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81" w:rsidRPr="00AD7581" w:rsidRDefault="00AD7581" w:rsidP="00AD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¿Qué hace este código?</w:t>
      </w:r>
    </w:p>
    <w:p w:rsidR="00AD7581" w:rsidRPr="00AD7581" w:rsidRDefault="00AD7581" w:rsidP="00AD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script:</w:t>
      </w:r>
    </w:p>
    <w:p w:rsidR="00AD7581" w:rsidRPr="00AD7581" w:rsidRDefault="00AD7581" w:rsidP="00AD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cámara,</w:t>
      </w:r>
    </w:p>
    <w:p w:rsidR="00AD7581" w:rsidRPr="00AD7581" w:rsidRDefault="00AD7581" w:rsidP="00AD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Captura video en tiempo real,</w:t>
      </w:r>
    </w:p>
    <w:p w:rsidR="00AD7581" w:rsidRPr="00AD7581" w:rsidRDefault="00AD7581" w:rsidP="00AD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Detecta rostros,</w:t>
      </w:r>
    </w:p>
    <w:p w:rsidR="00AD7581" w:rsidRPr="00AD7581" w:rsidRDefault="00AD7581" w:rsidP="00AD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Dentro de cada rostro detecta ojos,</w:t>
      </w:r>
    </w:p>
    <w:p w:rsidR="00AD7581" w:rsidRPr="00AD7581" w:rsidRDefault="00AD7581" w:rsidP="00AD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Dibuja rectángulos sobre ellos y les pone etiquetas.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Explicación línea por línea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Importación de la librería </w:t>
      </w:r>
      <w:proofErr w:type="spellStart"/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OpenCV</w:t>
      </w:r>
      <w:proofErr w:type="spell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cv2</w:t>
      </w:r>
    </w:p>
    <w:p w:rsidR="00AD7581" w:rsidRPr="00AD7581" w:rsidRDefault="00AD7581" w:rsidP="00AD7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 la biblioteca de visión por computador </w:t>
      </w:r>
      <w:proofErr w:type="spellStart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Cargar clasificadores </w:t>
      </w:r>
      <w:proofErr w:type="spellStart"/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Haar</w:t>
      </w:r>
      <w:proofErr w:type="spell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cv2.CascadeClassifier(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cv2.data.haarcascades + 'haarcascade_frontalface_default.xml')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clasificador_ojos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cv2.CascadeClassifier(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cv2.data.haarcascades + 'haarcascade_eye.xml')</w:t>
      </w:r>
    </w:p>
    <w:p w:rsidR="00AD7581" w:rsidRPr="00AD7581" w:rsidRDefault="00AD7581" w:rsidP="00AD7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cargan </w:t>
      </w:r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dos clasificadores </w:t>
      </w:r>
      <w:proofErr w:type="spellStart"/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Haar</w:t>
      </w:r>
      <w:proofErr w:type="spellEnd"/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Cascade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D7581" w:rsidRPr="00AD7581" w:rsidRDefault="00AD7581" w:rsidP="00AD7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haarcascade_frontalface_default.xml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detecta rostros frontales.</w:t>
      </w:r>
    </w:p>
    <w:p w:rsidR="00AD7581" w:rsidRPr="00AD7581" w:rsidRDefault="00AD7581" w:rsidP="00AD7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haarcascade_eye.xml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detecta ojos dentro de una región.</w:t>
      </w:r>
    </w:p>
    <w:p w:rsidR="00AD7581" w:rsidRPr="00AD7581" w:rsidRDefault="00AD7581" w:rsidP="00AD7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archivos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xml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datos entrenados para identificar patrones específicos.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Inicializar la cámara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cam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cv2.VideoCapture(0)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cam.isOpened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("No se pudo acceder a la cámara")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AD7581" w:rsidRPr="00AD7581" w:rsidRDefault="00AD7581" w:rsidP="00AD7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cámara predeterminada del sistema (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AD7581" w:rsidRPr="00AD7581" w:rsidRDefault="00AD7581" w:rsidP="00AD7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se puede abrir, muestra error y termina.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Instrucciones al usuario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("Presiona 'q' para salir")</w:t>
      </w:r>
    </w:p>
    <w:p w:rsidR="00AD7581" w:rsidRPr="00AD7581" w:rsidRDefault="00AD7581" w:rsidP="00AD7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Informa cómo finalizar el programa.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Bucle de procesamiento de video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cam.read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AD7581" w:rsidRPr="00AD7581" w:rsidRDefault="00AD7581" w:rsidP="00AD75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Bucle infinito que captura cuadros de la cámara.</w:t>
      </w:r>
    </w:p>
    <w:p w:rsidR="00AD7581" w:rsidRPr="00AD7581" w:rsidRDefault="00AD7581" w:rsidP="00AD75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la captura fue exitosa.</w:t>
      </w:r>
    </w:p>
    <w:p w:rsidR="00AD7581" w:rsidRPr="00AD7581" w:rsidRDefault="00AD7581" w:rsidP="00AD75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del cuadro actual.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Verificar si se capturó correctamente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("Error al capturar imagen")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</w:p>
    <w:p w:rsidR="00AD7581" w:rsidRPr="00AD7581" w:rsidRDefault="00AD7581" w:rsidP="00AD75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Si falla la captura, se imprime mensaje de error y termina.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Conversión a escala de grises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cv2.cvtColor(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cv2.COLOR_BGR2GRAY)</w:t>
      </w:r>
    </w:p>
    <w:p w:rsidR="00AD7581" w:rsidRPr="00AD7581" w:rsidRDefault="00AD7581" w:rsidP="00AD75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Convierte la imagen a escala de grises.</w:t>
      </w:r>
    </w:p>
    <w:p w:rsidR="00AD7581" w:rsidRPr="00AD7581" w:rsidRDefault="00AD7581" w:rsidP="00AD75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clasificadores </w:t>
      </w:r>
      <w:proofErr w:type="spellStart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Haar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funcionan sobre imágenes en blanco y negro.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Detección de rostros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rostros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clasificador_rostros.detectMultiScale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(gris,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=1.1,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=5)</w:t>
      </w:r>
    </w:p>
    <w:p w:rsidR="00AD7581" w:rsidRPr="00AD7581" w:rsidRDefault="00AD7581" w:rsidP="00AD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Detecta </w:t>
      </w:r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rostros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imagen gris.</w:t>
      </w:r>
    </w:p>
    <w:p w:rsidR="00AD7581" w:rsidRPr="00AD7581" w:rsidRDefault="00AD7581" w:rsidP="00AD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=1.1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reduce la imagen en cada iteración.</w:t>
      </w:r>
    </w:p>
    <w:p w:rsidR="00AD7581" w:rsidRPr="00AD7581" w:rsidRDefault="00AD7581" w:rsidP="00AD75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=5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cuántos vecinos debe tener un rectángulo para considerarse rostro.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Dibujar rostros y detectar ojos dentro de cada uno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(x, y, w, h) in rostros: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cv2.rectangle(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(x, y), (x + w, y + h), (0, 255, 0), 2)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cv2.putText(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"Rostro", (x, y - 10), cv2.FONT_HERSHEY_SIMPLEX, 0.9, (0, 255, 0), 2)</w:t>
      </w:r>
    </w:p>
    <w:p w:rsidR="00AD7581" w:rsidRPr="00AD7581" w:rsidRDefault="00AD7581" w:rsidP="00AD75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Por cada rostro detectado:</w:t>
      </w:r>
    </w:p>
    <w:p w:rsidR="00AD7581" w:rsidRPr="00AD7581" w:rsidRDefault="00AD7581" w:rsidP="00AD75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dibuja un </w:t>
      </w:r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rectángulo verde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7581" w:rsidRPr="00AD7581" w:rsidRDefault="00AD7581" w:rsidP="00AD75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escribe la palabra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"Rostro"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encima.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10. Definir región de interés (ROI) para buscar ojos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rostro_gris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gris[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y:y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h, x:x + w]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rostro_color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y:y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h, x:x + w]</w:t>
      </w:r>
    </w:p>
    <w:p w:rsidR="00AD7581" w:rsidRPr="00AD7581" w:rsidRDefault="00AD7581" w:rsidP="00AD75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Se recorta el rostro para:</w:t>
      </w:r>
    </w:p>
    <w:p w:rsidR="00AD7581" w:rsidRPr="00AD7581" w:rsidRDefault="00AD7581" w:rsidP="00AD75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rostro_gris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usarlo como entrada para detectar ojos.</w:t>
      </w:r>
    </w:p>
    <w:p w:rsidR="00AD7581" w:rsidRPr="00AD7581" w:rsidRDefault="00AD7581" w:rsidP="00AD75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rostro_color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dibujar los ojos detectados en color.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11. Detección de ojos dentro del rostro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ojos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clasificador_ojos.detectMultiScale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rostro_gris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=1.1,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=10)</w:t>
      </w:r>
    </w:p>
    <w:p w:rsidR="00AD7581" w:rsidRPr="00AD7581" w:rsidRDefault="00AD7581" w:rsidP="00AD75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detectan ojos </w:t>
      </w:r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dentro del área del rostro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7581" w:rsidRPr="00AD7581" w:rsidRDefault="00AD7581" w:rsidP="00AD75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=10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aumenta la precisión y reduce falsos positivos.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12. Dibujar rectángulos sobre los ojos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ox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ow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oh) in ojos: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cv2.rectangle(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rostro_color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ox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), 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ox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ow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oh), (255, 0, 0), 2)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cv2.putText(</w:t>
      </w:r>
      <w:proofErr w:type="spellStart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rostro_color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, "Ojo", (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ox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oy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- 5), cv2.FONT_HERSHEY_SIMPLEX, 0.5, (255, 0, 0), 1)</w:t>
      </w:r>
    </w:p>
    <w:p w:rsidR="00AD7581" w:rsidRPr="00AD7581" w:rsidRDefault="00AD7581" w:rsidP="00AD75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dibujan </w:t>
      </w:r>
      <w:r w:rsidRPr="00AD75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rectángulos azules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los ojos.</w:t>
      </w:r>
    </w:p>
    <w:p w:rsidR="00AD7581" w:rsidRPr="00AD7581" w:rsidRDefault="00AD7581" w:rsidP="00AD75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etiqueta con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"Ojo"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uno.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13. Mostrar la imagen procesada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cv2.imshow(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"Rostros y Ojos Detectados",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AD7581" w:rsidRPr="00AD7581" w:rsidRDefault="00AD7581" w:rsidP="00AD7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el cuadro en una ventana en tiempo real.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14. Salir con 'q'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cv2.waitKey(1) &amp; 0xFF == </w:t>
      </w:r>
      <w:proofErr w:type="spell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ord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('q'):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</w:p>
    <w:p w:rsidR="00AD7581" w:rsidRPr="00AD7581" w:rsidRDefault="00AD7581" w:rsidP="00AD75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Escucha si el usuario presiona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15. Limpieza final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cam.release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proofErr w:type="gramEnd"/>
    </w:p>
    <w:p w:rsidR="00AD7581" w:rsidRPr="00AD7581" w:rsidRDefault="00AD7581" w:rsidP="00AD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cv2.destroyAllWindows()</w:t>
      </w:r>
      <w:proofErr w:type="gramEnd"/>
    </w:p>
    <w:p w:rsidR="00AD7581" w:rsidRPr="00AD7581" w:rsidRDefault="00AD7581" w:rsidP="00AD75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release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: cierra la cámara.</w:t>
      </w:r>
    </w:p>
    <w:p w:rsidR="00AD7581" w:rsidRPr="00AD7581" w:rsidRDefault="00AD7581" w:rsidP="00AD75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destroyAllWindows</w:t>
      </w:r>
      <w:proofErr w:type="spell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cierra ventanas de </w:t>
      </w:r>
      <w:proofErr w:type="spellStart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758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Resultado visual</w:t>
      </w:r>
    </w:p>
    <w:p w:rsidR="00AD7581" w:rsidRPr="00AD7581" w:rsidRDefault="00AD7581" w:rsidP="00AD75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✅ Rostros: rectángulo verde con etiqueta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"Rostro"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D7581" w:rsidRPr="00AD7581" w:rsidRDefault="00AD7581" w:rsidP="00AD75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✅ Ojos: rectángulo azul con etiqueta </w:t>
      </w:r>
      <w:r w:rsidRPr="00AD7581">
        <w:rPr>
          <w:rFonts w:ascii="Courier New" w:eastAsia="Times New Roman" w:hAnsi="Courier New" w:cs="Courier New"/>
          <w:sz w:val="20"/>
          <w:szCs w:val="20"/>
          <w:lang w:eastAsia="es-ES"/>
        </w:rPr>
        <w:t>"Ojo"</w:t>
      </w:r>
      <w:r w:rsidRPr="00AD7581">
        <w:rPr>
          <w:rFonts w:ascii="Times New Roman" w:eastAsia="Times New Roman" w:hAnsi="Times New Roman" w:cs="Times New Roman"/>
          <w:sz w:val="24"/>
          <w:szCs w:val="24"/>
          <w:lang w:eastAsia="es-ES"/>
        </w:rPr>
        <w:t>, solo dentro del área del rostro.</w:t>
      </w:r>
    </w:p>
    <w:p w:rsidR="00AD7581" w:rsidRPr="00AD7581" w:rsidRDefault="00AD7581" w:rsidP="00AD7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AD758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¿Qué puedes modificar o mejorar?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4837"/>
      </w:tblGrid>
      <w:tr w:rsidR="00AD7581" w:rsidRPr="00AD7581" w:rsidTr="00AD7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Quieres hacer esto...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Cambia esto...</w:t>
            </w:r>
          </w:p>
        </w:tc>
      </w:tr>
      <w:tr w:rsidR="00AD7581" w:rsidRPr="00AD7581" w:rsidTr="00AD7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Detectar ojos más fácilmente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Baja </w:t>
            </w:r>
            <w:proofErr w:type="spellStart"/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minNeighbors</w:t>
            </w:r>
            <w:proofErr w:type="spellEnd"/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=6</w:t>
            </w: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ojos</w:t>
            </w:r>
          </w:p>
        </w:tc>
      </w:tr>
      <w:tr w:rsidR="00AD7581" w:rsidRPr="00AD7581" w:rsidTr="00AD7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Filtrar por tamaño mínimo de rostro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Agrega condicional </w:t>
            </w:r>
            <w:proofErr w:type="spellStart"/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</w:t>
            </w:r>
            <w:proofErr w:type="spellEnd"/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w &gt; X and h &gt; Y:</w:t>
            </w:r>
          </w:p>
        </w:tc>
      </w:tr>
      <w:tr w:rsidR="00AD7581" w:rsidRPr="00AD7581" w:rsidTr="00AD7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Guardar las caras detectadas en imágenes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Usa </w:t>
            </w:r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cv2.imwrite()</w:t>
            </w: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dentro del bucle</w:t>
            </w:r>
          </w:p>
        </w:tc>
      </w:tr>
      <w:tr w:rsidR="00AD7581" w:rsidRPr="00AD7581" w:rsidTr="00AD7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Agregar detección de sonrisas u otras cosas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Usa otro clasificador como </w:t>
            </w:r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haarcascade_smile.xml</w:t>
            </w:r>
          </w:p>
        </w:tc>
      </w:tr>
      <w:tr w:rsidR="00AD7581" w:rsidRPr="00AD7581" w:rsidTr="00AD7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Usar cámara IP o externa</w:t>
            </w:r>
          </w:p>
        </w:tc>
        <w:tc>
          <w:tcPr>
            <w:tcW w:w="0" w:type="auto"/>
            <w:vAlign w:val="center"/>
            <w:hideMark/>
          </w:tcPr>
          <w:p w:rsidR="00AD7581" w:rsidRPr="00AD7581" w:rsidRDefault="00AD7581" w:rsidP="00AD7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Cambia </w:t>
            </w:r>
            <w:r w:rsidRPr="00AD75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cv2.VideoCapture(0)</w:t>
            </w:r>
            <w:r w:rsidRPr="00AD75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por su URL o índice</w:t>
            </w:r>
          </w:p>
        </w:tc>
      </w:tr>
    </w:tbl>
    <w:p w:rsidR="0007238E" w:rsidRPr="00AD7581" w:rsidRDefault="00AD7581" w:rsidP="00AD7581"/>
    <w:sectPr w:rsidR="0007238E" w:rsidRPr="00AD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49A1"/>
    <w:multiLevelType w:val="multilevel"/>
    <w:tmpl w:val="CA8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8005D"/>
    <w:multiLevelType w:val="multilevel"/>
    <w:tmpl w:val="2C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326DB"/>
    <w:multiLevelType w:val="multilevel"/>
    <w:tmpl w:val="923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D305E"/>
    <w:multiLevelType w:val="multilevel"/>
    <w:tmpl w:val="616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86DAB"/>
    <w:multiLevelType w:val="multilevel"/>
    <w:tmpl w:val="FDF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94948"/>
    <w:multiLevelType w:val="multilevel"/>
    <w:tmpl w:val="426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924E4"/>
    <w:multiLevelType w:val="multilevel"/>
    <w:tmpl w:val="FF7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91645"/>
    <w:multiLevelType w:val="multilevel"/>
    <w:tmpl w:val="FBE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D5A8B"/>
    <w:multiLevelType w:val="multilevel"/>
    <w:tmpl w:val="BB0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2813B0"/>
    <w:multiLevelType w:val="multilevel"/>
    <w:tmpl w:val="DC98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6F04DA"/>
    <w:multiLevelType w:val="multilevel"/>
    <w:tmpl w:val="C05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E1B3E"/>
    <w:multiLevelType w:val="multilevel"/>
    <w:tmpl w:val="981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5726B1"/>
    <w:multiLevelType w:val="multilevel"/>
    <w:tmpl w:val="266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B67584"/>
    <w:multiLevelType w:val="multilevel"/>
    <w:tmpl w:val="3E3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3D5E67"/>
    <w:multiLevelType w:val="multilevel"/>
    <w:tmpl w:val="D87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1E1745"/>
    <w:multiLevelType w:val="multilevel"/>
    <w:tmpl w:val="D14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7C2B24"/>
    <w:multiLevelType w:val="multilevel"/>
    <w:tmpl w:val="912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6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19782D"/>
    <w:rsid w:val="004308CE"/>
    <w:rsid w:val="0059284F"/>
    <w:rsid w:val="006132E6"/>
    <w:rsid w:val="00801AF3"/>
    <w:rsid w:val="0087327D"/>
    <w:rsid w:val="00A66C73"/>
    <w:rsid w:val="00AD7581"/>
    <w:rsid w:val="00D21691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2025-06-03T16:06:00Z</dcterms:created>
  <dcterms:modified xsi:type="dcterms:W3CDTF">2025-06-03T16:06:00Z</dcterms:modified>
</cp:coreProperties>
</file>