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6FAF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KEITH CHEGE</w:t>
      </w:r>
    </w:p>
    <w:p w14:paraId="12628B4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EDS1/81850/24</w:t>
      </w:r>
    </w:p>
    <w:p w14:paraId="7B0F16BA">
      <w:pPr>
        <w:rPr>
          <w:rFonts w:hint="default"/>
          <w:lang w:val="en-US"/>
        </w:rPr>
      </w:pPr>
    </w:p>
    <w:p w14:paraId="4500EF89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a</w:t>
      </w:r>
      <w:r>
        <w:rPr>
          <w:rFonts w:hint="default"/>
          <w:b/>
          <w:bCs/>
        </w:rPr>
        <w:t xml:space="preserve">) Discuss the difference between a server and a host </w:t>
      </w:r>
    </w:p>
    <w:p w14:paraId="268661BB">
      <w:pPr>
        <w:rPr>
          <w:rFonts w:hint="default"/>
        </w:rPr>
      </w:pPr>
      <w:r>
        <w:rPr>
          <w:rFonts w:hint="default"/>
          <w:b/>
          <w:bCs/>
        </w:rPr>
        <w:t>Server</w:t>
      </w:r>
      <w:r>
        <w:rPr>
          <w:rFonts w:hint="default"/>
        </w:rPr>
        <w:t>: A server is a computer or software that provides services or resources to other devices (clients) over a network. Examples include web servers, file servers, and database servers.</w:t>
      </w:r>
    </w:p>
    <w:p w14:paraId="7B531B8E">
      <w:pPr>
        <w:rPr>
          <w:rFonts w:hint="default"/>
        </w:rPr>
      </w:pPr>
    </w:p>
    <w:p w14:paraId="4222FAFB">
      <w:pPr>
        <w:rPr>
          <w:rFonts w:hint="default"/>
        </w:rPr>
      </w:pPr>
      <w:r>
        <w:rPr>
          <w:rFonts w:hint="default"/>
          <w:b/>
          <w:bCs/>
        </w:rPr>
        <w:t>Host</w:t>
      </w:r>
      <w:r>
        <w:rPr>
          <w:rFonts w:hint="default"/>
        </w:rPr>
        <w:t>: A host refers to any device (including servers) connected to a network that can send or receive data. It has an IP address and may host services or be a client.</w:t>
      </w:r>
    </w:p>
    <w:p w14:paraId="43A9E236">
      <w:pPr>
        <w:rPr>
          <w:rFonts w:hint="default"/>
        </w:rPr>
      </w:pPr>
    </w:p>
    <w:p w14:paraId="2505DA81">
      <w:pPr>
        <w:rPr>
          <w:rFonts w:hint="default"/>
        </w:rPr>
      </w:pPr>
      <w:r>
        <w:rPr>
          <w:rFonts w:hint="default"/>
          <w:b/>
          <w:bCs/>
        </w:rPr>
        <w:t>Difference</w:t>
      </w:r>
      <w:r>
        <w:rPr>
          <w:rFonts w:hint="default"/>
        </w:rPr>
        <w:t>: All servers are hosts, but not all hosts are servers. A server provides services, while a host may simply access services or act as a general network device.</w:t>
      </w:r>
    </w:p>
    <w:p w14:paraId="3ECBE671">
      <w:pPr>
        <w:rPr>
          <w:rFonts w:hint="default"/>
        </w:rPr>
      </w:pPr>
    </w:p>
    <w:p w14:paraId="3254FAB8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b</w:t>
      </w:r>
      <w:r>
        <w:rPr>
          <w:rFonts w:hint="default"/>
          <w:b/>
          <w:bCs/>
        </w:rPr>
        <w:t>) Define the following terms as used in Web programming</w:t>
      </w:r>
    </w:p>
    <w:p w14:paraId="584C651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i. Data </w:t>
      </w:r>
    </w:p>
    <w:p w14:paraId="42E60E12">
      <w:pPr>
        <w:rPr>
          <w:rFonts w:hint="default"/>
        </w:rPr>
      </w:pPr>
      <w:r>
        <w:rPr>
          <w:rFonts w:hint="default"/>
        </w:rPr>
        <w:t>Data refers to raw facts, figures, or input collected for processing or analysis, e.g., a user’s name or age entered on a form.</w:t>
      </w:r>
    </w:p>
    <w:p w14:paraId="4B7DDF31">
      <w:pPr>
        <w:rPr>
          <w:rFonts w:hint="default"/>
        </w:rPr>
      </w:pPr>
    </w:p>
    <w:p w14:paraId="02C5363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ii. Database </w:t>
      </w:r>
    </w:p>
    <w:p w14:paraId="3F49F13D">
      <w:pPr>
        <w:rPr>
          <w:rFonts w:hint="default"/>
        </w:rPr>
      </w:pPr>
      <w:r>
        <w:rPr>
          <w:rFonts w:hint="default"/>
        </w:rPr>
        <w:t>A database is an organized collection of related data stored electronically and accessed using database management systems (DBMS), like MySQL or MongoDB.</w:t>
      </w:r>
    </w:p>
    <w:p w14:paraId="68D26E38">
      <w:pPr>
        <w:rPr>
          <w:rFonts w:hint="default"/>
        </w:rPr>
      </w:pPr>
    </w:p>
    <w:p w14:paraId="51E75015">
      <w:pPr>
        <w:rPr>
          <w:rFonts w:hint="default"/>
        </w:rPr>
      </w:pPr>
      <w:r>
        <w:rPr>
          <w:rFonts w:hint="default"/>
          <w:b/>
          <w:bCs/>
        </w:rPr>
        <w:t>iii. Open Database Connectivity (ODBC)</w:t>
      </w:r>
      <w:r>
        <w:rPr>
          <w:rFonts w:hint="default"/>
        </w:rPr>
        <w:t xml:space="preserve"> </w:t>
      </w:r>
    </w:p>
    <w:p w14:paraId="7B742D61">
      <w:pPr>
        <w:rPr>
          <w:rFonts w:hint="default"/>
        </w:rPr>
      </w:pPr>
      <w:r>
        <w:rPr>
          <w:rFonts w:hint="default"/>
        </w:rPr>
        <w:t>ODBC is a standard API (Application Programming Interface) that allows applications to access data from different database systems using a common set of commands, regardless of the DBMS.</w:t>
      </w:r>
    </w:p>
    <w:p w14:paraId="1963B9B8">
      <w:pPr>
        <w:rPr>
          <w:rFonts w:hint="default"/>
        </w:rPr>
      </w:pPr>
    </w:p>
    <w:p w14:paraId="64F7887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iv. Variable </w:t>
      </w:r>
    </w:p>
    <w:p w14:paraId="48E4EA3D">
      <w:pPr>
        <w:rPr>
          <w:rFonts w:hint="default"/>
        </w:rPr>
      </w:pPr>
      <w:r>
        <w:rPr>
          <w:rFonts w:hint="default"/>
        </w:rPr>
        <w:t>A variable is a named storage location in programming that holds data that can change during the execution of a program. In JavaScript, it's declared using let, const, or var.</w:t>
      </w:r>
    </w:p>
    <w:p w14:paraId="47E0177D">
      <w:pPr>
        <w:rPr>
          <w:rFonts w:hint="default"/>
          <w:b/>
          <w:bCs/>
        </w:rPr>
      </w:pPr>
    </w:p>
    <w:p w14:paraId="1A27B17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c) Give three differences between client-server computing and peer to peer (p2p computing.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0"/>
        <w:gridCol w:w="4426"/>
      </w:tblGrid>
      <w:tr w14:paraId="6425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A3AA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server computing</w:t>
            </w:r>
          </w:p>
        </w:tc>
        <w:tc>
          <w:tcPr>
            <w:tcW w:w="0" w:type="auto"/>
            <w:shd w:val="clear"/>
            <w:vAlign w:val="center"/>
          </w:tcPr>
          <w:p w14:paraId="02988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Peer to peer computing</w:t>
            </w:r>
          </w:p>
        </w:tc>
      </w:tr>
      <w:tr w14:paraId="06811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A4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Relies on a central server to provide services</w:t>
            </w:r>
          </w:p>
        </w:tc>
        <w:tc>
          <w:tcPr>
            <w:tcW w:w="0" w:type="auto"/>
            <w:shd w:val="clear"/>
            <w:vAlign w:val="center"/>
          </w:tcPr>
          <w:p w14:paraId="7B277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central server; all peers are equal</w:t>
            </w:r>
          </w:p>
        </w:tc>
      </w:tr>
      <w:tr w14:paraId="2C96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1E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Clients request services; servers respond</w:t>
            </w:r>
          </w:p>
        </w:tc>
        <w:tc>
          <w:tcPr>
            <w:tcW w:w="0" w:type="auto"/>
            <w:shd w:val="clear"/>
            <w:vAlign w:val="center"/>
          </w:tcPr>
          <w:p w14:paraId="6DF8A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peer can act as both client and server</w:t>
            </w:r>
          </w:p>
        </w:tc>
      </w:tr>
      <w:tr w14:paraId="71BA1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74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Easier to manage and secure</w:t>
            </w:r>
          </w:p>
        </w:tc>
        <w:tc>
          <w:tcPr>
            <w:tcW w:w="0" w:type="auto"/>
            <w:shd w:val="clear"/>
            <w:vAlign w:val="center"/>
          </w:tcPr>
          <w:p w14:paraId="166DF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difficult to manage due to decentralization</w:t>
            </w:r>
          </w:p>
        </w:tc>
      </w:tr>
      <w:tr w14:paraId="0ED61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4F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Example: Web browsing, email</w:t>
            </w:r>
          </w:p>
        </w:tc>
        <w:tc>
          <w:tcPr>
            <w:tcW w:w="0" w:type="auto"/>
            <w:shd w:val="clear"/>
            <w:vAlign w:val="center"/>
          </w:tcPr>
          <w:p w14:paraId="57FB3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Example: File sharing (e.g., BitTorrent)</w:t>
            </w:r>
          </w:p>
        </w:tc>
      </w:tr>
    </w:tbl>
    <w:p w14:paraId="6BDA8C87">
      <w:pPr>
        <w:rPr>
          <w:rFonts w:hint="default"/>
        </w:rPr>
      </w:pPr>
    </w:p>
    <w:p w14:paraId="234979BB">
      <w:pPr>
        <w:rPr>
          <w:rFonts w:hint="default"/>
        </w:rPr>
      </w:pPr>
    </w:p>
    <w:p w14:paraId="417B3919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d</w:t>
      </w:r>
      <w:r>
        <w:rPr>
          <w:rFonts w:hint="default"/>
          <w:b/>
          <w:bCs/>
        </w:rPr>
        <w:t xml:space="preserve">) With an example show how one can include JavaScript in HTML </w:t>
      </w:r>
    </w:p>
    <w:p w14:paraId="0A8D9752">
      <w:pPr>
        <w:rPr>
          <w:rFonts w:hint="default"/>
          <w:b/>
          <w:bCs/>
        </w:rPr>
      </w:pPr>
      <w:r>
        <w:rPr>
          <w:rFonts w:hint="default"/>
          <w:b/>
          <w:bCs/>
        </w:rPr>
        <w:t>Answer: JavaScript can be included in HTML using the &lt;script&gt; tag.</w:t>
      </w:r>
    </w:p>
    <w:p w14:paraId="5D36FBAD">
      <w:pPr>
        <w:rPr>
          <w:rFonts w:hint="default"/>
        </w:rPr>
      </w:pPr>
    </w:p>
    <w:p w14:paraId="619AD8E6">
      <w:pPr>
        <w:rPr>
          <w:rFonts w:hint="default"/>
        </w:rPr>
      </w:pPr>
      <w:r>
        <w:rPr>
          <w:rFonts w:hint="default"/>
        </w:rPr>
        <w:t>html</w:t>
      </w:r>
    </w:p>
    <w:p w14:paraId="1BD2C218">
      <w:pPr>
        <w:rPr>
          <w:rFonts w:hint="default"/>
        </w:rPr>
      </w:pPr>
      <w:r>
        <w:rPr>
          <w:rFonts w:hint="default"/>
        </w:rPr>
        <w:t>Copy</w:t>
      </w:r>
    </w:p>
    <w:p w14:paraId="5FD67C48">
      <w:pPr>
        <w:rPr>
          <w:rFonts w:hint="default"/>
        </w:rPr>
      </w:pPr>
      <w:r>
        <w:rPr>
          <w:rFonts w:hint="default"/>
        </w:rPr>
        <w:t>Edit</w:t>
      </w:r>
    </w:p>
    <w:p w14:paraId="2C50363E">
      <w:pPr>
        <w:rPr>
          <w:rFonts w:hint="default"/>
        </w:rPr>
      </w:pPr>
      <w:r>
        <w:rPr>
          <w:rFonts w:hint="default"/>
        </w:rPr>
        <w:t>&lt;!DOCTYPE html&gt;</w:t>
      </w:r>
    </w:p>
    <w:p w14:paraId="33BF9505">
      <w:pPr>
        <w:rPr>
          <w:rFonts w:hint="default"/>
        </w:rPr>
      </w:pPr>
      <w:r>
        <w:rPr>
          <w:rFonts w:hint="default"/>
        </w:rPr>
        <w:t>&lt;html&gt;</w:t>
      </w:r>
    </w:p>
    <w:p w14:paraId="4F96BAD9">
      <w:pPr>
        <w:rPr>
          <w:rFonts w:hint="default"/>
        </w:rPr>
      </w:pPr>
      <w:r>
        <w:rPr>
          <w:rFonts w:hint="default"/>
        </w:rPr>
        <w:t>&lt;head&gt;</w:t>
      </w:r>
    </w:p>
    <w:p w14:paraId="281BF7D1">
      <w:pPr>
        <w:rPr>
          <w:rFonts w:hint="default"/>
        </w:rPr>
      </w:pPr>
      <w:r>
        <w:rPr>
          <w:rFonts w:hint="default"/>
        </w:rPr>
        <w:t xml:space="preserve">    &lt;title&gt;JavaScript Example&lt;/title&gt;</w:t>
      </w:r>
    </w:p>
    <w:p w14:paraId="1EF42B4B">
      <w:pPr>
        <w:rPr>
          <w:rFonts w:hint="default"/>
        </w:rPr>
      </w:pPr>
      <w:r>
        <w:rPr>
          <w:rFonts w:hint="default"/>
        </w:rPr>
        <w:t>&lt;/head&gt;</w:t>
      </w:r>
    </w:p>
    <w:p w14:paraId="2D99047D">
      <w:pPr>
        <w:rPr>
          <w:rFonts w:hint="default"/>
        </w:rPr>
      </w:pPr>
      <w:r>
        <w:rPr>
          <w:rFonts w:hint="default"/>
        </w:rPr>
        <w:t>&lt;body&gt;</w:t>
      </w:r>
    </w:p>
    <w:p w14:paraId="5E4A37D4">
      <w:pPr>
        <w:rPr>
          <w:rFonts w:hint="default"/>
        </w:rPr>
      </w:pPr>
      <w:r>
        <w:rPr>
          <w:rFonts w:hint="default"/>
        </w:rPr>
        <w:t xml:space="preserve">    &lt;h1&gt;Hello!&lt;/h1&gt;</w:t>
      </w:r>
    </w:p>
    <w:p w14:paraId="05E56B3E">
      <w:pPr>
        <w:rPr>
          <w:rFonts w:hint="default"/>
        </w:rPr>
      </w:pPr>
      <w:r>
        <w:rPr>
          <w:rFonts w:hint="default"/>
        </w:rPr>
        <w:t xml:space="preserve">    &lt;script&gt;</w:t>
      </w:r>
      <w:bookmarkStart w:id="0" w:name="_GoBack"/>
      <w:bookmarkEnd w:id="0"/>
    </w:p>
    <w:p w14:paraId="40F5CBE6">
      <w:pPr>
        <w:rPr>
          <w:rFonts w:hint="default"/>
        </w:rPr>
      </w:pPr>
      <w:r>
        <w:rPr>
          <w:rFonts w:hint="default"/>
        </w:rPr>
        <w:t xml:space="preserve">        alert("Welcome to my website!");</w:t>
      </w:r>
    </w:p>
    <w:p w14:paraId="35032B78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192495F8">
      <w:pPr>
        <w:rPr>
          <w:rFonts w:hint="default"/>
        </w:rPr>
      </w:pPr>
      <w:r>
        <w:rPr>
          <w:rFonts w:hint="default"/>
        </w:rPr>
        <w:t>&lt;/body&gt;</w:t>
      </w:r>
    </w:p>
    <w:p w14:paraId="0E8792E5">
      <w:pPr>
        <w:rPr>
          <w:rFonts w:hint="default"/>
        </w:rPr>
      </w:pPr>
      <w:r>
        <w:rPr>
          <w:rFonts w:hint="default"/>
        </w:rPr>
        <w:t>&lt;/html&gt;</w:t>
      </w:r>
    </w:p>
    <w:p w14:paraId="4801C9FD">
      <w:pPr>
        <w:rPr>
          <w:rFonts w:hint="default"/>
          <w:b/>
          <w:bCs/>
        </w:rPr>
      </w:pPr>
      <w:r>
        <w:rPr>
          <w:rFonts w:hint="default"/>
          <w:b/>
          <w:bCs/>
        </w:rPr>
        <w:t>g) Illustrate what a function is in JavaScript (2 marks)</w:t>
      </w:r>
    </w:p>
    <w:p w14:paraId="70362D8A">
      <w:pPr>
        <w:rPr>
          <w:rFonts w:hint="default"/>
          <w:b/>
          <w:bCs/>
        </w:rPr>
      </w:pPr>
      <w:r>
        <w:rPr>
          <w:rFonts w:hint="default"/>
          <w:b/>
          <w:bCs/>
        </w:rPr>
        <w:t>A function is a block of code designed to perform a specific task. It can be called whenever needed.</w:t>
      </w:r>
    </w:p>
    <w:p w14:paraId="4A593E44">
      <w:pPr>
        <w:rPr>
          <w:rFonts w:hint="default"/>
        </w:rPr>
      </w:pPr>
    </w:p>
    <w:p w14:paraId="5C55446D">
      <w:pPr>
        <w:rPr>
          <w:rFonts w:hint="default"/>
        </w:rPr>
      </w:pPr>
      <w:r>
        <w:rPr>
          <w:rFonts w:hint="default"/>
        </w:rPr>
        <w:t>Example:</w:t>
      </w:r>
    </w:p>
    <w:p w14:paraId="0F0BAD07">
      <w:pPr>
        <w:rPr>
          <w:rFonts w:hint="default"/>
        </w:rPr>
      </w:pPr>
    </w:p>
    <w:p w14:paraId="43D68E94">
      <w:pPr>
        <w:rPr>
          <w:rFonts w:hint="default"/>
        </w:rPr>
      </w:pPr>
      <w:r>
        <w:rPr>
          <w:rFonts w:hint="default"/>
        </w:rPr>
        <w:t>javascript</w:t>
      </w:r>
    </w:p>
    <w:p w14:paraId="2831C572">
      <w:pPr>
        <w:rPr>
          <w:rFonts w:hint="default"/>
        </w:rPr>
      </w:pPr>
      <w:r>
        <w:rPr>
          <w:rFonts w:hint="default"/>
        </w:rPr>
        <w:t>Copy</w:t>
      </w:r>
    </w:p>
    <w:p w14:paraId="2136ABA8">
      <w:pPr>
        <w:rPr>
          <w:rFonts w:hint="default"/>
        </w:rPr>
      </w:pPr>
      <w:r>
        <w:rPr>
          <w:rFonts w:hint="default"/>
        </w:rPr>
        <w:t>Edit</w:t>
      </w:r>
    </w:p>
    <w:p w14:paraId="03BCA30E">
      <w:pPr>
        <w:rPr>
          <w:rFonts w:hint="default"/>
        </w:rPr>
      </w:pPr>
      <w:r>
        <w:rPr>
          <w:rFonts w:hint="default"/>
        </w:rPr>
        <w:t>function greetUser() {</w:t>
      </w:r>
    </w:p>
    <w:p w14:paraId="20308E84">
      <w:pPr>
        <w:rPr>
          <w:rFonts w:hint="default"/>
        </w:rPr>
      </w:pPr>
      <w:r>
        <w:rPr>
          <w:rFonts w:hint="default"/>
        </w:rPr>
        <w:t xml:space="preserve">    console.log("Hello, User!");</w:t>
      </w:r>
    </w:p>
    <w:p w14:paraId="4E39F572">
      <w:pPr>
        <w:rPr>
          <w:rFonts w:hint="default"/>
        </w:rPr>
      </w:pPr>
      <w:r>
        <w:rPr>
          <w:rFonts w:hint="default"/>
        </w:rPr>
        <w:t>}</w:t>
      </w:r>
    </w:p>
    <w:p w14:paraId="7808E5DB">
      <w:pPr>
        <w:rPr>
          <w:rFonts w:hint="default"/>
        </w:rPr>
      </w:pPr>
    </w:p>
    <w:p w14:paraId="5897DB63">
      <w:pPr>
        <w:rPr>
          <w:rFonts w:hint="default"/>
        </w:rPr>
      </w:pPr>
      <w:r>
        <w:rPr>
          <w:rFonts w:hint="default"/>
        </w:rPr>
        <w:t>greetUser(); // Calls the function</w:t>
      </w:r>
    </w:p>
    <w:p w14:paraId="0AD147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63FBC"/>
    <w:rsid w:val="1E36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2025-04-14T02:02:00Z</dcterms:created>
  <dc:creator>madch</dc:creator>
  <cp:lastModifiedBy>madch</cp:lastModifiedBy>
  <cp:lastPrinted>2025-04-14T02:14:08Z</cp:lastPrinted>
  <dcterms:modified xsi:type="dcterms:W3CDTF">2025-04-14T02:25:28Z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B7A232C8298B4864869513D5AED8F841_11</vt:lpwstr>
  </property>
</Properties>
</file>