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1A641E" w14:textId="77777777" w:rsidR="003155E2" w:rsidRDefault="001F1C41">
      <w:pPr>
        <w:keepNext/>
        <w:keepLines/>
        <w:widowControl/>
        <w:spacing w:before="596" w:line="520" w:lineRule="exact"/>
        <w:ind w:firstLine="1"/>
        <w:jc w:val="center"/>
        <w:rPr>
          <w:rFonts w:ascii="Arial" w:eastAsia="Arial" w:hAnsi="Arial" w:cs="Arial"/>
          <w:b/>
          <w:bCs/>
          <w:noProof/>
          <w:color w:val="0E3B43"/>
          <w:sz w:val="52"/>
          <w:szCs w:val="52"/>
        </w:rPr>
      </w:pPr>
      <w:bookmarkStart w:id="0" w:name="1"/>
      <w:bookmarkEnd w:id="0"/>
      <w:r>
        <w:rPr>
          <w:rFonts w:ascii="Arial" w:eastAsia="Arial" w:hAnsi="Arial" w:cs="Arial"/>
          <w:b/>
          <w:bCs/>
          <w:noProof/>
          <w:color w:val="0E3B43"/>
          <w:spacing w:val="-1"/>
          <w:sz w:val="52"/>
          <w:szCs w:val="52"/>
        </w:rPr>
        <w:t>KAILA</w:t>
      </w:r>
      <w:r>
        <w:rPr>
          <w:rFonts w:ascii="Arial" w:eastAsia="Arial" w:hAnsi="Arial" w:cs="Arial"/>
          <w:b/>
          <w:bCs/>
          <w:noProof/>
          <w:color w:val="0E3B43"/>
          <w:spacing w:val="1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52"/>
          <w:szCs w:val="52"/>
        </w:rPr>
        <w:t>Master</w:t>
      </w:r>
      <w:r>
        <w:rPr>
          <w:rFonts w:ascii="Arial" w:eastAsia="Arial" w:hAnsi="Arial" w:cs="Arial"/>
          <w:b/>
          <w:bCs/>
          <w:noProof/>
          <w:color w:val="0E3B43"/>
          <w:spacing w:val="1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52"/>
          <w:szCs w:val="52"/>
        </w:rPr>
        <w:t>Business</w:t>
      </w:r>
      <w:r>
        <w:rPr>
          <w:rFonts w:ascii="Arial" w:eastAsia="Arial" w:hAnsi="Arial" w:cs="Arial"/>
          <w:b/>
          <w:bCs/>
          <w:noProof/>
          <w:color w:val="0E3B43"/>
          <w:spacing w:val="1"/>
          <w:sz w:val="52"/>
          <w:szCs w:val="52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z w:val="52"/>
          <w:szCs w:val="52"/>
        </w:rPr>
        <w:t>Proposal</w:t>
      </w:r>
    </w:p>
    <w:p w14:paraId="5C7FAA90" w14:textId="77777777" w:rsidR="003155E2" w:rsidRDefault="001F1C41">
      <w:pPr>
        <w:widowControl/>
        <w:spacing w:before="357" w:line="240" w:lineRule="exact"/>
        <w:ind w:firstLine="1"/>
        <w:jc w:val="center"/>
        <w:rPr>
          <w:rFonts w:ascii="Arial" w:eastAsia="Arial" w:hAnsi="Arial" w:cs="Arial"/>
          <w:noProof/>
          <w:color w:val="555555"/>
          <w:spacing w:val="2"/>
          <w:sz w:val="24"/>
          <w:szCs w:val="24"/>
        </w:rPr>
      </w:pPr>
      <w:r>
        <w:rPr>
          <w:rFonts w:ascii="Arial" w:eastAsia="Arial" w:hAnsi="Arial" w:cs="Arial"/>
          <w:noProof/>
          <w:color w:val="555555"/>
          <w:sz w:val="24"/>
          <w:szCs w:val="24"/>
        </w:rPr>
        <w:t>Founder-grade</w:t>
      </w:r>
      <w:r>
        <w:rPr>
          <w:rFonts w:ascii="Arial" w:eastAsia="Arial" w:hAnsi="Arial" w:cs="Arial"/>
          <w:noProof/>
          <w:color w:val="555555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noProof/>
          <w:color w:val="555555"/>
          <w:sz w:val="24"/>
          <w:szCs w:val="24"/>
        </w:rPr>
        <w:t>strategic</w:t>
      </w:r>
      <w:r>
        <w:rPr>
          <w:rFonts w:ascii="Arial" w:eastAsia="Arial" w:hAnsi="Arial" w:cs="Arial"/>
          <w:noProof/>
          <w:color w:val="555555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noProof/>
          <w:color w:val="555555"/>
          <w:sz w:val="24"/>
          <w:szCs w:val="24"/>
        </w:rPr>
        <w:t>proposal</w:t>
      </w:r>
      <w:r>
        <w:rPr>
          <w:rFonts w:ascii="Arial" w:eastAsia="Arial" w:hAnsi="Arial" w:cs="Arial"/>
          <w:noProof/>
          <w:color w:val="555555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noProof/>
          <w:color w:val="555555"/>
          <w:sz w:val="24"/>
          <w:szCs w:val="24"/>
        </w:rPr>
        <w:t>for</w:t>
      </w:r>
      <w:r>
        <w:rPr>
          <w:rFonts w:ascii="Arial" w:eastAsia="Arial" w:hAnsi="Arial" w:cs="Arial"/>
          <w:noProof/>
          <w:color w:val="555555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noProof/>
          <w:color w:val="555555"/>
          <w:sz w:val="24"/>
          <w:szCs w:val="24"/>
        </w:rPr>
        <w:t>a local</w:t>
      </w:r>
      <w:r>
        <w:rPr>
          <w:rFonts w:ascii="Arial" w:eastAsia="Arial" w:hAnsi="Arial" w:cs="Arial"/>
          <w:noProof/>
          <w:color w:val="555555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noProof/>
          <w:color w:val="555555"/>
          <w:sz w:val="24"/>
          <w:szCs w:val="24"/>
        </w:rPr>
        <w:t>services</w:t>
      </w:r>
      <w:r>
        <w:rPr>
          <w:rFonts w:ascii="Arial" w:eastAsia="Arial" w:hAnsi="Arial" w:cs="Arial"/>
          <w:noProof/>
          <w:color w:val="555555"/>
          <w:spacing w:val="-1"/>
          <w:sz w:val="24"/>
          <w:szCs w:val="24"/>
        </w:rPr>
        <w:t xml:space="preserve"> </w:t>
      </w:r>
      <w:r>
        <w:rPr>
          <w:rFonts w:ascii="Arial" w:eastAsia="Arial" w:hAnsi="Arial" w:cs="Arial"/>
          <w:noProof/>
          <w:color w:val="555555"/>
          <w:sz w:val="24"/>
          <w:szCs w:val="24"/>
        </w:rPr>
        <w:t>marketplace</w:t>
      </w:r>
    </w:p>
    <w:p w14:paraId="28BF4416" w14:textId="2F2C2732" w:rsidR="003155E2" w:rsidRDefault="001F1C41">
      <w:pPr>
        <w:keepNext/>
        <w:keepLines/>
        <w:widowControl/>
        <w:spacing w:before="458" w:line="320" w:lineRule="exact"/>
        <w:ind w:left="437" w:firstLine="1"/>
        <w:rPr>
          <w:rFonts w:ascii="Arial" w:eastAsia="Arial" w:hAnsi="Arial" w:cs="Arial"/>
          <w:b/>
          <w:bCs/>
          <w:noProof/>
          <w:color w:val="0E3B43"/>
          <w:spacing w:val="2"/>
          <w:sz w:val="32"/>
          <w:szCs w:val="32"/>
        </w:rPr>
      </w:pP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Executive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Summary</w:t>
      </w:r>
      <w:r>
        <w:rPr>
          <w:rFonts w:ascii="Helvetica" w:eastAsia="Helvetica" w:hAnsi="Helvetica" w:cs="Helvetica"/>
          <w:noProof/>
          <w:color w:val="EEF8F7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3028D601" wp14:editId="5DAC1EF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5000" cy="635000"/>
                <wp:effectExtent l="9525" t="9525" r="12700" b="12700"/>
                <wp:wrapNone/>
                <wp:docPr id="1108403092" name="Shape 127" hidden="1"/>
                <wp:cNvGraphicFramePr>
                  <a:graphicFrameLocks xmlns:a="http://schemas.openxmlformats.org/drawingml/2006/main" noSel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Select="1" noChangeArrowheads="1"/>
                      </wps:cNvSpPr>
                      <wps:spPr bwMode="auto">
                        <a:xfrm>
                          <a:off x="0" y="0"/>
                          <a:ext cx="635000" cy="635000"/>
                        </a:xfrm>
                        <a:custGeom>
                          <a:avLst/>
                          <a:gdLst>
                            <a:gd name="T0" fmla="+- 0 997 997"/>
                            <a:gd name="T1" fmla="*/ T0 w 9912"/>
                            <a:gd name="T2" fmla="+- 0 4120 3240"/>
                            <a:gd name="T3" fmla="*/ 4120 h 880"/>
                            <a:gd name="T4" fmla="+- 0 10909 997"/>
                            <a:gd name="T5" fmla="*/ T4 w 9912"/>
                            <a:gd name="T6" fmla="+- 0 4120 3240"/>
                            <a:gd name="T7" fmla="*/ 4120 h 880"/>
                            <a:gd name="T8" fmla="+- 0 10909 997"/>
                            <a:gd name="T9" fmla="*/ T8 w 9912"/>
                            <a:gd name="T10" fmla="+- 0 3240 3240"/>
                            <a:gd name="T11" fmla="*/ 3240 h 880"/>
                            <a:gd name="T12" fmla="+- 0 997 997"/>
                            <a:gd name="T13" fmla="*/ T12 w 9912"/>
                            <a:gd name="T14" fmla="+- 0 3240 3240"/>
                            <a:gd name="T15" fmla="*/ 3240 h 88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</a:cxnLst>
                          <a:rect l="0" t="0" r="r" b="b"/>
                          <a:pathLst>
                            <a:path w="9912" h="880">
                              <a:moveTo>
                                <a:pt x="0" y="880"/>
                              </a:moveTo>
                              <a:lnTo>
                                <a:pt x="9912" y="880"/>
                              </a:lnTo>
                              <a:lnTo>
                                <a:pt x="9912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A0716F" id="Shape 127" o:spid="_x0000_s1026" style="position:absolute;margin-left:0;margin-top:0;width:50pt;height:50pt;z-index:251648000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9912,8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" path="m,880r9912,l9912,,,,,880xe">
                <v:stroke joinstyle="miter"/>
                <v:path o:connecttype="custom" o:connectlocs="0,2972955;635000,2972955;635000,2337955;0,2337955" o:connectangles="0,0,0,0"/>
                <o:lock v:ext="edit" selection="t"/>
              </v:shape>
            </w:pict>
          </mc:Fallback>
        </mc:AlternateContent>
      </w:r>
      <w:r>
        <w:rPr>
          <w:rFonts w:ascii="Helvetica" w:eastAsia="Helvetica" w:hAnsi="Helvetica" w:cs="Helvetica"/>
          <w:noProof/>
          <w:color w:val="EEF8F7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29A6B7FC" wp14:editId="5D4770BE">
                <wp:simplePos x="0" y="0"/>
                <wp:positionH relativeFrom="page">
                  <wp:posOffset>620395</wp:posOffset>
                </wp:positionH>
                <wp:positionV relativeFrom="paragraph">
                  <wp:posOffset>495300</wp:posOffset>
                </wp:positionV>
                <wp:extent cx="6319520" cy="584200"/>
                <wp:effectExtent l="1270" t="1905" r="3810" b="4445"/>
                <wp:wrapNone/>
                <wp:docPr id="1817050120" name="WS_Shape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319520" cy="584200"/>
                        </a:xfrm>
                        <a:custGeom>
                          <a:avLst/>
                          <a:gdLst>
                            <a:gd name="T0" fmla="+- 0 997 997"/>
                            <a:gd name="T1" fmla="*/ T0 w 9912"/>
                            <a:gd name="T2" fmla="+- 0 4120 3240"/>
                            <a:gd name="T3" fmla="*/ 4120 h 880"/>
                            <a:gd name="T4" fmla="+- 0 10909 997"/>
                            <a:gd name="T5" fmla="*/ T4 w 9912"/>
                            <a:gd name="T6" fmla="+- 0 4120 3240"/>
                            <a:gd name="T7" fmla="*/ 4120 h 880"/>
                            <a:gd name="T8" fmla="+- 0 10909 997"/>
                            <a:gd name="T9" fmla="*/ T8 w 9912"/>
                            <a:gd name="T10" fmla="+- 0 3240 3240"/>
                            <a:gd name="T11" fmla="*/ 3240 h 880"/>
                            <a:gd name="T12" fmla="+- 0 997 997"/>
                            <a:gd name="T13" fmla="*/ T12 w 9912"/>
                            <a:gd name="T14" fmla="+- 0 3240 3240"/>
                            <a:gd name="T15" fmla="*/ 3240 h 88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</a:cxnLst>
                          <a:rect l="0" t="0" r="r" b="b"/>
                          <a:pathLst>
                            <a:path w="9912" h="880">
                              <a:moveTo>
                                <a:pt x="0" y="880"/>
                              </a:moveTo>
                              <a:lnTo>
                                <a:pt x="9912" y="880"/>
                              </a:lnTo>
                              <a:lnTo>
                                <a:pt x="9912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EF8F7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29FE928" id="WS_Shape 127" o:spid="_x0000_s1026" style="position:absolute;margin-left:48.85pt;margin-top:39pt;width:497.6pt;height:46pt;z-index:-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912,8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" path="m,880r9912,l9912,,,,,880xe" fillcolor="#eef8f7" stroked="f">
                <v:stroke joinstyle="miter"/>
                <v:path o:connecttype="custom" o:connectlocs="0,2735118;6319520,2735118;6319520,2150918;0,2150918" o:connectangles="0,0,0,0"/>
                <w10:wrap anchorx="page"/>
              </v:shape>
            </w:pict>
          </mc:Fallback>
        </mc:AlternateContent>
      </w:r>
    </w:p>
    <w:p w14:paraId="4CA3B770" w14:textId="77777777" w:rsidR="003155E2" w:rsidRDefault="001F1C41">
      <w:pPr>
        <w:widowControl/>
        <w:spacing w:before="165" w:line="280" w:lineRule="exact"/>
        <w:ind w:left="436" w:right="515" w:firstLine="1"/>
        <w:rPr>
          <w:rFonts w:ascii="Arial" w:eastAsia="Arial" w:hAnsi="Arial" w:cs="Arial"/>
          <w:b/>
          <w:bCs/>
          <w:noProof/>
          <w:color w:val="0E3B43"/>
          <w:spacing w:val="1"/>
          <w:sz w:val="21"/>
          <w:szCs w:val="21"/>
        </w:rPr>
      </w:pPr>
      <w:r>
        <w:rPr>
          <w:rFonts w:ascii="Arial" w:eastAsia="Arial" w:hAnsi="Arial" w:cs="Arial"/>
          <w:b/>
          <w:bCs/>
          <w:noProof/>
          <w:color w:val="0E3B43"/>
          <w:spacing w:val="-1"/>
          <w:sz w:val="21"/>
          <w:szCs w:val="21"/>
        </w:rPr>
        <w:t>Core</w:t>
      </w:r>
      <w:r>
        <w:rPr>
          <w:rFonts w:ascii="Arial" w:eastAsia="Arial" w:hAnsi="Arial" w:cs="Arial"/>
          <w:b/>
          <w:bCs/>
          <w:noProof/>
          <w:color w:val="0E3B43"/>
          <w:sz w:val="21"/>
          <w:szCs w:val="21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21"/>
          <w:szCs w:val="21"/>
        </w:rPr>
        <w:t>idea:</w:t>
      </w:r>
      <w:r>
        <w:rPr>
          <w:rFonts w:ascii="Arial" w:eastAsia="Arial" w:hAnsi="Arial" w:cs="Arial"/>
          <w:b/>
          <w:bCs/>
          <w:noProof/>
          <w:color w:val="0E3B43"/>
          <w:sz w:val="21"/>
          <w:szCs w:val="21"/>
        </w:rPr>
        <w:t xml:space="preserve"> KAILA is not just an app. It is a visibility platform for skilled people and a discovery </w:t>
      </w:r>
      <w:r>
        <w:rPr>
          <w:rFonts w:ascii="Arial" w:eastAsia="Arial" w:hAnsi="Arial" w:cs="Arial"/>
          <w:b/>
          <w:bCs/>
          <w:noProof/>
          <w:color w:val="0E3B43"/>
          <w:spacing w:val="1"/>
          <w:sz w:val="21"/>
          <w:szCs w:val="21"/>
        </w:rPr>
        <w:t>platform</w:t>
      </w:r>
      <w:r>
        <w:rPr>
          <w:rFonts w:ascii="Arial" w:eastAsia="Arial" w:hAnsi="Arial" w:cs="Arial"/>
          <w:b/>
          <w:bCs/>
          <w:noProof/>
          <w:color w:val="0E3B43"/>
          <w:spacing w:val="4"/>
          <w:sz w:val="21"/>
          <w:szCs w:val="21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pacing w:val="1"/>
          <w:sz w:val="21"/>
          <w:szCs w:val="21"/>
        </w:rPr>
        <w:t>for</w:t>
      </w:r>
      <w:r>
        <w:rPr>
          <w:rFonts w:ascii="Arial" w:eastAsia="Arial" w:hAnsi="Arial" w:cs="Arial"/>
          <w:b/>
          <w:bCs/>
          <w:noProof/>
          <w:color w:val="0E3B43"/>
          <w:spacing w:val="4"/>
          <w:sz w:val="21"/>
          <w:szCs w:val="21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pacing w:val="1"/>
          <w:sz w:val="21"/>
          <w:szCs w:val="21"/>
        </w:rPr>
        <w:t>people</w:t>
      </w:r>
      <w:r>
        <w:rPr>
          <w:rFonts w:ascii="Arial" w:eastAsia="Arial" w:hAnsi="Arial" w:cs="Arial"/>
          <w:b/>
          <w:bCs/>
          <w:noProof/>
          <w:color w:val="0E3B43"/>
          <w:spacing w:val="4"/>
          <w:sz w:val="21"/>
          <w:szCs w:val="21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z w:val="21"/>
          <w:szCs w:val="21"/>
        </w:rPr>
        <w:t>who</w:t>
      </w:r>
      <w:r>
        <w:rPr>
          <w:rFonts w:ascii="Arial" w:eastAsia="Arial" w:hAnsi="Arial" w:cs="Arial"/>
          <w:b/>
          <w:bCs/>
          <w:noProof/>
          <w:color w:val="0E3B43"/>
          <w:spacing w:val="4"/>
          <w:sz w:val="21"/>
          <w:szCs w:val="21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pacing w:val="1"/>
          <w:sz w:val="21"/>
          <w:szCs w:val="21"/>
        </w:rPr>
        <w:t>need</w:t>
      </w:r>
      <w:r>
        <w:rPr>
          <w:rFonts w:ascii="Arial" w:eastAsia="Arial" w:hAnsi="Arial" w:cs="Arial"/>
          <w:b/>
          <w:bCs/>
          <w:noProof/>
          <w:color w:val="0E3B43"/>
          <w:spacing w:val="4"/>
          <w:sz w:val="21"/>
          <w:szCs w:val="21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pacing w:val="1"/>
          <w:sz w:val="21"/>
          <w:szCs w:val="21"/>
        </w:rPr>
        <w:t>trusted</w:t>
      </w:r>
      <w:r>
        <w:rPr>
          <w:rFonts w:ascii="Arial" w:eastAsia="Arial" w:hAnsi="Arial" w:cs="Arial"/>
          <w:b/>
          <w:bCs/>
          <w:noProof/>
          <w:color w:val="0E3B43"/>
          <w:spacing w:val="4"/>
          <w:sz w:val="21"/>
          <w:szCs w:val="21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pacing w:val="1"/>
          <w:sz w:val="21"/>
          <w:szCs w:val="21"/>
        </w:rPr>
        <w:t>help.</w:t>
      </w:r>
    </w:p>
    <w:p w14:paraId="3FC12D69" w14:textId="77777777" w:rsidR="003155E2" w:rsidRDefault="001F1C41">
      <w:pPr>
        <w:widowControl/>
        <w:spacing w:before="134" w:line="280" w:lineRule="exact"/>
        <w:ind w:left="437" w:right="386" w:firstLine="1"/>
        <w:jc w:val="center"/>
        <w:rPr>
          <w:rFonts w:ascii="Arial" w:eastAsia="Arial" w:hAnsi="Arial" w:cs="Arial"/>
          <w:noProof/>
          <w:color w:val="000000"/>
          <w:spacing w:val="3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KAILA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is a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proposed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local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services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marketplace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for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Philippine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cities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municipalities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where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clients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can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find trusted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skilled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workers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skilled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workers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can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become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visible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beyond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their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personal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networks.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name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comes</w:t>
      </w:r>
    </w:p>
    <w:p w14:paraId="70F7FA4C" w14:textId="77777777" w:rsidR="003155E2" w:rsidRDefault="001F1C41">
      <w:pPr>
        <w:widowControl/>
        <w:spacing w:line="280" w:lineRule="exact"/>
        <w:ind w:left="436" w:right="752" w:firstLine="1"/>
        <w:rPr>
          <w:rFonts w:ascii="Arial" w:eastAsia="Arial" w:hAnsi="Arial" w:cs="Arial"/>
          <w:noProof/>
          <w:color w:val="000000"/>
          <w:spacing w:val="6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from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everyday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question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people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ask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when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need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help: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"Naa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moy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kaila?"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"Do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you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know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someone?" KAILA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aims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to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become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the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organized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answer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to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that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question.</w:t>
      </w:r>
    </w:p>
    <w:p w14:paraId="744A17B0" w14:textId="77777777" w:rsidR="003155E2" w:rsidRDefault="001F1C41">
      <w:pPr>
        <w:widowControl/>
        <w:spacing w:before="117" w:line="277" w:lineRule="exact"/>
        <w:ind w:left="436" w:right="323" w:firstLine="1"/>
        <w:jc w:val="both"/>
        <w:rPr>
          <w:rFonts w:ascii="Arial" w:eastAsia="Arial" w:hAnsi="Arial" w:cs="Arial"/>
          <w:noProof/>
          <w:color w:val="000000"/>
          <w:spacing w:val="4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opportunity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exists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because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service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discovery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many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local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communities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remains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informal.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People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commonly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search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through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Facebook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posts,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Messenger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group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chats,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neighbors,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relatives,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or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personal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referrals.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These methods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can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work,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but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they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are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slow,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inconsistent,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difficult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to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compare.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At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same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time,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many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 xml:space="preserve">skilled 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>people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>can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>repair,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>build,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>design,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>troubleshoot,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>install,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>maintain,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or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>assist,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>but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>they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>remain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>invisible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>because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they 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>do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not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have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a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formal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marketing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channel.</w:t>
      </w:r>
    </w:p>
    <w:p w14:paraId="597BB24C" w14:textId="77777777" w:rsidR="003155E2" w:rsidRDefault="001F1C41">
      <w:pPr>
        <w:widowControl/>
        <w:spacing w:before="124" w:line="275" w:lineRule="exact"/>
        <w:ind w:left="436" w:right="385" w:firstLine="1"/>
        <w:jc w:val="both"/>
        <w:rPr>
          <w:rFonts w:ascii="Arial" w:eastAsia="Arial" w:hAnsi="Arial" w:cs="Arial"/>
          <w:noProof/>
          <w:color w:val="000000"/>
          <w:spacing w:val="7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proposed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solution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 marketplace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where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clients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post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job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requests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with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category,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location,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budget,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urgency, and photos or videos. Service providers receive relevant job notifications, accept the proposed budget or submit counter-offers, and the client chooses based on price, rating, availability, and profile credibility. After completion, both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sides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rate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each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other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to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build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trust.</w:t>
      </w:r>
    </w:p>
    <w:p w14:paraId="7973F515" w14:textId="77777777" w:rsidR="003155E2" w:rsidRDefault="001F1C41">
      <w:pPr>
        <w:keepNext/>
        <w:keepLines/>
        <w:widowControl/>
        <w:spacing w:before="353" w:line="320" w:lineRule="exact"/>
        <w:ind w:left="437" w:firstLine="1"/>
        <w:rPr>
          <w:rFonts w:ascii="Arial" w:eastAsia="Arial" w:hAnsi="Arial" w:cs="Arial"/>
          <w:b/>
          <w:bCs/>
          <w:noProof/>
          <w:color w:val="0E3B43"/>
          <w:spacing w:val="3"/>
          <w:sz w:val="32"/>
          <w:szCs w:val="32"/>
        </w:rPr>
      </w:pP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Business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Identity</w:t>
      </w:r>
    </w:p>
    <w:p w14:paraId="708E20E9" w14:textId="77777777" w:rsidR="003155E2" w:rsidRDefault="001F1C41">
      <w:pPr>
        <w:keepNext/>
        <w:keepLines/>
        <w:widowControl/>
        <w:spacing w:before="247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2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Working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Name</w:t>
      </w:r>
    </w:p>
    <w:p w14:paraId="17917545" w14:textId="77777777" w:rsidR="003155E2" w:rsidRDefault="001F1C41">
      <w:pPr>
        <w:widowControl/>
        <w:spacing w:before="185" w:line="192" w:lineRule="exact"/>
        <w:ind w:left="437" w:firstLine="1"/>
        <w:rPr>
          <w:rFonts w:ascii="Arial" w:eastAsia="Arial" w:hAnsi="Arial" w:cs="Arial"/>
          <w:noProof/>
          <w:color w:val="000000"/>
          <w:spacing w:val="4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KAILA</w:t>
      </w:r>
    </w:p>
    <w:p w14:paraId="424C9DD3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Tagline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Options</w:t>
      </w:r>
    </w:p>
    <w:p w14:paraId="104F859E" w14:textId="77777777" w:rsidR="003155E2" w:rsidRDefault="001F1C41">
      <w:pPr>
        <w:widowControl/>
        <w:spacing w:before="13" w:line="380" w:lineRule="exact"/>
        <w:ind w:left="436" w:right="7482" w:firstLine="1"/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Kung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wala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kay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kaila,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naa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mi.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Local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help,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easier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>to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find.</w:t>
      </w:r>
    </w:p>
    <w:p w14:paraId="55C5A955" w14:textId="77777777" w:rsidR="003155E2" w:rsidRDefault="001F1C41">
      <w:pPr>
        <w:widowControl/>
        <w:spacing w:before="204" w:line="192" w:lineRule="exact"/>
        <w:ind w:left="437" w:firstLine="1"/>
        <w:rPr>
          <w:rFonts w:ascii="Arial" w:eastAsia="Arial" w:hAnsi="Arial" w:cs="Arial"/>
          <w:noProof/>
          <w:color w:val="000000"/>
          <w:spacing w:val="6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Find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trusted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local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help.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Make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skilled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people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visible.</w:t>
      </w:r>
    </w:p>
    <w:p w14:paraId="1AFDFECB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1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>Mission</w:t>
      </w:r>
    </w:p>
    <w:p w14:paraId="1D246E37" w14:textId="77777777" w:rsidR="003155E2" w:rsidRDefault="001F1C41">
      <w:pPr>
        <w:widowControl/>
        <w:spacing w:before="185" w:line="192" w:lineRule="exact"/>
        <w:ind w:left="437" w:firstLine="1"/>
        <w:rPr>
          <w:rFonts w:ascii="Arial" w:eastAsia="Arial" w:hAnsi="Arial" w:cs="Arial"/>
          <w:noProof/>
          <w:color w:val="000000"/>
          <w:spacing w:val="5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To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make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skilled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people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visible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help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communities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find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trusted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local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help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faster.</w:t>
      </w:r>
    </w:p>
    <w:p w14:paraId="19A4FDDD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>Vision</w:t>
      </w:r>
    </w:p>
    <w:p w14:paraId="69ABBE81" w14:textId="77777777" w:rsidR="003155E2" w:rsidRDefault="001F1C41">
      <w:pPr>
        <w:widowControl/>
        <w:spacing w:before="93" w:line="280" w:lineRule="exact"/>
        <w:ind w:left="436" w:right="748" w:firstLine="1"/>
        <w:rPr>
          <w:rFonts w:ascii="Arial" w:eastAsia="Arial" w:hAnsi="Arial" w:cs="Arial"/>
          <w:noProof/>
          <w:color w:val="000000"/>
          <w:spacing w:val="2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 future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where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every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skilled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worker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can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discovered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every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household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can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quickly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find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reliable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help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 xml:space="preserve">for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everyday</w:t>
      </w:r>
      <w:r>
        <w:rPr>
          <w:rFonts w:ascii="Arial" w:eastAsia="Arial" w:hAnsi="Arial" w:cs="Arial"/>
          <w:noProof/>
          <w:color w:val="000000"/>
          <w:spacing w:val="1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problems.</w:t>
      </w:r>
    </w:p>
    <w:p w14:paraId="7CB8560B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1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Brand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Meaning</w:t>
      </w:r>
    </w:p>
    <w:p w14:paraId="46C9D583" w14:textId="77777777" w:rsidR="003155E2" w:rsidRDefault="001F1C41">
      <w:pPr>
        <w:widowControl/>
        <w:spacing w:before="93" w:line="280" w:lineRule="exact"/>
        <w:ind w:left="436" w:right="395" w:firstLine="1"/>
        <w:rPr>
          <w:rFonts w:ascii="Arial" w:eastAsia="Arial" w:hAnsi="Arial" w:cs="Arial"/>
          <w:noProof/>
          <w:color w:val="000000"/>
          <w:spacing w:val="3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KAILA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connects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directly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to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real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local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behavior.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When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people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need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help,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ask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if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anyone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knows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someone.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 brand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answers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that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familiar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question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with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a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structured,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trustworthy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marketplace.</w:t>
      </w:r>
    </w:p>
    <w:p w14:paraId="4810E39F" w14:textId="12D2D259" w:rsidR="003155E2" w:rsidRDefault="003155E2">
      <w:pPr>
        <w:widowControl/>
        <w:spacing w:before="353" w:line="320" w:lineRule="exact"/>
        <w:ind w:left="437" w:firstLine="1"/>
        <w:rPr>
          <w:rFonts w:ascii="Arial" w:eastAsia="Arial" w:hAnsi="Arial" w:cs="Arial"/>
          <w:b/>
          <w:bCs/>
          <w:noProof/>
          <w:color w:val="0E3B43"/>
          <w:spacing w:val="-2"/>
          <w:sz w:val="32"/>
          <w:szCs w:val="32"/>
        </w:rPr>
      </w:pPr>
    </w:p>
    <w:p w14:paraId="4AF92D38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54488ABE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7DFF8D36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4FD949ED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5DF5E5EF" w14:textId="379BB15D" w:rsidR="003155E2" w:rsidRDefault="001F1C41">
      <w:pPr>
        <w:widowControl/>
        <w:spacing w:line="202" w:lineRule="exact"/>
        <w:ind w:left="-9800"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  <w:r>
        <w:rPr>
          <w:rFonts w:ascii="Helvetica" w:eastAsia="Helvetica" w:hAnsi="Helvetica" w:cs="Helvetica"/>
          <w:noProof/>
          <w:color w:val="666666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7BED0D4B" wp14:editId="2853F2F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5000" cy="635000"/>
                <wp:effectExtent l="9525" t="0" r="12700" b="0"/>
                <wp:wrapNone/>
                <wp:docPr id="1099924815" name="Shape 25" hidden="1"/>
                <wp:cNvGraphicFramePr>
                  <a:graphicFrameLocks xmlns:a="http://schemas.openxmlformats.org/drawingml/2006/main" noSel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Select="1" noChangeArrowheads="1"/>
                      </wps:cNvSpPr>
                      <wps:spPr bwMode="auto">
                        <a:xfrm>
                          <a:off x="0" y="0"/>
                          <a:ext cx="635000" cy="635000"/>
                        </a:xfrm>
                        <a:custGeom>
                          <a:avLst/>
                          <a:gdLst>
                            <a:gd name="T0" fmla="+- 0 1037 1037"/>
                            <a:gd name="T1" fmla="*/ T0 w 9832"/>
                            <a:gd name="T2" fmla="+- 0 15931 15926"/>
                            <a:gd name="T3" fmla="*/ 15931 h 10"/>
                            <a:gd name="T4" fmla="+- 0 10869 1037"/>
                            <a:gd name="T5" fmla="*/ T4 w 9832"/>
                            <a:gd name="T6" fmla="+- 0 15931 15926"/>
                            <a:gd name="T7" fmla="*/ 15931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</a:cxnLst>
                          <a:rect l="0" t="0" r="r" b="b"/>
                          <a:pathLst>
                            <a:path w="9832" h="10">
                              <a:moveTo>
                                <a:pt x="0" y="5"/>
                              </a:moveTo>
                              <a:lnTo>
                                <a:pt x="9832" y="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389D308" id="Shape 25" o:spid="_x0000_s1026" style="position:absolute;margin-left:0;margin-top:0;width:50pt;height:50pt;z-index:251649024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9832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" path="m,5r9832,e">
                <v:stroke joinstyle="miter"/>
                <v:path o:connecttype="custom" o:connectlocs="0,1011618500;635000,1011618500" o:connectangles="0,0"/>
                <o:lock v:ext="edit" selection="t"/>
              </v:shape>
            </w:pict>
          </mc:Fallback>
        </mc:AlternateContent>
      </w:r>
      <w:r>
        <w:rPr>
          <w:rFonts w:ascii="Helvetica" w:eastAsia="Helvetica" w:hAnsi="Helvetica" w:cs="Helvetica"/>
          <w:noProof/>
          <w:color w:val="666666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23F2C7" wp14:editId="2BD620E7">
                <wp:simplePos x="0" y="0"/>
                <wp:positionH relativeFrom="page">
                  <wp:posOffset>645795</wp:posOffset>
                </wp:positionH>
                <wp:positionV relativeFrom="paragraph">
                  <wp:posOffset>127000</wp:posOffset>
                </wp:positionV>
                <wp:extent cx="6268720" cy="31750"/>
                <wp:effectExtent l="7620" t="0" r="10160" b="0"/>
                <wp:wrapNone/>
                <wp:docPr id="913467764" name="WS_Shap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68720" cy="31750"/>
                        </a:xfrm>
                        <a:custGeom>
                          <a:avLst/>
                          <a:gdLst>
                            <a:gd name="T0" fmla="+- 0 1037 1037"/>
                            <a:gd name="T1" fmla="*/ T0 w 9832"/>
                            <a:gd name="T2" fmla="+- 0 15931 15926"/>
                            <a:gd name="T3" fmla="*/ 15931 h 10"/>
                            <a:gd name="T4" fmla="+- 0 10869 1037"/>
                            <a:gd name="T5" fmla="*/ T4 w 9832"/>
                            <a:gd name="T6" fmla="+- 0 15931 15926"/>
                            <a:gd name="T7" fmla="*/ 15931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</a:cxnLst>
                          <a:rect l="0" t="0" r="r" b="b"/>
                          <a:pathLst>
                            <a:path w="9832" h="10">
                              <a:moveTo>
                                <a:pt x="0" y="5"/>
                              </a:moveTo>
                              <a:lnTo>
                                <a:pt x="9832" y="5"/>
                              </a:lnTo>
                            </a:path>
                          </a:pathLst>
                        </a:custGeom>
                        <a:noFill/>
                        <a:ln w="6350">
                          <a:solidFill>
                            <a:srgbClr val="177E89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>
                                  <a:alpha val="0"/>
                                </a:srgbClr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1D355D3" id="WS_Shape 25" o:spid="_x0000_s1026" style="position:absolute;margin-left:50.85pt;margin-top:10pt;width:493.6pt;height:2.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832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" path="m,5r9832,e" filled="f" strokecolor="#177e89" strokeweight=".5pt">
                <v:fill opacity="0"/>
                <v:stroke joinstyle="miter"/>
                <v:path o:connecttype="custom" o:connectlocs="0,50580925;6268720,50580925" o:connectangles="0,0"/>
                <w10:wrap anchorx="page"/>
              </v:shape>
            </w:pict>
          </mc:Fallback>
        </mc:AlternateContent>
      </w:r>
    </w:p>
    <w:p w14:paraId="3D82DDB0" w14:textId="77777777" w:rsidR="003155E2" w:rsidRDefault="001F1C41">
      <w:pPr>
        <w:widowControl/>
        <w:tabs>
          <w:tab w:val="left" w:pos="9642"/>
        </w:tabs>
        <w:spacing w:before="160" w:line="160" w:lineRule="exact"/>
        <w:ind w:left="317" w:firstLine="1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  <w:r>
        <w:rPr>
          <w:rFonts w:ascii="Arial" w:eastAsia="Arial" w:hAnsi="Arial" w:cs="Arial"/>
          <w:b/>
          <w:bCs/>
          <w:noProof/>
          <w:color w:val="0E3B43"/>
          <w:spacing w:val="-1"/>
          <w:sz w:val="16"/>
          <w:szCs w:val="16"/>
        </w:rPr>
        <w:t>KAILA</w:t>
      </w:r>
      <w:r>
        <w:rPr>
          <w:rFonts w:ascii="Arial" w:eastAsia="Arial" w:hAnsi="Arial" w:cs="Arial"/>
          <w:b/>
          <w:bCs/>
          <w:noProof/>
          <w:color w:val="0E3B43"/>
          <w:sz w:val="16"/>
          <w:szCs w:val="16"/>
        </w:rPr>
        <w:t xml:space="preserve"> Master 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16"/>
          <w:szCs w:val="16"/>
        </w:rPr>
        <w:t>Proposal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16"/>
          <w:szCs w:val="16"/>
        </w:rPr>
        <w:tab/>
      </w:r>
      <w:r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  <w:t>Page</w:t>
      </w:r>
      <w:r>
        <w:rPr>
          <w:rFonts w:ascii="Arial" w:eastAsia="Arial" w:hAnsi="Arial" w:cs="Arial"/>
          <w:noProof/>
          <w:color w:val="666666"/>
          <w:sz w:val="16"/>
          <w:szCs w:val="16"/>
        </w:rPr>
        <w:t xml:space="preserve"> </w:t>
      </w:r>
      <w:r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  <w:t>1</w:t>
      </w:r>
    </w:p>
    <w:p w14:paraId="607F76F0" w14:textId="77777777" w:rsidR="003155E2" w:rsidRDefault="003155E2">
      <w:pPr>
        <w:widowControl/>
        <w:spacing w:before="160" w:line="160" w:lineRule="exact"/>
        <w:ind w:left="317"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  <w:sectPr w:rsidR="003155E2">
          <w:type w:val="continuous"/>
          <w:pgSz w:w="11906" w:h="16838"/>
          <w:pgMar w:top="720" w:right="720" w:bottom="412" w:left="720" w:header="708" w:footer="0" w:gutter="0"/>
          <w:cols w:space="720"/>
        </w:sectPr>
      </w:pPr>
    </w:p>
    <w:p w14:paraId="1502B267" w14:textId="77777777" w:rsidR="003155E2" w:rsidRDefault="003155E2">
      <w:pPr>
        <w:widowControl/>
        <w:spacing w:line="331" w:lineRule="exact"/>
        <w:ind w:left="436" w:firstLine="1"/>
        <w:rPr>
          <w:rFonts w:ascii="Arial" w:eastAsia="Arial" w:hAnsi="Arial" w:cs="Arial"/>
          <w:noProof/>
          <w:color w:val="000000"/>
          <w:spacing w:val="2"/>
          <w:sz w:val="19"/>
          <w:szCs w:val="19"/>
        </w:rPr>
      </w:pPr>
      <w:bookmarkStart w:id="1" w:name="2"/>
      <w:bookmarkEnd w:id="1"/>
    </w:p>
    <w:p w14:paraId="2EB089D1" w14:textId="77777777" w:rsidR="001F1C41" w:rsidRDefault="001F1C41">
      <w:pPr>
        <w:keepNext/>
        <w:keepLines/>
        <w:widowControl/>
        <w:spacing w:before="111" w:line="275" w:lineRule="exact"/>
        <w:ind w:left="436" w:right="471" w:firstLine="1"/>
        <w:rPr>
          <w:rFonts w:ascii="Arial" w:eastAsia="Arial" w:hAnsi="Arial" w:cs="Arial"/>
          <w:noProof/>
          <w:color w:val="000000"/>
          <w:spacing w:val="1"/>
          <w:sz w:val="19"/>
          <w:szCs w:val="19"/>
        </w:rPr>
      </w:pP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Problem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  <w:t xml:space="preserve"> Statement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 xml:space="preserve"> </w:t>
      </w:r>
    </w:p>
    <w:p w14:paraId="2382CB66" w14:textId="687369D9" w:rsidR="003155E2" w:rsidRDefault="001F1C41">
      <w:pPr>
        <w:widowControl/>
        <w:spacing w:before="111" w:line="275" w:lineRule="exact"/>
        <w:ind w:left="436" w:right="471" w:firstLine="1"/>
        <w:rPr>
          <w:rFonts w:ascii="Arial" w:eastAsia="Arial" w:hAnsi="Arial" w:cs="Arial"/>
          <w:noProof/>
          <w:color w:val="000000"/>
          <w:spacing w:val="2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many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Philippine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communities,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problem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not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simply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 shortage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of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skilled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workers.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deeper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problem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 xml:space="preserve">is broken discovery. Clients do not know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who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is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 xml:space="preserve"> available,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who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is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 xml:space="preserve"> reliable,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who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is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 xml:space="preserve"> nearby,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or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 xml:space="preserve"> what price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is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 xml:space="preserve"> fair.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>Skilled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>workers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do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not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>know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>who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>currently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>needs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>their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>service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>often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>depend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on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>limited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>personal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>networks.</w:t>
      </w:r>
    </w:p>
    <w:p w14:paraId="6BC1C173" w14:textId="77777777" w:rsidR="003155E2" w:rsidRDefault="001F1C41">
      <w:pPr>
        <w:widowControl/>
        <w:spacing w:before="125" w:line="260" w:lineRule="exact"/>
        <w:ind w:left="716" w:right="1855" w:hanging="160"/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Clients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lose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time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asking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friends,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relatives,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neighbors,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Facebook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groups,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or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Messenger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chats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for recommendations.</w:t>
      </w:r>
    </w:p>
    <w:p w14:paraId="032737DE" w14:textId="77777777" w:rsidR="003155E2" w:rsidRDefault="001F1C41">
      <w:pPr>
        <w:widowControl/>
        <w:spacing w:before="112" w:line="260" w:lineRule="exact"/>
        <w:ind w:left="716" w:right="945" w:hanging="160"/>
        <w:rPr>
          <w:rFonts w:ascii="Arial" w:eastAsia="Arial" w:hAnsi="Arial" w:cs="Arial"/>
          <w:noProof/>
          <w:color w:val="000000"/>
          <w:spacing w:val="-10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Providers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lose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opportunities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because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they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are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only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known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within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their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barangay,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friend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circle,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or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past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client 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>network.</w:t>
      </w:r>
    </w:p>
    <w:p w14:paraId="1296E018" w14:textId="77777777" w:rsidR="003155E2" w:rsidRDefault="001F1C41">
      <w:pPr>
        <w:widowControl/>
        <w:spacing w:before="190" w:line="186" w:lineRule="exact"/>
        <w:ind w:left="-80" w:firstLine="1"/>
        <w:jc w:val="center"/>
        <w:rPr>
          <w:rFonts w:ascii="Arial" w:eastAsia="Arial" w:hAnsi="Arial" w:cs="Arial"/>
          <w:noProof/>
          <w:color w:val="000000"/>
          <w:spacing w:val="-15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Pricing is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often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unclear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because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there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is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no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easy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way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to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compare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offers or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understand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standard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service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ranges.</w:t>
      </w:r>
    </w:p>
    <w:p w14:paraId="411FC526" w14:textId="77777777" w:rsidR="003155E2" w:rsidRDefault="001F1C41">
      <w:pPr>
        <w:widowControl/>
        <w:spacing w:before="112" w:line="260" w:lineRule="exact"/>
        <w:ind w:left="716" w:right="367" w:hanging="160"/>
        <w:rPr>
          <w:rFonts w:ascii="Arial" w:eastAsia="Arial" w:hAnsi="Arial" w:cs="Arial"/>
          <w:noProof/>
          <w:color w:val="000000"/>
          <w:spacing w:val="-9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Trust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is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difficult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because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there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is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no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single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profile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showing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completed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jobs,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ratings,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identity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status,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skills,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 xml:space="preserve">work 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>history.</w:t>
      </w:r>
    </w:p>
    <w:p w14:paraId="7ADB17C5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10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Urgent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needs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are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difficult to solve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because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clients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cannot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quickly identify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who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is available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now.</w:t>
      </w:r>
    </w:p>
    <w:p w14:paraId="422BE005" w14:textId="77777777" w:rsidR="003155E2" w:rsidRDefault="001F1C41">
      <w:pPr>
        <w:keepNext/>
        <w:keepLines/>
        <w:widowControl/>
        <w:spacing w:before="340" w:line="320" w:lineRule="exact"/>
        <w:ind w:left="437" w:firstLine="1"/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</w:pPr>
      <w:r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  <w:t xml:space="preserve">Customer </w:t>
      </w: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Segments</w:t>
      </w:r>
    </w:p>
    <w:p w14:paraId="283DF89C" w14:textId="77777777" w:rsidR="003155E2" w:rsidRDefault="001F1C41">
      <w:pPr>
        <w:keepNext/>
        <w:keepLines/>
        <w:widowControl/>
        <w:spacing w:before="247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2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Primary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Clients</w:t>
      </w:r>
    </w:p>
    <w:p w14:paraId="6C773583" w14:textId="77777777" w:rsidR="003155E2" w:rsidRDefault="001F1C41">
      <w:pPr>
        <w:widowControl/>
        <w:spacing w:before="13" w:line="380" w:lineRule="exact"/>
        <w:ind w:left="436" w:right="2113" w:firstLine="1"/>
        <w:rPr>
          <w:rFonts w:ascii="Arial" w:eastAsia="Arial" w:hAnsi="Arial" w:cs="Arial"/>
          <w:noProof/>
          <w:color w:val="000000"/>
          <w:spacing w:val="11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Households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needing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repairs,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installation,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maintenance,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cleaning,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design,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troubleshooting. Renters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homeowners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who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need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urgent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or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occasional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help.</w:t>
      </w:r>
    </w:p>
    <w:p w14:paraId="344CCF50" w14:textId="77777777" w:rsidR="003155E2" w:rsidRDefault="001F1C41">
      <w:pPr>
        <w:widowControl/>
        <w:spacing w:line="400" w:lineRule="exact"/>
        <w:ind w:left="436" w:right="481" w:firstLine="1"/>
        <w:rPr>
          <w:rFonts w:ascii="Arial" w:eastAsia="Arial" w:hAnsi="Arial" w:cs="Arial"/>
          <w:noProof/>
          <w:color w:val="000000"/>
          <w:spacing w:val="6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Small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businesses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needing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maintenance,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layouts,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computer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support,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delivery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help,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manpower,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event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support. Students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professionals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needing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freelance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or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technical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support.</w:t>
      </w:r>
    </w:p>
    <w:p w14:paraId="01B9F91F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Primary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Service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Providers</w:t>
      </w:r>
    </w:p>
    <w:p w14:paraId="5696D18F" w14:textId="77777777" w:rsidR="003155E2" w:rsidRDefault="001F1C41">
      <w:pPr>
        <w:widowControl/>
        <w:spacing w:before="13" w:line="380" w:lineRule="exact"/>
        <w:ind w:left="436" w:right="673" w:firstLine="1"/>
        <w:rPr>
          <w:rFonts w:ascii="Arial" w:eastAsia="Arial" w:hAnsi="Arial" w:cs="Arial"/>
          <w:noProof/>
          <w:color w:val="000000"/>
          <w:spacing w:val="9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Experienced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but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uncertified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workers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who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learned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through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practice,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apprenticeship,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family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trade,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self-study. Certified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technicians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who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want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more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clients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stronger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digital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credibility.</w:t>
      </w:r>
    </w:p>
    <w:p w14:paraId="72F236BC" w14:textId="77777777" w:rsidR="003155E2" w:rsidRDefault="001F1C41">
      <w:pPr>
        <w:widowControl/>
        <w:spacing w:before="112" w:line="280" w:lineRule="exact"/>
        <w:ind w:left="436" w:right="781" w:firstLine="1"/>
        <w:rPr>
          <w:rFonts w:ascii="Arial" w:eastAsia="Arial" w:hAnsi="Arial" w:cs="Arial"/>
          <w:noProof/>
          <w:color w:val="000000"/>
          <w:spacing w:val="8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Freelancers,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home-based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skilled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workers,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mechanics,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computer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technicians,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graphic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designers,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carpenters, plumbers,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electricians,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odd-job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workers.</w:t>
      </w:r>
    </w:p>
    <w:p w14:paraId="512ACEB2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Early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Adopter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Profile</w:t>
      </w:r>
    </w:p>
    <w:p w14:paraId="72485B00" w14:textId="77777777" w:rsidR="003155E2" w:rsidRDefault="001F1C41">
      <w:pPr>
        <w:widowControl/>
        <w:spacing w:before="93" w:line="280" w:lineRule="exact"/>
        <w:ind w:left="436" w:right="758" w:firstLine="1"/>
        <w:rPr>
          <w:rFonts w:ascii="Arial" w:eastAsia="Arial" w:hAnsi="Arial" w:cs="Arial"/>
          <w:noProof/>
          <w:color w:val="000000"/>
          <w:spacing w:val="3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strongest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early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users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are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people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who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already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ask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for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help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online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who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already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accept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jobs through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referrals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but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want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more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consistent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leads.</w:t>
      </w:r>
    </w:p>
    <w:p w14:paraId="5CD8151F" w14:textId="77777777" w:rsidR="003155E2" w:rsidRDefault="003155E2">
      <w:pPr>
        <w:widowControl/>
        <w:spacing w:before="93" w:line="280" w:lineRule="exact"/>
        <w:ind w:left="436" w:right="758" w:firstLine="1"/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sectPr w:rsidR="003155E2">
          <w:pgSz w:w="11906" w:h="16838"/>
          <w:pgMar w:top="720" w:right="720" w:bottom="412" w:left="720" w:header="708" w:footer="0" w:gutter="0"/>
          <w:cols w:space="720"/>
        </w:sectPr>
      </w:pPr>
    </w:p>
    <w:p w14:paraId="68AF257E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223E4DCF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4B3BBB6A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4D91BAB5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6AB48C7D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2B7E9657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325A55E8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4E9E7800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306E8639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1B1FF39A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33D12BF2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7A8FA3F3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73919497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32FE53AD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61DCE033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7191E1E3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0493A7BF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2F96FB9E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4E3F9CD6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79709FAC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70AA72D5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56043E34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5632FA49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7CB8B53B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550D9C28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062C90F6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76C1EC74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08991C19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74D7AB98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10DECF1F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4EBC9720" w14:textId="06E18A99" w:rsidR="003155E2" w:rsidRDefault="001F1C41">
      <w:pPr>
        <w:widowControl/>
        <w:spacing w:line="270" w:lineRule="exact"/>
        <w:ind w:left="-9800"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  <w:r>
        <w:rPr>
          <w:rFonts w:ascii="Helvetica" w:eastAsia="Helvetica" w:hAnsi="Helvetica" w:cs="Helvetica"/>
          <w:noProof/>
          <w:color w:val="666666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E2591F0" wp14:editId="08DFA59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5000" cy="635000"/>
                <wp:effectExtent l="9525" t="0" r="12700" b="0"/>
                <wp:wrapNone/>
                <wp:docPr id="878052576" name="Shape 25" hidden="1"/>
                <wp:cNvGraphicFramePr>
                  <a:graphicFrameLocks xmlns:a="http://schemas.openxmlformats.org/drawingml/2006/main" noSel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Select="1" noChangeArrowheads="1"/>
                      </wps:cNvSpPr>
                      <wps:spPr bwMode="auto">
                        <a:xfrm>
                          <a:off x="0" y="0"/>
                          <a:ext cx="635000" cy="635000"/>
                        </a:xfrm>
                        <a:custGeom>
                          <a:avLst/>
                          <a:gdLst>
                            <a:gd name="T0" fmla="+- 0 1037 1037"/>
                            <a:gd name="T1" fmla="*/ T0 w 9832"/>
                            <a:gd name="T2" fmla="+- 0 15931 15926"/>
                            <a:gd name="T3" fmla="*/ 15931 h 10"/>
                            <a:gd name="T4" fmla="+- 0 10869 1037"/>
                            <a:gd name="T5" fmla="*/ T4 w 9832"/>
                            <a:gd name="T6" fmla="+- 0 15931 15926"/>
                            <a:gd name="T7" fmla="*/ 15931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</a:cxnLst>
                          <a:rect l="0" t="0" r="r" b="b"/>
                          <a:pathLst>
                            <a:path w="9832" h="10">
                              <a:moveTo>
                                <a:pt x="0" y="5"/>
                              </a:moveTo>
                              <a:lnTo>
                                <a:pt x="9832" y="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1336D2" id="Shape 25" o:spid="_x0000_s1026" style="position:absolute;margin-left:0;margin-top:0;width:50pt;height:50pt;z-index:251650048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9832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" path="m,5r9832,e">
                <v:stroke joinstyle="miter"/>
                <v:path o:connecttype="custom" o:connectlocs="0,1011618500;635000,1011618500" o:connectangles="0,0"/>
                <o:lock v:ext="edit" selection="t"/>
              </v:shape>
            </w:pict>
          </mc:Fallback>
        </mc:AlternateContent>
      </w:r>
      <w:r>
        <w:rPr>
          <w:rFonts w:ascii="Helvetica" w:eastAsia="Helvetica" w:hAnsi="Helvetica" w:cs="Helvetica"/>
          <w:noProof/>
          <w:color w:val="666666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5C6F44" wp14:editId="4E6D0E34">
                <wp:simplePos x="0" y="0"/>
                <wp:positionH relativeFrom="page">
                  <wp:posOffset>645795</wp:posOffset>
                </wp:positionH>
                <wp:positionV relativeFrom="paragraph">
                  <wp:posOffset>177800</wp:posOffset>
                </wp:positionV>
                <wp:extent cx="6268720" cy="31750"/>
                <wp:effectExtent l="7620" t="0" r="10160" b="0"/>
                <wp:wrapNone/>
                <wp:docPr id="2043656414" name="WS_Shap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68720" cy="31750"/>
                        </a:xfrm>
                        <a:custGeom>
                          <a:avLst/>
                          <a:gdLst>
                            <a:gd name="T0" fmla="+- 0 1037 1037"/>
                            <a:gd name="T1" fmla="*/ T0 w 9832"/>
                            <a:gd name="T2" fmla="+- 0 15931 15926"/>
                            <a:gd name="T3" fmla="*/ 15931 h 10"/>
                            <a:gd name="T4" fmla="+- 0 10869 1037"/>
                            <a:gd name="T5" fmla="*/ T4 w 9832"/>
                            <a:gd name="T6" fmla="+- 0 15931 15926"/>
                            <a:gd name="T7" fmla="*/ 15931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</a:cxnLst>
                          <a:rect l="0" t="0" r="r" b="b"/>
                          <a:pathLst>
                            <a:path w="9832" h="10">
                              <a:moveTo>
                                <a:pt x="0" y="5"/>
                              </a:moveTo>
                              <a:lnTo>
                                <a:pt x="9832" y="5"/>
                              </a:lnTo>
                            </a:path>
                          </a:pathLst>
                        </a:custGeom>
                        <a:noFill/>
                        <a:ln w="6350">
                          <a:solidFill>
                            <a:srgbClr val="177E89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>
                                  <a:alpha val="0"/>
                                </a:srgbClr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967832A" id="WS_Shape 25" o:spid="_x0000_s1026" style="position:absolute;margin-left:50.85pt;margin-top:14pt;width:493.6pt;height:2.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832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" path="m,5r9832,e" filled="f" strokecolor="#177e89" strokeweight=".5pt">
                <v:fill opacity="0"/>
                <v:stroke joinstyle="miter"/>
                <v:path o:connecttype="custom" o:connectlocs="0,50580925;6268720,50580925" o:connectangles="0,0"/>
                <w10:wrap anchorx="page"/>
              </v:shape>
            </w:pict>
          </mc:Fallback>
        </mc:AlternateContent>
      </w:r>
    </w:p>
    <w:p w14:paraId="33FE8FAD" w14:textId="77777777" w:rsidR="003155E2" w:rsidRDefault="001F1C41">
      <w:pPr>
        <w:widowControl/>
        <w:tabs>
          <w:tab w:val="left" w:pos="9642"/>
        </w:tabs>
        <w:spacing w:before="160" w:line="160" w:lineRule="exact"/>
        <w:ind w:left="317" w:firstLine="1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  <w:r>
        <w:rPr>
          <w:rFonts w:ascii="Arial" w:eastAsia="Arial" w:hAnsi="Arial" w:cs="Arial"/>
          <w:b/>
          <w:bCs/>
          <w:noProof/>
          <w:color w:val="0E3B43"/>
          <w:spacing w:val="-1"/>
          <w:sz w:val="16"/>
          <w:szCs w:val="16"/>
        </w:rPr>
        <w:t>KAILA</w:t>
      </w:r>
      <w:r>
        <w:rPr>
          <w:rFonts w:ascii="Arial" w:eastAsia="Arial" w:hAnsi="Arial" w:cs="Arial"/>
          <w:b/>
          <w:bCs/>
          <w:noProof/>
          <w:color w:val="0E3B43"/>
          <w:sz w:val="16"/>
          <w:szCs w:val="16"/>
        </w:rPr>
        <w:t xml:space="preserve"> Master 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16"/>
          <w:szCs w:val="16"/>
        </w:rPr>
        <w:t>Proposal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16"/>
          <w:szCs w:val="16"/>
        </w:rPr>
        <w:tab/>
      </w:r>
      <w:r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  <w:t>Page</w:t>
      </w:r>
      <w:r>
        <w:rPr>
          <w:rFonts w:ascii="Arial" w:eastAsia="Arial" w:hAnsi="Arial" w:cs="Arial"/>
          <w:noProof/>
          <w:color w:val="666666"/>
          <w:sz w:val="16"/>
          <w:szCs w:val="16"/>
        </w:rPr>
        <w:t xml:space="preserve"> </w:t>
      </w:r>
      <w:r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  <w:t>2</w:t>
      </w:r>
    </w:p>
    <w:p w14:paraId="47DAACA6" w14:textId="77777777" w:rsidR="003155E2" w:rsidRDefault="003155E2">
      <w:pPr>
        <w:widowControl/>
        <w:spacing w:before="160" w:line="160" w:lineRule="exact"/>
        <w:ind w:left="317"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  <w:sectPr w:rsidR="003155E2">
          <w:type w:val="continuous"/>
          <w:pgSz w:w="11906" w:h="16838"/>
          <w:pgMar w:top="720" w:right="720" w:bottom="412" w:left="720" w:header="708" w:footer="0" w:gutter="0"/>
          <w:cols w:space="720"/>
        </w:sectPr>
      </w:pPr>
    </w:p>
    <w:p w14:paraId="2B1E3D1D" w14:textId="77777777" w:rsidR="003155E2" w:rsidRDefault="003155E2">
      <w:pPr>
        <w:widowControl/>
        <w:spacing w:line="232" w:lineRule="exact"/>
        <w:ind w:left="437" w:firstLine="1"/>
        <w:rPr>
          <w:rFonts w:ascii="Arial" w:eastAsia="Arial" w:hAnsi="Arial" w:cs="Arial"/>
          <w:b/>
          <w:bCs/>
          <w:noProof/>
          <w:color w:val="0E3B43"/>
          <w:spacing w:val="4"/>
        </w:rPr>
      </w:pPr>
      <w:bookmarkStart w:id="2" w:name="3"/>
      <w:bookmarkEnd w:id="2"/>
    </w:p>
    <w:p w14:paraId="421B4F16" w14:textId="77777777" w:rsidR="003155E2" w:rsidRDefault="001F1C41">
      <w:pPr>
        <w:keepNext/>
        <w:keepLines/>
        <w:widowControl/>
        <w:spacing w:before="320" w:line="320" w:lineRule="exact"/>
        <w:ind w:left="437" w:firstLine="1"/>
        <w:rPr>
          <w:rFonts w:ascii="Arial" w:eastAsia="Arial" w:hAnsi="Arial" w:cs="Arial"/>
          <w:b/>
          <w:bCs/>
          <w:noProof/>
          <w:color w:val="0E3B43"/>
          <w:spacing w:val="4"/>
          <w:sz w:val="32"/>
          <w:szCs w:val="32"/>
        </w:rPr>
      </w:pP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Market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Opportunity</w:t>
      </w:r>
    </w:p>
    <w:p w14:paraId="2CB5D8C2" w14:textId="77777777" w:rsidR="003155E2" w:rsidRDefault="001F1C41">
      <w:pPr>
        <w:widowControl/>
        <w:spacing w:before="139" w:line="280" w:lineRule="exact"/>
        <w:ind w:left="437" w:right="450" w:firstLine="1"/>
        <w:jc w:val="center"/>
        <w:rPr>
          <w:rFonts w:ascii="Arial" w:eastAsia="Arial" w:hAnsi="Arial" w:cs="Arial"/>
          <w:noProof/>
          <w:color w:val="000000"/>
          <w:spacing w:val="2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Philippine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market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suitable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for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 local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services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marketplace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because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internet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use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widespread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many small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service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providers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operate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independently.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DataReportal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reported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86.98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million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internet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users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in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</w:t>
      </w:r>
    </w:p>
    <w:p w14:paraId="5749552E" w14:textId="77777777" w:rsidR="003155E2" w:rsidRDefault="001F1C41">
      <w:pPr>
        <w:widowControl/>
        <w:spacing w:before="3" w:line="275" w:lineRule="exact"/>
        <w:ind w:left="436" w:right="481" w:firstLine="1"/>
        <w:rPr>
          <w:rFonts w:ascii="Arial" w:eastAsia="Arial" w:hAnsi="Arial" w:cs="Arial"/>
          <w:noProof/>
          <w:color w:val="000000"/>
          <w:spacing w:val="2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Philippines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January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2024,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representing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73.6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percent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internet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penetration.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DTI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reported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that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MSMEs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made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up 99.63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percent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of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Philippine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business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enterprises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in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2023.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These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indicators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support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idea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that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a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digitally assisted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local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marketplace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can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reach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a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large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addressable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base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of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clients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service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providers.</w:t>
      </w:r>
    </w:p>
    <w:p w14:paraId="3355A339" w14:textId="77777777" w:rsidR="003155E2" w:rsidRDefault="001F1C41">
      <w:pPr>
        <w:widowControl/>
        <w:spacing w:before="123" w:line="275" w:lineRule="exact"/>
        <w:ind w:left="436" w:right="427" w:firstLine="1"/>
        <w:rPr>
          <w:rFonts w:ascii="Arial" w:eastAsia="Arial" w:hAnsi="Arial" w:cs="Arial"/>
          <w:noProof/>
          <w:color w:val="000000"/>
          <w:spacing w:val="3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KAILA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should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begin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with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one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pilot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city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rather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than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launching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nationwide.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Local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density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matters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more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than geographic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reach.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 marketplace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becomes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useful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when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clients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know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that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enough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nearby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can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respond quickly,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and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providers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know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that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enough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clients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nearby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are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posting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real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jobs.</w:t>
      </w:r>
    </w:p>
    <w:p w14:paraId="77638F8E" w14:textId="77777777" w:rsidR="003155E2" w:rsidRDefault="001F1C41">
      <w:pPr>
        <w:widowControl/>
        <w:spacing w:before="203" w:line="186" w:lineRule="exact"/>
        <w:ind w:left="557" w:firstLine="1"/>
        <w:rPr>
          <w:rFonts w:ascii="Arial" w:eastAsia="Arial" w:hAnsi="Arial" w:cs="Arial"/>
          <w:noProof/>
          <w:color w:val="000000"/>
          <w:spacing w:val="-21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Pilot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market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should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have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active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Facebook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groups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Messenger-based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referrals, indicating existing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demand.</w:t>
      </w:r>
    </w:p>
    <w:p w14:paraId="41873039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16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The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city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should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have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enough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independent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technicians,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mechanics,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freelancers,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home-service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workers.</w:t>
      </w:r>
    </w:p>
    <w:p w14:paraId="7A51DB70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21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The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pilot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should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be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small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enough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for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manual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operations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but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large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enough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to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produce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repeat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demand.</w:t>
      </w:r>
    </w:p>
    <w:p w14:paraId="315C44A2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19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Initial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success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metric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is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not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downloads;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>it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is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completed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jobs,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repeat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requests,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provider retention.</w:t>
      </w:r>
    </w:p>
    <w:p w14:paraId="3BC1D8E3" w14:textId="77777777" w:rsidR="003155E2" w:rsidRDefault="001F1C41">
      <w:pPr>
        <w:keepNext/>
        <w:keepLines/>
        <w:widowControl/>
        <w:spacing w:before="340" w:line="320" w:lineRule="exact"/>
        <w:ind w:left="437" w:firstLine="1"/>
        <w:rPr>
          <w:rFonts w:ascii="Arial" w:eastAsia="Arial" w:hAnsi="Arial" w:cs="Arial"/>
          <w:b/>
          <w:bCs/>
          <w:noProof/>
          <w:color w:val="0E3B43"/>
          <w:spacing w:val="2"/>
          <w:sz w:val="32"/>
          <w:szCs w:val="32"/>
        </w:rPr>
      </w:pP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Proposed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Solution</w:t>
      </w:r>
    </w:p>
    <w:p w14:paraId="16AA54BC" w14:textId="77777777" w:rsidR="003155E2" w:rsidRDefault="001F1C41">
      <w:pPr>
        <w:keepNext/>
        <w:keepLines/>
        <w:widowControl/>
        <w:spacing w:before="247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2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Client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Flow</w:t>
      </w:r>
    </w:p>
    <w:p w14:paraId="1F8162BA" w14:textId="77777777" w:rsidR="003155E2" w:rsidRDefault="001F1C41">
      <w:pPr>
        <w:widowControl/>
        <w:spacing w:before="185" w:line="192" w:lineRule="exact"/>
        <w:ind w:left="437" w:firstLine="1"/>
        <w:rPr>
          <w:rFonts w:ascii="Arial" w:eastAsia="Arial" w:hAnsi="Arial" w:cs="Arial"/>
          <w:noProof/>
          <w:color w:val="000000"/>
          <w:spacing w:val="6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Client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creates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account.</w:t>
      </w:r>
    </w:p>
    <w:p w14:paraId="41B5366A" w14:textId="77777777" w:rsidR="003155E2" w:rsidRDefault="001F1C41">
      <w:pPr>
        <w:widowControl/>
        <w:spacing w:line="400" w:lineRule="exact"/>
        <w:ind w:left="436" w:right="481" w:firstLine="1"/>
        <w:rPr>
          <w:rFonts w:ascii="Arial" w:eastAsia="Arial" w:hAnsi="Arial" w:cs="Arial"/>
          <w:noProof/>
          <w:color w:val="000000"/>
          <w:spacing w:val="10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Client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posts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 xml:space="preserve">a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service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request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with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category,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description,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location,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budget,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urgency,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optional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photos/videos. Relevant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providers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receive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the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request.</w:t>
      </w:r>
    </w:p>
    <w:p w14:paraId="5FF546DD" w14:textId="77777777" w:rsidR="003155E2" w:rsidRDefault="001F1C41">
      <w:pPr>
        <w:widowControl/>
        <w:spacing w:line="400" w:lineRule="exact"/>
        <w:ind w:left="436" w:right="5390" w:firstLine="1"/>
        <w:rPr>
          <w:rFonts w:ascii="Arial" w:eastAsia="Arial" w:hAnsi="Arial" w:cs="Arial"/>
          <w:noProof/>
          <w:color w:val="000000"/>
          <w:spacing w:val="11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accept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budget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submit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 xml:space="preserve">counter-offers.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Client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compares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candidates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selects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one.</w:t>
      </w:r>
    </w:p>
    <w:p w14:paraId="5FAC7BA1" w14:textId="77777777" w:rsidR="003155E2" w:rsidRDefault="001F1C41">
      <w:pPr>
        <w:widowControl/>
        <w:spacing w:before="204" w:line="192" w:lineRule="exact"/>
        <w:ind w:left="437" w:firstLine="1"/>
        <w:rPr>
          <w:rFonts w:ascii="Arial" w:eastAsia="Arial" w:hAnsi="Arial" w:cs="Arial"/>
          <w:noProof/>
          <w:color w:val="000000"/>
          <w:spacing w:val="4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Job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completed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both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parties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rate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each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other.</w:t>
      </w:r>
    </w:p>
    <w:p w14:paraId="770FA62D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2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Provider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Flow</w:t>
      </w:r>
    </w:p>
    <w:p w14:paraId="2E67129F" w14:textId="77777777" w:rsidR="003155E2" w:rsidRDefault="001F1C41">
      <w:pPr>
        <w:widowControl/>
        <w:spacing w:before="185" w:line="192" w:lineRule="exact"/>
        <w:ind w:left="437" w:firstLine="1"/>
        <w:rPr>
          <w:rFonts w:ascii="Arial" w:eastAsia="Arial" w:hAnsi="Arial" w:cs="Arial"/>
          <w:noProof/>
          <w:color w:val="000000"/>
          <w:spacing w:val="8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signs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up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selects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service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categories.</w:t>
      </w:r>
    </w:p>
    <w:p w14:paraId="4342246B" w14:textId="77777777" w:rsidR="003155E2" w:rsidRDefault="001F1C41">
      <w:pPr>
        <w:widowControl/>
        <w:spacing w:line="400" w:lineRule="exact"/>
        <w:ind w:left="436" w:right="1250" w:firstLine="1"/>
        <w:rPr>
          <w:rFonts w:ascii="Arial" w:eastAsia="Arial" w:hAnsi="Arial" w:cs="Arial"/>
          <w:noProof/>
          <w:color w:val="000000"/>
          <w:spacing w:val="9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creates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 profile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with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skills,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experience,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location,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availability,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photos,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optional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 xml:space="preserve">certificates.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Provider</w:t>
      </w:r>
      <w:r>
        <w:rPr>
          <w:rFonts w:ascii="Arial" w:eastAsia="Arial" w:hAnsi="Arial" w:cs="Arial"/>
          <w:noProof/>
          <w:color w:val="000000"/>
          <w:spacing w:val="7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receives</w:t>
      </w:r>
      <w:r>
        <w:rPr>
          <w:rFonts w:ascii="Arial" w:eastAsia="Arial" w:hAnsi="Arial" w:cs="Arial"/>
          <w:noProof/>
          <w:color w:val="000000"/>
          <w:spacing w:val="7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matching</w:t>
      </w:r>
      <w:r>
        <w:rPr>
          <w:rFonts w:ascii="Arial" w:eastAsia="Arial" w:hAnsi="Arial" w:cs="Arial"/>
          <w:noProof/>
          <w:color w:val="000000"/>
          <w:spacing w:val="7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requests.</w:t>
      </w:r>
    </w:p>
    <w:p w14:paraId="5B7C01B9" w14:textId="77777777" w:rsidR="003155E2" w:rsidRDefault="001F1C41">
      <w:pPr>
        <w:widowControl/>
        <w:spacing w:before="204" w:line="192" w:lineRule="exact"/>
        <w:ind w:left="437" w:firstLine="1"/>
        <w:rPr>
          <w:rFonts w:ascii="Arial" w:eastAsia="Arial" w:hAnsi="Arial" w:cs="Arial"/>
          <w:noProof/>
          <w:color w:val="000000"/>
          <w:spacing w:val="10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sends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offer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counter-offer.</w:t>
      </w:r>
    </w:p>
    <w:p w14:paraId="3F5B02C7" w14:textId="77777777" w:rsidR="003155E2" w:rsidRDefault="001F1C41">
      <w:pPr>
        <w:widowControl/>
        <w:spacing w:before="204" w:line="192" w:lineRule="exact"/>
        <w:ind w:left="437" w:firstLine="1"/>
        <w:rPr>
          <w:rFonts w:ascii="Arial" w:eastAsia="Arial" w:hAnsi="Arial" w:cs="Arial"/>
          <w:noProof/>
          <w:color w:val="000000"/>
          <w:spacing w:val="7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completes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job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earns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rating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history.</w:t>
      </w:r>
    </w:p>
    <w:p w14:paraId="21866DB4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2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Trust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Flow</w:t>
      </w:r>
    </w:p>
    <w:p w14:paraId="3D2B4AF6" w14:textId="77777777" w:rsidR="003155E2" w:rsidRDefault="001F1C41">
      <w:pPr>
        <w:widowControl/>
        <w:spacing w:before="13" w:line="380" w:lineRule="exact"/>
        <w:ind w:left="436" w:right="2626" w:firstLine="1"/>
        <w:rPr>
          <w:rFonts w:ascii="Arial" w:eastAsia="Arial" w:hAnsi="Arial" w:cs="Arial"/>
          <w:noProof/>
          <w:color w:val="000000"/>
          <w:spacing w:val="5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Identity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verification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encouraged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early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become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required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for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verified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badges. Ratings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become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compulsory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or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semi-compulsory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to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protect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platform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trust.</w:t>
      </w:r>
    </w:p>
    <w:p w14:paraId="40E79E87" w14:textId="77777777" w:rsidR="003155E2" w:rsidRDefault="001F1C41">
      <w:pPr>
        <w:widowControl/>
        <w:spacing w:before="204" w:line="192" w:lineRule="exact"/>
        <w:ind w:left="437" w:firstLine="1"/>
        <w:rPr>
          <w:rFonts w:ascii="Arial" w:eastAsia="Arial" w:hAnsi="Arial" w:cs="Arial"/>
          <w:noProof/>
          <w:color w:val="000000"/>
          <w:spacing w:val="12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Both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clients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are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rated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to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avoid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one-sided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accountability.</w:t>
      </w:r>
    </w:p>
    <w:p w14:paraId="10B96EBF" w14:textId="77777777" w:rsidR="003155E2" w:rsidRDefault="001F1C41">
      <w:pPr>
        <w:widowControl/>
        <w:spacing w:before="204" w:line="192" w:lineRule="exact"/>
        <w:ind w:left="437" w:firstLine="1"/>
        <w:rPr>
          <w:rFonts w:ascii="Arial" w:eastAsia="Arial" w:hAnsi="Arial" w:cs="Arial"/>
          <w:noProof/>
          <w:color w:val="000000"/>
          <w:spacing w:val="5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Completed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job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count,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response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time,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cancellation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rate,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dispute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history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form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 reliability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score.</w:t>
      </w:r>
    </w:p>
    <w:p w14:paraId="34DA56BA" w14:textId="77777777" w:rsidR="003155E2" w:rsidRDefault="001F1C41">
      <w:pPr>
        <w:keepNext/>
        <w:keepLines/>
        <w:widowControl/>
        <w:spacing w:before="353" w:line="320" w:lineRule="exact"/>
        <w:ind w:left="437" w:firstLine="1"/>
        <w:rPr>
          <w:rFonts w:ascii="Arial" w:eastAsia="Arial" w:hAnsi="Arial" w:cs="Arial"/>
          <w:b/>
          <w:bCs/>
          <w:noProof/>
          <w:color w:val="0E3B43"/>
          <w:spacing w:val="1"/>
          <w:sz w:val="32"/>
          <w:szCs w:val="32"/>
        </w:rPr>
      </w:pP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Minimum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Viable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Product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Scope</w:t>
      </w:r>
    </w:p>
    <w:p w14:paraId="373DE008" w14:textId="77777777" w:rsidR="003155E2" w:rsidRDefault="001F1C41">
      <w:pPr>
        <w:widowControl/>
        <w:spacing w:before="230" w:line="186" w:lineRule="exact"/>
        <w:ind w:left="557" w:firstLine="1"/>
        <w:rPr>
          <w:rFonts w:ascii="Arial" w:eastAsia="Arial" w:hAnsi="Arial" w:cs="Arial"/>
          <w:noProof/>
          <w:color w:val="000000"/>
          <w:spacing w:val="-19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Registration with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client/provider role selection.</w:t>
      </w:r>
    </w:p>
    <w:p w14:paraId="5BC8712A" w14:textId="77777777" w:rsidR="003155E2" w:rsidRDefault="001F1C41">
      <w:pPr>
        <w:widowControl/>
        <w:spacing w:before="112" w:line="260" w:lineRule="exact"/>
        <w:ind w:left="716" w:right="449" w:hanging="160"/>
        <w:rPr>
          <w:rFonts w:ascii="Arial" w:eastAsia="Arial" w:hAnsi="Arial" w:cs="Arial"/>
          <w:noProof/>
          <w:color w:val="000000"/>
          <w:spacing w:val="-21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Provider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profile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with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service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categories,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skill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descriptions,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years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of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experience,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location,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profile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photo,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verification 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>status,</w:t>
      </w:r>
      <w:r>
        <w:rPr>
          <w:rFonts w:ascii="Arial" w:eastAsia="Arial" w:hAnsi="Arial" w:cs="Arial"/>
          <w:noProof/>
          <w:color w:val="000000"/>
          <w:spacing w:val="9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9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>availability.</w:t>
      </w:r>
    </w:p>
    <w:p w14:paraId="33AA456E" w14:textId="77777777" w:rsidR="003155E2" w:rsidRDefault="003155E2">
      <w:pPr>
        <w:widowControl/>
        <w:spacing w:before="112" w:line="260" w:lineRule="exact"/>
        <w:ind w:left="716" w:right="449" w:hanging="160"/>
        <w:rPr>
          <w:rFonts w:ascii="Arial" w:eastAsia="Arial" w:hAnsi="Arial" w:cs="Arial"/>
          <w:noProof/>
          <w:color w:val="000000"/>
          <w:spacing w:val="-21"/>
          <w:sz w:val="19"/>
          <w:szCs w:val="19"/>
        </w:rPr>
        <w:sectPr w:rsidR="003155E2">
          <w:pgSz w:w="11906" w:h="16838"/>
          <w:pgMar w:top="720" w:right="720" w:bottom="412" w:left="720" w:header="708" w:footer="0" w:gutter="0"/>
          <w:cols w:space="720"/>
        </w:sectPr>
      </w:pPr>
    </w:p>
    <w:p w14:paraId="26365964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0E100F4C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19279268" w14:textId="6F7BC074" w:rsidR="003155E2" w:rsidRDefault="001F1C41">
      <w:pPr>
        <w:widowControl/>
        <w:spacing w:line="194" w:lineRule="exact"/>
        <w:ind w:left="-9800"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  <w:r>
        <w:rPr>
          <w:rFonts w:ascii="Helvetica" w:eastAsia="Helvetica" w:hAnsi="Helvetica" w:cs="Helvetica"/>
          <w:noProof/>
          <w:color w:val="666666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3F255DB1" wp14:editId="4EC4D066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5000" cy="635000"/>
                <wp:effectExtent l="9525" t="0" r="12700" b="0"/>
                <wp:wrapNone/>
                <wp:docPr id="173464639" name="Shape 25" hidden="1"/>
                <wp:cNvGraphicFramePr>
                  <a:graphicFrameLocks xmlns:a="http://schemas.openxmlformats.org/drawingml/2006/main" noSel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Select="1" noChangeArrowheads="1"/>
                      </wps:cNvSpPr>
                      <wps:spPr bwMode="auto">
                        <a:xfrm>
                          <a:off x="0" y="0"/>
                          <a:ext cx="635000" cy="635000"/>
                        </a:xfrm>
                        <a:custGeom>
                          <a:avLst/>
                          <a:gdLst>
                            <a:gd name="T0" fmla="+- 0 1037 1037"/>
                            <a:gd name="T1" fmla="*/ T0 w 9832"/>
                            <a:gd name="T2" fmla="+- 0 15931 15926"/>
                            <a:gd name="T3" fmla="*/ 15931 h 10"/>
                            <a:gd name="T4" fmla="+- 0 10869 1037"/>
                            <a:gd name="T5" fmla="*/ T4 w 9832"/>
                            <a:gd name="T6" fmla="+- 0 15931 15926"/>
                            <a:gd name="T7" fmla="*/ 15931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</a:cxnLst>
                          <a:rect l="0" t="0" r="r" b="b"/>
                          <a:pathLst>
                            <a:path w="9832" h="10">
                              <a:moveTo>
                                <a:pt x="0" y="5"/>
                              </a:moveTo>
                              <a:lnTo>
                                <a:pt x="9832" y="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548C09C" id="Shape 25" o:spid="_x0000_s1026" style="position:absolute;margin-left:0;margin-top:0;width:50pt;height:50pt;z-index:251651072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9832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" path="m,5r9832,e">
                <v:stroke joinstyle="miter"/>
                <v:path o:connecttype="custom" o:connectlocs="0,1011618500;635000,1011618500" o:connectangles="0,0"/>
                <o:lock v:ext="edit" selection="t"/>
              </v:shape>
            </w:pict>
          </mc:Fallback>
        </mc:AlternateContent>
      </w:r>
      <w:r>
        <w:rPr>
          <w:rFonts w:ascii="Helvetica" w:eastAsia="Helvetica" w:hAnsi="Helvetica" w:cs="Helvetica"/>
          <w:noProof/>
          <w:color w:val="666666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882EE9" wp14:editId="0649B301">
                <wp:simplePos x="0" y="0"/>
                <wp:positionH relativeFrom="page">
                  <wp:posOffset>645795</wp:posOffset>
                </wp:positionH>
                <wp:positionV relativeFrom="paragraph">
                  <wp:posOffset>127000</wp:posOffset>
                </wp:positionV>
                <wp:extent cx="6268720" cy="31750"/>
                <wp:effectExtent l="7620" t="0" r="10160" b="0"/>
                <wp:wrapNone/>
                <wp:docPr id="95693882" name="WS_Shap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68720" cy="31750"/>
                        </a:xfrm>
                        <a:custGeom>
                          <a:avLst/>
                          <a:gdLst>
                            <a:gd name="T0" fmla="+- 0 1037 1037"/>
                            <a:gd name="T1" fmla="*/ T0 w 9832"/>
                            <a:gd name="T2" fmla="+- 0 15931 15926"/>
                            <a:gd name="T3" fmla="*/ 15931 h 10"/>
                            <a:gd name="T4" fmla="+- 0 10869 1037"/>
                            <a:gd name="T5" fmla="*/ T4 w 9832"/>
                            <a:gd name="T6" fmla="+- 0 15931 15926"/>
                            <a:gd name="T7" fmla="*/ 15931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</a:cxnLst>
                          <a:rect l="0" t="0" r="r" b="b"/>
                          <a:pathLst>
                            <a:path w="9832" h="10">
                              <a:moveTo>
                                <a:pt x="0" y="5"/>
                              </a:moveTo>
                              <a:lnTo>
                                <a:pt x="9832" y="5"/>
                              </a:lnTo>
                            </a:path>
                          </a:pathLst>
                        </a:custGeom>
                        <a:noFill/>
                        <a:ln w="6350">
                          <a:solidFill>
                            <a:srgbClr val="177E89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>
                                  <a:alpha val="0"/>
                                </a:srgbClr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679224" id="WS_Shape 25" o:spid="_x0000_s1026" style="position:absolute;margin-left:50.85pt;margin-top:10pt;width:493.6pt;height:2.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832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" path="m,5r9832,e" filled="f" strokecolor="#177e89" strokeweight=".5pt">
                <v:fill opacity="0"/>
                <v:stroke joinstyle="miter"/>
                <v:path o:connecttype="custom" o:connectlocs="0,50580925;6268720,50580925" o:connectangles="0,0"/>
                <w10:wrap anchorx="page"/>
              </v:shape>
            </w:pict>
          </mc:Fallback>
        </mc:AlternateContent>
      </w:r>
    </w:p>
    <w:p w14:paraId="1E285150" w14:textId="77777777" w:rsidR="003155E2" w:rsidRDefault="001F1C41">
      <w:pPr>
        <w:widowControl/>
        <w:tabs>
          <w:tab w:val="left" w:pos="9642"/>
        </w:tabs>
        <w:spacing w:before="160" w:line="160" w:lineRule="exact"/>
        <w:ind w:left="317" w:firstLine="1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  <w:r>
        <w:rPr>
          <w:rFonts w:ascii="Arial" w:eastAsia="Arial" w:hAnsi="Arial" w:cs="Arial"/>
          <w:b/>
          <w:bCs/>
          <w:noProof/>
          <w:color w:val="0E3B43"/>
          <w:spacing w:val="-1"/>
          <w:sz w:val="16"/>
          <w:szCs w:val="16"/>
        </w:rPr>
        <w:t>KAILA</w:t>
      </w:r>
      <w:r>
        <w:rPr>
          <w:rFonts w:ascii="Arial" w:eastAsia="Arial" w:hAnsi="Arial" w:cs="Arial"/>
          <w:b/>
          <w:bCs/>
          <w:noProof/>
          <w:color w:val="0E3B43"/>
          <w:sz w:val="16"/>
          <w:szCs w:val="16"/>
        </w:rPr>
        <w:t xml:space="preserve"> Master 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16"/>
          <w:szCs w:val="16"/>
        </w:rPr>
        <w:t>Proposal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16"/>
          <w:szCs w:val="16"/>
        </w:rPr>
        <w:tab/>
      </w:r>
      <w:r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  <w:t>Page</w:t>
      </w:r>
      <w:r>
        <w:rPr>
          <w:rFonts w:ascii="Arial" w:eastAsia="Arial" w:hAnsi="Arial" w:cs="Arial"/>
          <w:noProof/>
          <w:color w:val="666666"/>
          <w:sz w:val="16"/>
          <w:szCs w:val="16"/>
        </w:rPr>
        <w:t xml:space="preserve"> </w:t>
      </w:r>
      <w:r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  <w:t>3</w:t>
      </w:r>
    </w:p>
    <w:p w14:paraId="0BC42004" w14:textId="77777777" w:rsidR="003155E2" w:rsidRDefault="003155E2">
      <w:pPr>
        <w:widowControl/>
        <w:spacing w:before="160" w:line="160" w:lineRule="exact"/>
        <w:ind w:left="317"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  <w:sectPr w:rsidR="003155E2">
          <w:type w:val="continuous"/>
          <w:pgSz w:w="11906" w:h="16838"/>
          <w:pgMar w:top="720" w:right="720" w:bottom="412" w:left="720" w:header="708" w:footer="0" w:gutter="0"/>
          <w:cols w:space="720"/>
        </w:sectPr>
      </w:pPr>
    </w:p>
    <w:p w14:paraId="7E0CE489" w14:textId="77777777" w:rsidR="003155E2" w:rsidRDefault="003155E2">
      <w:pPr>
        <w:widowControl/>
        <w:spacing w:line="336" w:lineRule="exact"/>
        <w:ind w:left="557" w:firstLine="1"/>
        <w:rPr>
          <w:rFonts w:ascii="Arial" w:eastAsia="Arial" w:hAnsi="Arial" w:cs="Arial"/>
          <w:noProof/>
          <w:color w:val="000000"/>
          <w:spacing w:val="-29"/>
          <w:sz w:val="19"/>
          <w:szCs w:val="19"/>
        </w:rPr>
      </w:pPr>
      <w:bookmarkStart w:id="3" w:name="4"/>
      <w:bookmarkEnd w:id="3"/>
    </w:p>
    <w:p w14:paraId="4FA8469E" w14:textId="77777777" w:rsidR="003155E2" w:rsidRDefault="001F1C41">
      <w:pPr>
        <w:widowControl/>
        <w:spacing w:before="186" w:line="186" w:lineRule="exact"/>
        <w:ind w:left="557" w:firstLine="1"/>
        <w:rPr>
          <w:rFonts w:ascii="Arial" w:eastAsia="Arial" w:hAnsi="Arial" w:cs="Arial"/>
          <w:noProof/>
          <w:color w:val="000000"/>
          <w:spacing w:val="-29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Client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request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posting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with category,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budget,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urgency, location, description,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attachments.</w:t>
      </w:r>
    </w:p>
    <w:p w14:paraId="05A9F624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17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Provider notification or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request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dashboard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by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matching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category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location.</w:t>
      </w:r>
    </w:p>
    <w:p w14:paraId="64547547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17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Offer/counter-offer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system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similar to inDrive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but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adapted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for services.</w:t>
      </w:r>
    </w:p>
    <w:p w14:paraId="17241976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19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Client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candidate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comparison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selection.</w:t>
      </w:r>
    </w:p>
    <w:p w14:paraId="5EF17039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15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Basic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messaging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between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matched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parties.</w:t>
      </w:r>
    </w:p>
    <w:p w14:paraId="6F6B28ED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19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Job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status flow: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posted,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offered,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accepted,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in progress,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completed,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rated, cancelled,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disputed.</w:t>
      </w:r>
    </w:p>
    <w:p w14:paraId="7D0DED5A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15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Ratings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reviews for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both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parties.</w:t>
      </w:r>
    </w:p>
    <w:p w14:paraId="1A578D35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18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Admin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dashboard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for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moderation,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categories, users,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disputes.</w:t>
      </w:r>
    </w:p>
    <w:p w14:paraId="2BD0F94E" w14:textId="77777777" w:rsidR="003155E2" w:rsidRDefault="001F1C41">
      <w:pPr>
        <w:keepNext/>
        <w:keepLines/>
        <w:widowControl/>
        <w:spacing w:before="340" w:line="320" w:lineRule="exact"/>
        <w:ind w:left="437" w:firstLine="1"/>
        <w:rPr>
          <w:rFonts w:ascii="Arial" w:eastAsia="Arial" w:hAnsi="Arial" w:cs="Arial"/>
          <w:b/>
          <w:bCs/>
          <w:noProof/>
          <w:color w:val="0E3B43"/>
          <w:spacing w:val="2"/>
          <w:sz w:val="32"/>
          <w:szCs w:val="32"/>
        </w:rPr>
      </w:pP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Unique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Value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Proposition</w:t>
      </w:r>
    </w:p>
    <w:p w14:paraId="0AF8F104" w14:textId="77777777" w:rsidR="003155E2" w:rsidRDefault="001F1C41">
      <w:pPr>
        <w:keepNext/>
        <w:keepLines/>
        <w:widowControl/>
        <w:spacing w:before="247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2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For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Clients</w:t>
      </w:r>
    </w:p>
    <w:p w14:paraId="0B42EB77" w14:textId="77777777" w:rsidR="003155E2" w:rsidRDefault="001F1C41">
      <w:pPr>
        <w:widowControl/>
        <w:spacing w:before="93" w:line="280" w:lineRule="exact"/>
        <w:ind w:left="436" w:right="897" w:firstLine="1"/>
        <w:rPr>
          <w:rFonts w:ascii="Arial" w:eastAsia="Arial" w:hAnsi="Arial" w:cs="Arial"/>
          <w:noProof/>
          <w:color w:val="000000"/>
          <w:spacing w:val="5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KAILA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reduces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uncertainty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of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finding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help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giving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clients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organized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access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to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nearby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workers,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visible profiles,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offers,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ratings,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urgency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handling,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job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history.</w:t>
      </w:r>
    </w:p>
    <w:p w14:paraId="214FF2DF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For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Providers</w:t>
      </w:r>
    </w:p>
    <w:p w14:paraId="13252929" w14:textId="77777777" w:rsidR="003155E2" w:rsidRDefault="001F1C41">
      <w:pPr>
        <w:widowControl/>
        <w:spacing w:before="93" w:line="280" w:lineRule="exact"/>
        <w:ind w:left="436" w:right="577" w:firstLine="1"/>
        <w:rPr>
          <w:rFonts w:ascii="Arial" w:eastAsia="Arial" w:hAnsi="Arial" w:cs="Arial"/>
          <w:noProof/>
          <w:color w:val="000000"/>
          <w:spacing w:val="6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KAILA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helps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skilled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people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become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visible,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receive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job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opportunities,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build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public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reputation,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grow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beyond word-of-mouth.</w:t>
      </w:r>
    </w:p>
    <w:p w14:paraId="13A8BCB3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2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For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Communities</w:t>
      </w:r>
    </w:p>
    <w:p w14:paraId="4B5BD859" w14:textId="77777777" w:rsidR="003155E2" w:rsidRDefault="001F1C41">
      <w:pPr>
        <w:widowControl/>
        <w:spacing w:before="93" w:line="280" w:lineRule="exact"/>
        <w:ind w:left="436" w:right="940" w:firstLine="1"/>
        <w:rPr>
          <w:rFonts w:ascii="Arial" w:eastAsia="Arial" w:hAnsi="Arial" w:cs="Arial"/>
          <w:noProof/>
          <w:color w:val="000000"/>
          <w:spacing w:val="2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KAILA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strengthens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local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economy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connecting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real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demand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with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local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skill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supply,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especially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among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workers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who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may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not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have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formal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credentials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but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have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proven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experience.</w:t>
      </w:r>
    </w:p>
    <w:p w14:paraId="1D87A673" w14:textId="77777777" w:rsidR="003155E2" w:rsidRDefault="001F1C41">
      <w:pPr>
        <w:keepNext/>
        <w:keepLines/>
        <w:widowControl/>
        <w:spacing w:before="353" w:line="320" w:lineRule="exact"/>
        <w:ind w:left="437" w:firstLine="1"/>
        <w:rPr>
          <w:rFonts w:ascii="Arial" w:eastAsia="Arial" w:hAnsi="Arial" w:cs="Arial"/>
          <w:b/>
          <w:bCs/>
          <w:noProof/>
          <w:color w:val="0E3B43"/>
          <w:spacing w:val="1"/>
          <w:sz w:val="32"/>
          <w:szCs w:val="32"/>
        </w:rPr>
      </w:pPr>
      <w:r>
        <w:rPr>
          <w:rFonts w:ascii="Arial" w:eastAsia="Arial" w:hAnsi="Arial" w:cs="Arial"/>
          <w:b/>
          <w:bCs/>
          <w:noProof/>
          <w:color w:val="0E3B43"/>
          <w:spacing w:val="1"/>
          <w:sz w:val="32"/>
          <w:szCs w:val="32"/>
        </w:rPr>
        <w:t>Why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Not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  <w:t xml:space="preserve"> Limit </w:t>
      </w: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Providers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to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  <w:t xml:space="preserve"> Certified </w:t>
      </w: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Professionals?</w:t>
      </w:r>
    </w:p>
    <w:p w14:paraId="780954A1" w14:textId="77777777" w:rsidR="003155E2" w:rsidRDefault="001F1C41">
      <w:pPr>
        <w:widowControl/>
        <w:spacing w:before="139" w:line="280" w:lineRule="exact"/>
        <w:ind w:left="436" w:right="770" w:firstLine="1"/>
        <w:rPr>
          <w:rFonts w:ascii="Arial" w:eastAsia="Arial" w:hAnsi="Arial" w:cs="Arial"/>
          <w:noProof/>
          <w:color w:val="000000"/>
          <w:spacing w:val="11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>In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>the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Philippine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context,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>many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>valuable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>skills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>are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>learned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>through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experience,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>family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>trade,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apprenticeship, self-study,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years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of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doing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work.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Requiring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certificates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from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beginning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would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exclude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many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capable</w:t>
      </w:r>
    </w:p>
    <w:p w14:paraId="19008FF0" w14:textId="77777777" w:rsidR="003155E2" w:rsidRDefault="001F1C41">
      <w:pPr>
        <w:widowControl/>
        <w:spacing w:line="280" w:lineRule="exact"/>
        <w:ind w:left="436" w:right="323" w:firstLine="1"/>
        <w:rPr>
          <w:rFonts w:ascii="Arial" w:eastAsia="Arial" w:hAnsi="Arial" w:cs="Arial"/>
          <w:noProof/>
          <w:color w:val="000000"/>
          <w:spacing w:val="4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workers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weaken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marketplace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supply.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KAILA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should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>not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use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certification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as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>the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only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gatekeeping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mechanism.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Instead,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it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should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use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a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layered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trust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system.</w:t>
      </w:r>
    </w:p>
    <w:p w14:paraId="459EAFF2" w14:textId="77777777" w:rsidR="003155E2" w:rsidRDefault="001F1C41">
      <w:pPr>
        <w:widowControl/>
        <w:spacing w:before="203" w:line="186" w:lineRule="exact"/>
        <w:ind w:left="557" w:firstLine="1"/>
        <w:rPr>
          <w:rFonts w:ascii="Arial" w:eastAsia="Arial" w:hAnsi="Arial" w:cs="Arial"/>
          <w:noProof/>
          <w:color w:val="000000"/>
          <w:spacing w:val="-13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Verified Identity -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government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ID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selfie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check.</w:t>
      </w:r>
    </w:p>
    <w:p w14:paraId="73D0B4DF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32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Verified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Experience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- portfolio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photos,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previous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jobs, references, or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community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endorsements.</w:t>
      </w:r>
    </w:p>
    <w:p w14:paraId="28B7C6AD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22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Verified Certification - optional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TESDA,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NC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II/NC III,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business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permit,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or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other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credentials.</w:t>
      </w:r>
    </w:p>
    <w:p w14:paraId="2D4D9179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14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Verified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Reputation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- ratings, reviews,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completed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jobs,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response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time,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dispute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record.</w:t>
      </w:r>
    </w:p>
    <w:p w14:paraId="13D29265" w14:textId="77777777" w:rsidR="003155E2" w:rsidRDefault="003155E2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14"/>
          <w:sz w:val="19"/>
          <w:szCs w:val="19"/>
        </w:rPr>
        <w:sectPr w:rsidR="003155E2">
          <w:pgSz w:w="11906" w:h="16838"/>
          <w:pgMar w:top="720" w:right="720" w:bottom="412" w:left="720" w:header="708" w:footer="0" w:gutter="0"/>
          <w:cols w:space="720"/>
        </w:sectPr>
      </w:pPr>
    </w:p>
    <w:p w14:paraId="1046F274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0CD003BE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232C3AF6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72DEA5EA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628FE4D6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454AD60F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6302E200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00A51111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578C5E57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3F0C0D0B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4C5D3158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2E3AC859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2024CDD5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3EF93381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7939AE82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34E8987B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5A2E65D9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41061464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21492303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0DD0E609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2215A6BC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33AA4E5E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278D3E59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709D99C5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692118AB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35BC4CEF" w14:textId="462B4327" w:rsidR="003155E2" w:rsidRDefault="001F1C41">
      <w:pPr>
        <w:widowControl/>
        <w:spacing w:line="242" w:lineRule="exact"/>
        <w:ind w:left="-9800"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  <w:r>
        <w:rPr>
          <w:rFonts w:ascii="Helvetica" w:eastAsia="Helvetica" w:hAnsi="Helvetica" w:cs="Helvetica"/>
          <w:noProof/>
          <w:color w:val="666666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5E7C71CA" wp14:editId="587CC8AC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5000" cy="635000"/>
                <wp:effectExtent l="9525" t="0" r="12700" b="0"/>
                <wp:wrapNone/>
                <wp:docPr id="853543465" name="Shape 25" hidden="1"/>
                <wp:cNvGraphicFramePr>
                  <a:graphicFrameLocks xmlns:a="http://schemas.openxmlformats.org/drawingml/2006/main" noSel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Select="1" noChangeArrowheads="1"/>
                      </wps:cNvSpPr>
                      <wps:spPr bwMode="auto">
                        <a:xfrm>
                          <a:off x="0" y="0"/>
                          <a:ext cx="635000" cy="635000"/>
                        </a:xfrm>
                        <a:custGeom>
                          <a:avLst/>
                          <a:gdLst>
                            <a:gd name="T0" fmla="+- 0 1037 1037"/>
                            <a:gd name="T1" fmla="*/ T0 w 9832"/>
                            <a:gd name="T2" fmla="+- 0 15931 15926"/>
                            <a:gd name="T3" fmla="*/ 15931 h 10"/>
                            <a:gd name="T4" fmla="+- 0 10869 1037"/>
                            <a:gd name="T5" fmla="*/ T4 w 9832"/>
                            <a:gd name="T6" fmla="+- 0 15931 15926"/>
                            <a:gd name="T7" fmla="*/ 15931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</a:cxnLst>
                          <a:rect l="0" t="0" r="r" b="b"/>
                          <a:pathLst>
                            <a:path w="9832" h="10">
                              <a:moveTo>
                                <a:pt x="0" y="5"/>
                              </a:moveTo>
                              <a:lnTo>
                                <a:pt x="9832" y="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0E6FB77" id="Shape 25" o:spid="_x0000_s1026" style="position:absolute;margin-left:0;margin-top:0;width:50pt;height:50pt;z-index:251652096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9832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" path="m,5r9832,e">
                <v:stroke joinstyle="miter"/>
                <v:path o:connecttype="custom" o:connectlocs="0,1011618500;635000,1011618500" o:connectangles="0,0"/>
                <o:lock v:ext="edit" selection="t"/>
              </v:shape>
            </w:pict>
          </mc:Fallback>
        </mc:AlternateContent>
      </w:r>
      <w:r>
        <w:rPr>
          <w:rFonts w:ascii="Helvetica" w:eastAsia="Helvetica" w:hAnsi="Helvetica" w:cs="Helvetica"/>
          <w:noProof/>
          <w:color w:val="666666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72647B8" wp14:editId="0FC7BAB8">
                <wp:simplePos x="0" y="0"/>
                <wp:positionH relativeFrom="page">
                  <wp:posOffset>645795</wp:posOffset>
                </wp:positionH>
                <wp:positionV relativeFrom="paragraph">
                  <wp:posOffset>152400</wp:posOffset>
                </wp:positionV>
                <wp:extent cx="6268720" cy="31750"/>
                <wp:effectExtent l="7620" t="0" r="10160" b="0"/>
                <wp:wrapNone/>
                <wp:docPr id="1501225160" name="WS_Shap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68720" cy="31750"/>
                        </a:xfrm>
                        <a:custGeom>
                          <a:avLst/>
                          <a:gdLst>
                            <a:gd name="T0" fmla="+- 0 1037 1037"/>
                            <a:gd name="T1" fmla="*/ T0 w 9832"/>
                            <a:gd name="T2" fmla="+- 0 15931 15926"/>
                            <a:gd name="T3" fmla="*/ 15931 h 10"/>
                            <a:gd name="T4" fmla="+- 0 10869 1037"/>
                            <a:gd name="T5" fmla="*/ T4 w 9832"/>
                            <a:gd name="T6" fmla="+- 0 15931 15926"/>
                            <a:gd name="T7" fmla="*/ 15931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</a:cxnLst>
                          <a:rect l="0" t="0" r="r" b="b"/>
                          <a:pathLst>
                            <a:path w="9832" h="10">
                              <a:moveTo>
                                <a:pt x="0" y="5"/>
                              </a:moveTo>
                              <a:lnTo>
                                <a:pt x="9832" y="5"/>
                              </a:lnTo>
                            </a:path>
                          </a:pathLst>
                        </a:custGeom>
                        <a:noFill/>
                        <a:ln w="6350">
                          <a:solidFill>
                            <a:srgbClr val="177E89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>
                                  <a:alpha val="0"/>
                                </a:srgbClr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8719394" id="WS_Shape 25" o:spid="_x0000_s1026" style="position:absolute;margin-left:50.85pt;margin-top:12pt;width:493.6pt;height:2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832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" path="m,5r9832,e" filled="f" strokecolor="#177e89" strokeweight=".5pt">
                <v:fill opacity="0"/>
                <v:stroke joinstyle="miter"/>
                <v:path o:connecttype="custom" o:connectlocs="0,50580925;6268720,50580925" o:connectangles="0,0"/>
                <w10:wrap anchorx="page"/>
              </v:shape>
            </w:pict>
          </mc:Fallback>
        </mc:AlternateContent>
      </w:r>
    </w:p>
    <w:p w14:paraId="13E04D7C" w14:textId="77777777" w:rsidR="003155E2" w:rsidRDefault="001F1C41">
      <w:pPr>
        <w:widowControl/>
        <w:tabs>
          <w:tab w:val="left" w:pos="9642"/>
        </w:tabs>
        <w:spacing w:before="160" w:line="160" w:lineRule="exact"/>
        <w:ind w:left="317" w:firstLine="1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  <w:r>
        <w:rPr>
          <w:rFonts w:ascii="Arial" w:eastAsia="Arial" w:hAnsi="Arial" w:cs="Arial"/>
          <w:b/>
          <w:bCs/>
          <w:noProof/>
          <w:color w:val="0E3B43"/>
          <w:spacing w:val="-1"/>
          <w:sz w:val="16"/>
          <w:szCs w:val="16"/>
        </w:rPr>
        <w:t>KAILA</w:t>
      </w:r>
      <w:r>
        <w:rPr>
          <w:rFonts w:ascii="Arial" w:eastAsia="Arial" w:hAnsi="Arial" w:cs="Arial"/>
          <w:b/>
          <w:bCs/>
          <w:noProof/>
          <w:color w:val="0E3B43"/>
          <w:sz w:val="16"/>
          <w:szCs w:val="16"/>
        </w:rPr>
        <w:t xml:space="preserve"> Master 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16"/>
          <w:szCs w:val="16"/>
        </w:rPr>
        <w:t>Proposal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16"/>
          <w:szCs w:val="16"/>
        </w:rPr>
        <w:tab/>
      </w:r>
      <w:r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  <w:t>Page</w:t>
      </w:r>
      <w:r>
        <w:rPr>
          <w:rFonts w:ascii="Arial" w:eastAsia="Arial" w:hAnsi="Arial" w:cs="Arial"/>
          <w:noProof/>
          <w:color w:val="666666"/>
          <w:sz w:val="16"/>
          <w:szCs w:val="16"/>
        </w:rPr>
        <w:t xml:space="preserve"> </w:t>
      </w:r>
      <w:r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  <w:t>4</w:t>
      </w:r>
    </w:p>
    <w:p w14:paraId="1F094DAA" w14:textId="77777777" w:rsidR="003155E2" w:rsidRDefault="003155E2">
      <w:pPr>
        <w:widowControl/>
        <w:spacing w:before="160" w:line="160" w:lineRule="exact"/>
        <w:ind w:left="317"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  <w:sectPr w:rsidR="003155E2">
          <w:type w:val="continuous"/>
          <w:pgSz w:w="11906" w:h="16838"/>
          <w:pgMar w:top="720" w:right="720" w:bottom="412" w:left="720" w:header="708" w:footer="0" w:gutter="0"/>
          <w:cols w:space="720"/>
        </w:sectPr>
      </w:pPr>
    </w:p>
    <w:p w14:paraId="42F52E67" w14:textId="77777777" w:rsidR="003155E2" w:rsidRDefault="003155E2">
      <w:pPr>
        <w:widowControl/>
        <w:spacing w:line="232" w:lineRule="exact"/>
        <w:ind w:left="437" w:firstLine="1"/>
        <w:rPr>
          <w:rFonts w:ascii="Arial" w:eastAsia="Arial" w:hAnsi="Arial" w:cs="Arial"/>
          <w:b/>
          <w:bCs/>
          <w:noProof/>
          <w:color w:val="0E3B43"/>
          <w:spacing w:val="-1"/>
        </w:rPr>
      </w:pPr>
      <w:bookmarkStart w:id="4" w:name="5"/>
      <w:bookmarkEnd w:id="4"/>
    </w:p>
    <w:p w14:paraId="5301EF5F" w14:textId="77777777" w:rsidR="003155E2" w:rsidRDefault="001F1C41">
      <w:pPr>
        <w:keepNext/>
        <w:keepLines/>
        <w:widowControl/>
        <w:spacing w:before="320" w:line="320" w:lineRule="exact"/>
        <w:ind w:left="437" w:firstLine="1"/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</w:pPr>
      <w:r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  <w:t xml:space="preserve">Initial </w:t>
      </w: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Service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  <w:t xml:space="preserve"> Categories</w:t>
      </w:r>
    </w:p>
    <w:p w14:paraId="0C48F412" w14:textId="77777777" w:rsidR="003155E2" w:rsidRDefault="001F1C41">
      <w:pPr>
        <w:widowControl/>
        <w:spacing w:before="230" w:line="186" w:lineRule="exact"/>
        <w:ind w:left="557" w:firstLine="1"/>
        <w:rPr>
          <w:rFonts w:ascii="Arial" w:eastAsia="Arial" w:hAnsi="Arial" w:cs="Arial"/>
          <w:noProof/>
          <w:color w:val="000000"/>
          <w:spacing w:val="-23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Appliance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repair: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washing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machines,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refrigerators, aircon, electric fans, rice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cookers,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small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appliances.</w:t>
      </w:r>
    </w:p>
    <w:p w14:paraId="65C800DF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12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Plumbing: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leaks,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clogged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drains,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faucet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replacement,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water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line repair, toilet repair.</w:t>
      </w:r>
    </w:p>
    <w:p w14:paraId="44D65CE7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32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Electrical: lights, outlets, breakers, wiring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assessment,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basic installation, troubleshooting.</w:t>
      </w:r>
    </w:p>
    <w:p w14:paraId="6EB6E75A" w14:textId="77777777" w:rsidR="003155E2" w:rsidRDefault="001F1C41">
      <w:pPr>
        <w:widowControl/>
        <w:spacing w:before="112" w:line="260" w:lineRule="exact"/>
        <w:ind w:left="716" w:right="1267" w:hanging="160"/>
        <w:rPr>
          <w:rFonts w:ascii="Arial" w:eastAsia="Arial" w:hAnsi="Arial" w:cs="Arial"/>
          <w:noProof/>
          <w:color w:val="000000"/>
          <w:spacing w:val="-18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Computer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repair: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software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installation,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formatting,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virus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removal,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slow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4"/>
          <w:sz w:val="19"/>
          <w:szCs w:val="19"/>
        </w:rPr>
        <w:t>PC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optimization,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basic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 xml:space="preserve">hardware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replacement.</w:t>
      </w:r>
    </w:p>
    <w:p w14:paraId="79D654F0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14"/>
          <w:sz w:val="19"/>
          <w:szCs w:val="19"/>
        </w:rPr>
      </w:pPr>
      <w:r>
        <w:t>•Cellphone repair: screen, battery, charging port, speaker, camera, and basic software issues.</w:t>
      </w:r>
    </w:p>
    <w:p w14:paraId="79D654F0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14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Mechanical: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motorcycles,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small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engines,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basic vehicle help,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home-based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mechanical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repairs.</w:t>
      </w:r>
    </w:p>
    <w:p w14:paraId="2E857519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10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Carpentry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4"/>
          <w:sz w:val="19"/>
          <w:szCs w:val="19"/>
        </w:rPr>
        <w:t>home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maintenance: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doors,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shelves, ceiling,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minor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repairs, furniture work.</w:t>
      </w:r>
    </w:p>
    <w:p w14:paraId="50EA07F0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10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Welding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metal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works: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gates,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grills,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frames,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repair jobs.</w:t>
      </w:r>
    </w:p>
    <w:p w14:paraId="3D3F6372" w14:textId="77777777" w:rsidR="003155E2" w:rsidRDefault="001F1C41">
      <w:pPr>
        <w:widowControl/>
        <w:spacing w:before="112" w:line="260" w:lineRule="exact"/>
        <w:ind w:left="716" w:right="1142" w:hanging="160"/>
        <w:rPr>
          <w:rFonts w:ascii="Arial" w:eastAsia="Arial" w:hAnsi="Arial" w:cs="Arial"/>
          <w:noProof/>
          <w:color w:val="000000"/>
          <w:spacing w:val="-23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Design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digital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services: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tarpaulin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layout,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invitations,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social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4"/>
          <w:sz w:val="19"/>
          <w:szCs w:val="19"/>
        </w:rPr>
        <w:t>media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posters,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basic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websites,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 xml:space="preserve">document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formatting.</w:t>
      </w:r>
    </w:p>
    <w:p w14:paraId="43D6DD69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16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General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odd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jobs: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moving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help, cleaning, errands,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event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support,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gardening,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hauling.</w:t>
      </w:r>
    </w:p>
    <w:p w14:paraId="24F8EC8C" w14:textId="77777777" w:rsidR="003155E2" w:rsidRDefault="001F1C41">
      <w:pPr>
        <w:keepNext/>
        <w:keepLines/>
        <w:widowControl/>
        <w:spacing w:before="340" w:line="320" w:lineRule="exact"/>
        <w:ind w:left="437" w:firstLine="1"/>
        <w:rPr>
          <w:rFonts w:ascii="Arial" w:eastAsia="Arial" w:hAnsi="Arial" w:cs="Arial"/>
          <w:b/>
          <w:bCs/>
          <w:noProof/>
          <w:color w:val="0E3B43"/>
          <w:spacing w:val="2"/>
          <w:sz w:val="32"/>
          <w:szCs w:val="32"/>
        </w:rPr>
      </w:pP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Business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Model</w:t>
      </w:r>
    </w:p>
    <w:p w14:paraId="7C9783CF" w14:textId="77777777" w:rsidR="003155E2" w:rsidRDefault="001F1C41">
      <w:pPr>
        <w:keepNext/>
        <w:keepLines/>
        <w:widowControl/>
        <w:spacing w:before="247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Phase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1 - Free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Validation</w:t>
      </w:r>
    </w:p>
    <w:p w14:paraId="5BA88AF1" w14:textId="77777777" w:rsidR="003155E2" w:rsidRDefault="001F1C41">
      <w:pPr>
        <w:widowControl/>
        <w:spacing w:before="93" w:line="280" w:lineRule="exact"/>
        <w:ind w:left="436" w:right="343" w:firstLine="1"/>
        <w:rPr>
          <w:rFonts w:ascii="Arial" w:eastAsia="Arial" w:hAnsi="Arial" w:cs="Arial"/>
          <w:noProof/>
          <w:color w:val="000000"/>
          <w:spacing w:val="3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No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commissions.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No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paid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subscriptions.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Focus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proving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that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clients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post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real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jobs,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respond,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 xml:space="preserve">jobs 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>are</w:t>
      </w:r>
      <w:r>
        <w:rPr>
          <w:rFonts w:ascii="Arial" w:eastAsia="Arial" w:hAnsi="Arial" w:cs="Arial"/>
          <w:noProof/>
          <w:color w:val="000000"/>
          <w:spacing w:val="1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completed.</w:t>
      </w:r>
    </w:p>
    <w:p w14:paraId="6BE72B5F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2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Phase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2 - Provider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Visibility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Products</w:t>
      </w:r>
    </w:p>
    <w:p w14:paraId="1E77C3F7" w14:textId="77777777" w:rsidR="003155E2" w:rsidRDefault="001F1C41">
      <w:pPr>
        <w:widowControl/>
        <w:spacing w:line="395" w:lineRule="exact"/>
        <w:ind w:left="436" w:right="7407" w:firstLine="1"/>
        <w:rPr>
          <w:rFonts w:ascii="Arial" w:eastAsia="Arial" w:hAnsi="Arial" w:cs="Arial"/>
          <w:noProof/>
          <w:color w:val="000000"/>
          <w:spacing w:val="5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Featured</w:t>
      </w:r>
      <w:r>
        <w:rPr>
          <w:rFonts w:ascii="Arial" w:eastAsia="Arial" w:hAnsi="Arial" w:cs="Arial"/>
          <w:noProof/>
          <w:color w:val="000000"/>
          <w:spacing w:val="1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provider</w:t>
      </w:r>
      <w:r>
        <w:rPr>
          <w:rFonts w:ascii="Arial" w:eastAsia="Arial" w:hAnsi="Arial" w:cs="Arial"/>
          <w:noProof/>
          <w:color w:val="000000"/>
          <w:spacing w:val="1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listing. Priority</w:t>
      </w:r>
      <w:r>
        <w:rPr>
          <w:rFonts w:ascii="Arial" w:eastAsia="Arial" w:hAnsi="Arial" w:cs="Arial"/>
          <w:noProof/>
          <w:color w:val="000000"/>
          <w:spacing w:val="1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search</w:t>
      </w:r>
      <w:r>
        <w:rPr>
          <w:rFonts w:ascii="Arial" w:eastAsia="Arial" w:hAnsi="Arial" w:cs="Arial"/>
          <w:noProof/>
          <w:color w:val="000000"/>
          <w:spacing w:val="1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placement. Verified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badge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 xml:space="preserve">enhancement.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Portfolio</w:t>
      </w:r>
      <w:r>
        <w:rPr>
          <w:rFonts w:ascii="Arial" w:eastAsia="Arial" w:hAnsi="Arial" w:cs="Arial"/>
          <w:noProof/>
          <w:color w:val="000000"/>
          <w:spacing w:val="1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boost.</w:t>
      </w:r>
    </w:p>
    <w:p w14:paraId="73A5964C" w14:textId="77777777" w:rsidR="003155E2" w:rsidRDefault="001F1C41">
      <w:pPr>
        <w:widowControl/>
        <w:spacing w:before="204" w:line="192" w:lineRule="exact"/>
        <w:ind w:left="437" w:firstLine="1"/>
        <w:rPr>
          <w:rFonts w:ascii="Arial" w:eastAsia="Arial" w:hAnsi="Arial" w:cs="Arial"/>
          <w:noProof/>
          <w:color w:val="000000"/>
          <w:spacing w:val="10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Monthly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profile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subscription.</w:t>
      </w:r>
    </w:p>
    <w:p w14:paraId="3283CAF6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3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Phase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 xml:space="preserve">3 -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Transaction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or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Lead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Revenue</w:t>
      </w:r>
    </w:p>
    <w:p w14:paraId="050E01D5" w14:textId="77777777" w:rsidR="003155E2" w:rsidRDefault="001F1C41">
      <w:pPr>
        <w:widowControl/>
        <w:spacing w:before="13" w:line="380" w:lineRule="exact"/>
        <w:ind w:left="436" w:right="1634" w:firstLine="1"/>
        <w:rPr>
          <w:rFonts w:ascii="Arial" w:eastAsia="Arial" w:hAnsi="Arial" w:cs="Arial"/>
          <w:noProof/>
          <w:color w:val="000000"/>
          <w:spacing w:val="4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Small commission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per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completed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job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where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payment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handled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recorded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through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platform.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Lead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credits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paid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by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providers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to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bid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on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jobs.</w:t>
      </w:r>
    </w:p>
    <w:p w14:paraId="05690048" w14:textId="77777777" w:rsidR="003155E2" w:rsidRDefault="001F1C41">
      <w:pPr>
        <w:widowControl/>
        <w:spacing w:line="400" w:lineRule="exact"/>
        <w:ind w:left="436" w:right="4408" w:firstLine="1"/>
        <w:rPr>
          <w:rFonts w:ascii="Arial" w:eastAsia="Arial" w:hAnsi="Arial" w:cs="Arial"/>
          <w:noProof/>
          <w:color w:val="000000"/>
          <w:spacing w:val="9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Business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accounts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for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shops,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repair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centers,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local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 xml:space="preserve">contractors.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Sponsored</w:t>
      </w:r>
      <w:r>
        <w:rPr>
          <w:rFonts w:ascii="Arial" w:eastAsia="Arial" w:hAnsi="Arial" w:cs="Arial"/>
          <w:noProof/>
          <w:color w:val="000000"/>
          <w:spacing w:val="1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category</w:t>
      </w:r>
      <w:r>
        <w:rPr>
          <w:rFonts w:ascii="Arial" w:eastAsia="Arial" w:hAnsi="Arial" w:cs="Arial"/>
          <w:noProof/>
          <w:color w:val="000000"/>
          <w:spacing w:val="1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placements.</w:t>
      </w:r>
    </w:p>
    <w:p w14:paraId="283C6A9A" w14:textId="77777777" w:rsidR="003155E2" w:rsidRDefault="001F1C41">
      <w:pPr>
        <w:widowControl/>
        <w:spacing w:before="204" w:line="192" w:lineRule="exact"/>
        <w:ind w:left="437" w:firstLine="1"/>
        <w:rPr>
          <w:rFonts w:ascii="Arial" w:eastAsia="Arial" w:hAnsi="Arial" w:cs="Arial"/>
          <w:noProof/>
          <w:color w:val="000000"/>
          <w:spacing w:val="8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Partnership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offers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with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hardware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stores,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electronics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shops,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tool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suppliers,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training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providers.</w:t>
      </w:r>
    </w:p>
    <w:p w14:paraId="30D26260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Recommended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First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Monetization</w:t>
      </w:r>
    </w:p>
    <w:p w14:paraId="1214BAD8" w14:textId="77777777" w:rsidR="003155E2" w:rsidRDefault="001F1C41">
      <w:pPr>
        <w:widowControl/>
        <w:spacing w:before="104" w:line="275" w:lineRule="exact"/>
        <w:ind w:left="436" w:right="343" w:firstLine="1"/>
        <w:jc w:val="both"/>
        <w:rPr>
          <w:rFonts w:ascii="Arial" w:eastAsia="Arial" w:hAnsi="Arial" w:cs="Arial"/>
          <w:noProof/>
          <w:color w:val="000000"/>
          <w:spacing w:val="9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Start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with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premium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visibility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lead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credits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rather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than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mandatory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commissions,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because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many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local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transactions may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happen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cash.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 xml:space="preserve">A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commission model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becomes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easier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after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platform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earns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trust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introduces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 xml:space="preserve">payment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rails.</w:t>
      </w:r>
    </w:p>
    <w:p w14:paraId="5B3644D5" w14:textId="77777777" w:rsidR="003155E2" w:rsidRDefault="003155E2">
      <w:pPr>
        <w:widowControl/>
        <w:spacing w:before="185" w:line="192" w:lineRule="exact"/>
        <w:ind w:left="437" w:firstLine="1"/>
        <w:rPr>
          <w:rFonts w:ascii="Arial" w:eastAsia="Arial" w:hAnsi="Arial" w:cs="Arial"/>
          <w:noProof/>
          <w:color w:val="000000"/>
          <w:spacing w:val="4"/>
          <w:sz w:val="19"/>
          <w:szCs w:val="19"/>
        </w:rPr>
      </w:pPr>
    </w:p>
    <w:p w14:paraId="0D5FBD3D" w14:textId="77777777" w:rsidR="001F1C41" w:rsidRDefault="001F1C41">
      <w:pPr>
        <w:widowControl/>
        <w:spacing w:before="185" w:line="192" w:lineRule="exact"/>
        <w:ind w:left="437" w:firstLine="1"/>
        <w:rPr>
          <w:rFonts w:ascii="Arial" w:eastAsia="Arial" w:hAnsi="Arial" w:cs="Arial"/>
          <w:noProof/>
          <w:color w:val="000000"/>
          <w:spacing w:val="4"/>
          <w:sz w:val="19"/>
          <w:szCs w:val="19"/>
        </w:rPr>
      </w:pPr>
    </w:p>
    <w:p w14:paraId="61794179" w14:textId="77777777" w:rsidR="001F1C41" w:rsidRDefault="001F1C41">
      <w:pPr>
        <w:widowControl/>
        <w:spacing w:before="185" w:line="192" w:lineRule="exact"/>
        <w:ind w:left="437" w:firstLine="1"/>
        <w:rPr>
          <w:rFonts w:ascii="Arial" w:eastAsia="Arial" w:hAnsi="Arial" w:cs="Arial"/>
          <w:noProof/>
          <w:color w:val="000000"/>
          <w:spacing w:val="4"/>
          <w:sz w:val="19"/>
          <w:szCs w:val="19"/>
        </w:rPr>
      </w:pPr>
    </w:p>
    <w:p w14:paraId="1BA8D2BB" w14:textId="77777777" w:rsidR="001F1C41" w:rsidRDefault="001F1C41">
      <w:pPr>
        <w:widowControl/>
        <w:spacing w:before="185" w:line="192" w:lineRule="exact"/>
        <w:ind w:left="437" w:firstLine="1"/>
        <w:rPr>
          <w:rFonts w:ascii="Arial" w:eastAsia="Arial" w:hAnsi="Arial" w:cs="Arial"/>
          <w:noProof/>
          <w:color w:val="000000"/>
          <w:spacing w:val="4"/>
          <w:sz w:val="19"/>
          <w:szCs w:val="19"/>
        </w:rPr>
      </w:pPr>
    </w:p>
    <w:p w14:paraId="7E6245D5" w14:textId="77777777" w:rsidR="001F1C41" w:rsidRDefault="001F1C41">
      <w:pPr>
        <w:widowControl/>
        <w:spacing w:before="185" w:line="192" w:lineRule="exact"/>
        <w:ind w:left="437" w:firstLine="1"/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sectPr w:rsidR="001F1C41">
          <w:pgSz w:w="11906" w:h="16838"/>
          <w:pgMar w:top="720" w:right="720" w:bottom="412" w:left="720" w:header="708" w:footer="0" w:gutter="0"/>
          <w:cols w:space="720"/>
        </w:sectPr>
      </w:pPr>
    </w:p>
    <w:p w14:paraId="1B1DE73B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653C76CE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5BA6BBC3" w14:textId="55564897" w:rsidR="003155E2" w:rsidRDefault="001F1C41">
      <w:pPr>
        <w:widowControl/>
        <w:spacing w:line="274" w:lineRule="exact"/>
        <w:ind w:left="-9800"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  <w:r>
        <w:rPr>
          <w:rFonts w:ascii="Helvetica" w:eastAsia="Helvetica" w:hAnsi="Helvetica" w:cs="Helvetica"/>
          <w:noProof/>
          <w:color w:val="666666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429A48EB" wp14:editId="2FBF34B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5000" cy="635000"/>
                <wp:effectExtent l="9525" t="0" r="12700" b="0"/>
                <wp:wrapNone/>
                <wp:docPr id="454085402" name="Shape 25" hidden="1"/>
                <wp:cNvGraphicFramePr>
                  <a:graphicFrameLocks xmlns:a="http://schemas.openxmlformats.org/drawingml/2006/main" noSel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Select="1" noChangeArrowheads="1"/>
                      </wps:cNvSpPr>
                      <wps:spPr bwMode="auto">
                        <a:xfrm>
                          <a:off x="0" y="0"/>
                          <a:ext cx="635000" cy="635000"/>
                        </a:xfrm>
                        <a:custGeom>
                          <a:avLst/>
                          <a:gdLst>
                            <a:gd name="T0" fmla="+- 0 1037 1037"/>
                            <a:gd name="T1" fmla="*/ T0 w 9832"/>
                            <a:gd name="T2" fmla="+- 0 15931 15926"/>
                            <a:gd name="T3" fmla="*/ 15931 h 10"/>
                            <a:gd name="T4" fmla="+- 0 10869 1037"/>
                            <a:gd name="T5" fmla="*/ T4 w 9832"/>
                            <a:gd name="T6" fmla="+- 0 15931 15926"/>
                            <a:gd name="T7" fmla="*/ 15931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</a:cxnLst>
                          <a:rect l="0" t="0" r="r" b="b"/>
                          <a:pathLst>
                            <a:path w="9832" h="10">
                              <a:moveTo>
                                <a:pt x="0" y="5"/>
                              </a:moveTo>
                              <a:lnTo>
                                <a:pt x="9832" y="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7AB602" id="Shape 25" o:spid="_x0000_s1026" style="position:absolute;margin-left:0;margin-top:0;width:50pt;height:50pt;z-index:251653120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9832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" path="m,5r9832,e">
                <v:stroke joinstyle="miter"/>
                <v:path o:connecttype="custom" o:connectlocs="0,1011618500;635000,1011618500" o:connectangles="0,0"/>
                <o:lock v:ext="edit" selection="t"/>
              </v:shape>
            </w:pict>
          </mc:Fallback>
        </mc:AlternateContent>
      </w:r>
      <w:r>
        <w:rPr>
          <w:rFonts w:ascii="Helvetica" w:eastAsia="Helvetica" w:hAnsi="Helvetica" w:cs="Helvetica"/>
          <w:noProof/>
          <w:color w:val="666666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3EC2881" wp14:editId="486FB1BC">
                <wp:simplePos x="0" y="0"/>
                <wp:positionH relativeFrom="page">
                  <wp:posOffset>645795</wp:posOffset>
                </wp:positionH>
                <wp:positionV relativeFrom="paragraph">
                  <wp:posOffset>177800</wp:posOffset>
                </wp:positionV>
                <wp:extent cx="6268720" cy="31750"/>
                <wp:effectExtent l="7620" t="0" r="10160" b="0"/>
                <wp:wrapNone/>
                <wp:docPr id="1448524195" name="WS_Shap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68720" cy="31750"/>
                        </a:xfrm>
                        <a:custGeom>
                          <a:avLst/>
                          <a:gdLst>
                            <a:gd name="T0" fmla="+- 0 1037 1037"/>
                            <a:gd name="T1" fmla="*/ T0 w 9832"/>
                            <a:gd name="T2" fmla="+- 0 15931 15926"/>
                            <a:gd name="T3" fmla="*/ 15931 h 10"/>
                            <a:gd name="T4" fmla="+- 0 10869 1037"/>
                            <a:gd name="T5" fmla="*/ T4 w 9832"/>
                            <a:gd name="T6" fmla="+- 0 15931 15926"/>
                            <a:gd name="T7" fmla="*/ 15931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</a:cxnLst>
                          <a:rect l="0" t="0" r="r" b="b"/>
                          <a:pathLst>
                            <a:path w="9832" h="10">
                              <a:moveTo>
                                <a:pt x="0" y="5"/>
                              </a:moveTo>
                              <a:lnTo>
                                <a:pt x="9832" y="5"/>
                              </a:lnTo>
                            </a:path>
                          </a:pathLst>
                        </a:custGeom>
                        <a:noFill/>
                        <a:ln w="6350">
                          <a:solidFill>
                            <a:srgbClr val="177E89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>
                                  <a:alpha val="0"/>
                                </a:srgbClr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700EBDB" id="WS_Shape 25" o:spid="_x0000_s1026" style="position:absolute;margin-left:50.85pt;margin-top:14pt;width:493.6pt;height:2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832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" path="m,5r9832,e" filled="f" strokecolor="#177e89" strokeweight=".5pt">
                <v:fill opacity="0"/>
                <v:stroke joinstyle="miter"/>
                <v:path o:connecttype="custom" o:connectlocs="0,50580925;6268720,50580925" o:connectangles="0,0"/>
                <w10:wrap anchorx="page"/>
              </v:shape>
            </w:pict>
          </mc:Fallback>
        </mc:AlternateContent>
      </w:r>
    </w:p>
    <w:p w14:paraId="267E1C81" w14:textId="77777777" w:rsidR="003155E2" w:rsidRDefault="001F1C41">
      <w:pPr>
        <w:widowControl/>
        <w:tabs>
          <w:tab w:val="left" w:pos="9642"/>
        </w:tabs>
        <w:spacing w:before="160" w:line="160" w:lineRule="exact"/>
        <w:ind w:left="317" w:firstLine="1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  <w:r>
        <w:rPr>
          <w:rFonts w:ascii="Arial" w:eastAsia="Arial" w:hAnsi="Arial" w:cs="Arial"/>
          <w:b/>
          <w:bCs/>
          <w:noProof/>
          <w:color w:val="0E3B43"/>
          <w:spacing w:val="-1"/>
          <w:sz w:val="16"/>
          <w:szCs w:val="16"/>
        </w:rPr>
        <w:t>KAILA</w:t>
      </w:r>
      <w:r>
        <w:rPr>
          <w:rFonts w:ascii="Arial" w:eastAsia="Arial" w:hAnsi="Arial" w:cs="Arial"/>
          <w:b/>
          <w:bCs/>
          <w:noProof/>
          <w:color w:val="0E3B43"/>
          <w:sz w:val="16"/>
          <w:szCs w:val="16"/>
        </w:rPr>
        <w:t xml:space="preserve"> Master 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16"/>
          <w:szCs w:val="16"/>
        </w:rPr>
        <w:t>Proposal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16"/>
          <w:szCs w:val="16"/>
        </w:rPr>
        <w:tab/>
      </w:r>
      <w:r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  <w:t>Page</w:t>
      </w:r>
      <w:r>
        <w:rPr>
          <w:rFonts w:ascii="Arial" w:eastAsia="Arial" w:hAnsi="Arial" w:cs="Arial"/>
          <w:noProof/>
          <w:color w:val="666666"/>
          <w:sz w:val="16"/>
          <w:szCs w:val="16"/>
        </w:rPr>
        <w:t xml:space="preserve"> </w:t>
      </w:r>
      <w:r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  <w:t>5</w:t>
      </w:r>
    </w:p>
    <w:p w14:paraId="4F185395" w14:textId="77777777" w:rsidR="003155E2" w:rsidRDefault="003155E2">
      <w:pPr>
        <w:widowControl/>
        <w:spacing w:before="160" w:line="160" w:lineRule="exact"/>
        <w:ind w:left="317"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  <w:sectPr w:rsidR="003155E2">
          <w:type w:val="continuous"/>
          <w:pgSz w:w="11906" w:h="16838"/>
          <w:pgMar w:top="720" w:right="720" w:bottom="412" w:left="720" w:header="708" w:footer="0" w:gutter="0"/>
          <w:cols w:space="720"/>
        </w:sectPr>
      </w:pPr>
    </w:p>
    <w:p w14:paraId="734B6958" w14:textId="77777777" w:rsidR="003155E2" w:rsidRDefault="003155E2">
      <w:pPr>
        <w:widowControl/>
        <w:spacing w:line="331" w:lineRule="exact"/>
        <w:ind w:firstLine="1"/>
        <w:jc w:val="center"/>
        <w:rPr>
          <w:rFonts w:ascii="Arial" w:eastAsia="Arial" w:hAnsi="Arial" w:cs="Arial"/>
          <w:noProof/>
          <w:color w:val="000000"/>
          <w:spacing w:val="4"/>
          <w:sz w:val="19"/>
          <w:szCs w:val="19"/>
        </w:rPr>
      </w:pPr>
      <w:bookmarkStart w:id="5" w:name="6"/>
      <w:bookmarkEnd w:id="5"/>
    </w:p>
    <w:p w14:paraId="36A91565" w14:textId="77777777" w:rsidR="001F1C41" w:rsidRDefault="001F1C41" w:rsidP="001F1C41">
      <w:pPr>
        <w:keepNext/>
        <w:keepLines/>
        <w:widowControl/>
        <w:spacing w:before="353" w:line="320" w:lineRule="exact"/>
        <w:ind w:left="437" w:firstLine="1"/>
        <w:rPr>
          <w:rFonts w:ascii="Arial" w:eastAsia="Arial" w:hAnsi="Arial" w:cs="Arial"/>
          <w:b/>
          <w:bCs/>
          <w:noProof/>
          <w:color w:val="0E3B43"/>
          <w:spacing w:val="2"/>
          <w:sz w:val="32"/>
          <w:szCs w:val="32"/>
        </w:rPr>
      </w:pP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Competitive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Landscape</w:t>
      </w:r>
    </w:p>
    <w:p w14:paraId="0FA685C8" w14:textId="77777777" w:rsidR="001F1C41" w:rsidRDefault="001F1C41" w:rsidP="001F1C41">
      <w:pPr>
        <w:keepNext/>
        <w:keepLines/>
        <w:widowControl/>
        <w:spacing w:before="247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2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Current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Alternatives</w:t>
      </w:r>
    </w:p>
    <w:p w14:paraId="02670514" w14:textId="77777777" w:rsidR="001F1C41" w:rsidRDefault="001F1C41" w:rsidP="001F1C41">
      <w:pPr>
        <w:widowControl/>
        <w:spacing w:before="185" w:line="192" w:lineRule="exact"/>
        <w:ind w:left="437" w:firstLine="1"/>
        <w:rPr>
          <w:rFonts w:ascii="Arial" w:eastAsia="Arial" w:hAnsi="Arial" w:cs="Arial"/>
          <w:noProof/>
          <w:color w:val="000000"/>
          <w:spacing w:val="4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Facebook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group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posts.</w:t>
      </w:r>
    </w:p>
    <w:p w14:paraId="2F155C97" w14:textId="77777777" w:rsidR="003155E2" w:rsidRDefault="001F1C41" w:rsidP="001F1C41">
      <w:pPr>
        <w:widowControl/>
        <w:spacing w:before="20" w:line="380" w:lineRule="exact"/>
        <w:ind w:left="437" w:right="7855" w:firstLine="1"/>
        <w:rPr>
          <w:rFonts w:ascii="Arial" w:eastAsia="Arial" w:hAnsi="Arial" w:cs="Arial"/>
          <w:noProof/>
          <w:color w:val="000000"/>
          <w:spacing w:val="4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Messenger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group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chats. Word-of-mouth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referrals.</w:t>
      </w:r>
    </w:p>
    <w:p w14:paraId="618DDE00" w14:textId="77777777" w:rsidR="003155E2" w:rsidRDefault="001F1C41">
      <w:pPr>
        <w:widowControl/>
        <w:spacing w:before="3" w:line="395" w:lineRule="exact"/>
        <w:ind w:left="436" w:right="6286" w:firstLine="1"/>
        <w:rPr>
          <w:rFonts w:ascii="Arial" w:eastAsia="Arial" w:hAnsi="Arial" w:cs="Arial"/>
          <w:noProof/>
          <w:color w:val="000000"/>
          <w:spacing w:val="8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Barangay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neighbor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recommendations. Individual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pages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>of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service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providers. Classified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>ads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>or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buy-and-sell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groups.</w:t>
      </w:r>
    </w:p>
    <w:p w14:paraId="1A8A9B57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2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Why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These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Alternatives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Are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Weak</w:t>
      </w:r>
    </w:p>
    <w:p w14:paraId="52761D50" w14:textId="77777777" w:rsidR="003155E2" w:rsidRDefault="001F1C41">
      <w:pPr>
        <w:widowControl/>
        <w:spacing w:line="395" w:lineRule="exact"/>
        <w:ind w:left="436" w:right="6115" w:firstLine="1"/>
        <w:rPr>
          <w:rFonts w:ascii="Arial" w:eastAsia="Arial" w:hAnsi="Arial" w:cs="Arial"/>
          <w:noProof/>
          <w:color w:val="000000"/>
          <w:spacing w:val="6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are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unstructured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difficult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to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 xml:space="preserve">search. 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>They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do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>not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>preserve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>completed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>job</w:t>
      </w:r>
      <w:r>
        <w:rPr>
          <w:rFonts w:ascii="Arial" w:eastAsia="Arial" w:hAnsi="Arial" w:cs="Arial"/>
          <w:noProof/>
          <w:color w:val="000000"/>
          <w:spacing w:val="-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history.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Ratings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>are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scattered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>or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absent.</w:t>
      </w:r>
    </w:p>
    <w:p w14:paraId="184F758F" w14:textId="77777777" w:rsidR="003155E2" w:rsidRDefault="001F1C41">
      <w:pPr>
        <w:widowControl/>
        <w:spacing w:line="400" w:lineRule="exact"/>
        <w:ind w:left="436" w:right="6361" w:firstLine="1"/>
        <w:rPr>
          <w:rFonts w:ascii="Arial" w:eastAsia="Arial" w:hAnsi="Arial" w:cs="Arial"/>
          <w:noProof/>
          <w:color w:val="000000"/>
          <w:spacing w:val="7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Clients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cannot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compare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offers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cleanly. Providers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cannot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build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portable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reputation.</w:t>
      </w:r>
    </w:p>
    <w:p w14:paraId="3B5DAD37" w14:textId="77777777" w:rsidR="003155E2" w:rsidRDefault="001F1C41">
      <w:pPr>
        <w:widowControl/>
        <w:spacing w:before="204" w:line="192" w:lineRule="exact"/>
        <w:ind w:left="437" w:firstLine="1"/>
        <w:rPr>
          <w:rFonts w:ascii="Arial" w:eastAsia="Arial" w:hAnsi="Arial" w:cs="Arial"/>
          <w:noProof/>
          <w:color w:val="000000"/>
          <w:spacing w:val="4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Urgent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requests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buried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unrelated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posts.</w:t>
      </w:r>
    </w:p>
    <w:p w14:paraId="13CAEEA6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2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KAILA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Advantage</w:t>
      </w:r>
    </w:p>
    <w:p w14:paraId="6B321DB6" w14:textId="77777777" w:rsidR="003155E2" w:rsidRDefault="001F1C41">
      <w:pPr>
        <w:widowControl/>
        <w:spacing w:before="185" w:line="192" w:lineRule="exact"/>
        <w:ind w:left="437" w:firstLine="1"/>
        <w:rPr>
          <w:rFonts w:ascii="Arial" w:eastAsia="Arial" w:hAnsi="Arial" w:cs="Arial"/>
          <w:noProof/>
          <w:color w:val="000000"/>
          <w:spacing w:val="2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KAILA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does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not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need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to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beat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large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global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apps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technology.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It must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beat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informal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referral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systems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on</w:t>
      </w:r>
    </w:p>
    <w:p w14:paraId="7CAAACED" w14:textId="77777777" w:rsidR="003155E2" w:rsidRDefault="001F1C41">
      <w:pPr>
        <w:widowControl/>
        <w:spacing w:before="84" w:line="192" w:lineRule="exact"/>
        <w:ind w:left="437" w:firstLine="1"/>
        <w:rPr>
          <w:rFonts w:ascii="Arial" w:eastAsia="Arial" w:hAnsi="Arial" w:cs="Arial"/>
          <w:noProof/>
          <w:color w:val="000000"/>
          <w:spacing w:val="7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organization,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trust,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availability,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local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density.</w:t>
      </w:r>
    </w:p>
    <w:p w14:paraId="3AB8E9D2" w14:textId="77777777" w:rsidR="003155E2" w:rsidRDefault="001F1C41">
      <w:pPr>
        <w:keepNext/>
        <w:keepLines/>
        <w:widowControl/>
        <w:spacing w:before="353" w:line="320" w:lineRule="exact"/>
        <w:ind w:left="437" w:firstLine="1"/>
        <w:rPr>
          <w:rFonts w:ascii="Arial" w:eastAsia="Arial" w:hAnsi="Arial" w:cs="Arial"/>
          <w:b/>
          <w:bCs/>
          <w:noProof/>
          <w:color w:val="0E3B43"/>
          <w:spacing w:val="2"/>
          <w:sz w:val="32"/>
          <w:szCs w:val="32"/>
        </w:rPr>
      </w:pP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Go-To-Market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Strategy</w:t>
      </w:r>
    </w:p>
    <w:p w14:paraId="62EF0284" w14:textId="77777777" w:rsidR="003155E2" w:rsidRDefault="001F1C41">
      <w:pPr>
        <w:keepNext/>
        <w:keepLines/>
        <w:widowControl/>
        <w:spacing w:before="247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>Pilot Principle</w:t>
      </w:r>
    </w:p>
    <w:p w14:paraId="06406B02" w14:textId="77777777" w:rsidR="003155E2" w:rsidRDefault="001F1C41">
      <w:pPr>
        <w:widowControl/>
        <w:spacing w:before="185" w:line="192" w:lineRule="exact"/>
        <w:ind w:left="437" w:firstLine="1"/>
        <w:rPr>
          <w:rFonts w:ascii="Arial" w:eastAsia="Arial" w:hAnsi="Arial" w:cs="Arial"/>
          <w:noProof/>
          <w:color w:val="000000"/>
          <w:spacing w:val="6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Supply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first,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demand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second.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Recruit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enough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service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before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aggressively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inviting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clients.</w:t>
      </w:r>
    </w:p>
    <w:p w14:paraId="7055D22A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Launch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Area</w:t>
      </w:r>
    </w:p>
    <w:p w14:paraId="276C7611" w14:textId="77777777" w:rsidR="003155E2" w:rsidRDefault="001F1C41">
      <w:pPr>
        <w:widowControl/>
        <w:spacing w:before="185" w:line="192" w:lineRule="exact"/>
        <w:ind w:left="437" w:firstLine="1"/>
        <w:rPr>
          <w:rFonts w:ascii="Arial" w:eastAsia="Arial" w:hAnsi="Arial" w:cs="Arial"/>
          <w:noProof/>
          <w:color w:val="000000"/>
          <w:spacing w:val="9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Begin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one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city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even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 barangay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cluster.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target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density,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not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geography.</w:t>
      </w:r>
    </w:p>
    <w:p w14:paraId="06FA37BB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Pilot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Provider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Target</w:t>
      </w:r>
    </w:p>
    <w:p w14:paraId="4838B456" w14:textId="77777777" w:rsidR="003155E2" w:rsidRDefault="001F1C41">
      <w:pPr>
        <w:widowControl/>
        <w:spacing w:before="185" w:line="192" w:lineRule="exact"/>
        <w:ind w:left="437" w:firstLine="1"/>
        <w:rPr>
          <w:rFonts w:ascii="Arial" w:eastAsia="Arial" w:hAnsi="Arial" w:cs="Arial"/>
          <w:noProof/>
          <w:color w:val="000000"/>
          <w:spacing w:val="5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Recruit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50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to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100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across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5 to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8 high-demand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categories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before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public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launch.</w:t>
      </w:r>
    </w:p>
    <w:p w14:paraId="426B11F2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Pilot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Client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Target</w:t>
      </w:r>
    </w:p>
    <w:p w14:paraId="209C4E6D" w14:textId="77777777" w:rsidR="003155E2" w:rsidRDefault="001F1C41">
      <w:pPr>
        <w:widowControl/>
        <w:spacing w:before="93" w:line="280" w:lineRule="exact"/>
        <w:ind w:left="436" w:right="1313" w:firstLine="1"/>
        <w:rPr>
          <w:rFonts w:ascii="Arial" w:eastAsia="Arial" w:hAnsi="Arial" w:cs="Arial"/>
          <w:noProof/>
          <w:color w:val="000000"/>
          <w:spacing w:val="4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Recruit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200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to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500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early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clients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through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Facebook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groups,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referrals,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barangay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networks,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friends,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local businesses,</w:t>
      </w:r>
      <w:r>
        <w:rPr>
          <w:rFonts w:ascii="Arial" w:eastAsia="Arial" w:hAnsi="Arial" w:cs="Arial"/>
          <w:noProof/>
          <w:color w:val="000000"/>
          <w:spacing w:val="7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7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community</w:t>
      </w:r>
      <w:r>
        <w:rPr>
          <w:rFonts w:ascii="Arial" w:eastAsia="Arial" w:hAnsi="Arial" w:cs="Arial"/>
          <w:noProof/>
          <w:color w:val="000000"/>
          <w:spacing w:val="7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posts.</w:t>
      </w:r>
    </w:p>
    <w:p w14:paraId="27797973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Launch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Offer</w:t>
      </w:r>
    </w:p>
    <w:p w14:paraId="7A35000C" w14:textId="77777777" w:rsidR="003155E2" w:rsidRDefault="001F1C41">
      <w:pPr>
        <w:widowControl/>
        <w:spacing w:before="93" w:line="280" w:lineRule="exact"/>
        <w:ind w:left="436" w:right="374" w:firstLine="1"/>
        <w:rPr>
          <w:rFonts w:ascii="Arial" w:eastAsia="Arial" w:hAnsi="Arial" w:cs="Arial"/>
          <w:noProof/>
          <w:color w:val="000000"/>
          <w:spacing w:val="5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Use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 free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pilot.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Early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receive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founding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badges.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Early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clients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receive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priority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support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 xml:space="preserve">easy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request</w:t>
      </w:r>
      <w:r>
        <w:rPr>
          <w:rFonts w:ascii="Arial" w:eastAsia="Arial" w:hAnsi="Arial" w:cs="Arial"/>
          <w:noProof/>
          <w:color w:val="000000"/>
          <w:spacing w:val="1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assistance.</w:t>
      </w:r>
    </w:p>
    <w:p w14:paraId="5E4FD34E" w14:textId="77777777" w:rsidR="003155E2" w:rsidRDefault="003155E2">
      <w:pPr>
        <w:widowControl/>
        <w:spacing w:before="93" w:line="280" w:lineRule="exact"/>
        <w:ind w:left="436" w:right="374" w:firstLine="1"/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sectPr w:rsidR="003155E2">
          <w:pgSz w:w="11906" w:h="16838"/>
          <w:pgMar w:top="720" w:right="720" w:bottom="412" w:left="720" w:header="708" w:footer="0" w:gutter="0"/>
          <w:cols w:space="720"/>
        </w:sectPr>
      </w:pPr>
    </w:p>
    <w:p w14:paraId="30190FE4" w14:textId="77777777" w:rsidR="003155E2" w:rsidRDefault="003155E2" w:rsidP="001F1C41">
      <w:pPr>
        <w:widowControl/>
        <w:spacing w:line="160" w:lineRule="exact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66C9F860" w14:textId="77777777" w:rsidR="003155E2" w:rsidRDefault="003155E2" w:rsidP="001F1C41">
      <w:pPr>
        <w:widowControl/>
        <w:spacing w:line="160" w:lineRule="exact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6D4A5BFB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58B7959B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15F34B08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31921EB7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4DB11DC8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1ED0708D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3D7AA478" w14:textId="20EBB860" w:rsidR="003155E2" w:rsidRDefault="001F1C41">
      <w:pPr>
        <w:widowControl/>
        <w:spacing w:line="266" w:lineRule="exact"/>
        <w:ind w:left="-9800"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  <w:r>
        <w:rPr>
          <w:rFonts w:ascii="Helvetica" w:eastAsia="Helvetica" w:hAnsi="Helvetica" w:cs="Helvetica"/>
          <w:noProof/>
          <w:color w:val="666666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05DA9B22" wp14:editId="6E507D8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5000" cy="635000"/>
                <wp:effectExtent l="9525" t="0" r="12700" b="0"/>
                <wp:wrapNone/>
                <wp:docPr id="32238051" name="Shape 25" hidden="1"/>
                <wp:cNvGraphicFramePr>
                  <a:graphicFrameLocks xmlns:a="http://schemas.openxmlformats.org/drawingml/2006/main" noSel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Select="1" noChangeArrowheads="1"/>
                      </wps:cNvSpPr>
                      <wps:spPr bwMode="auto">
                        <a:xfrm>
                          <a:off x="0" y="0"/>
                          <a:ext cx="635000" cy="635000"/>
                        </a:xfrm>
                        <a:custGeom>
                          <a:avLst/>
                          <a:gdLst>
                            <a:gd name="T0" fmla="+- 0 1037 1037"/>
                            <a:gd name="T1" fmla="*/ T0 w 9832"/>
                            <a:gd name="T2" fmla="+- 0 15931 15926"/>
                            <a:gd name="T3" fmla="*/ 15931 h 10"/>
                            <a:gd name="T4" fmla="+- 0 10869 1037"/>
                            <a:gd name="T5" fmla="*/ T4 w 9832"/>
                            <a:gd name="T6" fmla="+- 0 15931 15926"/>
                            <a:gd name="T7" fmla="*/ 15931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</a:cxnLst>
                          <a:rect l="0" t="0" r="r" b="b"/>
                          <a:pathLst>
                            <a:path w="9832" h="10">
                              <a:moveTo>
                                <a:pt x="0" y="5"/>
                              </a:moveTo>
                              <a:lnTo>
                                <a:pt x="9832" y="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F29E094" id="Shape 25" o:spid="_x0000_s1026" style="position:absolute;margin-left:0;margin-top:0;width:50pt;height:50pt;z-index:251654144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9832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" path="m,5r9832,e">
                <v:stroke joinstyle="miter"/>
                <v:path o:connecttype="custom" o:connectlocs="0,1011618500;635000,1011618500" o:connectangles="0,0"/>
                <o:lock v:ext="edit" selection="t"/>
              </v:shape>
            </w:pict>
          </mc:Fallback>
        </mc:AlternateContent>
      </w:r>
      <w:r>
        <w:rPr>
          <w:rFonts w:ascii="Helvetica" w:eastAsia="Helvetica" w:hAnsi="Helvetica" w:cs="Helvetica"/>
          <w:noProof/>
          <w:color w:val="666666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E7E18A8" wp14:editId="7F7F003A">
                <wp:simplePos x="0" y="0"/>
                <wp:positionH relativeFrom="page">
                  <wp:posOffset>645795</wp:posOffset>
                </wp:positionH>
                <wp:positionV relativeFrom="paragraph">
                  <wp:posOffset>165100</wp:posOffset>
                </wp:positionV>
                <wp:extent cx="6268720" cy="31750"/>
                <wp:effectExtent l="7620" t="0" r="10160" b="0"/>
                <wp:wrapNone/>
                <wp:docPr id="506619975" name="WS_Shap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68720" cy="31750"/>
                        </a:xfrm>
                        <a:custGeom>
                          <a:avLst/>
                          <a:gdLst>
                            <a:gd name="T0" fmla="+- 0 1037 1037"/>
                            <a:gd name="T1" fmla="*/ T0 w 9832"/>
                            <a:gd name="T2" fmla="+- 0 15931 15926"/>
                            <a:gd name="T3" fmla="*/ 15931 h 10"/>
                            <a:gd name="T4" fmla="+- 0 10869 1037"/>
                            <a:gd name="T5" fmla="*/ T4 w 9832"/>
                            <a:gd name="T6" fmla="+- 0 15931 15926"/>
                            <a:gd name="T7" fmla="*/ 15931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</a:cxnLst>
                          <a:rect l="0" t="0" r="r" b="b"/>
                          <a:pathLst>
                            <a:path w="9832" h="10">
                              <a:moveTo>
                                <a:pt x="0" y="5"/>
                              </a:moveTo>
                              <a:lnTo>
                                <a:pt x="9832" y="5"/>
                              </a:lnTo>
                            </a:path>
                          </a:pathLst>
                        </a:custGeom>
                        <a:noFill/>
                        <a:ln w="6350">
                          <a:solidFill>
                            <a:srgbClr val="177E89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>
                                  <a:alpha val="0"/>
                                </a:srgbClr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A6C0DAA" id="WS_Shape 25" o:spid="_x0000_s1026" style="position:absolute;margin-left:50.85pt;margin-top:13pt;width:493.6pt;height:2.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832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" path="m,5r9832,e" filled="f" strokecolor="#177e89" strokeweight=".5pt">
                <v:fill opacity="0"/>
                <v:stroke joinstyle="miter"/>
                <v:path o:connecttype="custom" o:connectlocs="0,50580925;6268720,50580925" o:connectangles="0,0"/>
                <w10:wrap anchorx="page"/>
              </v:shape>
            </w:pict>
          </mc:Fallback>
        </mc:AlternateContent>
      </w:r>
    </w:p>
    <w:p w14:paraId="250461DE" w14:textId="77777777" w:rsidR="003155E2" w:rsidRDefault="001F1C41">
      <w:pPr>
        <w:widowControl/>
        <w:tabs>
          <w:tab w:val="left" w:pos="9642"/>
        </w:tabs>
        <w:spacing w:before="160" w:line="160" w:lineRule="exact"/>
        <w:ind w:left="317" w:firstLine="1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  <w:r>
        <w:rPr>
          <w:rFonts w:ascii="Arial" w:eastAsia="Arial" w:hAnsi="Arial" w:cs="Arial"/>
          <w:b/>
          <w:bCs/>
          <w:noProof/>
          <w:color w:val="0E3B43"/>
          <w:spacing w:val="-1"/>
          <w:sz w:val="16"/>
          <w:szCs w:val="16"/>
        </w:rPr>
        <w:t>KAILA</w:t>
      </w:r>
      <w:r>
        <w:rPr>
          <w:rFonts w:ascii="Arial" w:eastAsia="Arial" w:hAnsi="Arial" w:cs="Arial"/>
          <w:b/>
          <w:bCs/>
          <w:noProof/>
          <w:color w:val="0E3B43"/>
          <w:sz w:val="16"/>
          <w:szCs w:val="16"/>
        </w:rPr>
        <w:t xml:space="preserve"> Master 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16"/>
          <w:szCs w:val="16"/>
        </w:rPr>
        <w:t>Proposal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16"/>
          <w:szCs w:val="16"/>
        </w:rPr>
        <w:tab/>
      </w:r>
      <w:r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  <w:t>Page</w:t>
      </w:r>
      <w:r>
        <w:rPr>
          <w:rFonts w:ascii="Arial" w:eastAsia="Arial" w:hAnsi="Arial" w:cs="Arial"/>
          <w:noProof/>
          <w:color w:val="666666"/>
          <w:sz w:val="16"/>
          <w:szCs w:val="16"/>
        </w:rPr>
        <w:t xml:space="preserve"> </w:t>
      </w:r>
      <w:r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  <w:t>6</w:t>
      </w:r>
    </w:p>
    <w:p w14:paraId="342B460F" w14:textId="77777777" w:rsidR="003155E2" w:rsidRDefault="003155E2">
      <w:pPr>
        <w:widowControl/>
        <w:spacing w:before="160" w:line="160" w:lineRule="exact"/>
        <w:ind w:left="317"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  <w:sectPr w:rsidR="003155E2">
          <w:type w:val="continuous"/>
          <w:pgSz w:w="11906" w:h="16838"/>
          <w:pgMar w:top="720" w:right="720" w:bottom="412" w:left="720" w:header="708" w:footer="0" w:gutter="0"/>
          <w:cols w:space="720"/>
        </w:sectPr>
      </w:pPr>
    </w:p>
    <w:p w14:paraId="7B2B8111" w14:textId="77777777" w:rsidR="003155E2" w:rsidRDefault="003155E2">
      <w:pPr>
        <w:widowControl/>
        <w:spacing w:line="232" w:lineRule="exact"/>
        <w:ind w:left="437" w:firstLine="1"/>
        <w:rPr>
          <w:rFonts w:ascii="Arial" w:eastAsia="Arial" w:hAnsi="Arial" w:cs="Arial"/>
          <w:b/>
          <w:bCs/>
          <w:noProof/>
          <w:color w:val="0E3B43"/>
          <w:spacing w:val="1"/>
        </w:rPr>
      </w:pPr>
      <w:bookmarkStart w:id="6" w:name="7"/>
      <w:bookmarkEnd w:id="6"/>
    </w:p>
    <w:p w14:paraId="4F035E4A" w14:textId="77777777" w:rsidR="003155E2" w:rsidRDefault="001F1C41">
      <w:pPr>
        <w:keepNext/>
        <w:keepLines/>
        <w:widowControl/>
        <w:spacing w:before="320" w:line="320" w:lineRule="exact"/>
        <w:ind w:left="437" w:firstLine="1"/>
        <w:rPr>
          <w:rFonts w:ascii="Arial" w:eastAsia="Arial" w:hAnsi="Arial" w:cs="Arial"/>
          <w:b/>
          <w:bCs/>
          <w:noProof/>
          <w:color w:val="0E3B43"/>
          <w:spacing w:val="1"/>
          <w:sz w:val="32"/>
          <w:szCs w:val="32"/>
        </w:rPr>
      </w:pP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Operations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Plan</w:t>
      </w:r>
    </w:p>
    <w:p w14:paraId="4F451320" w14:textId="77777777" w:rsidR="003155E2" w:rsidRDefault="001F1C41">
      <w:pPr>
        <w:keepNext/>
        <w:keepLines/>
        <w:widowControl/>
        <w:spacing w:before="247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Provider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Onboarding</w:t>
      </w:r>
    </w:p>
    <w:p w14:paraId="27FB8F17" w14:textId="77777777" w:rsidR="003155E2" w:rsidRDefault="001F1C41">
      <w:pPr>
        <w:widowControl/>
        <w:spacing w:before="93" w:line="280" w:lineRule="exact"/>
        <w:ind w:left="436" w:right="769" w:firstLine="1"/>
        <w:rPr>
          <w:rFonts w:ascii="Arial" w:eastAsia="Arial" w:hAnsi="Arial" w:cs="Arial"/>
          <w:noProof/>
          <w:color w:val="000000"/>
          <w:spacing w:val="4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Collect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name,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address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area,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contact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number,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service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categories,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years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of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experience,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sample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work photos,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preferred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service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radius,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availability.</w:t>
      </w:r>
    </w:p>
    <w:p w14:paraId="78AD1E5F" w14:textId="77777777" w:rsidR="003155E2" w:rsidRDefault="001F1C41">
      <w:pPr>
        <w:widowControl/>
        <w:spacing w:before="204" w:line="192" w:lineRule="exact"/>
        <w:ind w:left="437" w:firstLine="1"/>
        <w:rPr>
          <w:rFonts w:ascii="Arial" w:eastAsia="Arial" w:hAnsi="Arial" w:cs="Arial"/>
          <w:noProof/>
          <w:color w:val="000000"/>
          <w:spacing w:val="5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Explain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how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offers,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ratings,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client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communication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work.</w:t>
      </w:r>
    </w:p>
    <w:p w14:paraId="24732B7C" w14:textId="77777777" w:rsidR="003155E2" w:rsidRDefault="001F1C41">
      <w:pPr>
        <w:widowControl/>
        <w:spacing w:before="204" w:line="192" w:lineRule="exact"/>
        <w:ind w:left="437" w:firstLine="1"/>
        <w:rPr>
          <w:rFonts w:ascii="Arial" w:eastAsia="Arial" w:hAnsi="Arial" w:cs="Arial"/>
          <w:noProof/>
          <w:color w:val="000000"/>
          <w:spacing w:val="6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Set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expectations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professionalism,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pricing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honesty,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punctuality,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respectful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>communication.</w:t>
      </w:r>
    </w:p>
    <w:p w14:paraId="7157E905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Client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Support</w:t>
      </w:r>
    </w:p>
    <w:p w14:paraId="54934EC4" w14:textId="77777777" w:rsidR="003155E2" w:rsidRDefault="001F1C41">
      <w:pPr>
        <w:widowControl/>
        <w:spacing w:line="395" w:lineRule="exact"/>
        <w:ind w:left="436" w:right="4867" w:firstLine="1"/>
        <w:rPr>
          <w:rFonts w:ascii="Arial" w:eastAsia="Arial" w:hAnsi="Arial" w:cs="Arial"/>
          <w:noProof/>
          <w:color w:val="000000"/>
          <w:spacing w:val="7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Assist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clients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who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are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unfamiliar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with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posting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requests. Encourage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clear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descriptions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photo/video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attachments. Remind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clients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>to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rate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completed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jobs.</w:t>
      </w:r>
    </w:p>
    <w:p w14:paraId="3241890D" w14:textId="77777777" w:rsidR="003155E2" w:rsidRDefault="001F1C41">
      <w:pPr>
        <w:widowControl/>
        <w:spacing w:before="204" w:line="192" w:lineRule="exact"/>
        <w:ind w:left="437" w:firstLine="1"/>
        <w:rPr>
          <w:rFonts w:ascii="Arial" w:eastAsia="Arial" w:hAnsi="Arial" w:cs="Arial"/>
          <w:noProof/>
          <w:color w:val="000000"/>
          <w:spacing w:val="9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Collect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feedback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after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first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request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experience.</w:t>
      </w:r>
    </w:p>
    <w:p w14:paraId="17337504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Dispute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Handling</w:t>
      </w:r>
    </w:p>
    <w:p w14:paraId="2C1CE442" w14:textId="77777777" w:rsidR="003155E2" w:rsidRDefault="001F1C41">
      <w:pPr>
        <w:widowControl/>
        <w:spacing w:before="185" w:line="192" w:lineRule="exact"/>
        <w:ind w:left="437" w:firstLine="1"/>
        <w:rPr>
          <w:rFonts w:ascii="Arial" w:eastAsia="Arial" w:hAnsi="Arial" w:cs="Arial"/>
          <w:noProof/>
          <w:color w:val="000000"/>
          <w:spacing w:val="6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Record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complaint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details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from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both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parties.</w:t>
      </w:r>
    </w:p>
    <w:p w14:paraId="6B6D8E97" w14:textId="77777777" w:rsidR="003155E2" w:rsidRDefault="001F1C41">
      <w:pPr>
        <w:widowControl/>
        <w:spacing w:before="204" w:line="192" w:lineRule="exact"/>
        <w:ind w:left="437" w:firstLine="1"/>
        <w:rPr>
          <w:rFonts w:ascii="Arial" w:eastAsia="Arial" w:hAnsi="Arial" w:cs="Arial"/>
          <w:noProof/>
          <w:color w:val="000000"/>
          <w:spacing w:val="5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Review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chat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history,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request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details,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photos,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confirmation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messages.</w:t>
      </w:r>
    </w:p>
    <w:p w14:paraId="65043628" w14:textId="77777777" w:rsidR="003155E2" w:rsidRDefault="001F1C41">
      <w:pPr>
        <w:widowControl/>
        <w:spacing w:line="400" w:lineRule="exact"/>
        <w:ind w:left="436" w:right="919" w:firstLine="1"/>
        <w:rPr>
          <w:rFonts w:ascii="Arial" w:eastAsia="Arial" w:hAnsi="Arial" w:cs="Arial"/>
          <w:noProof/>
          <w:color w:val="000000"/>
          <w:spacing w:val="5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Classify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issue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pricing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dispute,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quality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issue,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no-show,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safety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concern,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scope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change,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payment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issue. Apply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warning,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temporary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restriction,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account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suspension,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or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mediation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guidance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depending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on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severity.</w:t>
      </w:r>
    </w:p>
    <w:p w14:paraId="6D9E8DBF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Safety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and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>Trust</w:t>
      </w:r>
    </w:p>
    <w:p w14:paraId="76B0C3D5" w14:textId="77777777" w:rsidR="003155E2" w:rsidRDefault="001F1C41">
      <w:pPr>
        <w:widowControl/>
        <w:spacing w:before="13" w:line="380" w:lineRule="exact"/>
        <w:ind w:left="436" w:right="4194" w:firstLine="1"/>
        <w:rPr>
          <w:rFonts w:ascii="Arial" w:eastAsia="Arial" w:hAnsi="Arial" w:cs="Arial"/>
          <w:noProof/>
          <w:color w:val="000000"/>
          <w:spacing w:val="5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Do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not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present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KAILA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 guarantee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that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every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 xml:space="preserve">perfect. 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>Use</w:t>
      </w:r>
      <w:r>
        <w:rPr>
          <w:rFonts w:ascii="Arial" w:eastAsia="Arial" w:hAnsi="Arial" w:cs="Arial"/>
          <w:noProof/>
          <w:color w:val="000000"/>
          <w:spacing w:val="7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verification</w:t>
      </w:r>
      <w:r>
        <w:rPr>
          <w:rFonts w:ascii="Arial" w:eastAsia="Arial" w:hAnsi="Arial" w:cs="Arial"/>
          <w:noProof/>
          <w:color w:val="000000"/>
          <w:spacing w:val="7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labels</w:t>
      </w:r>
      <w:r>
        <w:rPr>
          <w:rFonts w:ascii="Arial" w:eastAsia="Arial" w:hAnsi="Arial" w:cs="Arial"/>
          <w:noProof/>
          <w:color w:val="000000"/>
          <w:spacing w:val="7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clearly.</w:t>
      </w:r>
    </w:p>
    <w:p w14:paraId="7655AE7F" w14:textId="77777777" w:rsidR="003155E2" w:rsidRDefault="001F1C41">
      <w:pPr>
        <w:widowControl/>
        <w:spacing w:line="400" w:lineRule="exact"/>
        <w:ind w:left="436" w:right="3938" w:firstLine="1"/>
        <w:rPr>
          <w:rFonts w:ascii="Arial" w:eastAsia="Arial" w:hAnsi="Arial" w:cs="Arial"/>
          <w:noProof/>
          <w:color w:val="000000"/>
          <w:spacing w:val="9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Encourage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public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place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meetups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for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non-home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jobs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when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appropriate. Provide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safety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reminders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for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both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clients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providers.</w:t>
      </w:r>
    </w:p>
    <w:p w14:paraId="50144289" w14:textId="77777777" w:rsidR="003155E2" w:rsidRDefault="001F1C41">
      <w:pPr>
        <w:widowControl/>
        <w:spacing w:before="204" w:line="192" w:lineRule="exact"/>
        <w:ind w:left="437" w:firstLine="1"/>
        <w:rPr>
          <w:rFonts w:ascii="Arial" w:eastAsia="Arial" w:hAnsi="Arial" w:cs="Arial"/>
          <w:noProof/>
          <w:color w:val="000000"/>
          <w:spacing w:val="6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Maintain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blacklists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for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fraud,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harassment,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theft,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violence,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repeated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complaints.</w:t>
      </w:r>
    </w:p>
    <w:p w14:paraId="34495A1C" w14:textId="77777777" w:rsidR="003155E2" w:rsidRDefault="001F1C41">
      <w:pPr>
        <w:keepNext/>
        <w:keepLines/>
        <w:widowControl/>
        <w:spacing w:before="353" w:line="320" w:lineRule="exact"/>
        <w:ind w:left="437" w:firstLine="1"/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</w:pPr>
      <w:r>
        <w:rPr>
          <w:rFonts w:ascii="Arial" w:eastAsia="Arial" w:hAnsi="Arial" w:cs="Arial"/>
          <w:b/>
          <w:bCs/>
          <w:noProof/>
          <w:color w:val="0E3B43"/>
          <w:spacing w:val="1"/>
          <w:sz w:val="32"/>
          <w:szCs w:val="32"/>
        </w:rPr>
        <w:t>Key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Metrics</w:t>
      </w:r>
    </w:p>
    <w:p w14:paraId="7D12C3ED" w14:textId="77777777" w:rsidR="003155E2" w:rsidRDefault="001F1C41">
      <w:pPr>
        <w:widowControl/>
        <w:spacing w:before="230" w:line="186" w:lineRule="exact"/>
        <w:ind w:left="557" w:firstLine="1"/>
        <w:rPr>
          <w:rFonts w:ascii="Arial" w:eastAsia="Arial" w:hAnsi="Arial" w:cs="Arial"/>
          <w:noProof/>
          <w:color w:val="000000"/>
          <w:spacing w:val="-17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Number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of verified or active providers by category.</w:t>
      </w:r>
    </w:p>
    <w:p w14:paraId="53F3608B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18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Number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of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posted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service requests.</w:t>
      </w:r>
    </w:p>
    <w:p w14:paraId="3ACBA1AB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13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Provider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response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rate within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30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minutes,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1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hour,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24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hours.</w:t>
      </w:r>
    </w:p>
    <w:p w14:paraId="3105E98D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9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Offer-to-job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completion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rate.</w:t>
      </w:r>
    </w:p>
    <w:p w14:paraId="4ADD8430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11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Average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time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from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request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posting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to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accepted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offer.</w:t>
      </w:r>
    </w:p>
    <w:p w14:paraId="2F250798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12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Average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completed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job value.</w:t>
      </w:r>
    </w:p>
    <w:p w14:paraId="3AA12A1C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9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Repeat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client rate.</w:t>
      </w:r>
    </w:p>
    <w:p w14:paraId="53D9507C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9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Repeat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provider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activity rate.</w:t>
      </w:r>
    </w:p>
    <w:p w14:paraId="52F1767E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9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Rating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completion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rate.</w:t>
      </w:r>
    </w:p>
    <w:p w14:paraId="145BAAA0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8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Dispute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rate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per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completed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job.</w:t>
      </w:r>
    </w:p>
    <w:p w14:paraId="1BAD705A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20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Provider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earnings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generated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through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the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platform.</w:t>
      </w:r>
    </w:p>
    <w:p w14:paraId="67BBF752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20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Gross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marketplace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value, or total job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value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facilitated.</w:t>
      </w:r>
    </w:p>
    <w:p w14:paraId="310C01B2" w14:textId="77777777" w:rsidR="003155E2" w:rsidRDefault="003155E2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20"/>
          <w:sz w:val="19"/>
          <w:szCs w:val="19"/>
        </w:rPr>
        <w:sectPr w:rsidR="003155E2">
          <w:pgSz w:w="11906" w:h="16838"/>
          <w:pgMar w:top="720" w:right="720" w:bottom="412" w:left="720" w:header="708" w:footer="0" w:gutter="0"/>
          <w:cols w:space="720"/>
        </w:sectPr>
      </w:pPr>
    </w:p>
    <w:p w14:paraId="34A9DBA3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735BCB1D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238BFBA4" w14:textId="3E1887B8" w:rsidR="003155E2" w:rsidRDefault="001F1C41">
      <w:pPr>
        <w:widowControl/>
        <w:spacing w:line="170" w:lineRule="exact"/>
        <w:ind w:left="-9800"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  <w:r>
        <w:rPr>
          <w:rFonts w:ascii="Helvetica" w:eastAsia="Helvetica" w:hAnsi="Helvetica" w:cs="Helvetica"/>
          <w:noProof/>
          <w:color w:val="666666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3684AC70" wp14:editId="38340109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5000" cy="635000"/>
                <wp:effectExtent l="9525" t="0" r="12700" b="0"/>
                <wp:wrapNone/>
                <wp:docPr id="296732269" name="Shape 25" hidden="1"/>
                <wp:cNvGraphicFramePr>
                  <a:graphicFrameLocks xmlns:a="http://schemas.openxmlformats.org/drawingml/2006/main" noSel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Select="1" noChangeArrowheads="1"/>
                      </wps:cNvSpPr>
                      <wps:spPr bwMode="auto">
                        <a:xfrm>
                          <a:off x="0" y="0"/>
                          <a:ext cx="635000" cy="635000"/>
                        </a:xfrm>
                        <a:custGeom>
                          <a:avLst/>
                          <a:gdLst>
                            <a:gd name="T0" fmla="+- 0 1037 1037"/>
                            <a:gd name="T1" fmla="*/ T0 w 9832"/>
                            <a:gd name="T2" fmla="+- 0 15931 15926"/>
                            <a:gd name="T3" fmla="*/ 15931 h 10"/>
                            <a:gd name="T4" fmla="+- 0 10869 1037"/>
                            <a:gd name="T5" fmla="*/ T4 w 9832"/>
                            <a:gd name="T6" fmla="+- 0 15931 15926"/>
                            <a:gd name="T7" fmla="*/ 15931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</a:cxnLst>
                          <a:rect l="0" t="0" r="r" b="b"/>
                          <a:pathLst>
                            <a:path w="9832" h="10">
                              <a:moveTo>
                                <a:pt x="0" y="5"/>
                              </a:moveTo>
                              <a:lnTo>
                                <a:pt x="9832" y="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C2836C" id="Shape 25" o:spid="_x0000_s1026" style="position:absolute;margin-left:0;margin-top:0;width:50pt;height:50pt;z-index:251655168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9832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" path="m,5r9832,e">
                <v:stroke joinstyle="miter"/>
                <v:path o:connecttype="custom" o:connectlocs="0,1011618500;635000,1011618500" o:connectangles="0,0"/>
                <o:lock v:ext="edit" selection="t"/>
              </v:shape>
            </w:pict>
          </mc:Fallback>
        </mc:AlternateContent>
      </w:r>
      <w:r>
        <w:rPr>
          <w:rFonts w:ascii="Helvetica" w:eastAsia="Helvetica" w:hAnsi="Helvetica" w:cs="Helvetica"/>
          <w:noProof/>
          <w:color w:val="666666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AD82280" wp14:editId="7F929EDC">
                <wp:simplePos x="0" y="0"/>
                <wp:positionH relativeFrom="page">
                  <wp:posOffset>645795</wp:posOffset>
                </wp:positionH>
                <wp:positionV relativeFrom="paragraph">
                  <wp:posOffset>101600</wp:posOffset>
                </wp:positionV>
                <wp:extent cx="6268720" cy="31750"/>
                <wp:effectExtent l="7620" t="0" r="10160" b="0"/>
                <wp:wrapNone/>
                <wp:docPr id="1911156155" name="WS_Shap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68720" cy="31750"/>
                        </a:xfrm>
                        <a:custGeom>
                          <a:avLst/>
                          <a:gdLst>
                            <a:gd name="T0" fmla="+- 0 1037 1037"/>
                            <a:gd name="T1" fmla="*/ T0 w 9832"/>
                            <a:gd name="T2" fmla="+- 0 15931 15926"/>
                            <a:gd name="T3" fmla="*/ 15931 h 10"/>
                            <a:gd name="T4" fmla="+- 0 10869 1037"/>
                            <a:gd name="T5" fmla="*/ T4 w 9832"/>
                            <a:gd name="T6" fmla="+- 0 15931 15926"/>
                            <a:gd name="T7" fmla="*/ 15931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</a:cxnLst>
                          <a:rect l="0" t="0" r="r" b="b"/>
                          <a:pathLst>
                            <a:path w="9832" h="10">
                              <a:moveTo>
                                <a:pt x="0" y="5"/>
                              </a:moveTo>
                              <a:lnTo>
                                <a:pt x="9832" y="5"/>
                              </a:lnTo>
                            </a:path>
                          </a:pathLst>
                        </a:custGeom>
                        <a:noFill/>
                        <a:ln w="6350">
                          <a:solidFill>
                            <a:srgbClr val="177E89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>
                                  <a:alpha val="0"/>
                                </a:srgbClr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CA2A59E" id="WS_Shape 25" o:spid="_x0000_s1026" style="position:absolute;margin-left:50.85pt;margin-top:8pt;width:493.6pt;height:2.5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832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" path="m,5r9832,e" filled="f" strokecolor="#177e89" strokeweight=".5pt">
                <v:fill opacity="0"/>
                <v:stroke joinstyle="miter"/>
                <v:path o:connecttype="custom" o:connectlocs="0,50580925;6268720,50580925" o:connectangles="0,0"/>
                <w10:wrap anchorx="page"/>
              </v:shape>
            </w:pict>
          </mc:Fallback>
        </mc:AlternateContent>
      </w:r>
    </w:p>
    <w:p w14:paraId="4C418FD4" w14:textId="77777777" w:rsidR="003155E2" w:rsidRDefault="001F1C41">
      <w:pPr>
        <w:widowControl/>
        <w:tabs>
          <w:tab w:val="left" w:pos="9642"/>
        </w:tabs>
        <w:spacing w:before="160" w:line="160" w:lineRule="exact"/>
        <w:ind w:left="317" w:firstLine="1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  <w:r>
        <w:rPr>
          <w:rFonts w:ascii="Arial" w:eastAsia="Arial" w:hAnsi="Arial" w:cs="Arial"/>
          <w:b/>
          <w:bCs/>
          <w:noProof/>
          <w:color w:val="0E3B43"/>
          <w:spacing w:val="-1"/>
          <w:sz w:val="16"/>
          <w:szCs w:val="16"/>
        </w:rPr>
        <w:t>KAILA</w:t>
      </w:r>
      <w:r>
        <w:rPr>
          <w:rFonts w:ascii="Arial" w:eastAsia="Arial" w:hAnsi="Arial" w:cs="Arial"/>
          <w:b/>
          <w:bCs/>
          <w:noProof/>
          <w:color w:val="0E3B43"/>
          <w:sz w:val="16"/>
          <w:szCs w:val="16"/>
        </w:rPr>
        <w:t xml:space="preserve"> Master 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16"/>
          <w:szCs w:val="16"/>
        </w:rPr>
        <w:t>Proposal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16"/>
          <w:szCs w:val="16"/>
        </w:rPr>
        <w:tab/>
      </w:r>
      <w:r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  <w:t>Page</w:t>
      </w:r>
      <w:r>
        <w:rPr>
          <w:rFonts w:ascii="Arial" w:eastAsia="Arial" w:hAnsi="Arial" w:cs="Arial"/>
          <w:noProof/>
          <w:color w:val="666666"/>
          <w:sz w:val="16"/>
          <w:szCs w:val="16"/>
        </w:rPr>
        <w:t xml:space="preserve"> </w:t>
      </w:r>
      <w:r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  <w:t>7</w:t>
      </w:r>
    </w:p>
    <w:p w14:paraId="0A379C46" w14:textId="77777777" w:rsidR="003155E2" w:rsidRDefault="003155E2">
      <w:pPr>
        <w:widowControl/>
        <w:spacing w:before="160" w:line="160" w:lineRule="exact"/>
        <w:ind w:left="317"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  <w:sectPr w:rsidR="003155E2">
          <w:type w:val="continuous"/>
          <w:pgSz w:w="11906" w:h="16838"/>
          <w:pgMar w:top="720" w:right="720" w:bottom="412" w:left="720" w:header="708" w:footer="0" w:gutter="0"/>
          <w:cols w:space="720"/>
        </w:sectPr>
      </w:pPr>
    </w:p>
    <w:p w14:paraId="1272DE42" w14:textId="77777777" w:rsidR="003155E2" w:rsidRDefault="003155E2">
      <w:pPr>
        <w:widowControl/>
        <w:spacing w:line="232" w:lineRule="exact"/>
        <w:ind w:left="437" w:firstLine="1"/>
        <w:rPr>
          <w:rFonts w:ascii="Arial" w:eastAsia="Arial" w:hAnsi="Arial" w:cs="Arial"/>
          <w:b/>
          <w:bCs/>
          <w:noProof/>
          <w:color w:val="0E3B43"/>
        </w:rPr>
      </w:pPr>
      <w:bookmarkStart w:id="7" w:name="8"/>
      <w:bookmarkEnd w:id="7"/>
    </w:p>
    <w:p w14:paraId="5BC53FA0" w14:textId="77777777" w:rsidR="003155E2" w:rsidRDefault="001F1C41">
      <w:pPr>
        <w:keepNext/>
        <w:keepLines/>
        <w:widowControl/>
        <w:spacing w:before="320" w:line="320" w:lineRule="exact"/>
        <w:ind w:left="437" w:firstLine="1"/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</w:pPr>
      <w:r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  <w:t xml:space="preserve">Risk </w:t>
      </w: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Assessment</w:t>
      </w:r>
    </w:p>
    <w:p w14:paraId="3926B910" w14:textId="77777777" w:rsidR="003155E2" w:rsidRDefault="001F1C41">
      <w:pPr>
        <w:keepNext/>
        <w:keepLines/>
        <w:widowControl/>
        <w:spacing w:before="247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Marketplace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Cold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Start</w:t>
      </w:r>
    </w:p>
    <w:p w14:paraId="1D966FC9" w14:textId="77777777" w:rsidR="003155E2" w:rsidRDefault="001F1C41">
      <w:pPr>
        <w:widowControl/>
        <w:spacing w:before="93" w:line="280" w:lineRule="exact"/>
        <w:ind w:left="436" w:right="1048" w:firstLine="1"/>
        <w:rPr>
          <w:rFonts w:ascii="Arial" w:eastAsia="Arial" w:hAnsi="Arial" w:cs="Arial"/>
          <w:noProof/>
          <w:color w:val="000000"/>
          <w:spacing w:val="5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Without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clients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will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not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use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platform.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Without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clients,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will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leave.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Mitigation: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recruit providers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first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manually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assist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early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matching.</w:t>
      </w:r>
    </w:p>
    <w:p w14:paraId="2F4B24BF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Trust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and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Safety</w:t>
      </w:r>
    </w:p>
    <w:p w14:paraId="70CD8C19" w14:textId="77777777" w:rsidR="003155E2" w:rsidRDefault="001F1C41">
      <w:pPr>
        <w:widowControl/>
        <w:spacing w:before="93" w:line="280" w:lineRule="exact"/>
        <w:ind w:left="436" w:right="780" w:firstLine="1"/>
        <w:rPr>
          <w:rFonts w:ascii="Arial" w:eastAsia="Arial" w:hAnsi="Arial" w:cs="Arial"/>
          <w:noProof/>
          <w:color w:val="000000"/>
          <w:spacing w:val="5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Bad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experiences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can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damage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brand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quickly.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Mitigation: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identity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verification,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ratings,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moderation,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dispute policy,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rules,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careful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category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onboarding.</w:t>
      </w:r>
    </w:p>
    <w:p w14:paraId="18849DAF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Provider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Inactivity</w:t>
      </w:r>
    </w:p>
    <w:p w14:paraId="32A20D21" w14:textId="77777777" w:rsidR="003155E2" w:rsidRDefault="001F1C41">
      <w:pPr>
        <w:widowControl/>
        <w:spacing w:before="93" w:line="280" w:lineRule="exact"/>
        <w:ind w:left="436" w:right="588" w:firstLine="1"/>
        <w:rPr>
          <w:rFonts w:ascii="Arial" w:eastAsia="Arial" w:hAnsi="Arial" w:cs="Arial"/>
          <w:noProof/>
          <w:color w:val="000000"/>
          <w:spacing w:val="6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Some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sign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up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but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ignore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requests.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Mitigation: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availability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status,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response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rate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scoring,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inactive provider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reminders,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ranking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based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>on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responsiveness.</w:t>
      </w:r>
    </w:p>
    <w:p w14:paraId="0DDE7A91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Facebook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Habit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Barrier</w:t>
      </w:r>
    </w:p>
    <w:p w14:paraId="2B10BC68" w14:textId="77777777" w:rsidR="003155E2" w:rsidRDefault="001F1C41">
      <w:pPr>
        <w:widowControl/>
        <w:spacing w:before="93" w:line="280" w:lineRule="exact"/>
        <w:ind w:left="436" w:right="876" w:firstLine="1"/>
        <w:rPr>
          <w:rFonts w:ascii="Arial" w:eastAsia="Arial" w:hAnsi="Arial" w:cs="Arial"/>
          <w:noProof/>
          <w:color w:val="000000"/>
          <w:spacing w:val="4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Users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continue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using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Facebook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because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familiar.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Mitigation: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show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clear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advantage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through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faster matching,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comparison,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ratings,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organized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results.</w:t>
      </w:r>
    </w:p>
    <w:p w14:paraId="3C18B04F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2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Pricing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Conflicts</w:t>
      </w:r>
    </w:p>
    <w:p w14:paraId="1A3087F7" w14:textId="77777777" w:rsidR="003155E2" w:rsidRDefault="001F1C41">
      <w:pPr>
        <w:widowControl/>
        <w:spacing w:before="93" w:line="280" w:lineRule="exact"/>
        <w:ind w:left="436" w:right="930" w:firstLine="1"/>
        <w:rPr>
          <w:rFonts w:ascii="Arial" w:eastAsia="Arial" w:hAnsi="Arial" w:cs="Arial"/>
          <w:noProof/>
          <w:color w:val="000000"/>
          <w:spacing w:val="5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Clients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underprice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overprice.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Mitigation: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suggested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fee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ranges,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transparent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offers, photos/videos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for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better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estimates,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counter-offers.</w:t>
      </w:r>
    </w:p>
    <w:p w14:paraId="52DCCA39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Legal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and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Liability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Risk</w:t>
      </w:r>
    </w:p>
    <w:p w14:paraId="7B46CF16" w14:textId="77777777" w:rsidR="003155E2" w:rsidRDefault="001F1C41">
      <w:pPr>
        <w:widowControl/>
        <w:spacing w:before="93" w:line="280" w:lineRule="exact"/>
        <w:ind w:left="436" w:right="952" w:firstLine="1"/>
        <w:rPr>
          <w:rFonts w:ascii="Arial" w:eastAsia="Arial" w:hAnsi="Arial" w:cs="Arial"/>
          <w:noProof/>
          <w:color w:val="000000"/>
          <w:spacing w:val="5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Home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services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involve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property,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safety,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quality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risks.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Mitigation: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terms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of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service,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disclaimers,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dispute process,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verification,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safety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guidelines;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legal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review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before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scale.</w:t>
      </w:r>
    </w:p>
    <w:p w14:paraId="66836BC9" w14:textId="77777777" w:rsidR="003155E2" w:rsidRDefault="001F1C41">
      <w:pPr>
        <w:keepNext/>
        <w:keepLines/>
        <w:widowControl/>
        <w:spacing w:before="353" w:line="320" w:lineRule="exact"/>
        <w:ind w:left="437" w:firstLine="1"/>
        <w:rPr>
          <w:rFonts w:ascii="Arial" w:eastAsia="Arial" w:hAnsi="Arial" w:cs="Arial"/>
          <w:b/>
          <w:bCs/>
          <w:noProof/>
          <w:color w:val="0E3B43"/>
          <w:spacing w:val="1"/>
          <w:sz w:val="32"/>
          <w:szCs w:val="32"/>
        </w:rPr>
      </w:pP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12-Month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Roadmap</w:t>
      </w:r>
    </w:p>
    <w:p w14:paraId="5ACAF454" w14:textId="77777777" w:rsidR="003155E2" w:rsidRDefault="001F1C41">
      <w:pPr>
        <w:keepNext/>
        <w:keepLines/>
        <w:widowControl/>
        <w:spacing w:before="247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Months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1-2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- Validation</w:t>
      </w:r>
    </w:p>
    <w:p w14:paraId="370C3373" w14:textId="77777777" w:rsidR="003155E2" w:rsidRDefault="001F1C41">
      <w:pPr>
        <w:widowControl/>
        <w:spacing w:before="185" w:line="192" w:lineRule="exact"/>
        <w:ind w:left="437" w:firstLine="1"/>
        <w:rPr>
          <w:rFonts w:ascii="Arial" w:eastAsia="Arial" w:hAnsi="Arial" w:cs="Arial"/>
          <w:noProof/>
          <w:color w:val="000000"/>
          <w:spacing w:val="8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Interview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least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50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clients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50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providers.</w:t>
      </w:r>
    </w:p>
    <w:p w14:paraId="6A1EA30F" w14:textId="77777777" w:rsidR="003155E2" w:rsidRDefault="001F1C41">
      <w:pPr>
        <w:widowControl/>
        <w:spacing w:line="400" w:lineRule="exact"/>
        <w:ind w:left="436" w:right="5257" w:firstLine="1"/>
        <w:rPr>
          <w:rFonts w:ascii="Arial" w:eastAsia="Arial" w:hAnsi="Arial" w:cs="Arial"/>
          <w:noProof/>
          <w:color w:val="000000"/>
          <w:spacing w:val="4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Test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Facebook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page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+ Google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Form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manual matching.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Identify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>top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5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demand</w:t>
      </w:r>
      <w:r>
        <w:rPr>
          <w:rFonts w:ascii="Arial" w:eastAsia="Arial" w:hAnsi="Arial" w:cs="Arial"/>
          <w:noProof/>
          <w:color w:val="000000"/>
          <w:spacing w:val="6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categories.</w:t>
      </w:r>
    </w:p>
    <w:p w14:paraId="34625FF3" w14:textId="77777777" w:rsidR="003155E2" w:rsidRDefault="001F1C41">
      <w:pPr>
        <w:widowControl/>
        <w:spacing w:before="204" w:line="192" w:lineRule="exact"/>
        <w:ind w:left="437" w:firstLine="1"/>
        <w:rPr>
          <w:rFonts w:ascii="Arial" w:eastAsia="Arial" w:hAnsi="Arial" w:cs="Arial"/>
          <w:noProof/>
          <w:color w:val="000000"/>
          <w:spacing w:val="4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Define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pilot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city.</w:t>
      </w:r>
    </w:p>
    <w:p w14:paraId="3D07BD87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Months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3-4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 xml:space="preserve">- 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Supply 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>Build</w:t>
      </w:r>
    </w:p>
    <w:p w14:paraId="6CFEAC1F" w14:textId="77777777" w:rsidR="003155E2" w:rsidRDefault="001F1C41">
      <w:pPr>
        <w:widowControl/>
        <w:spacing w:before="13" w:line="380" w:lineRule="exact"/>
        <w:ind w:left="437" w:right="7781" w:firstLine="1"/>
        <w:jc w:val="center"/>
        <w:rPr>
          <w:rFonts w:ascii="Arial" w:eastAsia="Arial" w:hAnsi="Arial" w:cs="Arial"/>
          <w:noProof/>
          <w:color w:val="000000"/>
          <w:spacing w:val="8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Recruit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first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50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providers. Create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directory.</w:t>
      </w:r>
    </w:p>
    <w:p w14:paraId="011E176E" w14:textId="77777777" w:rsidR="003155E2" w:rsidRDefault="001F1C41">
      <w:pPr>
        <w:widowControl/>
        <w:spacing w:line="400" w:lineRule="exact"/>
        <w:ind w:left="436" w:right="6276" w:firstLine="1"/>
        <w:rPr>
          <w:rFonts w:ascii="Arial" w:eastAsia="Arial" w:hAnsi="Arial" w:cs="Arial"/>
          <w:noProof/>
          <w:color w:val="000000"/>
          <w:spacing w:val="3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Collect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work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samples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verification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 xml:space="preserve">data.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Run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manual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matching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for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real</w:t>
      </w:r>
      <w:r>
        <w:rPr>
          <w:rFonts w:ascii="Arial" w:eastAsia="Arial" w:hAnsi="Arial" w:cs="Arial"/>
          <w:noProof/>
          <w:color w:val="000000"/>
          <w:spacing w:val="5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requests.</w:t>
      </w:r>
    </w:p>
    <w:p w14:paraId="7A75754E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3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Months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5-7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 xml:space="preserve">- </w:t>
      </w:r>
      <w:r>
        <w:rPr>
          <w:rFonts w:ascii="Arial" w:eastAsia="Arial" w:hAnsi="Arial" w:cs="Arial"/>
          <w:b/>
          <w:bCs/>
          <w:noProof/>
          <w:color w:val="177E89"/>
          <w:spacing w:val="1"/>
          <w:sz w:val="26"/>
          <w:szCs w:val="26"/>
        </w:rPr>
        <w:t>MVP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Development</w:t>
      </w:r>
    </w:p>
    <w:p w14:paraId="072220D6" w14:textId="77777777" w:rsidR="003155E2" w:rsidRDefault="001F1C41">
      <w:pPr>
        <w:widowControl/>
        <w:spacing w:before="185" w:line="192" w:lineRule="exact"/>
        <w:ind w:left="437" w:firstLine="1"/>
        <w:rPr>
          <w:rFonts w:ascii="Arial" w:eastAsia="Arial" w:hAnsi="Arial" w:cs="Arial"/>
          <w:noProof/>
          <w:color w:val="000000"/>
          <w:spacing w:val="5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Build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web-based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MVP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with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mobile-friendly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design.</w:t>
      </w:r>
    </w:p>
    <w:p w14:paraId="4352552F" w14:textId="77777777" w:rsidR="003155E2" w:rsidRDefault="001F1C41">
      <w:pPr>
        <w:widowControl/>
        <w:spacing w:line="400" w:lineRule="exact"/>
        <w:ind w:left="436" w:right="4717" w:firstLine="1"/>
        <w:rPr>
          <w:rFonts w:ascii="Arial" w:eastAsia="Arial" w:hAnsi="Arial" w:cs="Arial"/>
          <w:noProof/>
          <w:color w:val="000000"/>
          <w:spacing w:val="4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Set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up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request,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offer,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messaging,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rating,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admin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 xml:space="preserve">modules.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Test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with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internal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team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selected</w:t>
      </w:r>
      <w:r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providers.</w:t>
      </w:r>
    </w:p>
    <w:p w14:paraId="489AC2B1" w14:textId="77777777" w:rsidR="003155E2" w:rsidRDefault="003155E2">
      <w:pPr>
        <w:widowControl/>
        <w:spacing w:line="400" w:lineRule="exact"/>
        <w:ind w:left="436" w:right="4717" w:firstLine="1"/>
        <w:rPr>
          <w:rFonts w:ascii="Arial" w:eastAsia="Arial" w:hAnsi="Arial" w:cs="Arial"/>
          <w:noProof/>
          <w:color w:val="000000"/>
          <w:spacing w:val="4"/>
          <w:sz w:val="19"/>
          <w:szCs w:val="19"/>
        </w:rPr>
        <w:sectPr w:rsidR="003155E2">
          <w:pgSz w:w="11906" w:h="16838"/>
          <w:pgMar w:top="720" w:right="720" w:bottom="412" w:left="720" w:header="708" w:footer="0" w:gutter="0"/>
          <w:cols w:space="720"/>
        </w:sectPr>
      </w:pPr>
    </w:p>
    <w:p w14:paraId="742BD93D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5139EA4D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35DE709A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31929B9D" w14:textId="41513E3C" w:rsidR="003155E2" w:rsidRDefault="001F1C41">
      <w:pPr>
        <w:widowControl/>
        <w:spacing w:line="298" w:lineRule="exact"/>
        <w:ind w:left="-9800"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  <w:r>
        <w:rPr>
          <w:rFonts w:ascii="Helvetica" w:eastAsia="Helvetica" w:hAnsi="Helvetica" w:cs="Helvetica"/>
          <w:noProof/>
          <w:color w:val="666666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70B04BDC" wp14:editId="70608167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5000" cy="635000"/>
                <wp:effectExtent l="9525" t="0" r="12700" b="0"/>
                <wp:wrapNone/>
                <wp:docPr id="1708467292" name="Shape 25" hidden="1"/>
                <wp:cNvGraphicFramePr>
                  <a:graphicFrameLocks xmlns:a="http://schemas.openxmlformats.org/drawingml/2006/main" noSel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Select="1" noChangeArrowheads="1"/>
                      </wps:cNvSpPr>
                      <wps:spPr bwMode="auto">
                        <a:xfrm>
                          <a:off x="0" y="0"/>
                          <a:ext cx="635000" cy="635000"/>
                        </a:xfrm>
                        <a:custGeom>
                          <a:avLst/>
                          <a:gdLst>
                            <a:gd name="T0" fmla="+- 0 1037 1037"/>
                            <a:gd name="T1" fmla="*/ T0 w 9832"/>
                            <a:gd name="T2" fmla="+- 0 15931 15926"/>
                            <a:gd name="T3" fmla="*/ 15931 h 10"/>
                            <a:gd name="T4" fmla="+- 0 10869 1037"/>
                            <a:gd name="T5" fmla="*/ T4 w 9832"/>
                            <a:gd name="T6" fmla="+- 0 15931 15926"/>
                            <a:gd name="T7" fmla="*/ 15931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</a:cxnLst>
                          <a:rect l="0" t="0" r="r" b="b"/>
                          <a:pathLst>
                            <a:path w="9832" h="10">
                              <a:moveTo>
                                <a:pt x="0" y="5"/>
                              </a:moveTo>
                              <a:lnTo>
                                <a:pt x="9832" y="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2EBDFF4" id="Shape 25" o:spid="_x0000_s1026" style="position:absolute;margin-left:0;margin-top:0;width:50pt;height:50pt;z-index:251656192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9832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" path="m,5r9832,e">
                <v:stroke joinstyle="miter"/>
                <v:path o:connecttype="custom" o:connectlocs="0,1011618500;635000,1011618500" o:connectangles="0,0"/>
                <o:lock v:ext="edit" selection="t"/>
              </v:shape>
            </w:pict>
          </mc:Fallback>
        </mc:AlternateContent>
      </w:r>
      <w:r>
        <w:rPr>
          <w:rFonts w:ascii="Helvetica" w:eastAsia="Helvetica" w:hAnsi="Helvetica" w:cs="Helvetica"/>
          <w:noProof/>
          <w:color w:val="666666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65B1C13" wp14:editId="42E91CA3">
                <wp:simplePos x="0" y="0"/>
                <wp:positionH relativeFrom="page">
                  <wp:posOffset>645795</wp:posOffset>
                </wp:positionH>
                <wp:positionV relativeFrom="paragraph">
                  <wp:posOffset>190500</wp:posOffset>
                </wp:positionV>
                <wp:extent cx="6268720" cy="31750"/>
                <wp:effectExtent l="7620" t="0" r="10160" b="0"/>
                <wp:wrapNone/>
                <wp:docPr id="42184337" name="WS_Shap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68720" cy="31750"/>
                        </a:xfrm>
                        <a:custGeom>
                          <a:avLst/>
                          <a:gdLst>
                            <a:gd name="T0" fmla="+- 0 1037 1037"/>
                            <a:gd name="T1" fmla="*/ T0 w 9832"/>
                            <a:gd name="T2" fmla="+- 0 15931 15926"/>
                            <a:gd name="T3" fmla="*/ 15931 h 10"/>
                            <a:gd name="T4" fmla="+- 0 10869 1037"/>
                            <a:gd name="T5" fmla="*/ T4 w 9832"/>
                            <a:gd name="T6" fmla="+- 0 15931 15926"/>
                            <a:gd name="T7" fmla="*/ 15931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</a:cxnLst>
                          <a:rect l="0" t="0" r="r" b="b"/>
                          <a:pathLst>
                            <a:path w="9832" h="10">
                              <a:moveTo>
                                <a:pt x="0" y="5"/>
                              </a:moveTo>
                              <a:lnTo>
                                <a:pt x="9832" y="5"/>
                              </a:lnTo>
                            </a:path>
                          </a:pathLst>
                        </a:custGeom>
                        <a:noFill/>
                        <a:ln w="6350">
                          <a:solidFill>
                            <a:srgbClr val="177E89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>
                                  <a:alpha val="0"/>
                                </a:srgbClr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530965" id="WS_Shape 25" o:spid="_x0000_s1026" style="position:absolute;margin-left:50.85pt;margin-top:15pt;width:493.6pt;height:2.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832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" path="m,5r9832,e" filled="f" strokecolor="#177e89" strokeweight=".5pt">
                <v:fill opacity="0"/>
                <v:stroke joinstyle="miter"/>
                <v:path o:connecttype="custom" o:connectlocs="0,50580925;6268720,50580925" o:connectangles="0,0"/>
                <w10:wrap anchorx="page"/>
              </v:shape>
            </w:pict>
          </mc:Fallback>
        </mc:AlternateContent>
      </w:r>
    </w:p>
    <w:p w14:paraId="60689D71" w14:textId="77777777" w:rsidR="003155E2" w:rsidRDefault="001F1C41">
      <w:pPr>
        <w:widowControl/>
        <w:tabs>
          <w:tab w:val="left" w:pos="9642"/>
        </w:tabs>
        <w:spacing w:before="160" w:line="160" w:lineRule="exact"/>
        <w:ind w:left="317" w:firstLine="1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  <w:r>
        <w:rPr>
          <w:rFonts w:ascii="Arial" w:eastAsia="Arial" w:hAnsi="Arial" w:cs="Arial"/>
          <w:b/>
          <w:bCs/>
          <w:noProof/>
          <w:color w:val="0E3B43"/>
          <w:spacing w:val="-1"/>
          <w:sz w:val="16"/>
          <w:szCs w:val="16"/>
        </w:rPr>
        <w:t>KAILA</w:t>
      </w:r>
      <w:r>
        <w:rPr>
          <w:rFonts w:ascii="Arial" w:eastAsia="Arial" w:hAnsi="Arial" w:cs="Arial"/>
          <w:b/>
          <w:bCs/>
          <w:noProof/>
          <w:color w:val="0E3B43"/>
          <w:sz w:val="16"/>
          <w:szCs w:val="16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z w:val="16"/>
          <w:szCs w:val="16"/>
        </w:rPr>
        <w:t xml:space="preserve">Master 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16"/>
          <w:szCs w:val="16"/>
        </w:rPr>
        <w:t>Proposal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16"/>
          <w:szCs w:val="16"/>
        </w:rPr>
        <w:tab/>
      </w:r>
      <w:r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  <w:t>Page</w:t>
      </w:r>
      <w:r>
        <w:rPr>
          <w:rFonts w:ascii="Arial" w:eastAsia="Arial" w:hAnsi="Arial" w:cs="Arial"/>
          <w:noProof/>
          <w:color w:val="666666"/>
          <w:sz w:val="16"/>
          <w:szCs w:val="16"/>
        </w:rPr>
        <w:t xml:space="preserve"> </w:t>
      </w:r>
      <w:r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  <w:t>8</w:t>
      </w:r>
    </w:p>
    <w:p w14:paraId="286CD5DD" w14:textId="77777777" w:rsidR="003155E2" w:rsidRDefault="003155E2">
      <w:pPr>
        <w:widowControl/>
        <w:spacing w:before="160" w:line="160" w:lineRule="exact"/>
        <w:ind w:left="317"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  <w:sectPr w:rsidR="003155E2">
          <w:type w:val="continuous"/>
          <w:pgSz w:w="11906" w:h="16838"/>
          <w:pgMar w:top="720" w:right="720" w:bottom="412" w:left="720" w:header="708" w:footer="0" w:gutter="0"/>
          <w:cols w:space="720"/>
        </w:sectPr>
      </w:pPr>
    </w:p>
    <w:p w14:paraId="725542A5" w14:textId="77777777" w:rsidR="003155E2" w:rsidRDefault="003155E2">
      <w:pPr>
        <w:widowControl/>
        <w:spacing w:line="278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2"/>
          <w:sz w:val="26"/>
          <w:szCs w:val="26"/>
        </w:rPr>
      </w:pPr>
      <w:bookmarkStart w:id="8" w:name="9"/>
      <w:bookmarkEnd w:id="8"/>
    </w:p>
    <w:p w14:paraId="4BEA9918" w14:textId="77777777" w:rsidR="003155E2" w:rsidRDefault="001F1C41">
      <w:pPr>
        <w:keepNext/>
        <w:keepLines/>
        <w:widowControl/>
        <w:spacing w:before="260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2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Months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8-9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 xml:space="preserve">- 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Pilot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Launch</w:t>
      </w:r>
    </w:p>
    <w:p w14:paraId="02000FF4" w14:textId="77777777" w:rsidR="003155E2" w:rsidRDefault="001F1C41">
      <w:pPr>
        <w:widowControl/>
        <w:spacing w:before="185" w:line="192" w:lineRule="exact"/>
        <w:ind w:left="437" w:firstLine="1"/>
        <w:rPr>
          <w:rFonts w:ascii="Arial" w:eastAsia="Arial" w:hAnsi="Arial" w:cs="Arial"/>
          <w:noProof/>
          <w:color w:val="000000"/>
          <w:spacing w:val="4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Launch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in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selected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area.</w:t>
      </w:r>
    </w:p>
    <w:p w14:paraId="5770BC23" w14:textId="77777777" w:rsidR="003155E2" w:rsidRDefault="001F1C41">
      <w:pPr>
        <w:widowControl/>
        <w:spacing w:line="400" w:lineRule="exact"/>
        <w:ind w:left="436" w:right="4440" w:firstLine="1"/>
        <w:rPr>
          <w:rFonts w:ascii="Arial" w:eastAsia="Arial" w:hAnsi="Arial" w:cs="Arial"/>
          <w:noProof/>
          <w:color w:val="000000"/>
          <w:spacing w:val="9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Track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requests,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response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time,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completed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jobs,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 xml:space="preserve">satisfaction. 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>Hold</w:t>
      </w:r>
      <w:r>
        <w:rPr>
          <w:rFonts w:ascii="Arial" w:eastAsia="Arial" w:hAnsi="Arial" w:cs="Arial"/>
          <w:noProof/>
          <w:color w:val="000000"/>
          <w:spacing w:val="7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weekly</w:t>
      </w:r>
      <w:r>
        <w:rPr>
          <w:rFonts w:ascii="Arial" w:eastAsia="Arial" w:hAnsi="Arial" w:cs="Arial"/>
          <w:noProof/>
          <w:color w:val="000000"/>
          <w:spacing w:val="7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operations</w:t>
      </w:r>
      <w:r>
        <w:rPr>
          <w:rFonts w:ascii="Arial" w:eastAsia="Arial" w:hAnsi="Arial" w:cs="Arial"/>
          <w:noProof/>
          <w:color w:val="000000"/>
          <w:spacing w:val="7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review.</w:t>
      </w:r>
    </w:p>
    <w:p w14:paraId="1AEE62E9" w14:textId="77777777" w:rsidR="003155E2" w:rsidRDefault="001F1C41">
      <w:pPr>
        <w:keepNext/>
        <w:keepLines/>
        <w:widowControl/>
        <w:spacing w:before="259" w:line="260" w:lineRule="exact"/>
        <w:ind w:left="437" w:firstLine="1"/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</w:pP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Months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10-12</w:t>
      </w:r>
      <w:r>
        <w:rPr>
          <w:rFonts w:ascii="Arial" w:eastAsia="Arial" w:hAnsi="Arial" w:cs="Arial"/>
          <w:b/>
          <w:bCs/>
          <w:noProof/>
          <w:color w:val="177E89"/>
          <w:sz w:val="26"/>
          <w:szCs w:val="26"/>
        </w:rPr>
        <w:t xml:space="preserve"> </w:t>
      </w:r>
      <w:r>
        <w:rPr>
          <w:rFonts w:ascii="Arial" w:eastAsia="Arial" w:hAnsi="Arial" w:cs="Arial"/>
          <w:b/>
          <w:bCs/>
          <w:noProof/>
          <w:color w:val="177E89"/>
          <w:spacing w:val="-1"/>
          <w:sz w:val="26"/>
          <w:szCs w:val="26"/>
        </w:rPr>
        <w:t>- Optimization</w:t>
      </w:r>
    </w:p>
    <w:p w14:paraId="4655471B" w14:textId="77777777" w:rsidR="003155E2" w:rsidRDefault="001F1C41">
      <w:pPr>
        <w:widowControl/>
        <w:spacing w:before="13" w:line="380" w:lineRule="exact"/>
        <w:ind w:left="436" w:right="4344" w:firstLine="1"/>
        <w:rPr>
          <w:rFonts w:ascii="Arial" w:eastAsia="Arial" w:hAnsi="Arial" w:cs="Arial"/>
          <w:noProof/>
          <w:color w:val="000000"/>
          <w:spacing w:val="5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Refine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categories,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pricing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guide,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provider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ranking,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user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 xml:space="preserve">flows. 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>Test</w:t>
      </w:r>
      <w:r>
        <w:rPr>
          <w:rFonts w:ascii="Arial" w:eastAsia="Arial" w:hAnsi="Arial" w:cs="Arial"/>
          <w:noProof/>
          <w:color w:val="000000"/>
          <w:spacing w:val="7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3"/>
          <w:sz w:val="19"/>
          <w:szCs w:val="19"/>
        </w:rPr>
        <w:t>one</w:t>
      </w:r>
      <w:r>
        <w:rPr>
          <w:rFonts w:ascii="Arial" w:eastAsia="Arial" w:hAnsi="Arial" w:cs="Arial"/>
          <w:noProof/>
          <w:color w:val="000000"/>
          <w:spacing w:val="7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2"/>
          <w:sz w:val="19"/>
          <w:szCs w:val="19"/>
        </w:rPr>
        <w:t>revenue</w:t>
      </w:r>
      <w:r>
        <w:rPr>
          <w:rFonts w:ascii="Arial" w:eastAsia="Arial" w:hAnsi="Arial" w:cs="Arial"/>
          <w:noProof/>
          <w:color w:val="000000"/>
          <w:spacing w:val="7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stream.</w:t>
      </w:r>
    </w:p>
    <w:p w14:paraId="5095B511" w14:textId="77777777" w:rsidR="003155E2" w:rsidRDefault="001F1C41">
      <w:pPr>
        <w:widowControl/>
        <w:spacing w:before="204" w:line="192" w:lineRule="exact"/>
        <w:ind w:left="437" w:firstLine="1"/>
        <w:rPr>
          <w:rFonts w:ascii="Arial" w:eastAsia="Arial" w:hAnsi="Arial" w:cs="Arial"/>
          <w:noProof/>
          <w:color w:val="000000"/>
          <w:spacing w:val="6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Prepare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expansion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plan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only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if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core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metrics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are</w:t>
      </w:r>
      <w:r>
        <w:rPr>
          <w:rFonts w:ascii="Arial" w:eastAsia="Arial" w:hAnsi="Arial" w:cs="Arial"/>
          <w:noProof/>
          <w:color w:val="000000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1"/>
          <w:sz w:val="19"/>
          <w:szCs w:val="19"/>
        </w:rPr>
        <w:t>healthy.</w:t>
      </w:r>
    </w:p>
    <w:p w14:paraId="1A503A59" w14:textId="77777777" w:rsidR="003155E2" w:rsidRDefault="001F1C41">
      <w:pPr>
        <w:keepNext/>
        <w:keepLines/>
        <w:widowControl/>
        <w:spacing w:before="353" w:line="320" w:lineRule="exact"/>
        <w:ind w:left="437" w:firstLine="1"/>
        <w:rPr>
          <w:rFonts w:ascii="Arial" w:eastAsia="Arial" w:hAnsi="Arial" w:cs="Arial"/>
          <w:b/>
          <w:bCs/>
          <w:noProof/>
          <w:color w:val="0E3B43"/>
          <w:spacing w:val="1"/>
          <w:sz w:val="32"/>
          <w:szCs w:val="32"/>
        </w:rPr>
      </w:pP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Founder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Roles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  <w:t xml:space="preserve"> </w:t>
      </w:r>
      <w:r>
        <w:rPr>
          <w:rFonts w:ascii="Arial" w:eastAsia="Arial" w:hAnsi="Arial" w:cs="Arial"/>
          <w:b/>
          <w:bCs/>
          <w:noProof/>
          <w:color w:val="0E3B43"/>
          <w:sz w:val="32"/>
          <w:szCs w:val="32"/>
        </w:rPr>
        <w:t>Needed</w:t>
      </w:r>
    </w:p>
    <w:p w14:paraId="12DB34C3" w14:textId="77777777" w:rsidR="003155E2" w:rsidRDefault="001F1C41">
      <w:pPr>
        <w:widowControl/>
        <w:spacing w:before="230" w:line="186" w:lineRule="exact"/>
        <w:ind w:left="557" w:firstLine="1"/>
        <w:rPr>
          <w:rFonts w:ascii="Arial" w:eastAsia="Arial" w:hAnsi="Arial" w:cs="Arial"/>
          <w:noProof/>
          <w:color w:val="000000"/>
          <w:spacing w:val="-26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Business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Lead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- overall strategy, partnerships, decision coordination.</w:t>
      </w:r>
    </w:p>
    <w:p w14:paraId="7E83DACD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21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Operations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Lead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- provider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onboarding,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disputes,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customer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support, field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processes.</w:t>
      </w:r>
    </w:p>
    <w:p w14:paraId="236DF2FE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25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Marketing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Lead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-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Facebook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campaigns,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community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posts, referrals,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brand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messaging.</w:t>
      </w:r>
    </w:p>
    <w:p w14:paraId="4C0FD250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33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Provider Acquisition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Lead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-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recruitment,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verification, relationship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management.</w:t>
      </w:r>
    </w:p>
    <w:p w14:paraId="16043150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17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Finance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Admin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Lead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-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budgeting,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records,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compliance,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payment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tracking.</w:t>
      </w:r>
    </w:p>
    <w:p w14:paraId="39E49345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17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Product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Technology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Lead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-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MVP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planning,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development,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maintenance,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analytics.</w:t>
      </w:r>
    </w:p>
    <w:p w14:paraId="10F2834E" w14:textId="77777777" w:rsidR="003155E2" w:rsidRDefault="001F1C41">
      <w:pPr>
        <w:keepNext/>
        <w:keepLines/>
        <w:widowControl/>
        <w:spacing w:before="340" w:line="320" w:lineRule="exact"/>
        <w:ind w:left="437" w:firstLine="1"/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</w:pPr>
      <w:r>
        <w:rPr>
          <w:rFonts w:ascii="Arial" w:eastAsia="Arial" w:hAnsi="Arial" w:cs="Arial"/>
          <w:b/>
          <w:bCs/>
          <w:noProof/>
          <w:color w:val="0E3B43"/>
          <w:spacing w:val="-1"/>
          <w:sz w:val="32"/>
          <w:szCs w:val="32"/>
        </w:rPr>
        <w:t>References</w:t>
      </w:r>
    </w:p>
    <w:p w14:paraId="42A3F485" w14:textId="77777777" w:rsidR="003155E2" w:rsidRDefault="001F1C41">
      <w:pPr>
        <w:widowControl/>
        <w:spacing w:before="230" w:line="186" w:lineRule="exact"/>
        <w:ind w:left="557" w:firstLine="1"/>
        <w:rPr>
          <w:rFonts w:ascii="Arial" w:eastAsia="Arial" w:hAnsi="Arial" w:cs="Arial"/>
          <w:noProof/>
          <w:color w:val="000000"/>
          <w:spacing w:val="-109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DataReportal.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Digital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2024: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The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Philippines.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https://datareportal.com/reports/digital-2024-philippines</w:t>
      </w:r>
    </w:p>
    <w:p w14:paraId="26E85A19" w14:textId="77777777" w:rsidR="003155E2" w:rsidRDefault="001F1C41">
      <w:pPr>
        <w:widowControl/>
        <w:spacing w:before="123" w:line="255" w:lineRule="exact"/>
        <w:ind w:left="716" w:right="356" w:hanging="160"/>
        <w:rPr>
          <w:rFonts w:ascii="Arial" w:eastAsia="Arial" w:hAnsi="Arial" w:cs="Arial"/>
          <w:noProof/>
          <w:color w:val="000000"/>
          <w:spacing w:val="-72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Department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of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Trade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Industry.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2023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Philippine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4"/>
          <w:sz w:val="19"/>
          <w:szCs w:val="19"/>
        </w:rPr>
        <w:t>MSME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Statistics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in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>Brief.</w:t>
      </w:r>
      <w:r>
        <w:rPr>
          <w:rFonts w:ascii="Arial" w:eastAsia="Arial" w:hAnsi="Arial" w:cs="Arial"/>
          <w:noProof/>
          <w:color w:val="000000"/>
          <w:spacing w:val="-1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https://dtiwebfiles.s3.ap-southeast-1.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amazonaws.com/MSME%2BResources/2023%2BPhilippine%2BMSME%2BStatistics%2Bin%2BBrief_as%2Bof %2B22%2BNovember%2B2024.pdf</w:t>
      </w:r>
    </w:p>
    <w:p w14:paraId="3AD54B5F" w14:textId="77777777" w:rsidR="003155E2" w:rsidRDefault="001F1C41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51"/>
          <w:sz w:val="19"/>
          <w:szCs w:val="19"/>
        </w:rPr>
      </w:pPr>
      <w:r>
        <w:rPr>
          <w:rFonts w:ascii="Arial" w:eastAsia="Arial" w:hAnsi="Arial" w:cs="Arial"/>
          <w:noProof/>
          <w:color w:val="000000"/>
          <w:spacing w:val="50"/>
          <w:sz w:val="19"/>
          <w:szCs w:val="19"/>
        </w:rPr>
        <w:t>•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Technical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Education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and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Skills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Development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Authority.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TESDA</w:t>
      </w:r>
      <w:r>
        <w:rPr>
          <w:rFonts w:ascii="Arial" w:eastAsia="Arial" w:hAnsi="Arial" w:cs="Arial"/>
          <w:noProof/>
          <w:color w:val="000000"/>
          <w:spacing w:val="-2"/>
          <w:sz w:val="19"/>
          <w:szCs w:val="19"/>
        </w:rPr>
        <w:t xml:space="preserve"> official website. </w:t>
      </w:r>
      <w:r>
        <w:rPr>
          <w:rFonts w:ascii="Arial" w:eastAsia="Arial" w:hAnsi="Arial" w:cs="Arial"/>
          <w:noProof/>
          <w:color w:val="000000"/>
          <w:spacing w:val="-3"/>
          <w:sz w:val="19"/>
          <w:szCs w:val="19"/>
        </w:rPr>
        <w:t>https://www.tesda.gov.ph/</w:t>
      </w:r>
    </w:p>
    <w:p w14:paraId="23B950A2" w14:textId="77777777" w:rsidR="003155E2" w:rsidRDefault="003155E2">
      <w:pPr>
        <w:widowControl/>
        <w:spacing w:before="190" w:line="186" w:lineRule="exact"/>
        <w:ind w:left="557" w:firstLine="1"/>
        <w:rPr>
          <w:rFonts w:ascii="Arial" w:eastAsia="Arial" w:hAnsi="Arial" w:cs="Arial"/>
          <w:noProof/>
          <w:color w:val="000000"/>
          <w:spacing w:val="-51"/>
          <w:sz w:val="19"/>
          <w:szCs w:val="19"/>
        </w:rPr>
        <w:sectPr w:rsidR="003155E2">
          <w:pgSz w:w="11906" w:h="16838"/>
          <w:pgMar w:top="720" w:right="720" w:bottom="412" w:left="720" w:header="708" w:footer="0" w:gutter="0"/>
          <w:cols w:space="720"/>
        </w:sectPr>
      </w:pPr>
    </w:p>
    <w:p w14:paraId="17571784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032DF36E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14E07996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02A532EF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169FB13A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075EAC9B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56107912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51017B4F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40E46263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149F3DE5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3C162A12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3958D100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1F56CC63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5FEBAE35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6F870297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297B44CE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790B66AD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456F04DE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4F1A829A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47113280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79CB2932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01F8550F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2EE3D786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75CFF690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4632DCB6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284A0943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3B520C55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55AFED2C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592A9816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52195B6F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31D58A31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68233D9C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2AFF7246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24CFB0C9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4EBDE230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659B3D1A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0F83FD58" w14:textId="77777777" w:rsidR="003155E2" w:rsidRDefault="003155E2">
      <w:pPr>
        <w:widowControl/>
        <w:spacing w:line="160" w:lineRule="exact"/>
        <w:ind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</w:p>
    <w:p w14:paraId="559AC5DA" w14:textId="37E2A0E3" w:rsidR="003155E2" w:rsidRDefault="001F1C41">
      <w:pPr>
        <w:widowControl/>
        <w:spacing w:line="302" w:lineRule="exact"/>
        <w:ind w:left="-9800" w:firstLine="1"/>
        <w:jc w:val="center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  <w:r>
        <w:rPr>
          <w:rFonts w:ascii="Helvetica" w:eastAsia="Helvetica" w:hAnsi="Helvetica" w:cs="Helvetica"/>
          <w:noProof/>
          <w:color w:val="666666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050E722" wp14:editId="0E96525E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35000" cy="635000"/>
                <wp:effectExtent l="9525" t="0" r="12700" b="0"/>
                <wp:wrapNone/>
                <wp:docPr id="576555181" name="Shape 25" hidden="1"/>
                <wp:cNvGraphicFramePr>
                  <a:graphicFrameLocks xmlns:a="http://schemas.openxmlformats.org/drawingml/2006/main" noSel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Select="1" noChangeArrowheads="1"/>
                      </wps:cNvSpPr>
                      <wps:spPr bwMode="auto">
                        <a:xfrm>
                          <a:off x="0" y="0"/>
                          <a:ext cx="635000" cy="635000"/>
                        </a:xfrm>
                        <a:custGeom>
                          <a:avLst/>
                          <a:gdLst>
                            <a:gd name="T0" fmla="+- 0 1037 1037"/>
                            <a:gd name="T1" fmla="*/ T0 w 9832"/>
                            <a:gd name="T2" fmla="+- 0 15931 15926"/>
                            <a:gd name="T3" fmla="*/ 15931 h 10"/>
                            <a:gd name="T4" fmla="+- 0 10869 1037"/>
                            <a:gd name="T5" fmla="*/ T4 w 9832"/>
                            <a:gd name="T6" fmla="+- 0 15931 15926"/>
                            <a:gd name="T7" fmla="*/ 15931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</a:cxnLst>
                          <a:rect l="0" t="0" r="r" b="b"/>
                          <a:pathLst>
                            <a:path w="9832" h="10">
                              <a:moveTo>
                                <a:pt x="0" y="5"/>
                              </a:moveTo>
                              <a:lnTo>
                                <a:pt x="9832" y="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82FAF17" id="Shape 25" o:spid="_x0000_s1026" style="position:absolute;margin-left:0;margin-top:0;width:50pt;height:50pt;z-index:251657216;visibility:hidden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9832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" path="m,5r9832,e">
                <v:stroke joinstyle="miter"/>
                <v:path o:connecttype="custom" o:connectlocs="0,1011618500;635000,1011618500" o:connectangles="0,0"/>
                <o:lock v:ext="edit" selection="t"/>
              </v:shape>
            </w:pict>
          </mc:Fallback>
        </mc:AlternateContent>
      </w:r>
      <w:r>
        <w:rPr>
          <w:rFonts w:ascii="Helvetica" w:eastAsia="Helvetica" w:hAnsi="Helvetica" w:cs="Helvetica"/>
          <w:noProof/>
          <w:color w:val="666666"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ABFE237" wp14:editId="2D8D4AF1">
                <wp:simplePos x="0" y="0"/>
                <wp:positionH relativeFrom="page">
                  <wp:posOffset>645795</wp:posOffset>
                </wp:positionH>
                <wp:positionV relativeFrom="paragraph">
                  <wp:posOffset>190500</wp:posOffset>
                </wp:positionV>
                <wp:extent cx="6268720" cy="31750"/>
                <wp:effectExtent l="7620" t="0" r="10160" b="0"/>
                <wp:wrapNone/>
                <wp:docPr id="781077498" name="WS_Shap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68720" cy="31750"/>
                        </a:xfrm>
                        <a:custGeom>
                          <a:avLst/>
                          <a:gdLst>
                            <a:gd name="T0" fmla="+- 0 1037 1037"/>
                            <a:gd name="T1" fmla="*/ T0 w 9832"/>
                            <a:gd name="T2" fmla="+- 0 15931 15926"/>
                            <a:gd name="T3" fmla="*/ 15931 h 10"/>
                            <a:gd name="T4" fmla="+- 0 10869 1037"/>
                            <a:gd name="T5" fmla="*/ T4 w 9832"/>
                            <a:gd name="T6" fmla="+- 0 15931 15926"/>
                            <a:gd name="T7" fmla="*/ 15931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</a:cxnLst>
                          <a:rect l="0" t="0" r="r" b="b"/>
                          <a:pathLst>
                            <a:path w="9832" h="10">
                              <a:moveTo>
                                <a:pt x="0" y="5"/>
                              </a:moveTo>
                              <a:lnTo>
                                <a:pt x="9832" y="5"/>
                              </a:lnTo>
                            </a:path>
                          </a:pathLst>
                        </a:custGeom>
                        <a:noFill/>
                        <a:ln w="6350">
                          <a:solidFill>
                            <a:srgbClr val="177E89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>
                                  <a:alpha val="0"/>
                                </a:srgbClr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826546" id="WS_Shape 25" o:spid="_x0000_s1026" style="position:absolute;margin-left:50.85pt;margin-top:15pt;width:493.6pt;height:2.5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832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" path="m,5r9832,e" filled="f" strokecolor="#177e89" strokeweight=".5pt">
                <v:fill opacity="0"/>
                <v:stroke joinstyle="miter"/>
                <v:path o:connecttype="custom" o:connectlocs="0,50580925;6268720,50580925" o:connectangles="0,0"/>
                <w10:wrap anchorx="page"/>
              </v:shape>
            </w:pict>
          </mc:Fallback>
        </mc:AlternateContent>
      </w:r>
    </w:p>
    <w:p w14:paraId="2DA50E78" w14:textId="77777777" w:rsidR="003155E2" w:rsidRDefault="001F1C41">
      <w:pPr>
        <w:widowControl/>
        <w:tabs>
          <w:tab w:val="left" w:pos="9642"/>
        </w:tabs>
        <w:spacing w:before="160" w:line="160" w:lineRule="exact"/>
        <w:ind w:left="317" w:firstLine="1"/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</w:pPr>
      <w:r>
        <w:rPr>
          <w:rFonts w:ascii="Arial" w:eastAsia="Arial" w:hAnsi="Arial" w:cs="Arial"/>
          <w:b/>
          <w:bCs/>
          <w:noProof/>
          <w:color w:val="0E3B43"/>
          <w:spacing w:val="-1"/>
          <w:sz w:val="16"/>
          <w:szCs w:val="16"/>
        </w:rPr>
        <w:t>KAILA</w:t>
      </w:r>
      <w:r>
        <w:rPr>
          <w:rFonts w:ascii="Arial" w:eastAsia="Arial" w:hAnsi="Arial" w:cs="Arial"/>
          <w:b/>
          <w:bCs/>
          <w:noProof/>
          <w:color w:val="0E3B43"/>
          <w:sz w:val="16"/>
          <w:szCs w:val="16"/>
        </w:rPr>
        <w:t xml:space="preserve"> Master 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16"/>
          <w:szCs w:val="16"/>
        </w:rPr>
        <w:t>Proposal</w:t>
      </w:r>
      <w:r>
        <w:rPr>
          <w:rFonts w:ascii="Arial" w:eastAsia="Arial" w:hAnsi="Arial" w:cs="Arial"/>
          <w:b/>
          <w:bCs/>
          <w:noProof/>
          <w:color w:val="0E3B43"/>
          <w:spacing w:val="-1"/>
          <w:sz w:val="16"/>
          <w:szCs w:val="16"/>
        </w:rPr>
        <w:tab/>
      </w:r>
      <w:r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  <w:t>Page</w:t>
      </w:r>
      <w:r>
        <w:rPr>
          <w:rFonts w:ascii="Arial" w:eastAsia="Arial" w:hAnsi="Arial" w:cs="Arial"/>
          <w:noProof/>
          <w:color w:val="666666"/>
          <w:sz w:val="16"/>
          <w:szCs w:val="16"/>
        </w:rPr>
        <w:t xml:space="preserve"> </w:t>
      </w:r>
      <w:r>
        <w:rPr>
          <w:rFonts w:ascii="Arial" w:eastAsia="Arial" w:hAnsi="Arial" w:cs="Arial"/>
          <w:noProof/>
          <w:color w:val="666666"/>
          <w:spacing w:val="-1"/>
          <w:sz w:val="16"/>
          <w:szCs w:val="16"/>
        </w:rPr>
        <w:t>9</w:t>
      </w:r>
      <w:r>
        <w:br w:type="page"/>
      </w:r>
      <w:r>
        <w:br w:type="page"/>
      </w:r>
      <w:r>
        <w:br w:type="page"/>
      </w:r>
    </w:p>
    <w:p>
      <w:pPr>
        <w:keepNext/>
      </w:pPr>
      <w:r>
        <w:rPr>
          <w:b/>
          <w:color w:val="0B4552"/>
          <w:sz w:val="32"/>
        </w:rPr>
        <w:t>Definition of Terms</w:t>
      </w:r>
    </w:p>
    <w:p>
      <w:pPr>
        <w:spacing w:after="160"/>
      </w:pPr>
      <w:r>
        <w:t>These terms provide a shared vocabulary for reading and discussing the KAILA founder package.</w:t>
      </w:r>
    </w:p>
    <w:p>
      <w:pPr>
        <w:keepNext/>
      </w:pPr>
      <w:r>
        <w:rPr>
          <w:b/>
          <w:color w:val="0B4552"/>
          <w:sz w:val="21"/>
        </w:rPr>
        <w:t>KAILA</w:t>
      </w:r>
    </w:p>
    <w:p>
      <w:pPr>
        <w:spacing w:after="60"/>
        <w:ind w:left="240"/>
      </w:pPr>
      <w:r>
        <w:rPr>
          <w:sz w:val="18"/>
        </w:rPr>
        <w:t>The proposed local services marketplace that helps clients find trusted local help and helps skilled workers become more visible.</w:t>
      </w:r>
    </w:p>
    <w:p>
      <w:pPr>
        <w:keepNext/>
      </w:pPr>
      <w:r>
        <w:rPr>
          <w:b/>
          <w:color w:val="0B4552"/>
          <w:sz w:val="21"/>
        </w:rPr>
        <w:t>Client</w:t>
      </w:r>
    </w:p>
    <w:p>
      <w:pPr>
        <w:spacing w:after="60"/>
        <w:ind w:left="240"/>
      </w:pPr>
      <w:r>
        <w:rPr>
          <w:sz w:val="18"/>
        </w:rPr>
        <w:t>A person, household, business, or organization that posts a service need or hires a provider through KAILA.</w:t>
      </w:r>
    </w:p>
    <w:p>
      <w:pPr>
        <w:keepNext/>
      </w:pPr>
      <w:r>
        <w:rPr>
          <w:b/>
          <w:color w:val="0B4552"/>
          <w:sz w:val="21"/>
        </w:rPr>
        <w:t>Provider</w:t>
      </w:r>
    </w:p>
    <w:p>
      <w:pPr>
        <w:spacing w:after="60"/>
        <w:ind w:left="240"/>
      </w:pPr>
      <w:r>
        <w:rPr>
          <w:sz w:val="18"/>
        </w:rPr>
        <w:t>A skilled worker, freelancer, technician, shop, or service professional who offers work through KAILA.</w:t>
      </w:r>
    </w:p>
    <w:p>
      <w:pPr>
        <w:keepNext/>
      </w:pPr>
      <w:r>
        <w:rPr>
          <w:b/>
          <w:color w:val="0B4552"/>
          <w:sz w:val="21"/>
        </w:rPr>
        <w:t>Service Request</w:t>
      </w:r>
    </w:p>
    <w:p>
      <w:pPr>
        <w:spacing w:after="60"/>
        <w:ind w:left="240"/>
      </w:pPr>
      <w:r>
        <w:rPr>
          <w:sz w:val="18"/>
        </w:rPr>
        <w:t>A client post describing the job needed, location, budget, urgency, details, and optional photos or files.</w:t>
      </w:r>
    </w:p>
    <w:p>
      <w:pPr>
        <w:keepNext/>
      </w:pPr>
      <w:r>
        <w:rPr>
          <w:b/>
          <w:color w:val="0B4552"/>
          <w:sz w:val="21"/>
        </w:rPr>
        <w:t>Offer</w:t>
      </w:r>
    </w:p>
    <w:p>
      <w:pPr>
        <w:spacing w:after="60"/>
        <w:ind w:left="240"/>
      </w:pPr>
      <w:r>
        <w:rPr>
          <w:sz w:val="18"/>
        </w:rPr>
        <w:t>A provider's response to a service request, including price, availability, scope notes, or proposed schedule.</w:t>
      </w:r>
    </w:p>
    <w:p>
      <w:pPr>
        <w:keepNext/>
      </w:pPr>
      <w:r>
        <w:rPr>
          <w:b/>
          <w:color w:val="0B4552"/>
          <w:sz w:val="21"/>
        </w:rPr>
        <w:t>Counter-Offer</w:t>
      </w:r>
    </w:p>
    <w:p>
      <w:pPr>
        <w:spacing w:after="60"/>
        <w:ind w:left="240"/>
      </w:pPr>
      <w:r>
        <w:rPr>
          <w:sz w:val="18"/>
        </w:rPr>
        <w:t>A revised offer made when the provider or client proposes a different price, schedule, or service scope.</w:t>
      </w:r>
    </w:p>
    <w:p>
      <w:pPr>
        <w:keepNext/>
      </w:pPr>
      <w:r>
        <w:rPr>
          <w:b/>
          <w:color w:val="0B4552"/>
          <w:sz w:val="21"/>
        </w:rPr>
        <w:t>Marketplace</w:t>
      </w:r>
    </w:p>
    <w:p>
      <w:pPr>
        <w:spacing w:after="60"/>
        <w:ind w:left="240"/>
      </w:pPr>
      <w:r>
        <w:rPr>
          <w:sz w:val="18"/>
        </w:rPr>
        <w:t>The two-sided system where clients and providers discover, evaluate, transact, and rate each other.</w:t>
      </w:r>
    </w:p>
    <w:p>
      <w:pPr>
        <w:keepNext/>
      </w:pPr>
      <w:r>
        <w:rPr>
          <w:b/>
          <w:color w:val="0B4552"/>
          <w:sz w:val="21"/>
        </w:rPr>
        <w:t>MVP</w:t>
      </w:r>
    </w:p>
    <w:p>
      <w:pPr>
        <w:spacing w:after="60"/>
        <w:ind w:left="240"/>
      </w:pPr>
      <w:r>
        <w:rPr>
          <w:sz w:val="18"/>
        </w:rPr>
        <w:t>Minimum Viable Product; the simplest usable version of KAILA needed to test marketplace behavior.</w:t>
      </w:r>
    </w:p>
    <w:p>
      <w:pPr>
        <w:keepNext/>
      </w:pPr>
      <w:r>
        <w:rPr>
          <w:b/>
          <w:color w:val="0B4552"/>
          <w:sz w:val="21"/>
        </w:rPr>
        <w:t>Pilot</w:t>
      </w:r>
    </w:p>
    <w:p>
      <w:pPr>
        <w:spacing w:after="60"/>
        <w:ind w:left="240"/>
      </w:pPr>
      <w:r>
        <w:rPr>
          <w:sz w:val="18"/>
        </w:rPr>
        <w:t>A limited real-world launch in one city or area used to validate demand, provider response, operations, and trust.</w:t>
      </w:r>
    </w:p>
    <w:p>
      <w:pPr>
        <w:keepNext/>
      </w:pPr>
      <w:r>
        <w:rPr>
          <w:b/>
          <w:color w:val="0B4552"/>
          <w:sz w:val="21"/>
        </w:rPr>
        <w:t>Concierge Pilot</w:t>
      </w:r>
    </w:p>
    <w:p>
      <w:pPr>
        <w:spacing w:after="60"/>
        <w:ind w:left="240"/>
      </w:pPr>
      <w:r>
        <w:rPr>
          <w:sz w:val="18"/>
        </w:rPr>
        <w:t>A marketplace test using the existing browser MVP/native wrapper plus Facebook page posts, Messenger follow-up, and manual operations support.</w:t>
      </w:r>
    </w:p>
    <w:p>
      <w:pPr>
        <w:keepNext/>
      </w:pPr>
      <w:r>
        <w:rPr>
          <w:b/>
          <w:color w:val="0B4552"/>
          <w:sz w:val="21"/>
        </w:rPr>
        <w:t>Verification</w:t>
      </w:r>
    </w:p>
    <w:p>
      <w:pPr>
        <w:spacing w:after="60"/>
        <w:ind w:left="240"/>
      </w:pPr>
      <w:r>
        <w:rPr>
          <w:sz w:val="18"/>
        </w:rPr>
        <w:t>The process of checking provider identity, service information, work samples, permits, certificates, or references.</w:t>
      </w:r>
    </w:p>
    <w:p>
      <w:pPr>
        <w:keepNext/>
      </w:pPr>
      <w:r>
        <w:rPr>
          <w:b/>
          <w:color w:val="0B4552"/>
          <w:sz w:val="21"/>
        </w:rPr>
        <w:t>Rating</w:t>
      </w:r>
    </w:p>
    <w:p>
      <w:pPr>
        <w:spacing w:after="60"/>
        <w:ind w:left="240"/>
      </w:pPr>
      <w:r>
        <w:rPr>
          <w:sz w:val="18"/>
        </w:rPr>
        <w:t>A post-job score or review used to build trust, measure reliability, and improve future matching decisions.</w:t>
      </w:r>
    </w:p>
    <w:p>
      <w:pPr>
        <w:keepNext/>
      </w:pPr>
      <w:r>
        <w:rPr>
          <w:b/>
          <w:color w:val="0B4552"/>
          <w:sz w:val="21"/>
        </w:rPr>
        <w:t>Dispute</w:t>
      </w:r>
    </w:p>
    <w:p>
      <w:pPr>
        <w:spacing w:after="60"/>
        <w:ind w:left="240"/>
      </w:pPr>
      <w:r>
        <w:rPr>
          <w:sz w:val="18"/>
        </w:rPr>
        <w:t>A reported disagreement about price, quality, scope, completion, behavior, payment, or other job-related concerns.</w:t>
      </w:r>
    </w:p>
    <w:p>
      <w:pPr>
        <w:keepNext/>
      </w:pPr>
      <w:r>
        <w:rPr>
          <w:b/>
          <w:color w:val="0B4552"/>
          <w:sz w:val="21"/>
        </w:rPr>
        <w:t>Lead Credit</w:t>
      </w:r>
    </w:p>
    <w:p>
      <w:pPr>
        <w:spacing w:after="60"/>
        <w:ind w:left="240"/>
      </w:pPr>
      <w:r>
        <w:rPr>
          <w:sz w:val="18"/>
        </w:rPr>
        <w:t>A future monetization unit that may allow providers to access or respond to qualified service opportunities.</w:t>
      </w:r>
    </w:p>
    <w:p>
      <w:pPr>
        <w:keepNext/>
      </w:pPr>
      <w:r>
        <w:rPr>
          <w:b/>
          <w:color w:val="0B4552"/>
          <w:sz w:val="21"/>
        </w:rPr>
        <w:t>Premium Profile</w:t>
      </w:r>
    </w:p>
    <w:p>
      <w:pPr>
        <w:spacing w:after="60"/>
        <w:ind w:left="240"/>
      </w:pPr>
      <w:r>
        <w:rPr>
          <w:sz w:val="18"/>
        </w:rPr>
        <w:t>A future paid provider profile upgrade that may improve visibility, presentation, or trust signals.</w:t>
      </w:r>
    </w:p>
    <w:p>
      <w:pPr>
        <w:keepNext/>
      </w:pPr>
      <w:r>
        <w:rPr>
          <w:b/>
          <w:color w:val="0B4552"/>
          <w:sz w:val="21"/>
        </w:rPr>
        <w:t>Business Account</w:t>
      </w:r>
    </w:p>
    <w:p>
      <w:pPr>
        <w:spacing w:after="60"/>
        <w:ind w:left="240"/>
      </w:pPr>
      <w:r>
        <w:rPr>
          <w:sz w:val="18"/>
        </w:rPr>
        <w:t>A future account type for shops, small businesses, teams, or organizations with recurring service needs or multiple providers.</w:t>
      </w:r>
    </w:p>
    <w:p>
      <w:pPr>
        <w:keepNext/>
      </w:pPr>
      <w:r>
        <w:rPr>
          <w:b/>
          <w:color w:val="0B4552"/>
          <w:sz w:val="21"/>
        </w:rPr>
        <w:t>Go/No-Go Criteria</w:t>
      </w:r>
    </w:p>
    <w:p>
      <w:pPr>
        <w:spacing w:after="60"/>
        <w:ind w:left="240"/>
      </w:pPr>
      <w:r>
        <w:rPr>
          <w:sz w:val="18"/>
        </w:rPr>
        <w:t>The evidence-based thresholds used to decide whether to proceed, narrow the scope, redesign, or pause.</w:t>
      </w:r>
    </w:p>
    <w:sectPr w:rsidR="003155E2">
      <w:type w:val="continuous"/>
      <w:pgSz w:w="11906" w:h="16838"/>
      <w:pgMar w:top="720" w:right="720" w:bottom="412" w:left="720" w:header="708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5E2"/>
    <w:rsid w:val="001F1C41"/>
    <w:rsid w:val="003155E2"/>
    <w:rsid w:val="003260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6"/>
    <o:shapelayout v:ext="edit">
      <o:idmap v:ext="edit" data="1"/>
    </o:shapelayout>
  </w:shapeDefaults>
  <w:decimalSymbol w:val="."/>
  <w:listSeparator w:val=","/>
  <w14:docId w14:val="3916D325"/>
  <w15:docId w15:val="{A40609A7-AC97-4D88-BC67-C92CF0E85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10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2478</Words>
  <Characters>14130</Characters>
  <Application>Microsoft Office Word</Application>
  <DocSecurity>4</DocSecurity>
  <Lines>117</Lines>
  <Paragraphs>33</Paragraphs>
  <ScaleCrop>false</ScaleCrop>
  <Company>SIA Webby, Powered by Flyingbee PDF SDK</Company>
  <LinksUpToDate>false</LinksUpToDate>
  <CharactersWithSpaces>16575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core.xml</dc:title>
  <dc:creator>SIA Webby</dc:creator>
  <cp:lastModifiedBy>John Mark Agustin Acido</cp:lastModifiedBy>
  <cp:revision>2</cp:revision>
  <dcterms:created xsi:type="dcterms:W3CDTF">2026-05-31T00:17:00Z</dcterms:created>
  <dcterms:modified xsi:type="dcterms:W3CDTF">2026-05-31T00:17:00Z</dcterms:modified>
</cp:coreProperties>
</file>