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5C4" w:rsidRDefault="004E5A61">
      <w:pPr>
        <w:rPr>
          <w:b/>
        </w:rPr>
      </w:pPr>
      <w:r>
        <w:rPr>
          <w:b/>
        </w:rPr>
        <w:t>Geometry Optimizer Using Min Thickness Seed</w:t>
      </w:r>
    </w:p>
    <w:p w:rsidR="004E5A61" w:rsidRDefault="004E5A61">
      <w:r>
        <w:t>Stats:</w:t>
      </w:r>
    </w:p>
    <w:p w:rsidR="004E5A61" w:rsidRDefault="00850D61">
      <w:r>
        <w:t xml:space="preserve">Total time: ~3.6 hours (82% of time used by </w:t>
      </w:r>
      <w:proofErr w:type="spellStart"/>
      <w:r>
        <w:t>DirectStiffnessSolver.m</w:t>
      </w:r>
      <w:proofErr w:type="spellEnd"/>
      <w:r>
        <w:t>)</w:t>
      </w:r>
    </w:p>
    <w:p w:rsidR="00850D61" w:rsidRDefault="00850D61">
      <w:r>
        <w:t>Total frames analyzed: 1,000,000 (250,000/optimizer)</w:t>
      </w:r>
    </w:p>
    <w:p w:rsidR="00850D61" w:rsidRDefault="00850D61">
      <w:r>
        <w:t xml:space="preserve">Sequence: </w:t>
      </w:r>
    </w:p>
    <w:p w:rsidR="00850D61" w:rsidRDefault="00850D61" w:rsidP="00850D61">
      <w:pPr>
        <w:pStyle w:val="ListParagraph"/>
        <w:numPr>
          <w:ilvl w:val="0"/>
          <w:numId w:val="1"/>
        </w:numPr>
      </w:pPr>
      <w:r>
        <w:t xml:space="preserve">Min thickness seed </w:t>
      </w:r>
      <w:r>
        <w:sym w:font="Wingdings" w:char="F0E0"/>
      </w:r>
      <w:r>
        <w:t xml:space="preserve"> geometry </w:t>
      </w:r>
      <w:proofErr w:type="gramStart"/>
      <w:r>
        <w:t>optimizer(</w:t>
      </w:r>
      <w:proofErr w:type="gramEnd"/>
      <w:r>
        <w:t xml:space="preserve">2,0.5,2) </w:t>
      </w:r>
      <w:r>
        <w:sym w:font="Wingdings" w:char="F0E0"/>
      </w:r>
      <w:r>
        <w:t xml:space="preserve"> weight optimizer</w:t>
      </w:r>
    </w:p>
    <w:p w:rsidR="00850D61" w:rsidRDefault="00850D61" w:rsidP="00850D61">
      <w:pPr>
        <w:pStyle w:val="ListParagraph"/>
        <w:numPr>
          <w:ilvl w:val="0"/>
          <w:numId w:val="1"/>
        </w:numPr>
      </w:pPr>
      <w:r>
        <w:t xml:space="preserve">Min thickness seed </w:t>
      </w:r>
      <w:r>
        <w:sym w:font="Wingdings" w:char="F0E0"/>
      </w:r>
      <w:r>
        <w:t xml:space="preserve"> geometry </w:t>
      </w:r>
      <w:proofErr w:type="gramStart"/>
      <w:r>
        <w:t>optimizer(</w:t>
      </w:r>
      <w:proofErr w:type="gramEnd"/>
      <w:r>
        <w:t xml:space="preserve">0.5,2,0.5) </w:t>
      </w:r>
      <w:r>
        <w:sym w:font="Wingdings" w:char="F0E0"/>
      </w:r>
      <w:r>
        <w:t xml:space="preserve"> weight optimizer</w:t>
      </w:r>
    </w:p>
    <w:p w:rsidR="00D42250" w:rsidRDefault="00D42250" w:rsidP="00850D61">
      <w:pPr>
        <w:rPr>
          <w:b/>
        </w:rPr>
      </w:pPr>
    </w:p>
    <w:p w:rsidR="00D42250" w:rsidRDefault="00D42250" w:rsidP="00850D61">
      <w:pPr>
        <w:rPr>
          <w:b/>
        </w:rPr>
      </w:pPr>
      <w:r>
        <w:rPr>
          <w:b/>
        </w:rPr>
        <w:t>NOTE: Pics on left are the original 2017 frame for reference!</w:t>
      </w:r>
    </w:p>
    <w:p w:rsidR="00D42250" w:rsidRDefault="00D42250" w:rsidP="00850D61">
      <w:pPr>
        <w:rPr>
          <w:b/>
        </w:rPr>
      </w:pPr>
    </w:p>
    <w:p w:rsidR="009263D6" w:rsidRPr="00D42250" w:rsidRDefault="009263D6" w:rsidP="00850D61">
      <w:pPr>
        <w:rPr>
          <w:b/>
        </w:rPr>
      </w:pPr>
      <w:proofErr w:type="spellStart"/>
      <w:r w:rsidRPr="00D42250">
        <w:rPr>
          <w:b/>
        </w:rPr>
        <w:t>GeoOptimizer</w:t>
      </w:r>
      <w:proofErr w:type="spellEnd"/>
      <w:r w:rsidRPr="00D42250">
        <w:rPr>
          <w:b/>
        </w:rPr>
        <w:t xml:space="preserve"> #1:</w:t>
      </w:r>
    </w:p>
    <w:p w:rsidR="00850D61" w:rsidRDefault="009263D6" w:rsidP="00850D61">
      <w:r>
        <w:t xml:space="preserve">For this sim, X and Z </w:t>
      </w:r>
      <w:r w:rsidR="00080E39">
        <w:t>could</w:t>
      </w:r>
      <w:bookmarkStart w:id="0" w:name="_GoBack"/>
      <w:bookmarkEnd w:id="0"/>
      <w:r>
        <w:t xml:space="preserve"> vary by up to 2” in either direction and Y was allowed to vary by up to 0.5” either way.</w:t>
      </w:r>
    </w:p>
    <w:p w:rsidR="00D42250" w:rsidRDefault="00D42250" w:rsidP="00850D61"/>
    <w:p w:rsidR="009263D6" w:rsidRDefault="009263D6" w:rsidP="009263D6">
      <w:r>
        <w:t>Generation Best Ratio:</w:t>
      </w:r>
      <w:r>
        <w:tab/>
        <w:t>26.8849</w:t>
      </w:r>
    </w:p>
    <w:p w:rsidR="009263D6" w:rsidRDefault="009263D6" w:rsidP="009263D6">
      <w:r>
        <w:t>Associated Stiffness:</w:t>
      </w:r>
      <w:r>
        <w:tab/>
        <w:t>1329.4002 N*m/</w:t>
      </w:r>
      <w:proofErr w:type="spellStart"/>
      <w:r>
        <w:t>deg</w:t>
      </w:r>
      <w:proofErr w:type="spellEnd"/>
    </w:p>
    <w:p w:rsidR="009263D6" w:rsidRDefault="009263D6" w:rsidP="009263D6">
      <w:r>
        <w:t>Associated Weight:</w:t>
      </w:r>
      <w:r>
        <w:tab/>
        <w:t xml:space="preserve">49.4478 </w:t>
      </w:r>
      <w:proofErr w:type="spellStart"/>
      <w:r>
        <w:t>lbs</w:t>
      </w:r>
      <w:proofErr w:type="spellEnd"/>
    </w:p>
    <w:p w:rsidR="00D42250" w:rsidRDefault="00D42250" w:rsidP="009263D6">
      <w:r>
        <w:t>ISO</w:t>
      </w:r>
    </w:p>
    <w:p w:rsidR="00D42250" w:rsidRDefault="00D42250" w:rsidP="009263D6">
      <w:r>
        <w:rPr>
          <w:noProof/>
        </w:rPr>
        <w:drawing>
          <wp:inline distT="0" distB="0" distL="0" distR="0">
            <wp:extent cx="5619750" cy="323555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O GeoOptimizer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917" cy="323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250" w:rsidRDefault="00D42250" w:rsidP="009263D6">
      <w:r>
        <w:lastRenderedPageBreak/>
        <w:t>TOP</w:t>
      </w:r>
    </w:p>
    <w:p w:rsidR="00D42250" w:rsidRDefault="00D42250" w:rsidP="009263D6">
      <w:r>
        <w:rPr>
          <w:noProof/>
        </w:rPr>
        <w:drawing>
          <wp:inline distT="0" distB="0" distL="0" distR="0">
            <wp:extent cx="5943600" cy="3679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P GeoOptimizer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250" w:rsidRDefault="00D42250" w:rsidP="009263D6">
      <w:r>
        <w:t>SIDE</w:t>
      </w:r>
    </w:p>
    <w:p w:rsidR="00D42250" w:rsidRDefault="00D42250" w:rsidP="009263D6"/>
    <w:p w:rsidR="00D42250" w:rsidRDefault="00D42250" w:rsidP="009263D6">
      <w:r>
        <w:rPr>
          <w:noProof/>
        </w:rPr>
        <w:drawing>
          <wp:inline distT="0" distB="0" distL="0" distR="0" wp14:anchorId="7BAFA939" wp14:editId="1CFBD9FF">
            <wp:extent cx="5943600" cy="336447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DE GeoOptimizer 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AB4" w:rsidRPr="00D42250" w:rsidRDefault="00557AB4" w:rsidP="00850D61">
      <w:pPr>
        <w:rPr>
          <w:b/>
        </w:rPr>
      </w:pPr>
      <w:proofErr w:type="spellStart"/>
      <w:r w:rsidRPr="00D42250">
        <w:rPr>
          <w:b/>
        </w:rPr>
        <w:lastRenderedPageBreak/>
        <w:t>WeightOptimizer</w:t>
      </w:r>
      <w:proofErr w:type="spellEnd"/>
      <w:r w:rsidRPr="00D42250">
        <w:rPr>
          <w:b/>
        </w:rPr>
        <w:t xml:space="preserve"> #1</w:t>
      </w:r>
    </w:p>
    <w:p w:rsidR="00557AB4" w:rsidRDefault="00557AB4" w:rsidP="00557AB4">
      <w:r>
        <w:t>Generation Best Ratio:</w:t>
      </w:r>
      <w:r>
        <w:tab/>
        <w:t>27.3853</w:t>
      </w:r>
    </w:p>
    <w:p w:rsidR="00557AB4" w:rsidRDefault="00557AB4" w:rsidP="00557AB4">
      <w:r>
        <w:t>Associated Stiffness:</w:t>
      </w:r>
      <w:r>
        <w:tab/>
        <w:t>1390.91 N*m/</w:t>
      </w:r>
      <w:proofErr w:type="spellStart"/>
      <w:r>
        <w:t>deg</w:t>
      </w:r>
      <w:proofErr w:type="spellEnd"/>
    </w:p>
    <w:p w:rsidR="00557AB4" w:rsidRDefault="00557AB4" w:rsidP="00557AB4">
      <w:r>
        <w:t>Associated Weight:</w:t>
      </w:r>
      <w:r>
        <w:tab/>
        <w:t xml:space="preserve">50.7904 </w:t>
      </w:r>
      <w:proofErr w:type="spellStart"/>
      <w:r>
        <w:t>lbs</w:t>
      </w:r>
      <w:proofErr w:type="spellEnd"/>
    </w:p>
    <w:p w:rsidR="00557AB4" w:rsidRDefault="00D42250" w:rsidP="00557AB4">
      <w:r>
        <w:t>ISO</w:t>
      </w:r>
    </w:p>
    <w:p w:rsidR="00D42250" w:rsidRDefault="00D42250" w:rsidP="00557AB4">
      <w:r>
        <w:rPr>
          <w:noProof/>
        </w:rPr>
        <w:drawing>
          <wp:inline distT="0" distB="0" distL="0" distR="0">
            <wp:extent cx="6016849" cy="43815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SO WeightOptimizer 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852" cy="438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250" w:rsidRDefault="00D42250" w:rsidP="00557AB4"/>
    <w:p w:rsidR="00557AB4" w:rsidRPr="00D42250" w:rsidRDefault="00557AB4" w:rsidP="00850D61">
      <w:pPr>
        <w:rPr>
          <w:b/>
        </w:rPr>
      </w:pPr>
      <w:proofErr w:type="spellStart"/>
      <w:r w:rsidRPr="00D42250">
        <w:rPr>
          <w:b/>
        </w:rPr>
        <w:t>GeoOptimizer</w:t>
      </w:r>
      <w:proofErr w:type="spellEnd"/>
      <w:r w:rsidRPr="00D42250">
        <w:rPr>
          <w:b/>
        </w:rPr>
        <w:t xml:space="preserve"> #2</w:t>
      </w:r>
    </w:p>
    <w:p w:rsidR="009263D6" w:rsidRDefault="009263D6" w:rsidP="009263D6">
      <w:r>
        <w:t xml:space="preserve">For this sim, X and Z </w:t>
      </w:r>
      <w:proofErr w:type="gramStart"/>
      <w:r>
        <w:t>were allowed to</w:t>
      </w:r>
      <w:proofErr w:type="gramEnd"/>
      <w:r>
        <w:t xml:space="preserve"> vary by up to 0.5” in either direction and Y was allowed to vary by up to 2” either way.</w:t>
      </w:r>
    </w:p>
    <w:p w:rsidR="009263D6" w:rsidRDefault="009263D6" w:rsidP="00850D61"/>
    <w:p w:rsidR="00557AB4" w:rsidRDefault="00557AB4" w:rsidP="00557AB4">
      <w:r>
        <w:t>Generation Best Ratio:</w:t>
      </w:r>
      <w:r>
        <w:tab/>
        <w:t>38.7078</w:t>
      </w:r>
    </w:p>
    <w:p w:rsidR="00557AB4" w:rsidRDefault="00557AB4" w:rsidP="00557AB4">
      <w:r>
        <w:t>Associated Stiffness:</w:t>
      </w:r>
      <w:r>
        <w:tab/>
        <w:t>1918.6764 N*m/</w:t>
      </w:r>
      <w:proofErr w:type="spellStart"/>
      <w:r>
        <w:t>deg</w:t>
      </w:r>
      <w:proofErr w:type="spellEnd"/>
    </w:p>
    <w:p w:rsidR="00557AB4" w:rsidRDefault="00557AB4" w:rsidP="00557AB4">
      <w:r>
        <w:t>Associated Weight:</w:t>
      </w:r>
      <w:r>
        <w:tab/>
        <w:t xml:space="preserve">49.5682 </w:t>
      </w:r>
      <w:proofErr w:type="spellStart"/>
      <w:r>
        <w:t>lbs</w:t>
      </w:r>
      <w:proofErr w:type="spellEnd"/>
    </w:p>
    <w:p w:rsidR="00D42250" w:rsidRDefault="00D42250" w:rsidP="00D42250">
      <w:r>
        <w:lastRenderedPageBreak/>
        <w:t>ISO</w:t>
      </w:r>
    </w:p>
    <w:p w:rsidR="00D42250" w:rsidRDefault="00D42250" w:rsidP="00D42250">
      <w:r>
        <w:rPr>
          <w:noProof/>
        </w:rPr>
        <w:drawing>
          <wp:inline distT="0" distB="0" distL="0" distR="0">
            <wp:extent cx="6763890" cy="3686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SO GeoOptimizer 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4074" cy="369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250" w:rsidRDefault="00D42250" w:rsidP="00D42250">
      <w:r>
        <w:t>TOP</w:t>
      </w:r>
    </w:p>
    <w:p w:rsidR="00D42250" w:rsidRDefault="00D42250" w:rsidP="00D42250">
      <w:r>
        <w:rPr>
          <w:noProof/>
        </w:rPr>
        <w:drawing>
          <wp:inline distT="0" distB="0" distL="0" distR="0">
            <wp:extent cx="6490466" cy="360997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P GeoOptimizer 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9750" cy="362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250" w:rsidRDefault="00D42250" w:rsidP="00D42250">
      <w:r>
        <w:lastRenderedPageBreak/>
        <w:t>SIDE</w:t>
      </w:r>
    </w:p>
    <w:p w:rsidR="00557AB4" w:rsidRDefault="00D42250" w:rsidP="00850D61">
      <w:r>
        <w:rPr>
          <w:noProof/>
        </w:rPr>
        <w:drawing>
          <wp:inline distT="0" distB="0" distL="0" distR="0">
            <wp:extent cx="5943600" cy="32118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DE GeoOptimizer 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D61" w:rsidRPr="00D42250" w:rsidRDefault="00557AB4">
      <w:pPr>
        <w:rPr>
          <w:b/>
        </w:rPr>
      </w:pPr>
      <w:r w:rsidRPr="00D42250">
        <w:rPr>
          <w:b/>
        </w:rPr>
        <w:t>Weight Optimizer #2</w:t>
      </w:r>
    </w:p>
    <w:p w:rsidR="00557AB4" w:rsidRDefault="00557AB4" w:rsidP="00557AB4">
      <w:r>
        <w:t>Generation Best Ratio:</w:t>
      </w:r>
      <w:r>
        <w:tab/>
        <w:t>40.6241</w:t>
      </w:r>
    </w:p>
    <w:p w:rsidR="00557AB4" w:rsidRDefault="00557AB4" w:rsidP="00557AB4">
      <w:r>
        <w:t>Associated Stiffness:</w:t>
      </w:r>
      <w:r>
        <w:tab/>
        <w:t>2134.0005 N*m/</w:t>
      </w:r>
      <w:proofErr w:type="spellStart"/>
      <w:r>
        <w:t>deg</w:t>
      </w:r>
      <w:proofErr w:type="spellEnd"/>
    </w:p>
    <w:p w:rsidR="00557AB4" w:rsidRDefault="00557AB4" w:rsidP="00557AB4">
      <w:r>
        <w:t>Associated Weight:</w:t>
      </w:r>
      <w:r>
        <w:tab/>
        <w:t xml:space="preserve">52.5304 </w:t>
      </w:r>
      <w:proofErr w:type="spellStart"/>
      <w:r>
        <w:t>lbs</w:t>
      </w:r>
      <w:proofErr w:type="spellEnd"/>
    </w:p>
    <w:p w:rsidR="00D42250" w:rsidRDefault="00D42250" w:rsidP="00557AB4">
      <w:r>
        <w:t>ISO</w:t>
      </w:r>
    </w:p>
    <w:p w:rsidR="00D42250" w:rsidRPr="004E5A61" w:rsidRDefault="00D42250" w:rsidP="00557AB4">
      <w:r>
        <w:rPr>
          <w:noProof/>
        </w:rPr>
        <w:drawing>
          <wp:inline distT="0" distB="0" distL="0" distR="0">
            <wp:extent cx="4086225" cy="30489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SO WeightOptimizer 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778" cy="30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250" w:rsidRPr="004E5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F3B8B"/>
    <w:multiLevelType w:val="hybridMultilevel"/>
    <w:tmpl w:val="23B41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A61"/>
    <w:rsid w:val="00080E39"/>
    <w:rsid w:val="003234CC"/>
    <w:rsid w:val="004E5A61"/>
    <w:rsid w:val="00557AB4"/>
    <w:rsid w:val="00850D61"/>
    <w:rsid w:val="008F05C4"/>
    <w:rsid w:val="009263D6"/>
    <w:rsid w:val="00D4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45972-8E29-4282-8E2C-EDBBDA75F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Kendrick, Jake</dc:creator>
  <cp:keywords/>
  <dc:description/>
  <cp:lastModifiedBy>Kendrick, Jake</cp:lastModifiedBy>
  <cp:revision>8</cp:revision>
  <dcterms:created xsi:type="dcterms:W3CDTF">2018-09-04T10:48:00Z</dcterms:created>
  <dcterms:modified xsi:type="dcterms:W3CDTF">2018-09-04T11:22:00Z</dcterms:modified>
</cp:coreProperties>
</file>