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1.bin" ContentType="application/vnd.ms-office.activeX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66D1A" w14:textId="02F9D465" w:rsidR="009C24F8" w:rsidRPr="00A61452" w:rsidRDefault="0040113C" w:rsidP="00A61452">
      <w:pPr>
        <w:pStyle w:val="Heading2"/>
        <w:rPr>
          <w:rFonts w:eastAsia="Times New Roman"/>
          <w:b/>
          <w:sz w:val="36"/>
          <w:szCs w:val="36"/>
        </w:rPr>
      </w:pPr>
      <w:r w:rsidRPr="00A61452">
        <w:rPr>
          <w:rFonts w:eastAsia="Times New Roman"/>
          <w:b/>
          <w:sz w:val="36"/>
          <w:szCs w:val="36"/>
        </w:rPr>
        <w:t>Generalized</w:t>
      </w:r>
      <w:r w:rsidR="009C24F8" w:rsidRPr="00A61452">
        <w:rPr>
          <w:rFonts w:eastAsia="Times New Roman"/>
          <w:b/>
          <w:sz w:val="36"/>
          <w:szCs w:val="36"/>
        </w:rPr>
        <w:t xml:space="preserve"> Regression</w:t>
      </w:r>
    </w:p>
    <w:p w14:paraId="773AD34F" w14:textId="54B5CD30" w:rsidR="00AA6775" w:rsidRDefault="009C24F8">
      <w:r w:rsidRPr="009C24F8">
        <w:t>In linear regression, you had encountered problems where the target variable y was linearly related to the predictor variable X. But what if the relationship is not linear? Let's see how we can use </w:t>
      </w:r>
      <w:r w:rsidR="0040113C" w:rsidRPr="009C24F8">
        <w:rPr>
          <w:b/>
          <w:bCs/>
        </w:rPr>
        <w:t>generalized</w:t>
      </w:r>
      <w:r w:rsidRPr="009C24F8">
        <w:rPr>
          <w:b/>
          <w:bCs/>
        </w:rPr>
        <w:t xml:space="preserve"> regression </w:t>
      </w:r>
      <w:r w:rsidRPr="009C24F8">
        <w:t>to tackle such problems. </w:t>
      </w:r>
    </w:p>
    <w:p w14:paraId="0CC27B5D" w14:textId="3EAD5BA0" w:rsidR="009C24F8" w:rsidRDefault="00EE71DE">
      <w:r w:rsidRPr="00EE71DE">
        <w:t xml:space="preserve">While </w:t>
      </w:r>
      <w:r w:rsidR="0040113C" w:rsidRPr="00EE71DE">
        <w:t>practicing</w:t>
      </w:r>
      <w:r w:rsidRPr="00EE71DE">
        <w:t xml:space="preserve"> advanced reg</w:t>
      </w:r>
      <w:bookmarkStart w:id="0" w:name="_GoBack"/>
      <w:bookmarkEnd w:id="0"/>
      <w:r w:rsidRPr="00EE71DE">
        <w:t xml:space="preserve">ression, a key skill is to be able to identify the nature of a function by </w:t>
      </w:r>
      <w:r w:rsidR="0040113C" w:rsidRPr="00EE71DE">
        <w:t>visualizing</w:t>
      </w:r>
      <w:r w:rsidRPr="00EE71DE">
        <w:t xml:space="preserve"> the data. For a quick refresher on plots of common functions, </w:t>
      </w:r>
      <w:hyperlink r:id="rId5" w:tgtFrame="_blank" w:history="1">
        <w:r w:rsidRPr="00EE71DE">
          <w:rPr>
            <w:rStyle w:val="Hyperlink"/>
          </w:rPr>
          <w:t>you can visit this page.</w:t>
        </w:r>
      </w:hyperlink>
    </w:p>
    <w:p w14:paraId="1CDD4E17" w14:textId="77777777" w:rsidR="00FE1392" w:rsidRPr="00FE1392" w:rsidRDefault="00FE1392" w:rsidP="00FE1392">
      <w:r w:rsidRPr="00FE1392">
        <w:t>You may recall that the general expression for a polynomial function is: f(x)=a0+a1x+a2x2+a3x3+...</w:t>
      </w:r>
      <w:proofErr w:type="spellStart"/>
      <w:r w:rsidRPr="00FE1392">
        <w:t>anxn</w:t>
      </w:r>
      <w:proofErr w:type="spellEnd"/>
      <w:r w:rsidRPr="00FE1392">
        <w:t>.</w:t>
      </w:r>
    </w:p>
    <w:p w14:paraId="71097D7A" w14:textId="77777777" w:rsidR="00FE1392" w:rsidRPr="00FE1392" w:rsidRDefault="00FE1392" w:rsidP="00FE1392">
      <w:r w:rsidRPr="00FE1392">
        <w:t>If n=2, it is called a quadratic or a second-degree polynomial; if n=3, it is called a cubic or a third-degree polynomial. </w:t>
      </w:r>
    </w:p>
    <w:p w14:paraId="1DAB21B6" w14:textId="2E2E7912" w:rsidR="00FE1392" w:rsidRPr="00AB0A5F" w:rsidRDefault="00FE1392" w:rsidP="00FE1392">
      <w:r w:rsidRPr="00FE1392">
        <w:t>Also, recall that the </w:t>
      </w:r>
      <w:r w:rsidRPr="00FE1392">
        <w:rPr>
          <w:b/>
          <w:bCs/>
        </w:rPr>
        <w:t>roots of a polynomial</w:t>
      </w:r>
      <w:r w:rsidRPr="00FE1392">
        <w:t xml:space="preserve"> f(x) represent the values of x at which the function cuts the x-axis </w:t>
      </w:r>
      <w:proofErr w:type="gramStart"/>
      <w:r w:rsidRPr="00FE1392">
        <w:t>and also</w:t>
      </w:r>
      <w:proofErr w:type="gramEnd"/>
      <w:r w:rsidRPr="00FE1392">
        <w:t xml:space="preserve"> remember that a polynomial function can have both </w:t>
      </w:r>
      <w:r w:rsidRPr="00FE1392">
        <w:rPr>
          <w:b/>
          <w:bCs/>
        </w:rPr>
        <w:t>real or imaginary roots. </w:t>
      </w:r>
      <w:r w:rsidR="00AB0A5F">
        <w:rPr>
          <w:bCs/>
        </w:rPr>
        <w:t xml:space="preserve">The real roots (also termed as zero’s) are the once for these values the polynomial equation function will be zero </w:t>
      </w:r>
      <w:proofErr w:type="spellStart"/>
      <w:r w:rsidR="00AB0A5F">
        <w:rPr>
          <w:bCs/>
        </w:rPr>
        <w:t>i.e</w:t>
      </w:r>
      <w:proofErr w:type="spellEnd"/>
      <w:r w:rsidR="00AB0A5F">
        <w:rPr>
          <w:bCs/>
        </w:rPr>
        <w:t xml:space="preserve"> for which ‘x’ f(x) </w:t>
      </w:r>
      <w:proofErr w:type="gramStart"/>
      <w:r w:rsidR="00AB0A5F">
        <w:rPr>
          <w:bCs/>
        </w:rPr>
        <w:t>=  0</w:t>
      </w:r>
      <w:proofErr w:type="gramEnd"/>
      <w:r w:rsidR="00AB0A5F">
        <w:rPr>
          <w:bCs/>
        </w:rPr>
        <w:t xml:space="preserve">. In other words, where the function f(x) intersects the x-axis in a graph are the real roots. </w:t>
      </w:r>
      <w:r w:rsidR="00AF7A1C">
        <w:rPr>
          <w:bCs/>
        </w:rPr>
        <w:t xml:space="preserve">Check khan academy video </w:t>
      </w:r>
      <w:hyperlink r:id="rId6" w:history="1">
        <w:r w:rsidR="00AF7A1C" w:rsidRPr="00AF7A1C">
          <w:rPr>
            <w:rStyle w:val="Hyperlink"/>
            <w:bCs/>
          </w:rPr>
          <w:t>here</w:t>
        </w:r>
      </w:hyperlink>
      <w:r w:rsidR="00AF7A1C">
        <w:rPr>
          <w:bCs/>
        </w:rPr>
        <w:t>.</w:t>
      </w:r>
    </w:p>
    <w:p w14:paraId="28D79CB6" w14:textId="77777777" w:rsidR="00FE1392" w:rsidRPr="00FE1392" w:rsidRDefault="00FE1392" w:rsidP="00FE1392">
      <w:r w:rsidRPr="00FE1392">
        <w:t>For example, the quadratic function f(x)=x</w:t>
      </w:r>
      <w:r w:rsidRPr="00AE3410">
        <w:rPr>
          <w:vertAlign w:val="superscript"/>
        </w:rPr>
        <w:t>2</w:t>
      </w:r>
      <w:r w:rsidRPr="00FE1392">
        <w:t>−5x+6 has two real roots: x=2,3, though the function f(x)=x</w:t>
      </w:r>
      <w:r w:rsidRPr="00AE3410">
        <w:rPr>
          <w:vertAlign w:val="superscript"/>
        </w:rPr>
        <w:t>2</w:t>
      </w:r>
      <w:r w:rsidRPr="00FE1392">
        <w:t>+2x+10 does not have any real roots (and does not cut the x-axis). </w:t>
      </w:r>
    </w:p>
    <w:p w14:paraId="25BC1866" w14:textId="77777777" w:rsidR="000425FA" w:rsidRPr="000425FA" w:rsidRDefault="000425FA" w:rsidP="000425FA">
      <w:r w:rsidRPr="00DF02C5">
        <w:rPr>
          <w:b/>
        </w:rPr>
        <w:t>The generic process consists of the following two steps</w:t>
      </w:r>
      <w:r w:rsidRPr="000425FA">
        <w:t>: </w:t>
      </w:r>
    </w:p>
    <w:p w14:paraId="3C00B68E" w14:textId="77777777" w:rsidR="000425FA" w:rsidRPr="000425FA" w:rsidRDefault="000425FA" w:rsidP="000425FA">
      <w:pPr>
        <w:numPr>
          <w:ilvl w:val="0"/>
          <w:numId w:val="1"/>
        </w:numPr>
      </w:pPr>
      <w:r w:rsidRPr="000425FA">
        <w:t>Conduct exploratory data analysis by examining scatter plots of explanatory and dependent variables. </w:t>
      </w:r>
    </w:p>
    <w:p w14:paraId="02683397" w14:textId="77777777" w:rsidR="000425FA" w:rsidRPr="000425FA" w:rsidRDefault="000425FA" w:rsidP="000425FA">
      <w:pPr>
        <w:numPr>
          <w:ilvl w:val="0"/>
          <w:numId w:val="1"/>
        </w:numPr>
      </w:pPr>
      <w:r w:rsidRPr="000425FA">
        <w:t>Choose an appropriate set of functions that seem to fit the plot well; build models using them; and compare the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4"/>
        <w:gridCol w:w="5395"/>
      </w:tblGrid>
      <w:tr w:rsidR="00DF02C5" w14:paraId="2DED19AA" w14:textId="77777777" w:rsidTr="00F5483D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CF75FF9" w14:textId="50D719AB" w:rsidR="00DF02C5" w:rsidRDefault="00DF02C5">
            <w:r>
              <w:object w:dxaOrig="7296" w:dyaOrig="3888" w14:anchorId="3A36CF7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.35pt;height:154.65pt" o:ole="">
                  <v:imagedata r:id="rId7" o:title=""/>
                </v:shape>
                <o:OLEObject Type="Embed" ProgID="PBrush" ShapeID="_x0000_i1025" DrawAspect="Content" ObjectID="_1638995836" r:id="rId8"/>
              </w:objec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1E99E39" w14:textId="77777777" w:rsidR="00DF02C5" w:rsidRDefault="00DF02C5">
            <w:r>
              <w:object w:dxaOrig="8112" w:dyaOrig="3588" w14:anchorId="1740C660">
                <v:shape id="_x0000_i1026" type="#_x0000_t75" style="width:256.65pt;height:132.65pt" o:ole="">
                  <v:imagedata r:id="rId9" o:title=""/>
                </v:shape>
                <o:OLEObject Type="Embed" ProgID="PBrush" ShapeID="_x0000_i1026" DrawAspect="Content" ObjectID="_1638995837" r:id="rId10"/>
              </w:object>
            </w:r>
          </w:p>
          <w:p w14:paraId="5929A6B3" w14:textId="60DC4CDF" w:rsidR="00DF02C5" w:rsidRDefault="00DF02C5">
            <w:r>
              <w:t>Where M is the month, A and B are the variables</w:t>
            </w:r>
          </w:p>
        </w:tc>
      </w:tr>
    </w:tbl>
    <w:p w14:paraId="0CE5E737" w14:textId="31FD7666" w:rsidR="00EE71DE" w:rsidRDefault="00010AB4">
      <w:r>
        <w:rPr>
          <w:noProof/>
        </w:rPr>
        <w:drawing>
          <wp:inline distT="0" distB="0" distL="0" distR="0" wp14:anchorId="49C135FD" wp14:editId="6F65DDDE">
            <wp:extent cx="6027418" cy="2491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008" cy="250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1D7BF" w14:textId="77777777" w:rsidR="0005586E" w:rsidRPr="0005586E" w:rsidRDefault="0005586E" w:rsidP="0005586E">
      <w:pPr>
        <w:shd w:val="clear" w:color="auto" w:fill="FFFFFF"/>
        <w:spacing w:after="0" w:line="408" w:lineRule="atLeast"/>
        <w:rPr>
          <w:rFonts w:ascii="Arial" w:eastAsia="Times New Roman" w:hAnsi="Arial" w:cs="Arial"/>
          <w:b/>
          <w:bCs/>
          <w:color w:val="5A5A5A"/>
          <w:sz w:val="24"/>
          <w:szCs w:val="24"/>
        </w:rPr>
      </w:pPr>
      <w:r w:rsidRPr="0005586E">
        <w:rPr>
          <w:rFonts w:ascii="Arial" w:eastAsia="Times New Roman" w:hAnsi="Arial" w:cs="Arial"/>
          <w:b/>
          <w:bCs/>
          <w:color w:val="5A5A5A"/>
          <w:sz w:val="24"/>
          <w:szCs w:val="24"/>
        </w:rPr>
        <w:lastRenderedPageBreak/>
        <w:t>Profit Function</w:t>
      </w:r>
    </w:p>
    <w:p w14:paraId="003E797B" w14:textId="77777777" w:rsidR="0005586E" w:rsidRPr="0005586E" w:rsidRDefault="0005586E" w:rsidP="0005586E">
      <w:pPr>
        <w:shd w:val="clear" w:color="auto" w:fill="FFFFFF"/>
        <w:spacing w:after="150" w:line="408" w:lineRule="atLeast"/>
        <w:rPr>
          <w:rFonts w:ascii="Arial" w:eastAsia="Times New Roman" w:hAnsi="Arial" w:cs="Arial"/>
          <w:color w:val="808080"/>
          <w:sz w:val="21"/>
          <w:szCs w:val="21"/>
        </w:rPr>
      </w:pPr>
      <w:r w:rsidRPr="0005586E">
        <w:rPr>
          <w:rFonts w:ascii="Arial" w:eastAsia="Times New Roman" w:hAnsi="Arial" w:cs="Arial"/>
          <w:color w:val="808080"/>
          <w:sz w:val="21"/>
          <w:szCs w:val="21"/>
        </w:rPr>
        <w:t>Which of the following equations best represents the following graph?</w:t>
      </w:r>
    </w:p>
    <w:p w14:paraId="63B3FE7F" w14:textId="58677443" w:rsidR="003D57FD" w:rsidRDefault="0005586E">
      <w:r>
        <w:rPr>
          <w:noProof/>
        </w:rPr>
        <w:drawing>
          <wp:inline distT="0" distB="0" distL="0" distR="0" wp14:anchorId="3547A0A7" wp14:editId="5F407515">
            <wp:extent cx="5204460" cy="4053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687" cy="407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C206" w14:textId="18086209" w:rsidR="00DF02C5" w:rsidRDefault="00DB6549">
      <w:r w:rsidRPr="00DB6549">
        <w:t>While constructing the regression model, instead of using the raw explanatory variables in the current form, we create some function of the explanatory variables to best explain the data points.</w:t>
      </w:r>
    </w:p>
    <w:p w14:paraId="5AA64CFA" w14:textId="77777777" w:rsidR="00057A57" w:rsidRPr="00057A57" w:rsidRDefault="00057A57" w:rsidP="00057A57">
      <w:pPr>
        <w:rPr>
          <w:b/>
          <w:bCs/>
        </w:rPr>
      </w:pPr>
      <w:r w:rsidRPr="00057A57">
        <w:rPr>
          <w:b/>
          <w:bCs/>
        </w:rPr>
        <w:t>Feature Generation</w:t>
      </w:r>
    </w:p>
    <w:p w14:paraId="38E3EADD" w14:textId="77777777" w:rsidR="00057A57" w:rsidRPr="00057A57" w:rsidRDefault="00057A57" w:rsidP="00057A57">
      <w:r w:rsidRPr="00057A57">
        <w:t>Can x1.x2.x3 be a feature if the raw attributes are x1, x2, x3 and x4?</w:t>
      </w:r>
    </w:p>
    <w:p w14:paraId="1AB5E42C" w14:textId="77777777" w:rsidR="00057A57" w:rsidRPr="00057A57" w:rsidRDefault="00057A57" w:rsidP="00057A57">
      <w:pPr>
        <w:rPr>
          <w:vanish/>
        </w:rPr>
      </w:pPr>
      <w:r w:rsidRPr="00057A57">
        <w:rPr>
          <w:vanish/>
        </w:rPr>
        <w:t>Top of Form</w:t>
      </w:r>
    </w:p>
    <w:p w14:paraId="2FA85E09" w14:textId="31B871E0" w:rsidR="00057A57" w:rsidRPr="00057A57" w:rsidRDefault="00057A57" w:rsidP="00057A57">
      <w:pPr>
        <w:rPr>
          <w:b/>
          <w:bCs/>
        </w:rPr>
      </w:pPr>
      <w:r w:rsidRPr="00057A57">
        <w:object w:dxaOrig="225" w:dyaOrig="225" w14:anchorId="0DF066D9">
          <v:shape id="_x0000_i1030" type="#_x0000_t75" style="width:18pt;height:15.35pt" o:ole="">
            <v:imagedata r:id="rId13" o:title=""/>
          </v:shape>
          <w:control r:id="rId14" w:name="DefaultOcxName" w:shapeid="_x0000_i1030"/>
        </w:object>
      </w:r>
      <w:r w:rsidRPr="00057A57">
        <w:rPr>
          <w:b/>
          <w:bCs/>
        </w:rPr>
        <w:t>Yes</w:t>
      </w:r>
    </w:p>
    <w:p w14:paraId="692C52D0" w14:textId="77777777" w:rsidR="00057A57" w:rsidRPr="00057A57" w:rsidRDefault="00057A57" w:rsidP="00057A57">
      <w:pPr>
        <w:rPr>
          <w:i/>
          <w:iCs/>
        </w:rPr>
      </w:pPr>
      <w:proofErr w:type="gramStart"/>
      <w:r w:rsidRPr="00057A57">
        <w:rPr>
          <w:b/>
          <w:bCs/>
        </w:rPr>
        <w:t>Feedback :</w:t>
      </w:r>
      <w:proofErr w:type="gramEnd"/>
    </w:p>
    <w:p w14:paraId="6471E3B5" w14:textId="77777777" w:rsidR="00057A57" w:rsidRPr="00057A57" w:rsidRDefault="00057A57" w:rsidP="00057A57">
      <w:r w:rsidRPr="00057A57">
        <w:rPr>
          <w:i/>
          <w:iCs/>
        </w:rPr>
        <w:t>Derived features can be created using any combination of the raw attributes (linear or non-linear). In this case, the combination x1. x2. x3 is non-linear.</w:t>
      </w:r>
    </w:p>
    <w:p w14:paraId="794E2E5F" w14:textId="77777777" w:rsidR="00DE7655" w:rsidRPr="00DE7655" w:rsidRDefault="00DE7655" w:rsidP="00DE7655">
      <w:pPr>
        <w:shd w:val="clear" w:color="auto" w:fill="FFFFFF"/>
        <w:spacing w:after="0" w:line="408" w:lineRule="atLeast"/>
        <w:rPr>
          <w:rFonts w:ascii="Arial" w:eastAsia="Times New Roman" w:hAnsi="Arial" w:cs="Arial"/>
          <w:b/>
          <w:bCs/>
          <w:color w:val="5A5A5A"/>
          <w:sz w:val="24"/>
          <w:szCs w:val="24"/>
        </w:rPr>
      </w:pPr>
      <w:r w:rsidRPr="00DE7655">
        <w:rPr>
          <w:rFonts w:ascii="Arial" w:eastAsia="Times New Roman" w:hAnsi="Arial" w:cs="Arial"/>
          <w:b/>
          <w:bCs/>
          <w:color w:val="5A5A5A"/>
          <w:sz w:val="24"/>
          <w:szCs w:val="24"/>
        </w:rPr>
        <w:t>Feature Generation</w:t>
      </w:r>
    </w:p>
    <w:p w14:paraId="4755F569" w14:textId="77777777" w:rsidR="00DE7655" w:rsidRPr="00DE7655" w:rsidRDefault="00DE7655" w:rsidP="00DE7655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808080"/>
          <w:sz w:val="21"/>
          <w:szCs w:val="21"/>
        </w:rPr>
      </w:pPr>
      <w:r w:rsidRPr="00DE7655">
        <w:rPr>
          <w:rFonts w:ascii="Arial" w:eastAsia="Times New Roman" w:hAnsi="Arial" w:cs="Arial"/>
          <w:color w:val="808080"/>
          <w:sz w:val="21"/>
          <w:szCs w:val="21"/>
        </w:rPr>
        <w:t>How many maximum features can be created if we have </w:t>
      </w:r>
      <w:r w:rsidRPr="00DE7655">
        <w:rPr>
          <w:rFonts w:ascii="MJXc-TeX-math-Iw" w:eastAsia="Times New Roman" w:hAnsi="MJXc-TeX-math-Iw" w:cs="Arial"/>
          <w:color w:val="808080"/>
          <w:sz w:val="26"/>
          <w:szCs w:val="26"/>
          <w:bdr w:val="none" w:sz="0" w:space="0" w:color="auto" w:frame="1"/>
        </w:rPr>
        <w:t>d</w:t>
      </w:r>
      <w:r w:rsidRPr="00DE7655">
        <w:rPr>
          <w:rFonts w:ascii="Arial" w:eastAsia="Times New Roman" w:hAnsi="Arial" w:cs="Arial"/>
          <w:color w:val="808080"/>
          <w:sz w:val="21"/>
          <w:szCs w:val="21"/>
        </w:rPr>
        <w:t> raw attributes for </w:t>
      </w:r>
      <w:r w:rsidRPr="00DE7655">
        <w:rPr>
          <w:rFonts w:ascii="MJXc-TeX-math-Iw" w:eastAsia="Times New Roman" w:hAnsi="MJXc-TeX-math-Iw" w:cs="Arial"/>
          <w:color w:val="808080"/>
          <w:sz w:val="26"/>
          <w:szCs w:val="26"/>
          <w:bdr w:val="none" w:sz="0" w:space="0" w:color="auto" w:frame="1"/>
        </w:rPr>
        <w:t>n</w:t>
      </w:r>
      <w:r w:rsidRPr="00DE7655">
        <w:rPr>
          <w:rFonts w:ascii="Arial" w:eastAsia="Times New Roman" w:hAnsi="Arial" w:cs="Arial"/>
          <w:color w:val="808080"/>
          <w:sz w:val="21"/>
          <w:szCs w:val="21"/>
        </w:rPr>
        <w:t> data points? Note that </w:t>
      </w:r>
      <w:r w:rsidRPr="00DE7655">
        <w:rPr>
          <w:rFonts w:ascii="MJXc-TeX-size1-Rw" w:eastAsia="Times New Roman" w:hAnsi="MJXc-TeX-size1-Rw" w:cs="Arial"/>
          <w:color w:val="808080"/>
          <w:sz w:val="26"/>
          <w:szCs w:val="26"/>
          <w:bdr w:val="none" w:sz="0" w:space="0" w:color="auto" w:frame="1"/>
        </w:rPr>
        <w:t>(</w:t>
      </w:r>
      <w:r w:rsidRPr="00DE7655">
        <w:rPr>
          <w:rFonts w:ascii="MJXc-TeX-math-Iw" w:eastAsia="Times New Roman" w:hAnsi="MJXc-TeX-math-Iw" w:cs="Arial"/>
          <w:color w:val="808080"/>
          <w:sz w:val="19"/>
          <w:szCs w:val="19"/>
          <w:bdr w:val="none" w:sz="0" w:space="0" w:color="auto" w:frame="1"/>
        </w:rPr>
        <w:t>nr</w:t>
      </w:r>
      <w:r w:rsidRPr="00DE7655">
        <w:rPr>
          <w:rFonts w:ascii="MJXc-TeX-size1-Rw" w:eastAsia="Times New Roman" w:hAnsi="MJXc-TeX-size1-Rw" w:cs="Arial"/>
          <w:color w:val="808080"/>
          <w:sz w:val="26"/>
          <w:szCs w:val="26"/>
          <w:bdr w:val="none" w:sz="0" w:space="0" w:color="auto" w:frame="1"/>
        </w:rPr>
        <w:t>)</w:t>
      </w:r>
      <w:r w:rsidRPr="00DE7655">
        <w:rPr>
          <w:rFonts w:ascii="Arial" w:eastAsia="Times New Roman" w:hAnsi="Arial" w:cs="Arial"/>
          <w:color w:val="808080"/>
          <w:sz w:val="21"/>
          <w:szCs w:val="21"/>
        </w:rPr>
        <w:t> here refers to the number of ways of selecting r items from a set of n.</w:t>
      </w:r>
    </w:p>
    <w:p w14:paraId="77E3DBCF" w14:textId="77777777" w:rsidR="00DE7655" w:rsidRPr="00DE7655" w:rsidRDefault="00DE7655" w:rsidP="00DE7655">
      <w:pPr>
        <w:shd w:val="clear" w:color="auto" w:fill="E4FFEA"/>
        <w:spacing w:after="0" w:line="300" w:lineRule="atLeast"/>
        <w:rPr>
          <w:rFonts w:ascii="Arial" w:eastAsia="Times New Roman" w:hAnsi="Arial" w:cs="Arial"/>
          <w:b/>
          <w:bCs/>
          <w:color w:val="5A5A5A"/>
          <w:sz w:val="21"/>
          <w:szCs w:val="21"/>
        </w:rPr>
      </w:pPr>
      <w:r w:rsidRPr="00DE7655">
        <w:rPr>
          <w:rFonts w:ascii="Arial" w:eastAsia="Times New Roman" w:hAnsi="Arial" w:cs="Arial"/>
          <w:b/>
          <w:bCs/>
          <w:color w:val="5A5A5A"/>
          <w:sz w:val="21"/>
          <w:szCs w:val="21"/>
        </w:rPr>
        <w:br/>
        <w:t>Infinite</w:t>
      </w:r>
    </w:p>
    <w:p w14:paraId="7B7491B3" w14:textId="77777777" w:rsidR="00DE7655" w:rsidRPr="00DE7655" w:rsidRDefault="00DE7655" w:rsidP="00DE7655">
      <w:pPr>
        <w:shd w:val="clear" w:color="auto" w:fill="E4FFEA"/>
        <w:spacing w:before="90" w:after="90" w:line="270" w:lineRule="atLeast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gramStart"/>
      <w:r w:rsidRPr="00DE7655">
        <w:rPr>
          <w:rFonts w:ascii="Arial" w:eastAsia="Times New Roman" w:hAnsi="Arial" w:cs="Arial"/>
          <w:b/>
          <w:bCs/>
          <w:color w:val="5A5A5A"/>
          <w:sz w:val="21"/>
          <w:szCs w:val="21"/>
        </w:rPr>
        <w:t>Feedback :</w:t>
      </w:r>
      <w:proofErr w:type="gramEnd"/>
    </w:p>
    <w:p w14:paraId="420689D2" w14:textId="77777777" w:rsidR="00DE7655" w:rsidRPr="00DE7655" w:rsidRDefault="00DE7655" w:rsidP="00DE7655">
      <w:pPr>
        <w:shd w:val="clear" w:color="auto" w:fill="E4FFEA"/>
        <w:spacing w:after="15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E7655">
        <w:rPr>
          <w:rFonts w:ascii="Arial" w:eastAsia="Times New Roman" w:hAnsi="Arial" w:cs="Arial"/>
          <w:i/>
          <w:iCs/>
          <w:color w:val="5A5A5A"/>
          <w:sz w:val="21"/>
          <w:szCs w:val="21"/>
        </w:rPr>
        <w:t>You can (in principle) create as many features as you want.</w:t>
      </w:r>
    </w:p>
    <w:p w14:paraId="0039710C" w14:textId="42A3C404" w:rsidR="00057A57" w:rsidRDefault="000B0DF4" w:rsidP="00057A57">
      <w:r>
        <w:rPr>
          <w:noProof/>
        </w:rPr>
        <w:lastRenderedPageBreak/>
        <w:drawing>
          <wp:inline distT="0" distB="0" distL="0" distR="0" wp14:anchorId="798A1AD3" wp14:editId="413F754E">
            <wp:extent cx="5029200" cy="267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7A57" w:rsidRPr="00057A57">
        <w:rPr>
          <w:vanish/>
        </w:rPr>
        <w:t>Bottom of Form</w:t>
      </w:r>
    </w:p>
    <w:p w14:paraId="1FA39B75" w14:textId="57F563A6" w:rsidR="0043591C" w:rsidRDefault="00443354" w:rsidP="00057A57">
      <w:r>
        <w:rPr>
          <w:noProof/>
        </w:rPr>
        <w:drawing>
          <wp:inline distT="0" distB="0" distL="0" distR="0" wp14:anchorId="0A2F2FD7" wp14:editId="183EB190">
            <wp:extent cx="5989320" cy="3893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000A" w14:textId="77777777" w:rsidR="00D77C39" w:rsidRPr="00D77C39" w:rsidRDefault="00D77C39" w:rsidP="00D77C39">
      <w:pPr>
        <w:rPr>
          <w:b/>
          <w:bCs/>
        </w:rPr>
      </w:pPr>
      <w:r w:rsidRPr="00D77C39">
        <w:rPr>
          <w:b/>
          <w:bCs/>
        </w:rPr>
        <w:t>'Linear' in Linear Regression</w:t>
      </w:r>
    </w:p>
    <w:p w14:paraId="3A783F19" w14:textId="77777777" w:rsidR="00D77C39" w:rsidRPr="00D77C39" w:rsidRDefault="00D77C39" w:rsidP="00D77C39">
      <w:r w:rsidRPr="00D77C39">
        <w:t>The second point mentioned above is so important (and so often confused) that it is worth elaborating: The model is called 'linear' because the target</w:t>
      </w:r>
      <w:r w:rsidRPr="00D77C39">
        <w:rPr>
          <w:b/>
          <w:bCs/>
        </w:rPr>
        <w:t> </w:t>
      </w:r>
      <w:r w:rsidRPr="00D77C39">
        <w:t>y</w:t>
      </w:r>
      <w:r w:rsidRPr="00D77C39">
        <w:rPr>
          <w:b/>
          <w:bCs/>
        </w:rPr>
        <w:t> is linearly related to the</w:t>
      </w:r>
      <w:r w:rsidRPr="00D77C39">
        <w:t> </w:t>
      </w:r>
      <w:r w:rsidRPr="00D77C39">
        <w:rPr>
          <w:b/>
          <w:bCs/>
        </w:rPr>
        <w:t>coefficients</w:t>
      </w:r>
      <w:r w:rsidRPr="00D77C39">
        <w:t>.</w:t>
      </w:r>
    </w:p>
    <w:p w14:paraId="15D6885E" w14:textId="0762E359" w:rsidR="00D77C39" w:rsidRPr="00D77C39" w:rsidRDefault="00D77C39" w:rsidP="00D77C39">
      <w:r w:rsidRPr="00D77C39">
        <w:t>To fully understand this, it is crucial to note that in regression, the</w:t>
      </w:r>
      <w:r w:rsidRPr="00D77C39">
        <w:rPr>
          <w:b/>
          <w:bCs/>
        </w:rPr>
        <w:t> coefficients</w:t>
      </w:r>
      <w:r w:rsidRPr="00D77C39">
        <w:t> a</w:t>
      </w:r>
      <w:proofErr w:type="gramStart"/>
      <w:r w:rsidRPr="00D77C39">
        <w:t>0,a</w:t>
      </w:r>
      <w:proofErr w:type="gramEnd"/>
      <w:r w:rsidRPr="00D77C39">
        <w:t>1,a2,...,</w:t>
      </w:r>
      <w:proofErr w:type="spellStart"/>
      <w:r w:rsidRPr="00D77C39">
        <w:t>ak</w:t>
      </w:r>
      <w:proofErr w:type="spellEnd"/>
      <w:r w:rsidRPr="00D77C39">
        <w:t> are your </w:t>
      </w:r>
      <w:r w:rsidRPr="00D77C39">
        <w:rPr>
          <w:b/>
          <w:bCs/>
        </w:rPr>
        <w:t>variables</w:t>
      </w:r>
      <w:r w:rsidRPr="00D77C39">
        <w:t xml:space="preserve">, i.e., you are trying to find the optimal coefficients that </w:t>
      </w:r>
      <w:r w:rsidR="003D5E65" w:rsidRPr="00D77C39">
        <w:t>minimize</w:t>
      </w:r>
      <w:r w:rsidRPr="00D77C39">
        <w:t xml:space="preserve"> some loss function. On the other hand, the </w:t>
      </w:r>
      <w:r w:rsidRPr="00D77C39">
        <w:rPr>
          <w:b/>
          <w:bCs/>
        </w:rPr>
        <w:t>features</w:t>
      </w:r>
      <w:r w:rsidRPr="00D77C39">
        <w:t> ϕ1(x</w:t>
      </w:r>
      <w:proofErr w:type="gramStart"/>
      <w:r w:rsidRPr="00D77C39">
        <w:t>),ϕ</w:t>
      </w:r>
      <w:proofErr w:type="gramEnd"/>
      <w:r w:rsidRPr="00D77C39">
        <w:t>2(x),ϕ3(x)....</w:t>
      </w:r>
      <w:proofErr w:type="spellStart"/>
      <w:r w:rsidRPr="00D77C39">
        <w:t>ϕk</w:t>
      </w:r>
      <w:proofErr w:type="spellEnd"/>
      <w:r w:rsidRPr="00D77C39">
        <w:t>(x) are actually </w:t>
      </w:r>
      <w:r w:rsidRPr="00D77C39">
        <w:rPr>
          <w:b/>
          <w:bCs/>
        </w:rPr>
        <w:t>constants</w:t>
      </w:r>
      <w:r w:rsidRPr="00D77C39">
        <w:t> because you are already given the dataset (i.e., the values of x, and hence ϕ(x), are fixed; so, what you are trying to tune are the coefficients). </w:t>
      </w:r>
    </w:p>
    <w:p w14:paraId="6F0CE798" w14:textId="6282149F" w:rsidR="00D77C39" w:rsidRPr="00D77C39" w:rsidRDefault="00D77C39" w:rsidP="00D77C39">
      <w:r w:rsidRPr="00D77C39">
        <w:t>Thus, saying that 'y is linearly related to the coefficients' implies that </w:t>
      </w:r>
      <w:r w:rsidRPr="00D77C39">
        <w:rPr>
          <w:b/>
          <w:bCs/>
        </w:rPr>
        <w:t>only two operations </w:t>
      </w:r>
      <w:r w:rsidRPr="00D77C39">
        <w:t>can be applied between the coefficients: 1) </w:t>
      </w:r>
      <w:r w:rsidRPr="00D77C39">
        <w:rPr>
          <w:b/>
          <w:bCs/>
        </w:rPr>
        <w:t>Multiplying them by constants</w:t>
      </w:r>
      <w:r w:rsidRPr="00D77C39">
        <w:t> (i.e., the features) such as a1ϕ1(x</w:t>
      </w:r>
      <w:proofErr w:type="gramStart"/>
      <w:r w:rsidRPr="00D77C39">
        <w:t>),a</w:t>
      </w:r>
      <w:proofErr w:type="gramEnd"/>
      <w:r w:rsidRPr="00D77C39">
        <w:t>2ϕ2(x) and 2)</w:t>
      </w:r>
      <w:r w:rsidRPr="00D77C39">
        <w:rPr>
          <w:b/>
          <w:bCs/>
        </w:rPr>
        <w:t> Adding the terms </w:t>
      </w:r>
      <w:r w:rsidRPr="00D77C39">
        <w:t>with each other such as</w:t>
      </w:r>
      <w:r w:rsidR="00E277FC">
        <w:t xml:space="preserve"> </w:t>
      </w:r>
      <w:r w:rsidRPr="00D77C39">
        <w:t>a1ϕ1(x)+a2ϕ2(x). What you </w:t>
      </w:r>
      <w:r w:rsidRPr="00D77C39">
        <w:rPr>
          <w:b/>
          <w:bCs/>
        </w:rPr>
        <w:t>cannot</w:t>
      </w:r>
      <w:r w:rsidRPr="00D77C39">
        <w:t> do is multiply them together, raise to one another's power, etc. That is, you cannot have terms such as a</w:t>
      </w:r>
      <w:proofErr w:type="gramStart"/>
      <w:r w:rsidRPr="00D77C39">
        <w:t>0.a</w:t>
      </w:r>
      <w:proofErr w:type="gramEnd"/>
      <w:r w:rsidRPr="00D77C39">
        <w:t>1,aa32 etc. </w:t>
      </w:r>
    </w:p>
    <w:p w14:paraId="6C1811E5" w14:textId="77777777" w:rsidR="005432EF" w:rsidRPr="00E24070" w:rsidRDefault="005432EF" w:rsidP="00E24070">
      <w:pPr>
        <w:pStyle w:val="Heading1"/>
        <w:rPr>
          <w:sz w:val="32"/>
          <w:szCs w:val="32"/>
        </w:rPr>
      </w:pPr>
      <w:r w:rsidRPr="00E24070">
        <w:rPr>
          <w:sz w:val="32"/>
          <w:szCs w:val="32"/>
        </w:rPr>
        <w:lastRenderedPageBreak/>
        <w:t>Systems of Linear Equations</w:t>
      </w:r>
    </w:p>
    <w:p w14:paraId="72737E64" w14:textId="5218D3C9" w:rsidR="005432EF" w:rsidRPr="005432EF" w:rsidRDefault="005432EF" w:rsidP="005432EF">
      <w:r w:rsidRPr="005432EF">
        <w:t>Suppose you have a dataset with </w:t>
      </w:r>
      <w:r w:rsidRPr="005432EF">
        <w:rPr>
          <w:b/>
          <w:bCs/>
        </w:rPr>
        <w:t>three raw attributes:</w:t>
      </w:r>
      <w:r w:rsidRPr="005432EF">
        <w:t> weight (x1), age (x2), and height (x3) and a target variable blood pressure (y). Each data point can be expressed as a tuple (</w:t>
      </w:r>
      <w:proofErr w:type="spellStart"/>
      <w:proofErr w:type="gramStart"/>
      <w:r w:rsidRPr="005432EF">
        <w:t>X,y</w:t>
      </w:r>
      <w:proofErr w:type="spellEnd"/>
      <w:proofErr w:type="gramEnd"/>
      <w:r w:rsidRPr="005432EF">
        <w:t>) where X=(x1,x2,x3). For simplicity, let's assume that you have only </w:t>
      </w:r>
      <w:r w:rsidRPr="005432EF">
        <w:rPr>
          <w:b/>
          <w:bCs/>
        </w:rPr>
        <w:t>five data points</w:t>
      </w:r>
      <w:r w:rsidRPr="005432EF">
        <w:t> in your dataset denoted as (X</w:t>
      </w:r>
      <w:proofErr w:type="gramStart"/>
      <w:r w:rsidRPr="005432EF">
        <w:t>1,y</w:t>
      </w:r>
      <w:proofErr w:type="gramEnd"/>
      <w:r w:rsidRPr="005432EF">
        <w:t>1)−(X5,y5)</w:t>
      </w:r>
      <w:r w:rsidRPr="005432EF">
        <w:rPr>
          <w:b/>
          <w:bCs/>
        </w:rPr>
        <w:t>. </w:t>
      </w:r>
      <w:r w:rsidRPr="005432EF">
        <w:t>Further, you decide to use three feature functions in your model as follows: ϕ1(X)=weight</w:t>
      </w:r>
      <w:r w:rsidR="00E24070">
        <w:t>/</w:t>
      </w:r>
      <w:r w:rsidRPr="005432EF">
        <w:t>height, ϕ2(X)=age, ϕ3(X)=√</w:t>
      </w:r>
      <w:proofErr w:type="gramStart"/>
      <w:r w:rsidRPr="005432EF">
        <w:t>age .</w:t>
      </w:r>
      <w:proofErr w:type="gramEnd"/>
    </w:p>
    <w:p w14:paraId="3D313B1F" w14:textId="77777777" w:rsidR="005432EF" w:rsidRPr="005432EF" w:rsidRDefault="005432EF" w:rsidP="005432EF">
      <w:r w:rsidRPr="005432EF">
        <w:t>The </w:t>
      </w:r>
      <w:r w:rsidRPr="005432EF">
        <w:rPr>
          <w:b/>
          <w:bCs/>
        </w:rPr>
        <w:t>training dataset</w:t>
      </w:r>
      <w:r w:rsidRPr="005432EF">
        <w:t> (after using feature functions) looks like this: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5F5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279"/>
        <w:gridCol w:w="1395"/>
        <w:gridCol w:w="1395"/>
        <w:gridCol w:w="1395"/>
        <w:gridCol w:w="1036"/>
      </w:tblGrid>
      <w:tr w:rsidR="005432EF" w:rsidRPr="005432EF" w14:paraId="3E1296B7" w14:textId="77777777" w:rsidTr="005432E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2BDC3F" w14:textId="77777777" w:rsidR="005432EF" w:rsidRPr="005432EF" w:rsidRDefault="005432EF" w:rsidP="005432EF">
            <w:pPr>
              <w:rPr>
                <w:b/>
                <w:bCs/>
              </w:rPr>
            </w:pPr>
            <w:r w:rsidRPr="005432EF">
              <w:rPr>
                <w:b/>
                <w:bCs/>
              </w:rPr>
              <w:t>Datapoint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AD4C15" w14:textId="77777777" w:rsidR="005432EF" w:rsidRPr="005432EF" w:rsidRDefault="005432EF" w:rsidP="005432EF">
            <w:pPr>
              <w:rPr>
                <w:b/>
                <w:bCs/>
              </w:rPr>
            </w:pPr>
            <w:r w:rsidRPr="005432EF">
              <w:t>ϕ1(X)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4C8A63" w14:textId="77777777" w:rsidR="005432EF" w:rsidRPr="005432EF" w:rsidRDefault="005432EF" w:rsidP="005432EF">
            <w:pPr>
              <w:rPr>
                <w:b/>
                <w:bCs/>
              </w:rPr>
            </w:pPr>
            <w:r w:rsidRPr="005432EF">
              <w:t>ϕ2(X)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65B9C1" w14:textId="77777777" w:rsidR="005432EF" w:rsidRPr="005432EF" w:rsidRDefault="005432EF" w:rsidP="005432EF">
            <w:pPr>
              <w:rPr>
                <w:b/>
                <w:bCs/>
              </w:rPr>
            </w:pPr>
            <w:r w:rsidRPr="005432EF">
              <w:t>ϕ3(X)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93E705" w14:textId="77777777" w:rsidR="005432EF" w:rsidRPr="005432EF" w:rsidRDefault="005432EF" w:rsidP="005432EF">
            <w:pPr>
              <w:rPr>
                <w:b/>
                <w:bCs/>
              </w:rPr>
            </w:pPr>
            <w:r w:rsidRPr="005432EF">
              <w:t>y</w:t>
            </w:r>
          </w:p>
        </w:tc>
      </w:tr>
      <w:tr w:rsidR="005432EF" w:rsidRPr="005432EF" w14:paraId="713B61E0" w14:textId="77777777" w:rsidTr="005432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2CB389" w14:textId="77777777" w:rsidR="005432EF" w:rsidRPr="005432EF" w:rsidRDefault="005432EF" w:rsidP="005432EF">
            <w:r w:rsidRPr="005432EF">
              <w:t>X1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F06C6E" w14:textId="77777777" w:rsidR="005432EF" w:rsidRPr="005432EF" w:rsidRDefault="005432EF" w:rsidP="005432EF">
            <w:r w:rsidRPr="005432EF">
              <w:t>22.5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7C93BF" w14:textId="77777777" w:rsidR="005432EF" w:rsidRPr="005432EF" w:rsidRDefault="005432EF" w:rsidP="005432EF">
            <w:r w:rsidRPr="005432EF"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3CF3C9" w14:textId="77777777" w:rsidR="005432EF" w:rsidRPr="005432EF" w:rsidRDefault="005432EF" w:rsidP="005432EF">
            <w:r w:rsidRPr="005432EF">
              <w:t>5.8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6120FC" w14:textId="77777777" w:rsidR="005432EF" w:rsidRPr="005432EF" w:rsidRDefault="005432EF" w:rsidP="005432EF">
            <w:r w:rsidRPr="005432EF">
              <w:t>130</w:t>
            </w:r>
          </w:p>
        </w:tc>
      </w:tr>
      <w:tr w:rsidR="005432EF" w:rsidRPr="005432EF" w14:paraId="5005D981" w14:textId="77777777" w:rsidTr="005432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26B1A9" w14:textId="77777777" w:rsidR="005432EF" w:rsidRPr="005432EF" w:rsidRDefault="005432EF" w:rsidP="005432EF">
            <w:r w:rsidRPr="005432EF">
              <w:t>X2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7A476E" w14:textId="77777777" w:rsidR="005432EF" w:rsidRPr="005432EF" w:rsidRDefault="005432EF" w:rsidP="005432EF">
            <w:r w:rsidRPr="005432EF">
              <w:t>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33927" w14:textId="77777777" w:rsidR="005432EF" w:rsidRPr="005432EF" w:rsidRDefault="005432EF" w:rsidP="005432EF">
            <w:r w:rsidRPr="005432EF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84601E" w14:textId="77777777" w:rsidR="005432EF" w:rsidRPr="005432EF" w:rsidRDefault="005432EF" w:rsidP="005432EF">
            <w:r w:rsidRPr="005432EF">
              <w:t>4.8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68154C" w14:textId="77777777" w:rsidR="005432EF" w:rsidRPr="005432EF" w:rsidRDefault="005432EF" w:rsidP="005432EF">
            <w:r w:rsidRPr="005432EF">
              <w:t>120</w:t>
            </w:r>
          </w:p>
        </w:tc>
      </w:tr>
      <w:tr w:rsidR="005432EF" w:rsidRPr="005432EF" w14:paraId="3B88A748" w14:textId="77777777" w:rsidTr="005432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75FBFD" w14:textId="77777777" w:rsidR="005432EF" w:rsidRPr="005432EF" w:rsidRDefault="005432EF" w:rsidP="005432EF">
            <w:r w:rsidRPr="005432EF">
              <w:t>X3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50CF62" w14:textId="77777777" w:rsidR="005432EF" w:rsidRPr="005432EF" w:rsidRDefault="005432EF" w:rsidP="005432EF">
            <w:r w:rsidRPr="005432EF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30BE76" w14:textId="77777777" w:rsidR="005432EF" w:rsidRPr="005432EF" w:rsidRDefault="005432EF" w:rsidP="005432EF">
            <w:r w:rsidRPr="005432EF"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07A93A" w14:textId="77777777" w:rsidR="005432EF" w:rsidRPr="005432EF" w:rsidRDefault="005432EF" w:rsidP="005432EF">
            <w:r w:rsidRPr="005432EF">
              <w:t>6.7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F419A4" w14:textId="77777777" w:rsidR="005432EF" w:rsidRPr="005432EF" w:rsidRDefault="005432EF" w:rsidP="005432EF">
            <w:r w:rsidRPr="005432EF">
              <w:t>125</w:t>
            </w:r>
          </w:p>
        </w:tc>
      </w:tr>
      <w:tr w:rsidR="005432EF" w:rsidRPr="005432EF" w14:paraId="3FFD43AB" w14:textId="77777777" w:rsidTr="005432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8654FE" w14:textId="77777777" w:rsidR="005432EF" w:rsidRPr="005432EF" w:rsidRDefault="005432EF" w:rsidP="005432EF">
            <w:r w:rsidRPr="005432EF">
              <w:t>X4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7753F7" w14:textId="77777777" w:rsidR="005432EF" w:rsidRPr="005432EF" w:rsidRDefault="005432EF" w:rsidP="005432EF">
            <w:r w:rsidRPr="005432EF">
              <w:t>23.5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DCED57" w14:textId="77777777" w:rsidR="005432EF" w:rsidRPr="005432EF" w:rsidRDefault="005432EF" w:rsidP="005432EF">
            <w:r w:rsidRPr="005432EF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8A0ECD" w14:textId="77777777" w:rsidR="005432EF" w:rsidRPr="005432EF" w:rsidRDefault="005432EF" w:rsidP="005432EF">
            <w:r w:rsidRPr="005432EF">
              <w:t>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66B367" w14:textId="77777777" w:rsidR="005432EF" w:rsidRPr="005432EF" w:rsidRDefault="005432EF" w:rsidP="005432EF">
            <w:r w:rsidRPr="005432EF">
              <w:t>128</w:t>
            </w:r>
          </w:p>
        </w:tc>
      </w:tr>
      <w:tr w:rsidR="005432EF" w:rsidRPr="005432EF" w14:paraId="44BDB4F2" w14:textId="77777777" w:rsidTr="005432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19DB5F" w14:textId="77777777" w:rsidR="005432EF" w:rsidRPr="005432EF" w:rsidRDefault="005432EF" w:rsidP="005432EF">
            <w:r w:rsidRPr="005432EF">
              <w:t>X5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1CD10" w14:textId="77777777" w:rsidR="005432EF" w:rsidRPr="005432EF" w:rsidRDefault="005432EF" w:rsidP="005432EF">
            <w:r w:rsidRPr="005432EF">
              <w:t>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24BAE7" w14:textId="77777777" w:rsidR="005432EF" w:rsidRPr="005432EF" w:rsidRDefault="005432EF" w:rsidP="005432EF">
            <w:r w:rsidRPr="005432EF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22EC76" w14:textId="77777777" w:rsidR="005432EF" w:rsidRPr="005432EF" w:rsidRDefault="005432EF" w:rsidP="005432EF">
            <w:r w:rsidRPr="005432EF">
              <w:t>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D63BB7" w14:textId="77777777" w:rsidR="005432EF" w:rsidRPr="005432EF" w:rsidRDefault="005432EF" w:rsidP="005432EF">
            <w:r w:rsidRPr="005432EF">
              <w:t>140</w:t>
            </w:r>
          </w:p>
        </w:tc>
      </w:tr>
    </w:tbl>
    <w:p w14:paraId="3CD37D1C" w14:textId="77777777" w:rsidR="005432EF" w:rsidRPr="005432EF" w:rsidRDefault="005432EF" w:rsidP="005432EF">
      <w:r w:rsidRPr="005432EF">
        <w:t> </w:t>
      </w:r>
    </w:p>
    <w:p w14:paraId="187362CE" w14:textId="77777777" w:rsidR="005432EF" w:rsidRPr="005432EF" w:rsidRDefault="005432EF" w:rsidP="005432EF">
      <w:r w:rsidRPr="005432EF">
        <w:t>The linear regression model is defined as y=a0+a1ϕ1(X)+a2ϕ2(X)+a3ϕ3(X). This implies that the model should (ideally) satisfy this relationship for each of the five data points:</w:t>
      </w:r>
    </w:p>
    <w:p w14:paraId="75451FCC" w14:textId="77777777" w:rsidR="005432EF" w:rsidRPr="005432EF" w:rsidRDefault="005432EF" w:rsidP="005432EF">
      <w:r w:rsidRPr="005432EF">
        <w:t>a0+a1ϕ1(X</w:t>
      </w:r>
      <w:proofErr w:type="gramStart"/>
      <w:r w:rsidRPr="005432EF">
        <w:t>1)+</w:t>
      </w:r>
      <w:proofErr w:type="gramEnd"/>
      <w:r w:rsidRPr="005432EF">
        <w:t>a2ϕ2(X1)+a3ϕ3(X1)=y1</w:t>
      </w:r>
    </w:p>
    <w:p w14:paraId="77E1BB62" w14:textId="77777777" w:rsidR="005432EF" w:rsidRPr="005432EF" w:rsidRDefault="005432EF" w:rsidP="005432EF">
      <w:r w:rsidRPr="005432EF">
        <w:t>a0+a1ϕ1(X</w:t>
      </w:r>
      <w:proofErr w:type="gramStart"/>
      <w:r w:rsidRPr="005432EF">
        <w:t>2)+</w:t>
      </w:r>
      <w:proofErr w:type="gramEnd"/>
      <w:r w:rsidRPr="005432EF">
        <w:t>a2ϕ2(X2)+a3ϕ3(X2)=y2</w:t>
      </w:r>
    </w:p>
    <w:p w14:paraId="29DE9C8F" w14:textId="77777777" w:rsidR="005432EF" w:rsidRPr="005432EF" w:rsidRDefault="005432EF" w:rsidP="005432EF">
      <w:r w:rsidRPr="005432EF">
        <w:rPr>
          <w:rFonts w:ascii="Cambria Math" w:hAnsi="Cambria Math" w:cs="Cambria Math"/>
        </w:rPr>
        <w:t>⋮</w:t>
      </w:r>
      <w:r w:rsidRPr="005432EF">
        <w:t>                  </w:t>
      </w:r>
      <w:r w:rsidRPr="005432EF">
        <w:rPr>
          <w:rFonts w:ascii="Cambria Math" w:hAnsi="Cambria Math" w:cs="Cambria Math"/>
        </w:rPr>
        <w:t>⋮</w:t>
      </w:r>
      <w:r w:rsidRPr="005432EF">
        <w:t>                         </w:t>
      </w:r>
      <w:r w:rsidRPr="005432EF">
        <w:rPr>
          <w:rFonts w:ascii="Cambria Math" w:hAnsi="Cambria Math" w:cs="Cambria Math"/>
        </w:rPr>
        <w:t>⋮</w:t>
      </w:r>
      <w:r w:rsidRPr="005432EF">
        <w:t>                         </w:t>
      </w:r>
      <w:r w:rsidRPr="005432EF">
        <w:rPr>
          <w:rFonts w:ascii="Cambria Math" w:hAnsi="Cambria Math" w:cs="Cambria Math"/>
        </w:rPr>
        <w:t>⋮</w:t>
      </w:r>
      <w:r w:rsidRPr="005432EF">
        <w:t>                     </w:t>
      </w:r>
      <w:r w:rsidRPr="005432EF">
        <w:rPr>
          <w:rFonts w:ascii="Cambria Math" w:hAnsi="Cambria Math" w:cs="Cambria Math"/>
        </w:rPr>
        <w:t>⋮</w:t>
      </w:r>
    </w:p>
    <w:p w14:paraId="5C28DA76" w14:textId="77777777" w:rsidR="005432EF" w:rsidRPr="005432EF" w:rsidRDefault="005432EF" w:rsidP="005432EF">
      <w:r w:rsidRPr="005432EF">
        <w:t>a0+a1ϕ1(X</w:t>
      </w:r>
      <w:proofErr w:type="gramStart"/>
      <w:r w:rsidRPr="005432EF">
        <w:t>5)+</w:t>
      </w:r>
      <w:proofErr w:type="gramEnd"/>
      <w:r w:rsidRPr="005432EF">
        <w:t>a2ϕ2(X5)+a3ϕ3(X5)=y5</w:t>
      </w:r>
    </w:p>
    <w:p w14:paraId="2AB6496F" w14:textId="0FEFF755" w:rsidR="005432EF" w:rsidRPr="005432EF" w:rsidRDefault="005432EF" w:rsidP="005432EF">
      <w:r w:rsidRPr="005432EF">
        <w:t> You already know the values of all the </w:t>
      </w:r>
      <w:proofErr w:type="spellStart"/>
      <w:r w:rsidRPr="005432EF">
        <w:t>ϕi</w:t>
      </w:r>
      <w:proofErr w:type="spellEnd"/>
      <w:r w:rsidRPr="005432EF">
        <w:t>(</w:t>
      </w:r>
      <w:proofErr w:type="spellStart"/>
      <w:r w:rsidRPr="005432EF">
        <w:t>Xj</w:t>
      </w:r>
      <w:proofErr w:type="spellEnd"/>
      <w:r w:rsidRPr="005432EF">
        <w:t>) terms, for e.g., ϕ1(X</w:t>
      </w:r>
      <w:proofErr w:type="gramStart"/>
      <w:r w:rsidRPr="005432EF">
        <w:t>1)=</w:t>
      </w:r>
      <w:proofErr w:type="gramEnd"/>
      <w:r w:rsidRPr="005432EF">
        <w:t>22.5,ϕ3(X4)=4.4 etc. This is a </w:t>
      </w:r>
      <w:r w:rsidRPr="005432EF">
        <w:rPr>
          <w:b/>
          <w:bCs/>
        </w:rPr>
        <w:t>system of linear equations</w:t>
      </w:r>
      <w:r w:rsidRPr="005432EF">
        <w:t> with the variables a</w:t>
      </w:r>
      <w:proofErr w:type="gramStart"/>
      <w:r w:rsidRPr="005432EF">
        <w:t>0,a</w:t>
      </w:r>
      <w:proofErr w:type="gramEnd"/>
      <w:r w:rsidRPr="005432EF">
        <w:t>1,...,a5.</w:t>
      </w:r>
    </w:p>
    <w:p w14:paraId="65BD41E4" w14:textId="73AF3DB0" w:rsidR="005432EF" w:rsidRPr="005432EF" w:rsidRDefault="005432EF" w:rsidP="005432EF">
      <w:r w:rsidRPr="005432EF">
        <w:t>Solving this system means to find the set of parameters a</w:t>
      </w:r>
      <w:proofErr w:type="gramStart"/>
      <w:r w:rsidRPr="005432EF">
        <w:t>0,a</w:t>
      </w:r>
      <w:proofErr w:type="gramEnd"/>
      <w:r w:rsidRPr="005432EF">
        <w:t>1,...,a5 which satisfies all the equations. This can be done efficiently using </w:t>
      </w:r>
      <w:r w:rsidRPr="005432EF">
        <w:rPr>
          <w:b/>
          <w:bCs/>
        </w:rPr>
        <w:t>matrices </w:t>
      </w:r>
      <w:r w:rsidRPr="005432EF">
        <w:t>(and is done that way by many libraries)</w:t>
      </w:r>
      <w:r w:rsidRPr="005432EF">
        <w:rPr>
          <w:b/>
          <w:bCs/>
        </w:rPr>
        <w:t>.</w:t>
      </w:r>
      <w:r w:rsidRPr="005432EF">
        <w:t xml:space="preserve"> The alternate way is to use </w:t>
      </w:r>
      <w:r w:rsidR="000502FC" w:rsidRPr="005432EF">
        <w:t>optimization</w:t>
      </w:r>
      <w:r w:rsidRPr="005432EF">
        <w:t xml:space="preserve"> methods such as gradient descent.</w:t>
      </w:r>
    </w:p>
    <w:p w14:paraId="4BCA6A5F" w14:textId="59940210" w:rsidR="00E24070" w:rsidRDefault="005432EF" w:rsidP="00E24070">
      <w:pPr>
        <w:tabs>
          <w:tab w:val="left" w:pos="6300"/>
        </w:tabs>
      </w:pPr>
      <w:r w:rsidRPr="005432EF">
        <w:t>You can write this system into a compact matrix form as follows:</w:t>
      </w:r>
      <w:r w:rsidR="00E24070">
        <w:t xml:space="preserve"> </w:t>
      </w:r>
      <w:proofErr w:type="spellStart"/>
      <w:r w:rsidRPr="005432EF">
        <w:t>Xa</w:t>
      </w:r>
      <w:proofErr w:type="spellEnd"/>
      <w:r w:rsidRPr="005432EF">
        <w:t>=</w:t>
      </w:r>
      <w:proofErr w:type="gramStart"/>
      <w:r w:rsidRPr="005432EF">
        <w:t>y ,</w:t>
      </w:r>
      <w:proofErr w:type="gramEnd"/>
      <w:r w:rsidRPr="005432EF">
        <w:t xml:space="preserve"> where</w:t>
      </w:r>
      <w:r w:rsidR="00E24070">
        <w:rPr>
          <w:noProof/>
        </w:rPr>
        <w:drawing>
          <wp:inline distT="0" distB="0" distL="0" distR="0" wp14:anchorId="70C1E1E3" wp14:editId="39033FE6">
            <wp:extent cx="3101340" cy="836375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774" cy="86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97DED" w14:textId="25BFD7E6" w:rsidR="005432EF" w:rsidRPr="005432EF" w:rsidRDefault="005432EF" w:rsidP="005432EF">
      <w:r w:rsidRPr="005432EF">
        <w:t>Thus, solving the system of linear equations boils down to solving the matrix equation </w:t>
      </w:r>
      <w:proofErr w:type="spellStart"/>
      <w:r w:rsidRPr="005432EF">
        <w:t>Xa</w:t>
      </w:r>
      <w:proofErr w:type="spellEnd"/>
      <w:r w:rsidRPr="005432EF">
        <w:t>=y, i.e., to find a vector a which satisfies </w:t>
      </w:r>
      <w:proofErr w:type="spellStart"/>
      <w:r w:rsidRPr="005432EF">
        <w:t>Xa</w:t>
      </w:r>
      <w:proofErr w:type="spellEnd"/>
      <w:r w:rsidRPr="005432EF">
        <w:t>=y. This solution can be computed as a=X</w:t>
      </w:r>
      <w:r w:rsidRPr="00243BF1">
        <w:rPr>
          <w:vertAlign w:val="superscript"/>
        </w:rPr>
        <w:t>−1</w:t>
      </w:r>
      <w:r w:rsidRPr="005432EF">
        <w:t>y, where X</w:t>
      </w:r>
      <w:r w:rsidRPr="00243BF1">
        <w:rPr>
          <w:vertAlign w:val="superscript"/>
        </w:rPr>
        <w:t>−1</w:t>
      </w:r>
      <w:r w:rsidRPr="005432EF">
        <w:t> is the inverse of the matrix </w:t>
      </w:r>
      <w:proofErr w:type="gramStart"/>
      <w:r w:rsidRPr="005432EF">
        <w:t>X  (</w:t>
      </w:r>
      <w:proofErr w:type="gramEnd"/>
      <w:r w:rsidRPr="005432EF">
        <w:t>but read below). </w:t>
      </w:r>
    </w:p>
    <w:p w14:paraId="346B16D9" w14:textId="58CBD356" w:rsidR="005432EF" w:rsidRPr="005432EF" w:rsidRDefault="005432EF" w:rsidP="005432EF">
      <w:r w:rsidRPr="005432EF">
        <w:t>However, there is a severe problem: X is a </w:t>
      </w:r>
      <w:r w:rsidRPr="005432EF">
        <w:rPr>
          <w:b/>
          <w:bCs/>
        </w:rPr>
        <w:t>non-square matrix </w:t>
      </w:r>
      <w:r w:rsidRPr="005432EF">
        <w:t>(and it almost always is; you'll always have more data points than features, i.e., more rows than columns). The problem is that non-square matrices are </w:t>
      </w:r>
      <w:r w:rsidRPr="005432EF">
        <w:rPr>
          <w:b/>
          <w:bCs/>
        </w:rPr>
        <w:t>non-invertible, </w:t>
      </w:r>
      <w:r w:rsidRPr="005432EF">
        <w:t>i.e. X</w:t>
      </w:r>
      <w:r w:rsidRPr="00243BF1">
        <w:rPr>
          <w:vertAlign w:val="superscript"/>
        </w:rPr>
        <w:t>−1</w:t>
      </w:r>
      <w:r w:rsidRPr="005432EF">
        <w:t> simply does not exist</w:t>
      </w:r>
      <w:r w:rsidRPr="005432EF">
        <w:rPr>
          <w:b/>
          <w:bCs/>
        </w:rPr>
        <w:t>. </w:t>
      </w:r>
      <w:r w:rsidRPr="005432EF">
        <w:t>Even if X were a square matrix, it is not necessary that X</w:t>
      </w:r>
      <w:r w:rsidRPr="00243BF1">
        <w:rPr>
          <w:vertAlign w:val="superscript"/>
        </w:rPr>
        <w:t>−1</w:t>
      </w:r>
      <w:r w:rsidRPr="005432EF">
        <w:t xml:space="preserve"> exists: Such matrices </w:t>
      </w:r>
      <w:r w:rsidRPr="005432EF">
        <w:lastRenderedPageBreak/>
        <w:t>are called </w:t>
      </w:r>
      <w:hyperlink r:id="rId18" w:tgtFrame="_blank" w:history="1">
        <w:r w:rsidRPr="005432EF">
          <w:rPr>
            <w:rStyle w:val="Hyperlink"/>
            <w:b/>
            <w:bCs/>
          </w:rPr>
          <w:t>singular matrices.</w:t>
        </w:r>
      </w:hyperlink>
      <w:r w:rsidRPr="005432EF">
        <w:rPr>
          <w:b/>
          <w:bCs/>
        </w:rPr>
        <w:t> </w:t>
      </w:r>
      <w:r w:rsidRPr="005432EF">
        <w:t>You will study these concepts in the next session; for now, it is sufficient to understand that X</w:t>
      </w:r>
      <w:r w:rsidRPr="00243BF1">
        <w:rPr>
          <w:vertAlign w:val="superscript"/>
        </w:rPr>
        <w:t>−1</w:t>
      </w:r>
      <w:r w:rsidRPr="005432EF">
        <w:t> does not exist, so we need to find an alternate way to solve the system </w:t>
      </w:r>
      <w:proofErr w:type="spellStart"/>
      <w:r w:rsidRPr="005432EF">
        <w:t>Xa</w:t>
      </w:r>
      <w:proofErr w:type="spellEnd"/>
      <w:r w:rsidRPr="005432EF">
        <w:t>=y. </w:t>
      </w:r>
    </w:p>
    <w:p w14:paraId="32462C87" w14:textId="594EB0E9" w:rsidR="005432EF" w:rsidRPr="005432EF" w:rsidRDefault="005432EF" w:rsidP="005432EF">
      <w:r w:rsidRPr="005432EF">
        <w:t>Intuitively, this problem simply reflects a fundamental flaw in our assumption: We have assumed that a vector a exists which satisfies all the five equations </w:t>
      </w:r>
      <w:r w:rsidRPr="005432EF">
        <w:rPr>
          <w:b/>
          <w:bCs/>
        </w:rPr>
        <w:t>exactly</w:t>
      </w:r>
      <w:r w:rsidRPr="005432EF">
        <w:t>, but that is rarely the case. In most cases, there will be no such vector a that satisfies the equations exactly for all the data points in the training set (if there is, it corresponds to a very special case of total cost=0).</w:t>
      </w:r>
      <w:r w:rsidR="00243BF1">
        <w:t xml:space="preserve"> </w:t>
      </w:r>
      <w:r w:rsidRPr="005432EF">
        <w:t>Thus, to solve this problem practically means to find an </w:t>
      </w:r>
      <w:r w:rsidRPr="005432EF">
        <w:rPr>
          <w:b/>
          <w:bCs/>
        </w:rPr>
        <w:t>approximate solution </w:t>
      </w:r>
      <w:r w:rsidRPr="005432EF">
        <w:t>to the system </w:t>
      </w:r>
      <w:proofErr w:type="spellStart"/>
      <w:r w:rsidRPr="005432EF">
        <w:t>Xa</w:t>
      </w:r>
      <w:proofErr w:type="spellEnd"/>
      <w:r w:rsidRPr="005432EF">
        <w:t>=y. The details are beyond the scope of this course, but here's the solution: It turns out that the closest approximation of X</w:t>
      </w:r>
      <w:r w:rsidRPr="00243BF1">
        <w:rPr>
          <w:vertAlign w:val="superscript"/>
        </w:rPr>
        <w:t>−1</w:t>
      </w:r>
      <w:r w:rsidRPr="005432EF">
        <w:t> (for non-square matrices) is (X</w:t>
      </w:r>
      <w:r w:rsidRPr="00243BF1">
        <w:rPr>
          <w:vertAlign w:val="superscript"/>
        </w:rPr>
        <w:t>T</w:t>
      </w:r>
      <w:r w:rsidRPr="005432EF">
        <w:t>X)</w:t>
      </w:r>
      <w:r w:rsidRPr="00243BF1">
        <w:rPr>
          <w:vertAlign w:val="superscript"/>
        </w:rPr>
        <w:t>−1</w:t>
      </w:r>
      <w:r w:rsidRPr="005432EF">
        <w:t>X</w:t>
      </w:r>
      <w:r w:rsidRPr="00243BF1">
        <w:rPr>
          <w:vertAlign w:val="superscript"/>
        </w:rPr>
        <w:t>T</w:t>
      </w:r>
      <w:r w:rsidRPr="005432EF">
        <w:t>. Thus, the (approximate) solution to this system is given by:</w:t>
      </w:r>
    </w:p>
    <w:p w14:paraId="794F9053" w14:textId="3AE5B349" w:rsidR="005432EF" w:rsidRPr="005432EF" w:rsidRDefault="005432EF" w:rsidP="005432EF">
      <w:r w:rsidRPr="005432EF">
        <w:t>                                                                   a=(X</w:t>
      </w:r>
      <w:r w:rsidRPr="00243BF1">
        <w:rPr>
          <w:vertAlign w:val="superscript"/>
        </w:rPr>
        <w:t>T</w:t>
      </w:r>
      <w:r w:rsidRPr="005432EF">
        <w:t>X)</w:t>
      </w:r>
      <w:r w:rsidRPr="00243BF1">
        <w:rPr>
          <w:vertAlign w:val="superscript"/>
        </w:rPr>
        <w:t>−1</w:t>
      </w:r>
      <w:r w:rsidRPr="005432EF">
        <w:t>X</w:t>
      </w:r>
      <w:r w:rsidRPr="00243BF1">
        <w:rPr>
          <w:vertAlign w:val="superscript"/>
        </w:rPr>
        <w:t>T</w:t>
      </w:r>
      <w:r w:rsidRPr="005432EF">
        <w:t>y</w:t>
      </w:r>
    </w:p>
    <w:p w14:paraId="253F0623" w14:textId="77777777" w:rsidR="005432EF" w:rsidRPr="005432EF" w:rsidRDefault="005432EF" w:rsidP="005432EF">
      <w:r w:rsidRPr="005432EF">
        <w:t>If you want to study this in detail, </w:t>
      </w:r>
      <w:hyperlink r:id="rId19" w:tgtFrame="_blank" w:history="1">
        <w:r w:rsidRPr="005432EF">
          <w:rPr>
            <w:rStyle w:val="Hyperlink"/>
          </w:rPr>
          <w:t>you can go through this Khan Academy video.</w:t>
        </w:r>
      </w:hyperlink>
      <w:r w:rsidRPr="005432EF">
        <w:t> This technique is called the </w:t>
      </w:r>
      <w:r w:rsidRPr="005432EF">
        <w:rPr>
          <w:b/>
          <w:bCs/>
        </w:rPr>
        <w:t>least squares approximation. </w:t>
      </w:r>
      <w:r w:rsidRPr="005432EF">
        <w:t>If you want to understand this concept from a more fundamental linear algebra point of view, you should </w:t>
      </w:r>
      <w:hyperlink r:id="rId20" w:tgtFrame="_blank" w:history="1">
        <w:r w:rsidRPr="005432EF">
          <w:rPr>
            <w:rStyle w:val="Hyperlink"/>
          </w:rPr>
          <w:t>go through this video by 3Blue1Brown.</w:t>
        </w:r>
      </w:hyperlink>
      <w:r w:rsidRPr="005432EF">
        <w:t> </w:t>
      </w:r>
    </w:p>
    <w:p w14:paraId="0D70FF5D" w14:textId="77777777" w:rsidR="005432EF" w:rsidRPr="005432EF" w:rsidRDefault="005432EF" w:rsidP="005432EF">
      <w:pPr>
        <w:rPr>
          <w:b/>
          <w:bCs/>
        </w:rPr>
      </w:pPr>
      <w:r w:rsidRPr="005432EF">
        <w:rPr>
          <w:b/>
          <w:bCs/>
        </w:rPr>
        <w:t>Additional Resources</w:t>
      </w:r>
    </w:p>
    <w:p w14:paraId="430146B6" w14:textId="77777777" w:rsidR="005432EF" w:rsidRPr="005432EF" w:rsidRDefault="00A61452" w:rsidP="005432EF">
      <w:pPr>
        <w:numPr>
          <w:ilvl w:val="0"/>
          <w:numId w:val="2"/>
        </w:numPr>
      </w:pPr>
      <w:hyperlink r:id="rId21" w:tgtFrame="_blank" w:history="1">
        <w:r w:rsidR="005432EF" w:rsidRPr="005432EF">
          <w:rPr>
            <w:rStyle w:val="Hyperlink"/>
          </w:rPr>
          <w:t>Khan Academy: Showing that X</w:t>
        </w:r>
        <w:r w:rsidR="005432EF" w:rsidRPr="00243BF1">
          <w:rPr>
            <w:rStyle w:val="Hyperlink"/>
            <w:vertAlign w:val="superscript"/>
          </w:rPr>
          <w:t>T</w:t>
        </w:r>
        <w:r w:rsidR="005432EF" w:rsidRPr="005432EF">
          <w:rPr>
            <w:rStyle w:val="Hyperlink"/>
          </w:rPr>
          <w:t>X is an invertible matrix</w:t>
        </w:r>
      </w:hyperlink>
    </w:p>
    <w:p w14:paraId="7BFCAEE4" w14:textId="771FEE3F" w:rsidR="00D77C39" w:rsidRDefault="006C3AE0" w:rsidP="00057A57">
      <w:r w:rsidRPr="006C3AE0">
        <w:t xml:space="preserve">To </w:t>
      </w:r>
      <w:proofErr w:type="spellStart"/>
      <w:r w:rsidRPr="006C3AE0">
        <w:t>summarise</w:t>
      </w:r>
      <w:proofErr w:type="spellEnd"/>
      <w:r w:rsidRPr="006C3AE0">
        <w:t>, we saw that the objective is to find the optimal model parameters </w:t>
      </w:r>
      <w:proofErr w:type="gramStart"/>
      <w:r w:rsidRPr="006C3AE0">
        <w:t>a,b</w:t>
      </w:r>
      <w:proofErr w:type="gramEnd"/>
      <w:r w:rsidRPr="006C3AE0">
        <w:t>1,b2,...,bk which </w:t>
      </w:r>
      <w:proofErr w:type="spellStart"/>
      <w:r w:rsidRPr="006C3AE0">
        <w:rPr>
          <w:b/>
          <w:bCs/>
        </w:rPr>
        <w:t>minimise</w:t>
      </w:r>
      <w:proofErr w:type="spellEnd"/>
      <w:r w:rsidRPr="006C3AE0">
        <w:rPr>
          <w:b/>
          <w:bCs/>
        </w:rPr>
        <w:t xml:space="preserve"> the total loss</w:t>
      </w:r>
      <w:r w:rsidRPr="006C3AE0">
        <w:t>:</w:t>
      </w:r>
      <w:r w:rsidR="00D33457">
        <w:t xml:space="preserve">   </w:t>
      </w:r>
      <w:r>
        <w:rPr>
          <w:noProof/>
        </w:rPr>
        <w:drawing>
          <wp:inline distT="0" distB="0" distL="0" distR="0" wp14:anchorId="3CED4A2F" wp14:editId="08671F14">
            <wp:extent cx="2186940" cy="1002348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731" cy="100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32239" w14:paraId="22937243" w14:textId="77777777" w:rsidTr="00C32239">
        <w:trPr>
          <w:hidden/>
        </w:trPr>
        <w:tc>
          <w:tcPr>
            <w:tcW w:w="5395" w:type="dxa"/>
          </w:tcPr>
          <w:p w14:paraId="13405AE0" w14:textId="77777777" w:rsidR="00C32239" w:rsidRDefault="00C32239" w:rsidP="00057A57">
            <w:pPr>
              <w:rPr>
                <w:vanish/>
              </w:rPr>
            </w:pPr>
          </w:p>
        </w:tc>
        <w:tc>
          <w:tcPr>
            <w:tcW w:w="5395" w:type="dxa"/>
          </w:tcPr>
          <w:p w14:paraId="26EB0E61" w14:textId="77777777" w:rsidR="00C32239" w:rsidRDefault="00C32239" w:rsidP="00057A57">
            <w:pPr>
              <w:rPr>
                <w:vanish/>
              </w:rPr>
            </w:pPr>
          </w:p>
        </w:tc>
      </w:tr>
      <w:tr w:rsidR="00C73F3B" w14:paraId="49C0F981" w14:textId="77777777" w:rsidTr="00C73F3B">
        <w:trPr>
          <w:hidden/>
        </w:trPr>
        <w:tc>
          <w:tcPr>
            <w:tcW w:w="5395" w:type="dxa"/>
          </w:tcPr>
          <w:p w14:paraId="143D3B3C" w14:textId="77777777" w:rsidR="00C73F3B" w:rsidRDefault="00C73F3B" w:rsidP="00057A57">
            <w:pPr>
              <w:rPr>
                <w:vanish/>
              </w:rPr>
            </w:pPr>
          </w:p>
        </w:tc>
        <w:tc>
          <w:tcPr>
            <w:tcW w:w="5395" w:type="dxa"/>
          </w:tcPr>
          <w:p w14:paraId="0C162CCA" w14:textId="77777777" w:rsidR="00C73F3B" w:rsidRDefault="00C73F3B" w:rsidP="00057A57">
            <w:pPr>
              <w:rPr>
                <w:vanish/>
              </w:rPr>
            </w:pPr>
          </w:p>
        </w:tc>
      </w:tr>
      <w:tr w:rsidR="00C73F3B" w14:paraId="740D5077" w14:textId="77777777" w:rsidTr="00C73F3B">
        <w:trPr>
          <w:hidden/>
        </w:trPr>
        <w:tc>
          <w:tcPr>
            <w:tcW w:w="5395" w:type="dxa"/>
          </w:tcPr>
          <w:p w14:paraId="0B30A594" w14:textId="77777777" w:rsidR="00C73F3B" w:rsidRDefault="00C73F3B" w:rsidP="00057A57">
            <w:pPr>
              <w:rPr>
                <w:vanish/>
              </w:rPr>
            </w:pPr>
          </w:p>
        </w:tc>
        <w:tc>
          <w:tcPr>
            <w:tcW w:w="5395" w:type="dxa"/>
          </w:tcPr>
          <w:p w14:paraId="644CDED4" w14:textId="77777777" w:rsidR="00C73F3B" w:rsidRDefault="00C73F3B" w:rsidP="00057A57">
            <w:pPr>
              <w:rPr>
                <w:vanish/>
              </w:rPr>
            </w:pPr>
          </w:p>
        </w:tc>
      </w:tr>
    </w:tbl>
    <w:p w14:paraId="5D9DC488" w14:textId="1D963185" w:rsidR="003D3347" w:rsidRDefault="003D3347" w:rsidP="003D3347">
      <w:pPr>
        <w:pStyle w:val="NoSpacing"/>
      </w:pPr>
    </w:p>
    <w:p w14:paraId="73813C9F" w14:textId="3FFF96C0" w:rsidR="006B17C6" w:rsidRDefault="006B17C6" w:rsidP="003D3347">
      <w:pPr>
        <w:pStyle w:val="NoSpacing"/>
      </w:pPr>
    </w:p>
    <w:p w14:paraId="4B47084F" w14:textId="77777777" w:rsidR="006B17C6" w:rsidRDefault="006B17C6" w:rsidP="003D334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1F0B" w14:paraId="0336F9C8" w14:textId="77777777" w:rsidTr="00451F0B">
        <w:trPr>
          <w:hidden/>
        </w:trPr>
        <w:tc>
          <w:tcPr>
            <w:tcW w:w="5395" w:type="dxa"/>
          </w:tcPr>
          <w:p w14:paraId="316ED2EF" w14:textId="77777777" w:rsidR="00451F0B" w:rsidRDefault="00451F0B" w:rsidP="00057A57">
            <w:pPr>
              <w:rPr>
                <w:vanish/>
              </w:rPr>
            </w:pPr>
          </w:p>
        </w:tc>
        <w:tc>
          <w:tcPr>
            <w:tcW w:w="5395" w:type="dxa"/>
          </w:tcPr>
          <w:p w14:paraId="039EEEAC" w14:textId="77777777" w:rsidR="00451F0B" w:rsidRDefault="00451F0B" w:rsidP="00057A57">
            <w:pPr>
              <w:rPr>
                <w:vanish/>
              </w:rPr>
            </w:pPr>
          </w:p>
        </w:tc>
      </w:tr>
    </w:tbl>
    <w:p w14:paraId="2B1C68F4" w14:textId="3025DFB6" w:rsidR="00C73F3B" w:rsidRPr="00057A57" w:rsidRDefault="00C73F3B" w:rsidP="005071BE">
      <w:pPr>
        <w:pStyle w:val="NoSpacing"/>
      </w:pPr>
    </w:p>
    <w:p w14:paraId="14A59EE1" w14:textId="77777777" w:rsidR="00DB6549" w:rsidRDefault="00DB6549"/>
    <w:sectPr w:rsidR="00DB6549" w:rsidSect="00246F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E3A61"/>
    <w:multiLevelType w:val="multilevel"/>
    <w:tmpl w:val="A81A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46398"/>
    <w:multiLevelType w:val="multilevel"/>
    <w:tmpl w:val="2CEE3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D8"/>
    <w:rsid w:val="00010AB4"/>
    <w:rsid w:val="000425FA"/>
    <w:rsid w:val="000502FC"/>
    <w:rsid w:val="00055833"/>
    <w:rsid w:val="0005586E"/>
    <w:rsid w:val="00057A57"/>
    <w:rsid w:val="000B0DF4"/>
    <w:rsid w:val="00243BF1"/>
    <w:rsid w:val="00246FC1"/>
    <w:rsid w:val="00280685"/>
    <w:rsid w:val="003D3347"/>
    <w:rsid w:val="003D57FD"/>
    <w:rsid w:val="003D5E65"/>
    <w:rsid w:val="0040113C"/>
    <w:rsid w:val="0043591C"/>
    <w:rsid w:val="00443354"/>
    <w:rsid w:val="00451F0B"/>
    <w:rsid w:val="005071BE"/>
    <w:rsid w:val="005432EF"/>
    <w:rsid w:val="00581A24"/>
    <w:rsid w:val="006B17C6"/>
    <w:rsid w:val="006C3AE0"/>
    <w:rsid w:val="007624A9"/>
    <w:rsid w:val="0082491B"/>
    <w:rsid w:val="00864EB6"/>
    <w:rsid w:val="008C7996"/>
    <w:rsid w:val="00946679"/>
    <w:rsid w:val="009C24F8"/>
    <w:rsid w:val="00A61452"/>
    <w:rsid w:val="00AA6775"/>
    <w:rsid w:val="00AB0A5F"/>
    <w:rsid w:val="00AE3410"/>
    <w:rsid w:val="00AF7A1C"/>
    <w:rsid w:val="00B26E5F"/>
    <w:rsid w:val="00C32239"/>
    <w:rsid w:val="00C73F3B"/>
    <w:rsid w:val="00C91AD8"/>
    <w:rsid w:val="00D33457"/>
    <w:rsid w:val="00D77C39"/>
    <w:rsid w:val="00DB6549"/>
    <w:rsid w:val="00DE7655"/>
    <w:rsid w:val="00DF02C5"/>
    <w:rsid w:val="00DF12BE"/>
    <w:rsid w:val="00E24070"/>
    <w:rsid w:val="00E277FC"/>
    <w:rsid w:val="00EC7266"/>
    <w:rsid w:val="00EE71DE"/>
    <w:rsid w:val="00F5483D"/>
    <w:rsid w:val="00FE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53CEBE3"/>
  <w15:chartTrackingRefBased/>
  <w15:docId w15:val="{4981E6EB-2926-41C2-8486-29184185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E7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1D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F0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5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DE7655"/>
  </w:style>
  <w:style w:type="character" w:customStyle="1" w:styleId="medium-font">
    <w:name w:val="medium-font"/>
    <w:basedOn w:val="DefaultParagraphFont"/>
    <w:rsid w:val="00DE7655"/>
  </w:style>
  <w:style w:type="character" w:styleId="Emphasis">
    <w:name w:val="Emphasis"/>
    <w:basedOn w:val="DefaultParagraphFont"/>
    <w:uiPriority w:val="20"/>
    <w:qFormat/>
    <w:rsid w:val="00DE765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77C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071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1E1E1"/>
            <w:right w:val="none" w:sz="0" w:space="0" w:color="auto"/>
          </w:divBdr>
          <w:divsChild>
            <w:div w:id="445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7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3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9201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34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2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1E1E1"/>
            <w:right w:val="none" w:sz="0" w:space="0" w:color="auto"/>
          </w:divBdr>
          <w:divsChild>
            <w:div w:id="2072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2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2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9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82883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31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2617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03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2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1E1E1"/>
            <w:right w:val="none" w:sz="0" w:space="0" w:color="auto"/>
          </w:divBdr>
          <w:divsChild>
            <w:div w:id="902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4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94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1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1E1E1"/>
                        <w:right w:val="none" w:sz="0" w:space="0" w:color="auto"/>
                      </w:divBdr>
                      <w:divsChild>
                        <w:div w:id="24885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39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8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hyperlink" Target="https://en.wikipedia.org/wiki/Invertible_matri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hanacademy.org/math/linear-algebra/matrix-transformations/matrix-transpose/v/lin-alg-showing-that-a-transpose-x-a-is-invertibl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youtube.com/watch?v=uQhTuRlWMxw&amp;t=1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hanacademy.org/math/algebra-home/alg-polynomials/alg-finding-zeros-of-polynomials/v/finding-roots-or-zeros-of-polynomial-1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www.mathsisfun.com/sets/functions-common.html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hyperlink" Target="http://www.youtube.com/watch?v=MC7l96tW8V8&amp;list=PL39469144F25ACECE&amp;index=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ontrol" Target="activeX/activeX1.xml"/><Relationship Id="rId22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3838</TotalTime>
  <Pages>5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Jyotisekhar Sen. Majumder</dc:creator>
  <cp:keywords/>
  <dc:description/>
  <cp:lastModifiedBy>Jyotisekhar Sen. Majumder</cp:lastModifiedBy>
  <cp:revision>39</cp:revision>
  <dcterms:created xsi:type="dcterms:W3CDTF">2019-12-11T05:20:00Z</dcterms:created>
  <dcterms:modified xsi:type="dcterms:W3CDTF">2019-12-27T17:50:00Z</dcterms:modified>
</cp:coreProperties>
</file>