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38F8" w14:textId="7A249854" w:rsidR="00BF105F" w:rsidRDefault="00D90C0E">
      <w:pPr>
        <w:rPr>
          <w:b/>
          <w:bCs w:val="0"/>
          <w:u w:val="single"/>
        </w:rPr>
      </w:pPr>
      <w:r>
        <w:rPr>
          <w:b/>
          <w:bCs w:val="0"/>
          <w:u w:val="single"/>
        </w:rPr>
        <w:t>Logo</w:t>
      </w:r>
    </w:p>
    <w:p w14:paraId="130FD624" w14:textId="77777777" w:rsidR="00D90C0E" w:rsidRDefault="00D90C0E">
      <w:pPr>
        <w:rPr>
          <w:b/>
          <w:bCs w:val="0"/>
          <w:u w:val="single"/>
        </w:rPr>
      </w:pPr>
    </w:p>
    <w:p w14:paraId="7618D012" w14:textId="7C1B49CF" w:rsidR="00D90C0E" w:rsidRDefault="00D90C0E">
      <w:r>
        <w:rPr>
          <w:noProof/>
        </w:rPr>
        <w:drawing>
          <wp:inline distT="0" distB="0" distL="0" distR="0" wp14:anchorId="3DEB836F" wp14:editId="112FBC38">
            <wp:extent cx="2627385" cy="2603500"/>
            <wp:effectExtent l="0" t="0" r="1905" b="6350"/>
            <wp:docPr id="1112148244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8244" name="Picture 1" descr="A cartoon of a river with trees and a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571" cy="26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01CC" w14:textId="77777777" w:rsidR="00D90C0E" w:rsidRDefault="00D90C0E"/>
    <w:p w14:paraId="29BF9F71" w14:textId="4E6DAA7C" w:rsidR="00D90C0E" w:rsidRDefault="00D90C0E">
      <w:pPr>
        <w:rPr>
          <w:b/>
          <w:bCs w:val="0"/>
          <w:u w:val="single"/>
        </w:rPr>
      </w:pPr>
      <w:r>
        <w:rPr>
          <w:b/>
          <w:bCs w:val="0"/>
          <w:u w:val="single"/>
        </w:rPr>
        <w:t>Colors</w:t>
      </w:r>
    </w:p>
    <w:p w14:paraId="0BABF840" w14:textId="77777777" w:rsidR="00CD100E" w:rsidRDefault="00CD100E" w:rsidP="00CD100E">
      <w:pPr>
        <w:rPr>
          <w:b/>
          <w:bCs w:val="0"/>
          <w:u w:val="single"/>
        </w:rPr>
      </w:pPr>
    </w:p>
    <w:p w14:paraId="71622DFD" w14:textId="2C33B0D7" w:rsidR="00CD100E" w:rsidRDefault="00CD100E" w:rsidP="00CD100E">
      <w:pPr>
        <w:rPr>
          <w:b/>
          <w:bCs w:val="0"/>
          <w:u w:val="single"/>
        </w:rPr>
      </w:pPr>
      <w:r w:rsidRPr="00CD100E">
        <w:rPr>
          <w:b/>
          <w:bCs w:val="0"/>
          <w:u w:val="single"/>
        </w:rPr>
        <w:drawing>
          <wp:inline distT="0" distB="0" distL="0" distR="0" wp14:anchorId="5613E865" wp14:editId="13973AD2">
            <wp:extent cx="5943600" cy="432435"/>
            <wp:effectExtent l="0" t="0" r="0" b="5715"/>
            <wp:docPr id="57128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5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DAE" w14:textId="77777777" w:rsidR="00CD100E" w:rsidRDefault="00CD100E" w:rsidP="00CD100E">
      <w:pPr>
        <w:rPr>
          <w:b/>
          <w:bCs w:val="0"/>
          <w:u w:val="single"/>
        </w:rPr>
      </w:pPr>
    </w:p>
    <w:p w14:paraId="088FDCA3" w14:textId="53BE4EAB" w:rsidR="00CD100E" w:rsidRDefault="00D538D0" w:rsidP="00CD100E">
      <w:proofErr w:type="gramStart"/>
      <w:r>
        <w:t>primary-color</w:t>
      </w:r>
      <w:proofErr w:type="gramEnd"/>
      <w:r w:rsidR="00CD100E">
        <w:t xml:space="preserve">: </w:t>
      </w:r>
      <w:r>
        <w:t>#</w:t>
      </w:r>
      <w:r w:rsidR="00CD100E">
        <w:t>48B3A7</w:t>
      </w:r>
    </w:p>
    <w:p w14:paraId="67E33427" w14:textId="46DCDD72" w:rsidR="00CD100E" w:rsidRDefault="00D538D0" w:rsidP="00CD100E">
      <w:proofErr w:type="gramStart"/>
      <w:r>
        <w:t>s</w:t>
      </w:r>
      <w:r w:rsidR="00CD100E">
        <w:t>econdary</w:t>
      </w:r>
      <w:r>
        <w:t>-color</w:t>
      </w:r>
      <w:proofErr w:type="gramEnd"/>
      <w:r w:rsidR="00CD100E">
        <w:t xml:space="preserve">: </w:t>
      </w:r>
      <w:r>
        <w:t>#</w:t>
      </w:r>
      <w:r w:rsidR="00CD100E">
        <w:t>BFE2DB</w:t>
      </w:r>
    </w:p>
    <w:p w14:paraId="13C95719" w14:textId="22284AC3" w:rsidR="00CD100E" w:rsidRDefault="00D538D0" w:rsidP="00CD100E">
      <w:r>
        <w:t>a</w:t>
      </w:r>
      <w:r w:rsidR="00CD100E">
        <w:t>ccent</w:t>
      </w:r>
      <w:r>
        <w:t>1-</w:t>
      </w:r>
      <w:proofErr w:type="gramStart"/>
      <w:r>
        <w:t>color</w:t>
      </w:r>
      <w:r w:rsidR="00CD100E">
        <w:t xml:space="preserve">: </w:t>
      </w:r>
      <w:r>
        <w:t>#</w:t>
      </w:r>
      <w:proofErr w:type="gramEnd"/>
      <w:r w:rsidR="00CD100E">
        <w:t>F6B81A</w:t>
      </w:r>
    </w:p>
    <w:p w14:paraId="3BE83A48" w14:textId="7EC8E757" w:rsidR="00CD100E" w:rsidRDefault="00D538D0" w:rsidP="00CD100E">
      <w:r>
        <w:t>accent</w:t>
      </w:r>
      <w:r w:rsidR="00CD100E">
        <w:t>2</w:t>
      </w:r>
      <w:r>
        <w:t>-</w:t>
      </w:r>
      <w:proofErr w:type="gramStart"/>
      <w:r>
        <w:t>color</w:t>
      </w:r>
      <w:r w:rsidR="00CD100E">
        <w:t xml:space="preserve">: </w:t>
      </w:r>
      <w:r>
        <w:t>#</w:t>
      </w:r>
      <w:proofErr w:type="gramEnd"/>
      <w:r w:rsidR="00CD100E">
        <w:t>202122</w:t>
      </w:r>
    </w:p>
    <w:p w14:paraId="1E9DFED5" w14:textId="77777777" w:rsidR="00CD100E" w:rsidRDefault="00CD100E" w:rsidP="00CD100E"/>
    <w:p w14:paraId="051D7EF5" w14:textId="39880F3A" w:rsidR="00D538D0" w:rsidRDefault="00D538D0" w:rsidP="00CD100E">
      <w:pPr>
        <w:rPr>
          <w:b/>
          <w:bCs w:val="0"/>
          <w:u w:val="single"/>
        </w:rPr>
      </w:pPr>
      <w:r>
        <w:rPr>
          <w:b/>
          <w:bCs w:val="0"/>
          <w:u w:val="single"/>
        </w:rPr>
        <w:t>Typography</w:t>
      </w:r>
    </w:p>
    <w:p w14:paraId="73D5EBC8" w14:textId="77777777" w:rsidR="00D538D0" w:rsidRDefault="00D538D0" w:rsidP="00CD100E">
      <w:pPr>
        <w:rPr>
          <w:b/>
          <w:bCs w:val="0"/>
          <w:u w:val="single"/>
        </w:rPr>
      </w:pPr>
    </w:p>
    <w:p w14:paraId="78064457" w14:textId="01439131" w:rsidR="00784526" w:rsidRDefault="00784526" w:rsidP="00CD100E">
      <w:r>
        <w:t>heading-font: Roboto</w:t>
      </w:r>
    </w:p>
    <w:p w14:paraId="7C06D759" w14:textId="49D92F03" w:rsidR="00784526" w:rsidRDefault="00784526" w:rsidP="00CD100E">
      <w:r>
        <w:t>text-font: Bitter</w:t>
      </w:r>
    </w:p>
    <w:p w14:paraId="4C6C204C" w14:textId="77777777" w:rsidR="00784526" w:rsidRDefault="00784526" w:rsidP="00CD100E"/>
    <w:p w14:paraId="6D246EFC" w14:textId="50153913" w:rsidR="00784526" w:rsidRDefault="00784526" w:rsidP="00CD100E">
      <w:r>
        <w:rPr>
          <w:b/>
          <w:bCs w:val="0"/>
          <w:u w:val="single"/>
        </w:rPr>
        <w:t>Coolers URL</w:t>
      </w:r>
    </w:p>
    <w:p w14:paraId="5DD2470D" w14:textId="77777777" w:rsidR="00784526" w:rsidRDefault="00784526" w:rsidP="00784526">
      <w:pPr>
        <w:rPr>
          <w:b/>
          <w:bCs w:val="0"/>
          <w:u w:val="single"/>
        </w:rPr>
      </w:pPr>
      <w:hyperlink r:id="rId6" w:history="1">
        <w:r w:rsidRPr="005E6C17">
          <w:rPr>
            <w:rStyle w:val="Hyperlink"/>
            <w:b/>
            <w:bCs w:val="0"/>
          </w:rPr>
          <w:t>https://coolors.co/202122-f6b81a-48b3a7-bfe2db</w:t>
        </w:r>
      </w:hyperlink>
    </w:p>
    <w:p w14:paraId="5707B5B2" w14:textId="77777777" w:rsidR="00784526" w:rsidRPr="00784526" w:rsidRDefault="00784526" w:rsidP="00CD100E"/>
    <w:p w14:paraId="403D396D" w14:textId="77777777" w:rsidR="00784526" w:rsidRPr="00784526" w:rsidRDefault="00784526" w:rsidP="00CD100E"/>
    <w:p w14:paraId="4F5A3E54" w14:textId="77777777" w:rsidR="00CD100E" w:rsidRPr="00CD100E" w:rsidRDefault="00CD100E" w:rsidP="00CD100E"/>
    <w:sectPr w:rsidR="00CD100E" w:rsidRPr="00CD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0E"/>
    <w:rsid w:val="00357E82"/>
    <w:rsid w:val="005915DC"/>
    <w:rsid w:val="00784526"/>
    <w:rsid w:val="009F4DD2"/>
    <w:rsid w:val="00BF105F"/>
    <w:rsid w:val="00CD100E"/>
    <w:rsid w:val="00D538D0"/>
    <w:rsid w:val="00D90C0E"/>
    <w:rsid w:val="00E4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5B0"/>
  <w15:chartTrackingRefBased/>
  <w15:docId w15:val="{B0EF1A2B-5BA6-49D7-A97C-645B65C5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C0E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202122-f6b81a-48b3a7-bfe2d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Malan</dc:creator>
  <cp:keywords/>
  <dc:description/>
  <cp:lastModifiedBy>Jennifer Lynn Malan</cp:lastModifiedBy>
  <cp:revision>2</cp:revision>
  <dcterms:created xsi:type="dcterms:W3CDTF">2025-05-22T02:55:00Z</dcterms:created>
  <dcterms:modified xsi:type="dcterms:W3CDTF">2025-05-22T03:47:00Z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2025-05-22T03:22:23Z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c8564a2f-98ac-47bc-bdca-966408a8181e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