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5253" w:type="pct"/>
        <w:tblInd w:w="-459" w:type="dxa"/>
        <w:tblLayout w:type="fixed"/>
        <w:tblLook w:val="01E0"/>
      </w:tblPr>
      <w:tblGrid>
        <w:gridCol w:w="2385"/>
        <w:gridCol w:w="1474"/>
        <w:gridCol w:w="818"/>
        <w:gridCol w:w="10633"/>
        <w:gridCol w:w="3118"/>
      </w:tblGrid>
      <w:tr w:rsidR="000861A5" w:rsidRPr="00722C6E" w:rsidTr="00925A13">
        <w:tc>
          <w:tcPr>
            <w:tcW w:w="5000" w:type="pct"/>
            <w:gridSpan w:val="5"/>
            <w:shd w:val="pct12" w:color="auto" w:fill="auto"/>
            <w:vAlign w:val="center"/>
          </w:tcPr>
          <w:p w:rsidR="000861A5" w:rsidRPr="00722C6E" w:rsidRDefault="005131EC" w:rsidP="00047725">
            <w:pPr>
              <w:jc w:val="center"/>
              <w:rPr>
                <w:rFonts w:ascii="Arial" w:hAnsi="Arial" w:cs="Arial"/>
                <w:b/>
                <w:lang w:val="es-MX"/>
              </w:rPr>
            </w:pPr>
            <w:r w:rsidRPr="00722C6E">
              <w:rPr>
                <w:rFonts w:ascii="Arial" w:hAnsi="Arial" w:cs="Arial"/>
                <w:b/>
                <w:lang w:val="es-MX"/>
              </w:rPr>
              <w:t>MATRIZ DE REDISEÑO</w:t>
            </w:r>
          </w:p>
          <w:p w:rsidR="000861A5" w:rsidRPr="00722C6E" w:rsidRDefault="00396560" w:rsidP="00047725">
            <w:pPr>
              <w:jc w:val="center"/>
              <w:rPr>
                <w:rFonts w:ascii="Arial" w:hAnsi="Arial" w:cs="Arial"/>
                <w:b/>
                <w:lang w:val="es-MX"/>
              </w:rPr>
            </w:pPr>
            <w:r w:rsidRPr="00722C6E">
              <w:rPr>
                <w:rFonts w:ascii="Arial" w:hAnsi="Arial" w:cs="Arial"/>
                <w:b/>
                <w:lang w:val="es-MX"/>
              </w:rPr>
              <w:t>INTER</w:t>
            </w:r>
            <w:r w:rsidR="00604785" w:rsidRPr="00722C6E">
              <w:rPr>
                <w:rFonts w:ascii="Arial" w:hAnsi="Arial" w:cs="Arial"/>
                <w:b/>
                <w:lang w:val="es-MX"/>
              </w:rPr>
              <w:t>NACIONAL</w:t>
            </w:r>
          </w:p>
        </w:tc>
      </w:tr>
      <w:tr w:rsidR="00C555F9" w:rsidRPr="00722C6E" w:rsidTr="00CC6DF5">
        <w:tc>
          <w:tcPr>
            <w:tcW w:w="1047" w:type="pct"/>
            <w:gridSpan w:val="2"/>
            <w:tcBorders>
              <w:bottom w:val="single" w:sz="4" w:space="0" w:color="auto"/>
            </w:tcBorders>
            <w:shd w:val="pct12" w:color="auto" w:fill="auto"/>
            <w:vAlign w:val="center"/>
          </w:tcPr>
          <w:p w:rsidR="00C555F9" w:rsidRPr="00722C6E" w:rsidRDefault="00C555F9" w:rsidP="00485A00">
            <w:pPr>
              <w:jc w:val="both"/>
              <w:rPr>
                <w:rFonts w:ascii="Arial" w:hAnsi="Arial" w:cs="Arial"/>
                <w:b/>
                <w:lang w:val="es-MX"/>
              </w:rPr>
            </w:pPr>
            <w:r w:rsidRPr="00722C6E">
              <w:rPr>
                <w:rFonts w:ascii="Arial" w:hAnsi="Arial" w:cs="Arial"/>
                <w:b/>
                <w:lang w:val="es-MX"/>
              </w:rPr>
              <w:t xml:space="preserve">Nivel </w:t>
            </w:r>
            <w:proofErr w:type="spellStart"/>
            <w:r w:rsidRPr="00722C6E">
              <w:rPr>
                <w:rFonts w:ascii="Arial" w:hAnsi="Arial" w:cs="Arial"/>
                <w:b/>
                <w:lang w:val="es-MX"/>
              </w:rPr>
              <w:t>subcompetencia</w:t>
            </w:r>
            <w:proofErr w:type="spellEnd"/>
            <w:r w:rsidR="00157DFF" w:rsidRPr="00722C6E">
              <w:rPr>
                <w:rFonts w:ascii="Arial" w:hAnsi="Arial" w:cs="Arial"/>
                <w:b/>
                <w:lang w:val="es-MX"/>
              </w:rPr>
              <w:t xml:space="preserve"> (Número)</w:t>
            </w:r>
          </w:p>
        </w:tc>
        <w:tc>
          <w:tcPr>
            <w:tcW w:w="3953" w:type="pct"/>
            <w:gridSpan w:val="3"/>
            <w:tcBorders>
              <w:bottom w:val="single" w:sz="4" w:space="0" w:color="auto"/>
            </w:tcBorders>
            <w:shd w:val="pct12" w:color="auto" w:fill="auto"/>
          </w:tcPr>
          <w:p w:rsidR="00C24B17" w:rsidRPr="00722C6E" w:rsidRDefault="00C24B17" w:rsidP="00C24B17">
            <w:pPr>
              <w:jc w:val="both"/>
              <w:rPr>
                <w:rFonts w:ascii="Arial" w:hAnsi="Arial" w:cs="Arial"/>
                <w:b/>
                <w:lang w:val="es-MX"/>
              </w:rPr>
            </w:pPr>
            <w:r w:rsidRPr="00722C6E">
              <w:rPr>
                <w:rFonts w:ascii="Arial" w:hAnsi="Arial" w:cs="Arial"/>
                <w:b/>
                <w:lang w:val="es-MX"/>
              </w:rPr>
              <w:t>PE/Módulo/</w:t>
            </w:r>
            <w:proofErr w:type="spellStart"/>
            <w:r w:rsidRPr="00722C6E">
              <w:rPr>
                <w:rFonts w:ascii="Arial" w:hAnsi="Arial" w:cs="Arial"/>
                <w:b/>
                <w:lang w:val="es-MX"/>
              </w:rPr>
              <w:t>UC</w:t>
            </w:r>
            <w:proofErr w:type="spellEnd"/>
            <w:r w:rsidRPr="00722C6E">
              <w:rPr>
                <w:rFonts w:ascii="Arial" w:hAnsi="Arial" w:cs="Arial"/>
                <w:b/>
                <w:lang w:val="es-MX"/>
              </w:rPr>
              <w:t xml:space="preserve">: </w:t>
            </w:r>
            <w:r w:rsidRPr="00722C6E">
              <w:rPr>
                <w:rFonts w:ascii="Arial" w:hAnsi="Arial" w:cs="Arial"/>
                <w:lang w:val="es-MX"/>
              </w:rPr>
              <w:t xml:space="preserve">Lic. </w:t>
            </w:r>
            <w:proofErr w:type="gramStart"/>
            <w:r w:rsidRPr="00722C6E">
              <w:rPr>
                <w:rFonts w:ascii="Arial" w:hAnsi="Arial" w:cs="Arial"/>
                <w:lang w:val="es-MX"/>
              </w:rPr>
              <w:t>en</w:t>
            </w:r>
            <w:proofErr w:type="gramEnd"/>
            <w:r w:rsidRPr="00722C6E">
              <w:rPr>
                <w:rFonts w:ascii="Arial" w:hAnsi="Arial" w:cs="Arial"/>
                <w:lang w:val="es-MX"/>
              </w:rPr>
              <w:t xml:space="preserve"> Tecnologías de la Información y Comunicación Aplicadas a la Educación/</w:t>
            </w:r>
            <w:proofErr w:type="spellStart"/>
            <w:r w:rsidRPr="00722C6E">
              <w:rPr>
                <w:rFonts w:ascii="Arial" w:hAnsi="Arial" w:cs="Arial"/>
                <w:lang w:val="es-MX"/>
              </w:rPr>
              <w:t>Mód</w:t>
            </w:r>
            <w:proofErr w:type="spellEnd"/>
            <w:r w:rsidRPr="00722C6E">
              <w:rPr>
                <w:rFonts w:ascii="Arial" w:hAnsi="Arial" w:cs="Arial"/>
                <w:lang w:val="es-MX"/>
              </w:rPr>
              <w:t>. I. Formación básica/Aprender a aprender</w:t>
            </w:r>
          </w:p>
          <w:p w:rsidR="00ED2701" w:rsidRPr="00722C6E" w:rsidRDefault="00ED2701" w:rsidP="00ED2701">
            <w:pPr>
              <w:jc w:val="both"/>
              <w:rPr>
                <w:rFonts w:ascii="Arial" w:hAnsi="Arial" w:cs="Arial"/>
                <w:b/>
                <w:lang w:val="es-MX"/>
              </w:rPr>
            </w:pPr>
            <w:r w:rsidRPr="00722C6E">
              <w:rPr>
                <w:rFonts w:ascii="Arial" w:hAnsi="Arial" w:cs="Arial"/>
                <w:b/>
                <w:lang w:val="es-MX"/>
              </w:rPr>
              <w:t>AC:</w:t>
            </w:r>
            <w:r w:rsidRPr="00722C6E">
              <w:rPr>
                <w:rFonts w:ascii="Arial" w:hAnsi="Arial" w:cs="Arial"/>
                <w:lang w:val="es-MX"/>
              </w:rPr>
              <w:t xml:space="preserve"> Marco Vinicio Herrera</w:t>
            </w:r>
          </w:p>
          <w:p w:rsidR="00ED2701" w:rsidRPr="00722C6E" w:rsidRDefault="00ED2701" w:rsidP="00ED2701">
            <w:pPr>
              <w:jc w:val="both"/>
              <w:rPr>
                <w:rFonts w:ascii="Arial" w:hAnsi="Arial" w:cs="Arial"/>
                <w:b/>
                <w:lang w:val="es-MX"/>
              </w:rPr>
            </w:pPr>
            <w:r w:rsidRPr="00722C6E">
              <w:rPr>
                <w:rFonts w:ascii="Arial" w:hAnsi="Arial" w:cs="Arial"/>
                <w:b/>
                <w:lang w:val="es-MX"/>
              </w:rPr>
              <w:t xml:space="preserve">Correo electrónico: </w:t>
            </w:r>
            <w:proofErr w:type="spellStart"/>
            <w:r w:rsidRPr="00722C6E">
              <w:rPr>
                <w:rFonts w:ascii="Arial" w:hAnsi="Arial" w:cs="Arial"/>
                <w:lang w:val="es-MX"/>
              </w:rPr>
              <w:t>mvherrera@gmail.com</w:t>
            </w:r>
            <w:proofErr w:type="spellEnd"/>
          </w:p>
          <w:p w:rsidR="00ED2701" w:rsidRPr="00722C6E" w:rsidRDefault="00ED2701" w:rsidP="00ED2701">
            <w:pPr>
              <w:jc w:val="both"/>
              <w:rPr>
                <w:rFonts w:ascii="Arial" w:hAnsi="Arial" w:cs="Arial"/>
                <w:b/>
                <w:lang w:val="es-MX"/>
              </w:rPr>
            </w:pPr>
            <w:r w:rsidRPr="00722C6E">
              <w:rPr>
                <w:rFonts w:ascii="Arial" w:hAnsi="Arial" w:cs="Arial"/>
                <w:b/>
                <w:lang w:val="es-MX"/>
              </w:rPr>
              <w:t xml:space="preserve">AP: </w:t>
            </w:r>
            <w:r w:rsidRPr="00722C6E">
              <w:rPr>
                <w:rFonts w:ascii="Arial" w:hAnsi="Arial" w:cs="Arial"/>
                <w:lang w:val="es-MX"/>
              </w:rPr>
              <w:t xml:space="preserve">Brenda Castro/ </w:t>
            </w:r>
            <w:proofErr w:type="spellStart"/>
            <w:r w:rsidRPr="00722C6E">
              <w:rPr>
                <w:rFonts w:ascii="Arial" w:hAnsi="Arial" w:cs="Arial"/>
                <w:color w:val="FF0000"/>
                <w:lang w:val="es-MX"/>
              </w:rPr>
              <w:t>Arvelia</w:t>
            </w:r>
            <w:proofErr w:type="spellEnd"/>
            <w:r w:rsidRPr="00722C6E">
              <w:rPr>
                <w:rFonts w:ascii="Arial" w:hAnsi="Arial" w:cs="Arial"/>
                <w:color w:val="FF0000"/>
                <w:lang w:val="es-MX"/>
              </w:rPr>
              <w:t xml:space="preserve"> Ramos</w:t>
            </w:r>
          </w:p>
          <w:p w:rsidR="00ED2701" w:rsidRPr="00722C6E" w:rsidRDefault="00ED2701" w:rsidP="00ED2701">
            <w:pPr>
              <w:jc w:val="both"/>
              <w:rPr>
                <w:rFonts w:ascii="Arial" w:hAnsi="Arial" w:cs="Arial"/>
                <w:b/>
                <w:lang w:val="es-MX"/>
              </w:rPr>
            </w:pPr>
            <w:r w:rsidRPr="00722C6E">
              <w:rPr>
                <w:rFonts w:ascii="Arial" w:hAnsi="Arial" w:cs="Arial"/>
                <w:b/>
                <w:lang w:val="es-MX"/>
              </w:rPr>
              <w:t>CE:</w:t>
            </w:r>
          </w:p>
          <w:p w:rsidR="00ED2701" w:rsidRPr="00722C6E" w:rsidRDefault="00ED2701" w:rsidP="00ED2701">
            <w:pPr>
              <w:jc w:val="both"/>
              <w:rPr>
                <w:rFonts w:ascii="Arial" w:hAnsi="Arial" w:cs="Arial"/>
                <w:b/>
                <w:lang w:val="es-MX"/>
              </w:rPr>
            </w:pPr>
            <w:r w:rsidRPr="00722C6E">
              <w:rPr>
                <w:rFonts w:ascii="Arial" w:hAnsi="Arial" w:cs="Arial"/>
                <w:b/>
                <w:lang w:val="es-MX"/>
              </w:rPr>
              <w:t xml:space="preserve">DG: </w:t>
            </w:r>
          </w:p>
          <w:p w:rsidR="00ED2701" w:rsidRPr="00722C6E" w:rsidRDefault="00ED2701" w:rsidP="00ED2701">
            <w:pPr>
              <w:jc w:val="both"/>
              <w:rPr>
                <w:rFonts w:ascii="Arial" w:hAnsi="Arial" w:cs="Arial"/>
                <w:b/>
                <w:lang w:val="es-MX"/>
              </w:rPr>
            </w:pPr>
            <w:r w:rsidRPr="00722C6E">
              <w:rPr>
                <w:rFonts w:ascii="Arial" w:hAnsi="Arial" w:cs="Arial"/>
                <w:b/>
                <w:lang w:val="es-MX"/>
              </w:rPr>
              <w:t>P:</w:t>
            </w:r>
          </w:p>
          <w:p w:rsidR="00C555F9" w:rsidRPr="00722C6E" w:rsidRDefault="00ED2701" w:rsidP="009B2B08">
            <w:pPr>
              <w:rPr>
                <w:rFonts w:ascii="Arial" w:hAnsi="Arial" w:cs="Arial"/>
                <w:b/>
                <w:lang w:val="es-MX"/>
              </w:rPr>
            </w:pPr>
            <w:r w:rsidRPr="00722C6E">
              <w:rPr>
                <w:rFonts w:ascii="Arial" w:hAnsi="Arial" w:cs="Arial"/>
                <w:b/>
                <w:lang w:val="es-MX"/>
              </w:rPr>
              <w:t xml:space="preserve">Fecha: </w:t>
            </w:r>
            <w:r w:rsidRPr="00722C6E">
              <w:rPr>
                <w:rFonts w:ascii="Arial" w:hAnsi="Arial" w:cs="Arial"/>
                <w:lang w:val="es-MX"/>
              </w:rPr>
              <w:t xml:space="preserve">9 de agosto / </w:t>
            </w:r>
            <w:r w:rsidRPr="00722C6E">
              <w:rPr>
                <w:rFonts w:ascii="Arial" w:hAnsi="Arial" w:cs="Arial"/>
                <w:color w:val="FF0000"/>
                <w:lang w:val="es-MX"/>
              </w:rPr>
              <w:t>Rediseño</w:t>
            </w:r>
            <w:r w:rsidRPr="00722C6E">
              <w:rPr>
                <w:rFonts w:ascii="Arial" w:hAnsi="Arial" w:cs="Arial"/>
                <w:lang w:val="es-MX"/>
              </w:rPr>
              <w:t xml:space="preserve"> </w:t>
            </w:r>
            <w:r w:rsidR="00AE1B4F" w:rsidRPr="00722C6E">
              <w:rPr>
                <w:rFonts w:ascii="Arial" w:hAnsi="Arial" w:cs="Arial"/>
                <w:color w:val="FF0000"/>
                <w:lang w:val="es-MX"/>
              </w:rPr>
              <w:t xml:space="preserve"> 6</w:t>
            </w:r>
            <w:r w:rsidR="009B2B08" w:rsidRPr="00722C6E">
              <w:rPr>
                <w:rFonts w:ascii="Arial" w:hAnsi="Arial" w:cs="Arial"/>
                <w:color w:val="FF0000"/>
                <w:lang w:val="es-MX"/>
              </w:rPr>
              <w:t xml:space="preserve"> de septiembre</w:t>
            </w:r>
            <w:r w:rsidRPr="00722C6E">
              <w:rPr>
                <w:rFonts w:ascii="Arial" w:hAnsi="Arial" w:cs="Arial"/>
                <w:color w:val="FF0000"/>
                <w:lang w:val="es-MX"/>
              </w:rPr>
              <w:t xml:space="preserve"> de 2012                                                                                               </w:t>
            </w:r>
          </w:p>
        </w:tc>
      </w:tr>
      <w:tr w:rsidR="00DB5134" w:rsidRPr="00722C6E" w:rsidTr="000F3159">
        <w:trPr>
          <w:trHeight w:val="543"/>
        </w:trPr>
        <w:tc>
          <w:tcPr>
            <w:tcW w:w="647" w:type="pct"/>
            <w:shd w:val="pct12" w:color="auto" w:fill="auto"/>
            <w:vAlign w:val="center"/>
          </w:tcPr>
          <w:p w:rsidR="00DB5134" w:rsidRPr="00722C6E" w:rsidRDefault="00DB5134" w:rsidP="00C20F8C">
            <w:pPr>
              <w:jc w:val="center"/>
              <w:rPr>
                <w:rFonts w:ascii="Arial" w:hAnsi="Arial" w:cs="Arial"/>
                <w:b/>
                <w:lang w:val="es-MX"/>
              </w:rPr>
            </w:pPr>
          </w:p>
        </w:tc>
        <w:tc>
          <w:tcPr>
            <w:tcW w:w="400" w:type="pct"/>
            <w:shd w:val="pct12" w:color="auto" w:fill="auto"/>
            <w:vAlign w:val="center"/>
          </w:tcPr>
          <w:p w:rsidR="00DB5134" w:rsidRPr="00722C6E" w:rsidRDefault="00DB5134" w:rsidP="00C20F8C">
            <w:pPr>
              <w:jc w:val="center"/>
              <w:rPr>
                <w:rFonts w:ascii="Arial" w:hAnsi="Arial" w:cs="Arial"/>
                <w:b/>
                <w:lang w:val="es-MX"/>
              </w:rPr>
            </w:pPr>
            <w:r w:rsidRPr="00722C6E">
              <w:rPr>
                <w:rFonts w:ascii="Arial" w:hAnsi="Arial" w:cs="Arial"/>
                <w:b/>
                <w:lang w:val="es-MX"/>
              </w:rPr>
              <w:t>Tipo de cambio</w:t>
            </w:r>
            <w:r w:rsidR="00AD2AC8" w:rsidRPr="00722C6E">
              <w:rPr>
                <w:rFonts w:ascii="Arial" w:hAnsi="Arial" w:cs="Arial"/>
                <w:b/>
                <w:lang w:val="es-MX"/>
              </w:rPr>
              <w:t>/</w:t>
            </w:r>
          </w:p>
          <w:p w:rsidR="00E7570C" w:rsidRPr="00722C6E" w:rsidRDefault="00E7570C" w:rsidP="00C20F8C">
            <w:pPr>
              <w:jc w:val="center"/>
              <w:rPr>
                <w:rFonts w:ascii="Arial" w:hAnsi="Arial" w:cs="Arial"/>
                <w:b/>
                <w:lang w:val="es-MX"/>
              </w:rPr>
            </w:pPr>
            <w:r w:rsidRPr="00722C6E">
              <w:rPr>
                <w:rFonts w:ascii="Arial" w:hAnsi="Arial" w:cs="Arial"/>
                <w:b/>
                <w:lang w:val="es-MX"/>
              </w:rPr>
              <w:t>Observación</w:t>
            </w:r>
          </w:p>
        </w:tc>
        <w:tc>
          <w:tcPr>
            <w:tcW w:w="222" w:type="pct"/>
            <w:shd w:val="pct12" w:color="auto" w:fill="auto"/>
            <w:vAlign w:val="center"/>
          </w:tcPr>
          <w:p w:rsidR="00DB5134" w:rsidRPr="00722C6E" w:rsidRDefault="00DB5134" w:rsidP="00C20F8C">
            <w:pPr>
              <w:jc w:val="center"/>
              <w:rPr>
                <w:rFonts w:ascii="Arial" w:hAnsi="Arial" w:cs="Arial"/>
                <w:b/>
                <w:lang w:val="es-MX"/>
              </w:rPr>
            </w:pPr>
          </w:p>
        </w:tc>
        <w:tc>
          <w:tcPr>
            <w:tcW w:w="2885" w:type="pct"/>
            <w:shd w:val="pct12" w:color="auto" w:fill="auto"/>
            <w:vAlign w:val="center"/>
          </w:tcPr>
          <w:p w:rsidR="00DB5134" w:rsidRPr="00722C6E" w:rsidRDefault="00DB5134" w:rsidP="00C20F8C">
            <w:pPr>
              <w:jc w:val="center"/>
              <w:rPr>
                <w:rFonts w:ascii="Arial" w:hAnsi="Arial" w:cs="Arial"/>
                <w:b/>
                <w:lang w:val="es-MX"/>
              </w:rPr>
            </w:pPr>
            <w:r w:rsidRPr="00722C6E">
              <w:rPr>
                <w:rFonts w:ascii="Arial" w:hAnsi="Arial" w:cs="Arial"/>
                <w:b/>
                <w:lang w:val="es-MX"/>
              </w:rPr>
              <w:t>Rediseño</w:t>
            </w:r>
          </w:p>
        </w:tc>
        <w:tc>
          <w:tcPr>
            <w:tcW w:w="846" w:type="pct"/>
            <w:shd w:val="pct12" w:color="auto" w:fill="auto"/>
            <w:vAlign w:val="center"/>
          </w:tcPr>
          <w:p w:rsidR="00DB5134" w:rsidRPr="00722C6E" w:rsidRDefault="00DB5134" w:rsidP="00DB5134">
            <w:pPr>
              <w:jc w:val="center"/>
              <w:rPr>
                <w:rFonts w:ascii="Arial" w:hAnsi="Arial" w:cs="Arial"/>
                <w:b/>
                <w:lang w:val="es-MX"/>
              </w:rPr>
            </w:pPr>
            <w:r w:rsidRPr="00722C6E">
              <w:rPr>
                <w:rFonts w:ascii="Arial" w:hAnsi="Arial" w:cs="Arial"/>
                <w:b/>
                <w:lang w:val="es-MX"/>
              </w:rPr>
              <w:t>Observación</w:t>
            </w:r>
          </w:p>
        </w:tc>
      </w:tr>
      <w:tr w:rsidR="003C6FEB" w:rsidRPr="00722C6E" w:rsidTr="000F3159">
        <w:tc>
          <w:tcPr>
            <w:tcW w:w="647" w:type="pct"/>
            <w:vAlign w:val="center"/>
          </w:tcPr>
          <w:p w:rsidR="003C6FEB" w:rsidRPr="00722C6E" w:rsidRDefault="003C6FEB" w:rsidP="00FF0BC8">
            <w:pPr>
              <w:spacing w:before="240"/>
              <w:rPr>
                <w:rFonts w:ascii="Arial" w:hAnsi="Arial" w:cs="Arial"/>
                <w:b/>
                <w:lang w:val="es-MX"/>
              </w:rPr>
            </w:pPr>
            <w:r w:rsidRPr="00722C6E">
              <w:rPr>
                <w:rFonts w:ascii="Arial" w:hAnsi="Arial" w:cs="Arial"/>
                <w:b/>
                <w:lang w:val="es-MX"/>
              </w:rPr>
              <w:t xml:space="preserve">Nombre de la </w:t>
            </w:r>
            <w:proofErr w:type="spellStart"/>
            <w:r w:rsidRPr="00722C6E">
              <w:rPr>
                <w:rFonts w:ascii="Arial" w:hAnsi="Arial" w:cs="Arial"/>
                <w:b/>
                <w:bCs/>
              </w:rPr>
              <w:t>subcompetencia</w:t>
            </w:r>
            <w:proofErr w:type="spellEnd"/>
          </w:p>
        </w:tc>
        <w:tc>
          <w:tcPr>
            <w:tcW w:w="400" w:type="pct"/>
          </w:tcPr>
          <w:p w:rsidR="003C6FEB" w:rsidRPr="00722C6E" w:rsidRDefault="003C6FEB" w:rsidP="00FF0BC8">
            <w:pPr>
              <w:spacing w:before="240" w:line="480" w:lineRule="auto"/>
              <w:jc w:val="both"/>
              <w:rPr>
                <w:rFonts w:ascii="Arial" w:hAnsi="Arial" w:cs="Arial"/>
                <w:b/>
                <w:lang w:val="es-MX"/>
              </w:rPr>
            </w:pPr>
          </w:p>
        </w:tc>
        <w:tc>
          <w:tcPr>
            <w:tcW w:w="222" w:type="pct"/>
          </w:tcPr>
          <w:p w:rsidR="003C6FEB" w:rsidRPr="00722C6E" w:rsidRDefault="003C6FEB" w:rsidP="00FF0BC8">
            <w:pPr>
              <w:spacing w:before="240" w:line="360" w:lineRule="auto"/>
              <w:jc w:val="both"/>
              <w:rPr>
                <w:rFonts w:ascii="Arial" w:hAnsi="Arial" w:cs="Arial"/>
                <w:lang w:val="es-MX"/>
              </w:rPr>
            </w:pPr>
          </w:p>
        </w:tc>
        <w:tc>
          <w:tcPr>
            <w:tcW w:w="2885" w:type="pct"/>
          </w:tcPr>
          <w:p w:rsidR="003C6FEB" w:rsidRPr="00722C6E" w:rsidRDefault="00413AA8" w:rsidP="00FF0BC8">
            <w:pPr>
              <w:spacing w:before="240" w:line="360" w:lineRule="auto"/>
              <w:jc w:val="both"/>
              <w:rPr>
                <w:rFonts w:ascii="Arial" w:hAnsi="Arial" w:cs="Arial"/>
              </w:rPr>
            </w:pPr>
            <w:r w:rsidRPr="00722C6E">
              <w:rPr>
                <w:rFonts w:ascii="Arial" w:hAnsi="Arial" w:cs="Arial"/>
                <w:lang w:val="es-MX"/>
              </w:rPr>
              <w:t xml:space="preserve">Identificar y autoevaluar las propias estrategias de aprendizaje </w:t>
            </w:r>
          </w:p>
        </w:tc>
        <w:tc>
          <w:tcPr>
            <w:tcW w:w="846" w:type="pct"/>
          </w:tcPr>
          <w:p w:rsidR="003C6FEB" w:rsidRPr="00722C6E" w:rsidRDefault="003C6FEB" w:rsidP="00FF0BC8">
            <w:pPr>
              <w:spacing w:before="240" w:line="480" w:lineRule="auto"/>
              <w:jc w:val="both"/>
              <w:rPr>
                <w:rFonts w:ascii="Arial" w:hAnsi="Arial" w:cs="Arial"/>
                <w:lang w:val="es-MX"/>
              </w:rPr>
            </w:pPr>
          </w:p>
        </w:tc>
      </w:tr>
      <w:tr w:rsidR="003C6FEB" w:rsidRPr="00722C6E" w:rsidTr="000F3159">
        <w:tc>
          <w:tcPr>
            <w:tcW w:w="647" w:type="pct"/>
            <w:vAlign w:val="center"/>
          </w:tcPr>
          <w:p w:rsidR="003C6FEB" w:rsidRPr="00722C6E" w:rsidRDefault="003C6FEB" w:rsidP="00056491">
            <w:pPr>
              <w:spacing w:before="240" w:after="240"/>
              <w:rPr>
                <w:rFonts w:ascii="Arial" w:hAnsi="Arial" w:cs="Arial"/>
                <w:b/>
                <w:lang w:val="es-MX"/>
              </w:rPr>
            </w:pPr>
            <w:r w:rsidRPr="00722C6E">
              <w:rPr>
                <w:rFonts w:ascii="Arial" w:hAnsi="Arial" w:cs="Arial"/>
                <w:b/>
                <w:bCs/>
              </w:rPr>
              <w:t xml:space="preserve">Descripción de la </w:t>
            </w:r>
            <w:proofErr w:type="spellStart"/>
            <w:r w:rsidRPr="00722C6E">
              <w:rPr>
                <w:rFonts w:ascii="Arial" w:hAnsi="Arial" w:cs="Arial"/>
                <w:b/>
                <w:bCs/>
              </w:rPr>
              <w:t>subcompetencia</w:t>
            </w:r>
            <w:proofErr w:type="spellEnd"/>
          </w:p>
        </w:tc>
        <w:tc>
          <w:tcPr>
            <w:tcW w:w="400" w:type="pct"/>
          </w:tcPr>
          <w:p w:rsidR="003C6FEB" w:rsidRPr="00722C6E" w:rsidRDefault="003C6FEB" w:rsidP="00056491">
            <w:pPr>
              <w:pStyle w:val="NormalWeb"/>
              <w:spacing w:before="240" w:beforeAutospacing="0" w:after="240" w:afterAutospacing="0"/>
              <w:jc w:val="both"/>
              <w:rPr>
                <w:rFonts w:ascii="Arial" w:hAnsi="Arial" w:cs="Arial"/>
                <w:color w:val="0070C0"/>
              </w:rPr>
            </w:pPr>
          </w:p>
        </w:tc>
        <w:tc>
          <w:tcPr>
            <w:tcW w:w="222" w:type="pct"/>
          </w:tcPr>
          <w:p w:rsidR="003C6FEB" w:rsidRPr="00722C6E" w:rsidRDefault="003C6FEB" w:rsidP="00056491">
            <w:pPr>
              <w:pStyle w:val="NormalWeb"/>
              <w:spacing w:before="240" w:beforeAutospacing="0" w:after="240" w:afterAutospacing="0" w:line="360" w:lineRule="auto"/>
              <w:jc w:val="both"/>
              <w:rPr>
                <w:rFonts w:ascii="Arial" w:hAnsi="Arial" w:cs="Arial"/>
              </w:rPr>
            </w:pPr>
          </w:p>
        </w:tc>
        <w:tc>
          <w:tcPr>
            <w:tcW w:w="2885" w:type="pct"/>
          </w:tcPr>
          <w:p w:rsidR="003C6FEB" w:rsidRPr="00722C6E" w:rsidRDefault="00285783" w:rsidP="00F67EE2">
            <w:pPr>
              <w:pStyle w:val="NormalWeb"/>
              <w:spacing w:before="240" w:beforeAutospacing="0" w:after="240" w:afterAutospacing="0" w:line="360" w:lineRule="auto"/>
              <w:jc w:val="both"/>
              <w:rPr>
                <w:rFonts w:ascii="Arial" w:hAnsi="Arial" w:cs="Arial"/>
                <w:color w:val="548DD4" w:themeColor="text2" w:themeTint="99"/>
                <w:lang w:val="es-ES"/>
              </w:rPr>
            </w:pPr>
            <w:r w:rsidRPr="00722C6E">
              <w:rPr>
                <w:rFonts w:ascii="Arial" w:hAnsi="Arial" w:cs="Arial"/>
              </w:rPr>
              <w:t xml:space="preserve">En esta </w:t>
            </w:r>
            <w:proofErr w:type="spellStart"/>
            <w:r w:rsidRPr="00722C6E">
              <w:rPr>
                <w:rFonts w:ascii="Arial" w:hAnsi="Arial" w:cs="Arial"/>
              </w:rPr>
              <w:t>subcompetencia</w:t>
            </w:r>
            <w:proofErr w:type="spellEnd"/>
            <w:r w:rsidRPr="00722C6E">
              <w:rPr>
                <w:rFonts w:ascii="Arial" w:hAnsi="Arial" w:cs="Arial"/>
              </w:rPr>
              <w:t xml:space="preserve"> identificarás y evaluarás con actitud crítica las estrategias cognitivas y </w:t>
            </w:r>
            <w:proofErr w:type="spellStart"/>
            <w:r w:rsidRPr="00722C6E">
              <w:rPr>
                <w:rFonts w:ascii="Arial" w:hAnsi="Arial" w:cs="Arial"/>
              </w:rPr>
              <w:t>metacognitivas</w:t>
            </w:r>
            <w:proofErr w:type="spellEnd"/>
            <w:r w:rsidRPr="00722C6E">
              <w:rPr>
                <w:rFonts w:ascii="Arial" w:hAnsi="Arial" w:cs="Arial"/>
              </w:rPr>
              <w:t xml:space="preserve"> para un aprendizaje significativo a lo largo de tu vida.</w:t>
            </w:r>
            <w:r w:rsidR="00EF6887" w:rsidRPr="00722C6E">
              <w:rPr>
                <w:rFonts w:ascii="Arial" w:hAnsi="Arial" w:cs="Arial"/>
              </w:rPr>
              <w:t xml:space="preserve"> Además</w:t>
            </w:r>
            <w:r w:rsidR="00F67EE2">
              <w:rPr>
                <w:rFonts w:ascii="Arial" w:hAnsi="Arial" w:cs="Arial"/>
              </w:rPr>
              <w:t>,</w:t>
            </w:r>
            <w:r w:rsidR="00EF6887" w:rsidRPr="00722C6E">
              <w:rPr>
                <w:rFonts w:ascii="Arial" w:hAnsi="Arial" w:cs="Arial"/>
              </w:rPr>
              <w:t xml:space="preserve"> </w:t>
            </w:r>
            <w:r w:rsidR="006A178F" w:rsidRPr="00722C6E">
              <w:rPr>
                <w:rFonts w:ascii="Arial" w:hAnsi="Arial" w:cs="Arial"/>
              </w:rPr>
              <w:t xml:space="preserve">explorarás, junto con tus compañeros, aquello que siempre se te ha dificultado aprender y las razones que dificultan tu aprendizaje. Después, leerás algunos textos sobre los estilos y las estrategias de aprendizaje y al final, reflexionarás sobre cómo ha sido tu desarrollo académico a través de la autobiografía que elaboraste en la </w:t>
            </w:r>
            <w:proofErr w:type="spellStart"/>
            <w:r w:rsidR="006A178F" w:rsidRPr="00722C6E">
              <w:rPr>
                <w:rFonts w:ascii="Arial" w:hAnsi="Arial" w:cs="Arial"/>
              </w:rPr>
              <w:t>subcompetencia</w:t>
            </w:r>
            <w:proofErr w:type="spellEnd"/>
            <w:r w:rsidR="006A178F" w:rsidRPr="00722C6E">
              <w:rPr>
                <w:rFonts w:ascii="Arial" w:hAnsi="Arial" w:cs="Arial"/>
              </w:rPr>
              <w:t xml:space="preserve"> anterior.</w:t>
            </w:r>
          </w:p>
        </w:tc>
        <w:tc>
          <w:tcPr>
            <w:tcW w:w="846" w:type="pct"/>
          </w:tcPr>
          <w:p w:rsidR="003C6FEB" w:rsidRPr="00722C6E" w:rsidRDefault="003C6FEB" w:rsidP="00056491">
            <w:pPr>
              <w:spacing w:before="240" w:after="240"/>
              <w:rPr>
                <w:rFonts w:ascii="Arial" w:hAnsi="Arial" w:cs="Arial"/>
                <w:color w:val="0070C0"/>
                <w:lang w:val="es-MX" w:eastAsia="es-MX"/>
              </w:rPr>
            </w:pPr>
          </w:p>
          <w:p w:rsidR="003C6FEB" w:rsidRPr="00722C6E" w:rsidRDefault="003C6FEB" w:rsidP="00056491">
            <w:pPr>
              <w:pStyle w:val="NormalWeb"/>
              <w:spacing w:before="240" w:beforeAutospacing="0" w:after="240" w:afterAutospacing="0"/>
              <w:jc w:val="both"/>
              <w:rPr>
                <w:rFonts w:ascii="Arial" w:hAnsi="Arial" w:cs="Arial"/>
                <w:color w:val="0070C0"/>
              </w:rPr>
            </w:pPr>
          </w:p>
        </w:tc>
      </w:tr>
      <w:tr w:rsidR="003C6FEB" w:rsidRPr="00722C6E" w:rsidTr="00051F27">
        <w:trPr>
          <w:trHeight w:val="406"/>
        </w:trPr>
        <w:tc>
          <w:tcPr>
            <w:tcW w:w="647" w:type="pct"/>
            <w:vAlign w:val="center"/>
          </w:tcPr>
          <w:p w:rsidR="003C6FEB" w:rsidRPr="00722C6E" w:rsidRDefault="003C6FEB" w:rsidP="00051F27">
            <w:pPr>
              <w:spacing w:before="240"/>
              <w:rPr>
                <w:rFonts w:ascii="Arial" w:hAnsi="Arial" w:cs="Arial"/>
                <w:b/>
                <w:lang w:val="es-MX"/>
              </w:rPr>
            </w:pPr>
            <w:r w:rsidRPr="00722C6E">
              <w:rPr>
                <w:rFonts w:ascii="Arial" w:hAnsi="Arial" w:cs="Arial"/>
                <w:b/>
                <w:lang w:val="es-MX"/>
              </w:rPr>
              <w:t>Carga horaria</w:t>
            </w:r>
          </w:p>
        </w:tc>
        <w:tc>
          <w:tcPr>
            <w:tcW w:w="400" w:type="pct"/>
          </w:tcPr>
          <w:p w:rsidR="003C6FEB" w:rsidRPr="00722C6E" w:rsidRDefault="003C6FEB" w:rsidP="00051F27">
            <w:pPr>
              <w:spacing w:before="240"/>
              <w:jc w:val="both"/>
              <w:rPr>
                <w:rFonts w:ascii="Arial" w:hAnsi="Arial" w:cs="Arial"/>
                <w:lang w:val="es-MX"/>
              </w:rPr>
            </w:pPr>
          </w:p>
        </w:tc>
        <w:tc>
          <w:tcPr>
            <w:tcW w:w="222" w:type="pct"/>
          </w:tcPr>
          <w:p w:rsidR="003C6FEB" w:rsidRPr="00722C6E" w:rsidRDefault="003C6FEB" w:rsidP="00051F27">
            <w:pPr>
              <w:spacing w:before="240" w:line="360" w:lineRule="auto"/>
              <w:jc w:val="both"/>
              <w:rPr>
                <w:rFonts w:ascii="Arial" w:hAnsi="Arial" w:cs="Arial"/>
                <w:lang w:val="es-MX"/>
              </w:rPr>
            </w:pPr>
          </w:p>
        </w:tc>
        <w:tc>
          <w:tcPr>
            <w:tcW w:w="2885" w:type="pct"/>
          </w:tcPr>
          <w:p w:rsidR="003C6FEB" w:rsidRPr="00722C6E" w:rsidRDefault="006140D3" w:rsidP="00051F27">
            <w:pPr>
              <w:spacing w:before="240" w:line="360" w:lineRule="auto"/>
              <w:jc w:val="both"/>
              <w:rPr>
                <w:rFonts w:ascii="Arial" w:hAnsi="Arial" w:cs="Arial"/>
              </w:rPr>
            </w:pPr>
            <w:r w:rsidRPr="00722C6E">
              <w:rPr>
                <w:rFonts w:ascii="Arial" w:hAnsi="Arial" w:cs="Arial"/>
              </w:rPr>
              <w:t>7</w:t>
            </w:r>
            <w:r w:rsidR="006101C6" w:rsidRPr="00722C6E">
              <w:rPr>
                <w:rFonts w:ascii="Arial" w:hAnsi="Arial" w:cs="Arial"/>
              </w:rPr>
              <w:t xml:space="preserve"> horas</w:t>
            </w:r>
          </w:p>
        </w:tc>
        <w:tc>
          <w:tcPr>
            <w:tcW w:w="846" w:type="pct"/>
          </w:tcPr>
          <w:p w:rsidR="003C6FEB" w:rsidRPr="00722C6E" w:rsidRDefault="003C6FEB" w:rsidP="00051F27">
            <w:pPr>
              <w:spacing w:before="240"/>
              <w:jc w:val="both"/>
              <w:rPr>
                <w:rFonts w:ascii="Arial" w:hAnsi="Arial" w:cs="Arial"/>
                <w:lang w:val="es-MX"/>
              </w:rPr>
            </w:pPr>
          </w:p>
        </w:tc>
      </w:tr>
      <w:tr w:rsidR="003C6FEB" w:rsidRPr="00722C6E" w:rsidTr="000F3159">
        <w:tc>
          <w:tcPr>
            <w:tcW w:w="647" w:type="pct"/>
            <w:vAlign w:val="center"/>
          </w:tcPr>
          <w:p w:rsidR="003C6FEB" w:rsidRPr="00722C6E" w:rsidRDefault="003C6FEB" w:rsidP="00051F27">
            <w:pPr>
              <w:spacing w:before="240"/>
              <w:rPr>
                <w:rFonts w:ascii="Arial" w:hAnsi="Arial" w:cs="Arial"/>
                <w:b/>
                <w:lang w:val="es-MX"/>
              </w:rPr>
            </w:pPr>
            <w:r w:rsidRPr="00722C6E">
              <w:rPr>
                <w:rFonts w:ascii="Arial" w:hAnsi="Arial" w:cs="Arial"/>
                <w:b/>
                <w:lang w:val="es-MX"/>
              </w:rPr>
              <w:lastRenderedPageBreak/>
              <w:t>Referencias</w:t>
            </w:r>
          </w:p>
        </w:tc>
        <w:tc>
          <w:tcPr>
            <w:tcW w:w="400" w:type="pct"/>
          </w:tcPr>
          <w:p w:rsidR="003C6FEB" w:rsidRPr="00722C6E" w:rsidRDefault="003C6FEB" w:rsidP="00345650">
            <w:pPr>
              <w:pStyle w:val="NormalWeb"/>
              <w:rPr>
                <w:rFonts w:ascii="Arial" w:hAnsi="Arial" w:cs="Arial"/>
              </w:rPr>
            </w:pPr>
          </w:p>
        </w:tc>
        <w:tc>
          <w:tcPr>
            <w:tcW w:w="222" w:type="pct"/>
          </w:tcPr>
          <w:p w:rsidR="003C6FEB" w:rsidRPr="00722C6E" w:rsidRDefault="003C6FEB" w:rsidP="00F172A2">
            <w:pPr>
              <w:tabs>
                <w:tab w:val="left" w:pos="720"/>
              </w:tabs>
              <w:autoSpaceDE w:val="0"/>
              <w:autoSpaceDN w:val="0"/>
              <w:adjustRightInd w:val="0"/>
              <w:spacing w:after="200" w:line="360" w:lineRule="auto"/>
              <w:ind w:left="567" w:hanging="567"/>
              <w:jc w:val="both"/>
              <w:rPr>
                <w:rFonts w:ascii="Arial" w:eastAsiaTheme="minorHAnsi" w:hAnsi="Arial" w:cs="Arial"/>
                <w:u w:val="single"/>
                <w:lang w:val="es-MX" w:eastAsia="en-US"/>
              </w:rPr>
            </w:pPr>
          </w:p>
        </w:tc>
        <w:tc>
          <w:tcPr>
            <w:tcW w:w="2885" w:type="pct"/>
          </w:tcPr>
          <w:p w:rsidR="003C2456" w:rsidRPr="00722C6E" w:rsidRDefault="003C2456" w:rsidP="00F67EE2">
            <w:pPr>
              <w:pStyle w:val="Textocomentario"/>
              <w:spacing w:after="200" w:line="360" w:lineRule="auto"/>
              <w:ind w:left="567" w:hanging="567"/>
              <w:jc w:val="both"/>
              <w:rPr>
                <w:rFonts w:ascii="Arial" w:eastAsiaTheme="minorHAnsi" w:hAnsi="Arial" w:cs="Arial"/>
                <w:sz w:val="24"/>
                <w:szCs w:val="24"/>
                <w:lang w:val="es-MX" w:eastAsia="en-US"/>
              </w:rPr>
            </w:pPr>
            <w:r w:rsidRPr="00722C6E">
              <w:rPr>
                <w:rFonts w:ascii="Arial" w:eastAsiaTheme="minorHAnsi" w:hAnsi="Arial" w:cs="Arial"/>
                <w:i/>
                <w:sz w:val="24"/>
                <w:szCs w:val="24"/>
                <w:lang w:val="es-MX" w:eastAsia="en-US"/>
              </w:rPr>
              <w:t>Aprender a aprender</w:t>
            </w:r>
            <w:r w:rsidRPr="00722C6E">
              <w:rPr>
                <w:rFonts w:ascii="Arial" w:eastAsiaTheme="minorHAnsi" w:hAnsi="Arial" w:cs="Arial"/>
                <w:sz w:val="24"/>
                <w:szCs w:val="24"/>
                <w:lang w:val="es-MX" w:eastAsia="en-US"/>
              </w:rPr>
              <w:t xml:space="preserve"> [Fragmentos]. (</w:t>
            </w:r>
            <w:proofErr w:type="spellStart"/>
            <w:r w:rsidRPr="00722C6E">
              <w:rPr>
                <w:rFonts w:ascii="Arial" w:eastAsiaTheme="minorHAnsi" w:hAnsi="Arial" w:cs="Arial"/>
                <w:sz w:val="24"/>
                <w:szCs w:val="24"/>
                <w:lang w:val="es-MX" w:eastAsia="en-US"/>
              </w:rPr>
              <w:t>s.f</w:t>
            </w:r>
            <w:proofErr w:type="spellEnd"/>
            <w:r w:rsidRPr="00722C6E">
              <w:rPr>
                <w:rFonts w:ascii="Arial" w:eastAsiaTheme="minorHAnsi" w:hAnsi="Arial" w:cs="Arial"/>
                <w:sz w:val="24"/>
                <w:szCs w:val="24"/>
                <w:lang w:val="es-MX" w:eastAsia="en-US"/>
              </w:rPr>
              <w:t>).</w:t>
            </w:r>
            <w:r w:rsidR="00945150" w:rsidRPr="00722C6E">
              <w:rPr>
                <w:rFonts w:ascii="Arial" w:eastAsiaTheme="minorHAnsi" w:hAnsi="Arial" w:cs="Arial"/>
                <w:sz w:val="24"/>
                <w:szCs w:val="24"/>
                <w:lang w:val="es-MX" w:eastAsia="en-US"/>
              </w:rPr>
              <w:t xml:space="preserve"> </w:t>
            </w:r>
            <w:r w:rsidRPr="00722C6E">
              <w:rPr>
                <w:rFonts w:ascii="Arial" w:eastAsiaTheme="minorHAnsi" w:hAnsi="Arial" w:cs="Arial"/>
                <w:sz w:val="24"/>
                <w:szCs w:val="24"/>
                <w:lang w:val="es-MX" w:eastAsia="en-US"/>
              </w:rPr>
              <w:t xml:space="preserve">Extraído el 18 de septiembre de 2012, de </w:t>
            </w:r>
            <w:proofErr w:type="spellStart"/>
            <w:r w:rsidRPr="00722C6E">
              <w:rPr>
                <w:rFonts w:ascii="Arial" w:eastAsiaTheme="minorHAnsi" w:hAnsi="Arial" w:cs="Arial"/>
                <w:sz w:val="24"/>
                <w:szCs w:val="24"/>
                <w:lang w:val="es-MX" w:eastAsia="en-US"/>
              </w:rPr>
              <w:t>http://aprenderaaprender.galeon.com/vak/queson.htm</w:t>
            </w:r>
            <w:proofErr w:type="spellEnd"/>
          </w:p>
          <w:p w:rsidR="003C2456" w:rsidRPr="00722C6E" w:rsidRDefault="003C2456" w:rsidP="00F67EE2">
            <w:pPr>
              <w:pStyle w:val="Textocomentario"/>
              <w:spacing w:after="200" w:line="360" w:lineRule="auto"/>
              <w:ind w:left="567" w:hanging="567"/>
              <w:jc w:val="both"/>
              <w:rPr>
                <w:rFonts w:ascii="Arial" w:eastAsiaTheme="minorHAnsi" w:hAnsi="Arial" w:cs="Arial"/>
                <w:b/>
                <w:sz w:val="24"/>
                <w:szCs w:val="24"/>
                <w:lang w:eastAsia="en-US"/>
              </w:rPr>
            </w:pPr>
            <w:r w:rsidRPr="00722C6E">
              <w:rPr>
                <w:rFonts w:ascii="Arial" w:eastAsiaTheme="minorHAnsi" w:hAnsi="Arial" w:cs="Arial"/>
                <w:sz w:val="24"/>
                <w:szCs w:val="24"/>
                <w:lang w:val="es-MX" w:eastAsia="en-US"/>
              </w:rPr>
              <w:t>Howard. (</w:t>
            </w:r>
            <w:proofErr w:type="spellStart"/>
            <w:r w:rsidRPr="00722C6E">
              <w:rPr>
                <w:rFonts w:ascii="Arial" w:eastAsiaTheme="minorHAnsi" w:hAnsi="Arial" w:cs="Arial"/>
                <w:sz w:val="24"/>
                <w:szCs w:val="24"/>
                <w:lang w:val="es-MX" w:eastAsia="en-US"/>
              </w:rPr>
              <w:t>s.f.</w:t>
            </w:r>
            <w:proofErr w:type="spellEnd"/>
            <w:r w:rsidRPr="00722C6E">
              <w:rPr>
                <w:rFonts w:ascii="Arial" w:eastAsiaTheme="minorHAnsi" w:hAnsi="Arial" w:cs="Arial"/>
                <w:sz w:val="24"/>
                <w:szCs w:val="24"/>
                <w:lang w:val="es-MX" w:eastAsia="en-US"/>
              </w:rPr>
              <w:t xml:space="preserve">). </w:t>
            </w:r>
            <w:r w:rsidRPr="00722C6E">
              <w:rPr>
                <w:rFonts w:ascii="Arial" w:eastAsiaTheme="minorHAnsi" w:hAnsi="Arial" w:cs="Arial"/>
                <w:i/>
                <w:sz w:val="24"/>
                <w:szCs w:val="24"/>
                <w:lang w:val="es-MX" w:eastAsia="en-US"/>
              </w:rPr>
              <w:t>Estrategias de aprendizaje</w:t>
            </w:r>
            <w:r w:rsidRPr="00722C6E">
              <w:rPr>
                <w:rFonts w:ascii="Arial" w:eastAsiaTheme="minorHAnsi" w:hAnsi="Arial" w:cs="Arial"/>
                <w:sz w:val="24"/>
                <w:szCs w:val="24"/>
                <w:lang w:val="es-MX" w:eastAsia="en-US"/>
              </w:rPr>
              <w:t>. Extraído el 1 de diciembre de 2011, de http://</w:t>
            </w:r>
            <w:proofErr w:type="spellStart"/>
            <w:r w:rsidRPr="00722C6E">
              <w:rPr>
                <w:rFonts w:ascii="Arial" w:eastAsiaTheme="minorHAnsi" w:hAnsi="Arial" w:cs="Arial"/>
                <w:sz w:val="24"/>
                <w:szCs w:val="24"/>
                <w:lang w:val="es-MX" w:eastAsia="en-US"/>
              </w:rPr>
              <w:t>html.rincondelvago.com</w:t>
            </w:r>
            <w:proofErr w:type="spellEnd"/>
            <w:r w:rsidRPr="00722C6E">
              <w:rPr>
                <w:rFonts w:ascii="Arial" w:eastAsiaTheme="minorHAnsi" w:hAnsi="Arial" w:cs="Arial"/>
                <w:sz w:val="24"/>
                <w:szCs w:val="24"/>
                <w:lang w:val="es-MX" w:eastAsia="en-US"/>
              </w:rPr>
              <w:t>/estrategias-de-</w:t>
            </w:r>
            <w:proofErr w:type="spellStart"/>
            <w:r w:rsidRPr="00722C6E">
              <w:rPr>
                <w:rFonts w:ascii="Arial" w:eastAsiaTheme="minorHAnsi" w:hAnsi="Arial" w:cs="Arial"/>
                <w:sz w:val="24"/>
                <w:szCs w:val="24"/>
                <w:lang w:val="es-MX" w:eastAsia="en-US"/>
              </w:rPr>
              <w:t>aprendizaje.html</w:t>
            </w:r>
            <w:proofErr w:type="spellEnd"/>
            <w:r w:rsidRPr="00722C6E">
              <w:rPr>
                <w:rFonts w:ascii="Arial" w:eastAsiaTheme="minorHAnsi" w:hAnsi="Arial" w:cs="Arial"/>
                <w:b/>
                <w:sz w:val="24"/>
                <w:szCs w:val="24"/>
                <w:lang w:eastAsia="en-US"/>
              </w:rPr>
              <w:t xml:space="preserve"> </w:t>
            </w:r>
          </w:p>
          <w:p w:rsidR="003C6FEB" w:rsidRPr="00722C6E" w:rsidRDefault="003C2456" w:rsidP="00F67EE2">
            <w:pPr>
              <w:spacing w:after="200" w:line="360" w:lineRule="auto"/>
              <w:ind w:left="567" w:hanging="567"/>
              <w:jc w:val="both"/>
              <w:rPr>
                <w:rFonts w:ascii="Arial" w:hAnsi="Arial" w:cs="Arial"/>
              </w:rPr>
            </w:pPr>
            <w:r w:rsidRPr="00722C6E">
              <w:rPr>
                <w:rFonts w:ascii="Arial" w:hAnsi="Arial" w:cs="Arial"/>
              </w:rPr>
              <w:t>Retamal Moya, Gonzalo. (</w:t>
            </w:r>
            <w:proofErr w:type="spellStart"/>
            <w:r w:rsidRPr="00722C6E">
              <w:rPr>
                <w:rFonts w:ascii="Arial" w:hAnsi="Arial" w:cs="Arial"/>
              </w:rPr>
              <w:t>s.f.</w:t>
            </w:r>
            <w:proofErr w:type="spellEnd"/>
            <w:r w:rsidRPr="00722C6E">
              <w:rPr>
                <w:rFonts w:ascii="Arial" w:hAnsi="Arial" w:cs="Arial"/>
              </w:rPr>
              <w:t xml:space="preserve">). </w:t>
            </w:r>
            <w:r w:rsidRPr="00722C6E">
              <w:rPr>
                <w:rFonts w:ascii="Arial" w:hAnsi="Arial" w:cs="Arial"/>
                <w:i/>
              </w:rPr>
              <w:t>Estrategias de aprendizaje</w:t>
            </w:r>
            <w:r w:rsidRPr="00722C6E">
              <w:rPr>
                <w:rFonts w:ascii="Arial" w:hAnsi="Arial" w:cs="Arial"/>
              </w:rPr>
              <w:t>. Consultado el 30</w:t>
            </w:r>
            <w:r w:rsidR="00145D37" w:rsidRPr="00722C6E">
              <w:rPr>
                <w:rFonts w:ascii="Arial" w:hAnsi="Arial" w:cs="Arial"/>
              </w:rPr>
              <w:t xml:space="preserve"> de mayo de 2012. Disponible en</w:t>
            </w:r>
            <w:r w:rsidRPr="00722C6E">
              <w:rPr>
                <w:rFonts w:ascii="Arial" w:hAnsi="Arial" w:cs="Arial"/>
              </w:rPr>
              <w:t xml:space="preserve"> </w:t>
            </w:r>
            <w:hyperlink r:id="rId8" w:history="1">
              <w:proofErr w:type="spellStart"/>
              <w:r w:rsidRPr="00722C6E">
                <w:rPr>
                  <w:rFonts w:ascii="Arial" w:hAnsi="Arial" w:cs="Arial"/>
                </w:rPr>
                <w:t>http://www.leonismoargentino.com.ar/INST229.htm</w:t>
              </w:r>
              <w:proofErr w:type="spellEnd"/>
            </w:hyperlink>
          </w:p>
        </w:tc>
        <w:tc>
          <w:tcPr>
            <w:tcW w:w="846" w:type="pct"/>
          </w:tcPr>
          <w:p w:rsidR="003C6FEB" w:rsidRPr="00722C6E" w:rsidRDefault="003C6FEB" w:rsidP="00345650">
            <w:pPr>
              <w:pStyle w:val="NormalWeb"/>
              <w:rPr>
                <w:rFonts w:ascii="Arial" w:hAnsi="Arial" w:cs="Arial"/>
              </w:rPr>
            </w:pPr>
          </w:p>
        </w:tc>
      </w:tr>
      <w:tr w:rsidR="003C6FEB" w:rsidRPr="00722C6E" w:rsidTr="000F3159">
        <w:tc>
          <w:tcPr>
            <w:tcW w:w="647" w:type="pct"/>
            <w:vAlign w:val="center"/>
          </w:tcPr>
          <w:p w:rsidR="003C6FEB" w:rsidRPr="00722C6E" w:rsidRDefault="003C6FEB" w:rsidP="00B46230">
            <w:pPr>
              <w:spacing w:before="240" w:after="240"/>
              <w:rPr>
                <w:rFonts w:ascii="Arial" w:hAnsi="Arial" w:cs="Arial"/>
                <w:b/>
                <w:lang w:val="es-MX"/>
              </w:rPr>
            </w:pPr>
            <w:r w:rsidRPr="00722C6E">
              <w:rPr>
                <w:rFonts w:ascii="Arial" w:hAnsi="Arial" w:cs="Arial"/>
                <w:b/>
                <w:lang w:val="es-MX"/>
              </w:rPr>
              <w:t xml:space="preserve">Criterios de evaluación </w:t>
            </w:r>
          </w:p>
        </w:tc>
        <w:tc>
          <w:tcPr>
            <w:tcW w:w="400" w:type="pct"/>
          </w:tcPr>
          <w:p w:rsidR="003C6FEB" w:rsidRPr="00722C6E" w:rsidRDefault="003C6FEB" w:rsidP="00B46230">
            <w:pPr>
              <w:pStyle w:val="NormalWeb"/>
              <w:spacing w:before="240" w:beforeAutospacing="0" w:after="240" w:afterAutospacing="0"/>
              <w:jc w:val="both"/>
              <w:rPr>
                <w:rFonts w:ascii="Arial" w:hAnsi="Arial" w:cs="Arial"/>
              </w:rPr>
            </w:pPr>
          </w:p>
        </w:tc>
        <w:tc>
          <w:tcPr>
            <w:tcW w:w="222" w:type="pct"/>
          </w:tcPr>
          <w:p w:rsidR="003C6FEB" w:rsidRPr="00722C6E" w:rsidRDefault="003C6FEB" w:rsidP="00B46230">
            <w:pPr>
              <w:pStyle w:val="NormalWeb"/>
              <w:spacing w:before="240" w:beforeAutospacing="0" w:after="240" w:afterAutospacing="0" w:line="360" w:lineRule="auto"/>
              <w:rPr>
                <w:rFonts w:ascii="Arial" w:hAnsi="Arial" w:cs="Arial"/>
              </w:rPr>
            </w:pPr>
          </w:p>
        </w:tc>
        <w:tc>
          <w:tcPr>
            <w:tcW w:w="2885" w:type="pct"/>
          </w:tcPr>
          <w:p w:rsidR="00572E0F" w:rsidRPr="00CD5845" w:rsidRDefault="00572E0F" w:rsidP="00572E0F">
            <w:pPr>
              <w:autoSpaceDE w:val="0"/>
              <w:autoSpaceDN w:val="0"/>
              <w:adjustRightInd w:val="0"/>
              <w:spacing w:before="240" w:after="240" w:line="360" w:lineRule="auto"/>
              <w:jc w:val="both"/>
              <w:rPr>
                <w:rFonts w:ascii="Arial" w:hAnsi="Arial" w:cs="Arial"/>
              </w:rPr>
            </w:pPr>
            <w:r w:rsidRPr="00CD5845">
              <w:rPr>
                <w:rFonts w:ascii="Arial" w:hAnsi="Arial" w:cs="Arial"/>
              </w:rPr>
              <w:t xml:space="preserve">Es importante que realices todas las actividades que se te piden en esta </w:t>
            </w:r>
            <w:proofErr w:type="spellStart"/>
            <w:r w:rsidRPr="00CD5845">
              <w:rPr>
                <w:rFonts w:ascii="Arial" w:hAnsi="Arial" w:cs="Arial"/>
              </w:rPr>
              <w:t>subcompetencia</w:t>
            </w:r>
            <w:proofErr w:type="spellEnd"/>
            <w:r w:rsidRPr="00CD5845">
              <w:rPr>
                <w:rFonts w:ascii="Arial" w:hAnsi="Arial" w:cs="Arial"/>
              </w:rPr>
              <w:t xml:space="preserve">, ya que cada una constituye un requisito fundamental para poder realizar la actividad integradora. La suma total de los puntajes de las </w:t>
            </w:r>
            <w:proofErr w:type="spellStart"/>
            <w:r w:rsidRPr="00CD5845">
              <w:rPr>
                <w:rFonts w:ascii="Arial" w:hAnsi="Arial" w:cs="Arial"/>
              </w:rPr>
              <w:t>subcompetencias</w:t>
            </w:r>
            <w:proofErr w:type="spellEnd"/>
            <w:r w:rsidRPr="00CD5845">
              <w:rPr>
                <w:rFonts w:ascii="Arial" w:hAnsi="Arial" w:cs="Arial"/>
              </w:rPr>
              <w:t xml:space="preserve"> determinará la acreditación de la unidad de competencia.</w:t>
            </w:r>
          </w:p>
          <w:p w:rsidR="000142D1" w:rsidRPr="00722C6E" w:rsidRDefault="000142D1" w:rsidP="00B46230">
            <w:pPr>
              <w:spacing w:line="360" w:lineRule="auto"/>
              <w:jc w:val="both"/>
              <w:rPr>
                <w:rFonts w:ascii="Arial" w:hAnsi="Arial" w:cs="Arial"/>
                <w:b/>
              </w:rPr>
            </w:pPr>
            <w:r w:rsidRPr="00722C6E">
              <w:rPr>
                <w:rFonts w:ascii="Arial" w:hAnsi="Arial" w:cs="Arial"/>
                <w:b/>
              </w:rPr>
              <w:t>Actividad preliminar</w:t>
            </w:r>
          </w:p>
          <w:p w:rsidR="000142D1" w:rsidRPr="000515C0" w:rsidRDefault="00B353AF" w:rsidP="00B46230">
            <w:pPr>
              <w:autoSpaceDE w:val="0"/>
              <w:autoSpaceDN w:val="0"/>
              <w:adjustRightInd w:val="0"/>
              <w:spacing w:after="240" w:line="360" w:lineRule="auto"/>
              <w:jc w:val="both"/>
              <w:rPr>
                <w:rFonts w:ascii="Arial" w:hAnsi="Arial" w:cs="Arial"/>
              </w:rPr>
            </w:pPr>
            <w:r w:rsidRPr="000515C0">
              <w:rPr>
                <w:rFonts w:ascii="Arial" w:hAnsi="Arial" w:cs="Arial"/>
              </w:rPr>
              <w:t>Reflexion</w:t>
            </w:r>
            <w:r w:rsidR="0069699A" w:rsidRPr="000515C0">
              <w:rPr>
                <w:rFonts w:ascii="Arial" w:hAnsi="Arial" w:cs="Arial"/>
              </w:rPr>
              <w:t>a la forma en que has aprendido y</w:t>
            </w:r>
            <w:r w:rsidRPr="000515C0">
              <w:rPr>
                <w:rFonts w:ascii="Arial" w:hAnsi="Arial" w:cs="Arial"/>
              </w:rPr>
              <w:t xml:space="preserve"> revisa la autobiografía que e</w:t>
            </w:r>
            <w:r w:rsidR="0069699A" w:rsidRPr="000515C0">
              <w:rPr>
                <w:rFonts w:ascii="Arial" w:hAnsi="Arial" w:cs="Arial"/>
              </w:rPr>
              <w:t xml:space="preserve">laboraste en la </w:t>
            </w:r>
            <w:proofErr w:type="spellStart"/>
            <w:r w:rsidR="0069699A" w:rsidRPr="000515C0">
              <w:rPr>
                <w:rFonts w:ascii="Arial" w:hAnsi="Arial" w:cs="Arial"/>
              </w:rPr>
              <w:t>subcompetencia</w:t>
            </w:r>
            <w:proofErr w:type="spellEnd"/>
            <w:r w:rsidR="0069699A" w:rsidRPr="000515C0">
              <w:rPr>
                <w:rFonts w:ascii="Arial" w:hAnsi="Arial" w:cs="Arial"/>
              </w:rPr>
              <w:t xml:space="preserve"> 1; posteriormente,</w:t>
            </w:r>
            <w:r w:rsidRPr="000515C0">
              <w:rPr>
                <w:rFonts w:ascii="Arial" w:hAnsi="Arial" w:cs="Arial"/>
              </w:rPr>
              <w:t xml:space="preserve"> p</w:t>
            </w:r>
            <w:r w:rsidR="000142D1" w:rsidRPr="000515C0">
              <w:rPr>
                <w:rFonts w:ascii="Arial" w:hAnsi="Arial" w:cs="Arial"/>
              </w:rPr>
              <w:t>articipa en el foro “Lo que me cuesta trabajo aprender”</w:t>
            </w:r>
            <w:r w:rsidRPr="000515C0">
              <w:rPr>
                <w:rFonts w:ascii="Arial" w:hAnsi="Arial" w:cs="Arial"/>
              </w:rPr>
              <w:t xml:space="preserve"> y r</w:t>
            </w:r>
            <w:r w:rsidR="00927A80" w:rsidRPr="000515C0">
              <w:rPr>
                <w:rFonts w:ascii="Arial" w:hAnsi="Arial" w:cs="Arial"/>
              </w:rPr>
              <w:t>esponde</w:t>
            </w:r>
            <w:r w:rsidR="000142D1" w:rsidRPr="000515C0">
              <w:rPr>
                <w:rFonts w:ascii="Arial" w:hAnsi="Arial" w:cs="Arial"/>
              </w:rPr>
              <w:t xml:space="preserve"> las preguntas que se plantean. </w:t>
            </w:r>
            <w:r w:rsidR="000142D1" w:rsidRPr="000515C0">
              <w:rPr>
                <w:rFonts w:ascii="Arial" w:eastAsiaTheme="minorHAnsi" w:hAnsi="Arial" w:cs="Arial"/>
                <w:lang w:val="es-MX" w:eastAsia="en-US"/>
              </w:rPr>
              <w:t>Es importante que realices la actividad aunque no sea calificable, porque te permitirá activar conocimientos previos y realizar las siguientes actividades de aprendizaje.</w:t>
            </w:r>
          </w:p>
          <w:p w:rsidR="000142D1" w:rsidRPr="00722C6E" w:rsidRDefault="000142D1" w:rsidP="00B46230">
            <w:pPr>
              <w:spacing w:before="240" w:line="360" w:lineRule="auto"/>
              <w:jc w:val="both"/>
              <w:rPr>
                <w:rFonts w:ascii="Arial" w:hAnsi="Arial" w:cs="Arial"/>
                <w:b/>
              </w:rPr>
            </w:pPr>
            <w:r w:rsidRPr="00722C6E">
              <w:rPr>
                <w:rFonts w:ascii="Arial" w:hAnsi="Arial" w:cs="Arial"/>
                <w:b/>
              </w:rPr>
              <w:t>Actividad de aprendizaje 1</w:t>
            </w:r>
          </w:p>
          <w:p w:rsidR="000142D1" w:rsidRPr="00BC3471" w:rsidRDefault="000142D1" w:rsidP="009E641C">
            <w:pPr>
              <w:spacing w:line="360" w:lineRule="auto"/>
              <w:jc w:val="both"/>
              <w:rPr>
                <w:rFonts w:ascii="Arial" w:hAnsi="Arial" w:cs="Arial"/>
                <w:color w:val="FF0000"/>
              </w:rPr>
            </w:pPr>
            <w:r w:rsidRPr="008D63EB">
              <w:rPr>
                <w:rFonts w:ascii="Arial" w:hAnsi="Arial" w:cs="Arial"/>
              </w:rPr>
              <w:t xml:space="preserve">Lee el texto </w:t>
            </w:r>
            <w:r w:rsidR="00945150" w:rsidRPr="008D63EB">
              <w:rPr>
                <w:rFonts w:ascii="Arial" w:hAnsi="Arial" w:cs="Arial"/>
                <w:i/>
              </w:rPr>
              <w:t>Aprender a aprender</w:t>
            </w:r>
            <w:r w:rsidRPr="008D63EB">
              <w:rPr>
                <w:rFonts w:ascii="Arial" w:hAnsi="Arial" w:cs="Arial"/>
              </w:rPr>
              <w:t xml:space="preserve"> y </w:t>
            </w:r>
            <w:r w:rsidR="00C9127A" w:rsidRPr="008D63EB">
              <w:rPr>
                <w:rFonts w:ascii="Arial" w:hAnsi="Arial" w:cs="Arial"/>
              </w:rPr>
              <w:t xml:space="preserve">con base en éste y en tu autobiografía, </w:t>
            </w:r>
            <w:r w:rsidRPr="008D63EB">
              <w:rPr>
                <w:rFonts w:ascii="Arial" w:hAnsi="Arial" w:cs="Arial"/>
              </w:rPr>
              <w:t xml:space="preserve">elabora una </w:t>
            </w:r>
            <w:r w:rsidRPr="008D63EB">
              <w:rPr>
                <w:rFonts w:ascii="Arial" w:hAnsi="Arial" w:cs="Arial"/>
              </w:rPr>
              <w:lastRenderedPageBreak/>
              <w:t xml:space="preserve">descripción </w:t>
            </w:r>
            <w:r w:rsidR="00C9127A" w:rsidRPr="008D63EB">
              <w:rPr>
                <w:rFonts w:ascii="Arial" w:hAnsi="Arial" w:cs="Arial"/>
              </w:rPr>
              <w:t>d</w:t>
            </w:r>
            <w:r w:rsidR="00B348C9" w:rsidRPr="008D63EB">
              <w:rPr>
                <w:rFonts w:ascii="Arial" w:hAnsi="Arial" w:cs="Arial"/>
              </w:rPr>
              <w:t>e</w:t>
            </w:r>
            <w:r w:rsidRPr="008D63EB">
              <w:rPr>
                <w:rFonts w:ascii="Arial" w:hAnsi="Arial" w:cs="Arial"/>
              </w:rPr>
              <w:t xml:space="preserve"> tus estilos de aprendizaje. La actividad tiene un valor de </w:t>
            </w:r>
            <w:r w:rsidR="00722A04" w:rsidRPr="008D63EB">
              <w:rPr>
                <w:rFonts w:ascii="Arial" w:hAnsi="Arial" w:cs="Arial"/>
              </w:rPr>
              <w:t>6</w:t>
            </w:r>
            <w:r w:rsidRPr="008D63EB">
              <w:rPr>
                <w:rFonts w:ascii="Arial" w:hAnsi="Arial" w:cs="Arial"/>
                <w:b/>
              </w:rPr>
              <w:t xml:space="preserve"> </w:t>
            </w:r>
            <w:r w:rsidRPr="008D63EB">
              <w:rPr>
                <w:rFonts w:ascii="Arial" w:hAnsi="Arial" w:cs="Arial"/>
              </w:rPr>
              <w:t>puntos.</w:t>
            </w:r>
          </w:p>
          <w:p w:rsidR="000142D1" w:rsidRPr="00722C6E" w:rsidRDefault="000142D1" w:rsidP="009E641C">
            <w:pPr>
              <w:spacing w:before="240" w:line="360" w:lineRule="auto"/>
              <w:jc w:val="both"/>
              <w:rPr>
                <w:rFonts w:ascii="Arial" w:hAnsi="Arial" w:cs="Arial"/>
                <w:b/>
              </w:rPr>
            </w:pPr>
            <w:r w:rsidRPr="00722C6E">
              <w:rPr>
                <w:rFonts w:ascii="Arial" w:hAnsi="Arial" w:cs="Arial"/>
                <w:b/>
              </w:rPr>
              <w:t>Actividad de aprendizaje 2</w:t>
            </w:r>
          </w:p>
          <w:p w:rsidR="000142D1" w:rsidRPr="00247F49" w:rsidRDefault="000142D1" w:rsidP="009E641C">
            <w:pPr>
              <w:spacing w:after="240" w:line="360" w:lineRule="auto"/>
              <w:jc w:val="both"/>
              <w:rPr>
                <w:rFonts w:ascii="Arial" w:hAnsi="Arial" w:cs="Arial"/>
              </w:rPr>
            </w:pPr>
            <w:r w:rsidRPr="00247F49">
              <w:rPr>
                <w:rFonts w:ascii="Arial" w:hAnsi="Arial" w:cs="Arial"/>
              </w:rPr>
              <w:t xml:space="preserve">Lee el texto </w:t>
            </w:r>
            <w:r w:rsidR="003F4E6B" w:rsidRPr="00247F49">
              <w:rPr>
                <w:rFonts w:ascii="Arial" w:hAnsi="Arial" w:cs="Arial"/>
                <w:i/>
              </w:rPr>
              <w:t>Estrategias de aprendizaje</w:t>
            </w:r>
            <w:r w:rsidRPr="00247F49">
              <w:rPr>
                <w:rFonts w:ascii="Arial" w:hAnsi="Arial" w:cs="Arial"/>
              </w:rPr>
              <w:t xml:space="preserve"> </w:t>
            </w:r>
            <w:r w:rsidR="00247F49" w:rsidRPr="00247F49">
              <w:rPr>
                <w:rFonts w:ascii="Arial" w:hAnsi="Arial" w:cs="Arial"/>
              </w:rPr>
              <w:t xml:space="preserve">y </w:t>
            </w:r>
            <w:r w:rsidRPr="00247F49">
              <w:rPr>
                <w:rFonts w:ascii="Arial" w:hAnsi="Arial" w:cs="Arial"/>
              </w:rPr>
              <w:t xml:space="preserve">responde </w:t>
            </w:r>
            <w:r w:rsidR="00EB4F66" w:rsidRPr="00247F49">
              <w:rPr>
                <w:rFonts w:ascii="Arial" w:hAnsi="Arial" w:cs="Arial"/>
              </w:rPr>
              <w:t xml:space="preserve">las </w:t>
            </w:r>
            <w:r w:rsidRPr="00247F49">
              <w:rPr>
                <w:rFonts w:ascii="Arial" w:hAnsi="Arial" w:cs="Arial"/>
              </w:rPr>
              <w:t>preguntas</w:t>
            </w:r>
            <w:r w:rsidR="00EB4F66" w:rsidRPr="00247F49">
              <w:rPr>
                <w:rFonts w:ascii="Arial" w:hAnsi="Arial" w:cs="Arial"/>
              </w:rPr>
              <w:t xml:space="preserve"> que se indican</w:t>
            </w:r>
            <w:r w:rsidR="00247F49" w:rsidRPr="00247F49">
              <w:rPr>
                <w:rFonts w:ascii="Arial" w:hAnsi="Arial" w:cs="Arial"/>
              </w:rPr>
              <w:t xml:space="preserve"> en un texto en línea</w:t>
            </w:r>
            <w:r w:rsidRPr="00247F49">
              <w:rPr>
                <w:rFonts w:ascii="Arial" w:hAnsi="Arial" w:cs="Arial"/>
              </w:rPr>
              <w:t>. La actividad tiene un valor de</w:t>
            </w:r>
            <w:r w:rsidRPr="00247F49">
              <w:rPr>
                <w:rFonts w:ascii="Arial" w:hAnsi="Arial" w:cs="Arial"/>
                <w:b/>
              </w:rPr>
              <w:t xml:space="preserve"> </w:t>
            </w:r>
            <w:r w:rsidR="00722A04" w:rsidRPr="00247F49">
              <w:rPr>
                <w:rFonts w:ascii="Arial" w:hAnsi="Arial" w:cs="Arial"/>
              </w:rPr>
              <w:t>6</w:t>
            </w:r>
            <w:r w:rsidRPr="00247F49">
              <w:rPr>
                <w:rFonts w:ascii="Arial" w:hAnsi="Arial" w:cs="Arial"/>
                <w:b/>
              </w:rPr>
              <w:t xml:space="preserve"> </w:t>
            </w:r>
            <w:r w:rsidRPr="00247F49">
              <w:rPr>
                <w:rFonts w:ascii="Arial" w:hAnsi="Arial" w:cs="Arial"/>
              </w:rPr>
              <w:t>puntos.</w:t>
            </w:r>
          </w:p>
          <w:p w:rsidR="000C21BC" w:rsidRPr="00722C6E" w:rsidRDefault="000142D1" w:rsidP="000C21BC">
            <w:pPr>
              <w:spacing w:line="360" w:lineRule="auto"/>
              <w:jc w:val="both"/>
              <w:rPr>
                <w:rFonts w:ascii="Arial" w:hAnsi="Arial" w:cs="Arial"/>
                <w:b/>
              </w:rPr>
            </w:pPr>
            <w:r w:rsidRPr="00722C6E">
              <w:rPr>
                <w:rFonts w:ascii="Arial" w:hAnsi="Arial" w:cs="Arial"/>
                <w:b/>
              </w:rPr>
              <w:t>Actividad integradora</w:t>
            </w:r>
          </w:p>
          <w:p w:rsidR="00CD66F9" w:rsidRPr="00CD66F9" w:rsidRDefault="000142D1" w:rsidP="000C21BC">
            <w:pPr>
              <w:spacing w:after="240" w:line="360" w:lineRule="auto"/>
              <w:jc w:val="both"/>
              <w:rPr>
                <w:rFonts w:ascii="Arial" w:hAnsi="Arial" w:cs="Arial"/>
              </w:rPr>
            </w:pPr>
            <w:r w:rsidRPr="00CD66F9">
              <w:rPr>
                <w:rFonts w:ascii="Arial" w:hAnsi="Arial" w:cs="Arial"/>
              </w:rPr>
              <w:t xml:space="preserve">Participa en el foro “Estilos </w:t>
            </w:r>
            <w:r w:rsidR="000C21BC" w:rsidRPr="00CD66F9">
              <w:rPr>
                <w:rFonts w:ascii="Arial" w:hAnsi="Arial" w:cs="Arial"/>
              </w:rPr>
              <w:t>y estrategias de aprendizaje”</w:t>
            </w:r>
            <w:r w:rsidR="00CD66F9" w:rsidRPr="00CD66F9">
              <w:rPr>
                <w:rFonts w:ascii="Arial" w:hAnsi="Arial" w:cs="Arial"/>
              </w:rPr>
              <w:t xml:space="preserve">, en el que </w:t>
            </w:r>
            <w:r w:rsidR="00B32D24" w:rsidRPr="00CD66F9">
              <w:rPr>
                <w:rFonts w:ascii="Arial" w:hAnsi="Arial" w:cs="Arial"/>
              </w:rPr>
              <w:t>compart</w:t>
            </w:r>
            <w:r w:rsidR="00CD66F9" w:rsidRPr="00CD66F9">
              <w:rPr>
                <w:rFonts w:ascii="Arial" w:hAnsi="Arial" w:cs="Arial"/>
              </w:rPr>
              <w:t>as</w:t>
            </w:r>
            <w:r w:rsidR="00B32D24" w:rsidRPr="00CD66F9">
              <w:rPr>
                <w:rFonts w:ascii="Arial" w:hAnsi="Arial" w:cs="Arial"/>
              </w:rPr>
              <w:t xml:space="preserve"> </w:t>
            </w:r>
            <w:r w:rsidRPr="00CD66F9">
              <w:rPr>
                <w:rFonts w:ascii="Arial" w:hAnsi="Arial" w:cs="Arial"/>
              </w:rPr>
              <w:t xml:space="preserve">tu autobiografía </w:t>
            </w:r>
            <w:r w:rsidR="000C21BC" w:rsidRPr="00CD66F9">
              <w:rPr>
                <w:rFonts w:ascii="Arial" w:hAnsi="Arial" w:cs="Arial"/>
              </w:rPr>
              <w:t xml:space="preserve">con tus compañeros, </w:t>
            </w:r>
            <w:r w:rsidR="00CD66F9" w:rsidRPr="00CD66F9">
              <w:rPr>
                <w:rFonts w:ascii="Arial" w:hAnsi="Arial" w:cs="Arial"/>
              </w:rPr>
              <w:t>comenta al menos dos de sus participaciones y responde las preguntas que se indican</w:t>
            </w:r>
            <w:r w:rsidR="000C21BC" w:rsidRPr="00CD66F9">
              <w:rPr>
                <w:rFonts w:ascii="Arial" w:hAnsi="Arial" w:cs="Arial"/>
              </w:rPr>
              <w:t>.</w:t>
            </w:r>
            <w:r w:rsidRPr="00CD66F9">
              <w:rPr>
                <w:rFonts w:ascii="Arial" w:hAnsi="Arial" w:cs="Arial"/>
              </w:rPr>
              <w:t xml:space="preserve"> La actividad tiene un valor de </w:t>
            </w:r>
            <w:r w:rsidR="00722A04" w:rsidRPr="00CD66F9">
              <w:rPr>
                <w:rFonts w:ascii="Arial" w:hAnsi="Arial" w:cs="Arial"/>
              </w:rPr>
              <w:t>8</w:t>
            </w:r>
            <w:r w:rsidRPr="00CD66F9">
              <w:rPr>
                <w:rFonts w:ascii="Arial" w:hAnsi="Arial" w:cs="Arial"/>
              </w:rPr>
              <w:t xml:space="preserve"> puntos.</w:t>
            </w:r>
          </w:p>
          <w:p w:rsidR="003C6FEB" w:rsidRPr="00722C6E" w:rsidRDefault="000142D1" w:rsidP="000C21BC">
            <w:pPr>
              <w:spacing w:before="240" w:after="240" w:line="360" w:lineRule="auto"/>
              <w:jc w:val="both"/>
              <w:rPr>
                <w:rFonts w:ascii="Arial" w:hAnsi="Arial" w:cs="Arial"/>
                <w:color w:val="FF0000"/>
              </w:rPr>
            </w:pPr>
            <w:r w:rsidRPr="00722C6E">
              <w:rPr>
                <w:rFonts w:ascii="Arial" w:hAnsi="Arial" w:cs="Arial"/>
              </w:rPr>
              <w:t xml:space="preserve">Puntaje total de la </w:t>
            </w:r>
            <w:proofErr w:type="spellStart"/>
            <w:r w:rsidRPr="00722C6E">
              <w:rPr>
                <w:rFonts w:ascii="Arial" w:hAnsi="Arial" w:cs="Arial"/>
              </w:rPr>
              <w:t>subcompetencia</w:t>
            </w:r>
            <w:proofErr w:type="spellEnd"/>
            <w:r w:rsidRPr="00722C6E">
              <w:rPr>
                <w:rFonts w:ascii="Arial" w:hAnsi="Arial" w:cs="Arial"/>
              </w:rPr>
              <w:t xml:space="preserve">: </w:t>
            </w:r>
            <w:r w:rsidR="00E31F84" w:rsidRPr="00722C6E">
              <w:rPr>
                <w:rFonts w:ascii="Arial" w:hAnsi="Arial" w:cs="Arial"/>
              </w:rPr>
              <w:t>20</w:t>
            </w:r>
            <w:r w:rsidRPr="00722C6E">
              <w:rPr>
                <w:rFonts w:ascii="Arial" w:hAnsi="Arial" w:cs="Arial"/>
              </w:rPr>
              <w:t>.</w:t>
            </w:r>
          </w:p>
        </w:tc>
        <w:tc>
          <w:tcPr>
            <w:tcW w:w="846" w:type="pct"/>
          </w:tcPr>
          <w:p w:rsidR="003C6FEB" w:rsidRPr="00722C6E" w:rsidRDefault="003C6FEB" w:rsidP="00B46230">
            <w:pPr>
              <w:spacing w:before="240" w:after="240"/>
              <w:rPr>
                <w:rFonts w:ascii="Arial" w:hAnsi="Arial" w:cs="Arial"/>
                <w:lang w:val="es-MX" w:eastAsia="es-MX"/>
              </w:rPr>
            </w:pPr>
          </w:p>
          <w:p w:rsidR="003C6FEB" w:rsidRPr="00722C6E" w:rsidRDefault="003C6FEB" w:rsidP="00B46230">
            <w:pPr>
              <w:pStyle w:val="NormalWeb"/>
              <w:spacing w:before="240" w:beforeAutospacing="0" w:after="240" w:afterAutospacing="0"/>
              <w:jc w:val="both"/>
              <w:rPr>
                <w:rFonts w:ascii="Arial" w:hAnsi="Arial" w:cs="Arial"/>
              </w:rPr>
            </w:pPr>
          </w:p>
        </w:tc>
      </w:tr>
      <w:tr w:rsidR="00DB5134" w:rsidRPr="00722C6E" w:rsidTr="000F3159">
        <w:tc>
          <w:tcPr>
            <w:tcW w:w="647" w:type="pct"/>
            <w:vAlign w:val="center"/>
          </w:tcPr>
          <w:p w:rsidR="00DB5134" w:rsidRPr="00722C6E" w:rsidRDefault="00DB5134" w:rsidP="00B46230">
            <w:pPr>
              <w:spacing w:before="240" w:after="240"/>
              <w:rPr>
                <w:rFonts w:ascii="Arial" w:hAnsi="Arial" w:cs="Arial"/>
                <w:b/>
                <w:lang w:val="es-MX"/>
              </w:rPr>
            </w:pPr>
            <w:r w:rsidRPr="00722C6E">
              <w:rPr>
                <w:rFonts w:ascii="Arial" w:hAnsi="Arial" w:cs="Arial"/>
                <w:b/>
                <w:lang w:val="es-MX"/>
              </w:rPr>
              <w:lastRenderedPageBreak/>
              <w:t>Evidencia de aprendizaje</w:t>
            </w:r>
          </w:p>
        </w:tc>
        <w:tc>
          <w:tcPr>
            <w:tcW w:w="400" w:type="pct"/>
          </w:tcPr>
          <w:p w:rsidR="00DB5134" w:rsidRPr="00722C6E" w:rsidRDefault="00DB5134" w:rsidP="00BD51C1">
            <w:pPr>
              <w:spacing w:before="100" w:beforeAutospacing="1" w:after="100" w:afterAutospacing="1"/>
              <w:jc w:val="both"/>
              <w:rPr>
                <w:rFonts w:ascii="Arial" w:hAnsi="Arial" w:cs="Arial"/>
              </w:rPr>
            </w:pPr>
          </w:p>
        </w:tc>
        <w:tc>
          <w:tcPr>
            <w:tcW w:w="222" w:type="pct"/>
          </w:tcPr>
          <w:p w:rsidR="00DB5134" w:rsidRPr="00722C6E" w:rsidRDefault="00DB5134" w:rsidP="000F3159">
            <w:pPr>
              <w:spacing w:line="360" w:lineRule="auto"/>
              <w:ind w:left="720"/>
              <w:jc w:val="both"/>
              <w:rPr>
                <w:rFonts w:ascii="Arial" w:hAnsi="Arial" w:cs="Arial"/>
              </w:rPr>
            </w:pPr>
          </w:p>
        </w:tc>
        <w:tc>
          <w:tcPr>
            <w:tcW w:w="2885" w:type="pct"/>
          </w:tcPr>
          <w:p w:rsidR="008F0DFC" w:rsidRPr="00730BB7" w:rsidRDefault="008F0DFC" w:rsidP="000C21BC">
            <w:pPr>
              <w:spacing w:before="240" w:after="240" w:line="360" w:lineRule="auto"/>
              <w:jc w:val="both"/>
              <w:rPr>
                <w:rFonts w:ascii="Arial" w:hAnsi="Arial" w:cs="Arial"/>
              </w:rPr>
            </w:pPr>
            <w:r w:rsidRPr="00730BB7">
              <w:rPr>
                <w:rFonts w:ascii="Arial" w:hAnsi="Arial" w:cs="Arial"/>
              </w:rPr>
              <w:t xml:space="preserve">En esta </w:t>
            </w:r>
            <w:proofErr w:type="spellStart"/>
            <w:r w:rsidRPr="00730BB7">
              <w:rPr>
                <w:rFonts w:ascii="Arial" w:hAnsi="Arial" w:cs="Arial"/>
              </w:rPr>
              <w:t>subcompetencia</w:t>
            </w:r>
            <w:proofErr w:type="spellEnd"/>
            <w:r w:rsidRPr="00730BB7">
              <w:rPr>
                <w:rFonts w:ascii="Arial" w:hAnsi="Arial" w:cs="Arial"/>
              </w:rPr>
              <w:t xml:space="preserve"> debes realizar las siguientes evidencias:</w:t>
            </w:r>
          </w:p>
          <w:p w:rsidR="008F0DFC" w:rsidRPr="00730BB7" w:rsidRDefault="0090660C" w:rsidP="000C21BC">
            <w:pPr>
              <w:pStyle w:val="Prrafodelista"/>
              <w:numPr>
                <w:ilvl w:val="0"/>
                <w:numId w:val="18"/>
              </w:numPr>
              <w:autoSpaceDE w:val="0"/>
              <w:autoSpaceDN w:val="0"/>
              <w:adjustRightInd w:val="0"/>
              <w:spacing w:before="240" w:after="240" w:line="360" w:lineRule="auto"/>
              <w:jc w:val="both"/>
              <w:rPr>
                <w:rFonts w:ascii="Arial" w:hAnsi="Arial" w:cs="Arial"/>
              </w:rPr>
            </w:pPr>
            <w:r w:rsidRPr="00730BB7">
              <w:rPr>
                <w:rFonts w:ascii="Arial" w:hAnsi="Arial" w:cs="Arial"/>
              </w:rPr>
              <w:t>Participación en foros</w:t>
            </w:r>
          </w:p>
          <w:p w:rsidR="008F0DFC" w:rsidRPr="00730BB7" w:rsidRDefault="008F0DFC" w:rsidP="000C21BC">
            <w:pPr>
              <w:pStyle w:val="Prrafodelista"/>
              <w:numPr>
                <w:ilvl w:val="0"/>
                <w:numId w:val="18"/>
              </w:numPr>
              <w:spacing w:before="240" w:after="240" w:line="360" w:lineRule="auto"/>
              <w:jc w:val="both"/>
              <w:rPr>
                <w:rFonts w:ascii="Arial" w:hAnsi="Arial" w:cs="Arial"/>
              </w:rPr>
            </w:pPr>
            <w:r w:rsidRPr="00730BB7">
              <w:rPr>
                <w:rFonts w:ascii="Arial" w:hAnsi="Arial" w:cs="Arial"/>
              </w:rPr>
              <w:t>Descripción de estilos de aprendizaje</w:t>
            </w:r>
          </w:p>
          <w:p w:rsidR="00DB5134" w:rsidRPr="00730BB7" w:rsidRDefault="00730BB7" w:rsidP="000C21BC">
            <w:pPr>
              <w:pStyle w:val="Prrafodelista"/>
              <w:numPr>
                <w:ilvl w:val="0"/>
                <w:numId w:val="18"/>
              </w:numPr>
              <w:spacing w:before="240" w:after="240" w:line="360" w:lineRule="auto"/>
              <w:jc w:val="both"/>
              <w:rPr>
                <w:rFonts w:ascii="Arial" w:hAnsi="Arial" w:cs="Arial"/>
              </w:rPr>
            </w:pPr>
            <w:r w:rsidRPr="00730BB7">
              <w:rPr>
                <w:rFonts w:ascii="Arial" w:hAnsi="Arial" w:cs="Arial"/>
              </w:rPr>
              <w:t>Cuestionario</w:t>
            </w:r>
            <w:r w:rsidR="002A0A36" w:rsidRPr="00730BB7">
              <w:rPr>
                <w:rFonts w:ascii="Arial" w:hAnsi="Arial" w:cs="Arial"/>
              </w:rPr>
              <w:t xml:space="preserve"> en texto</w:t>
            </w:r>
            <w:r w:rsidR="008F0DFC" w:rsidRPr="00730BB7">
              <w:rPr>
                <w:rFonts w:ascii="Arial" w:hAnsi="Arial" w:cs="Arial"/>
              </w:rPr>
              <w:t xml:space="preserve"> en línea</w:t>
            </w:r>
          </w:p>
        </w:tc>
        <w:tc>
          <w:tcPr>
            <w:tcW w:w="846" w:type="pct"/>
          </w:tcPr>
          <w:p w:rsidR="00DB5134" w:rsidRPr="00722C6E" w:rsidRDefault="00DB5134" w:rsidP="00BD51C1">
            <w:pPr>
              <w:spacing w:before="100" w:beforeAutospacing="1" w:after="100" w:afterAutospacing="1"/>
              <w:jc w:val="both"/>
              <w:rPr>
                <w:rFonts w:ascii="Arial" w:hAnsi="Arial" w:cs="Arial"/>
              </w:rPr>
            </w:pPr>
          </w:p>
        </w:tc>
      </w:tr>
      <w:tr w:rsidR="00DB5134" w:rsidRPr="00722C6E" w:rsidTr="000F3159">
        <w:tblPrEx>
          <w:tblLook w:val="04A0"/>
        </w:tblPrEx>
        <w:tc>
          <w:tcPr>
            <w:tcW w:w="647" w:type="pct"/>
            <w:shd w:val="clear" w:color="auto" w:fill="D9D9D9" w:themeFill="background1" w:themeFillShade="D9"/>
            <w:vAlign w:val="center"/>
          </w:tcPr>
          <w:p w:rsidR="00DB5134" w:rsidRPr="00722C6E" w:rsidRDefault="00DB5134" w:rsidP="004B0652">
            <w:pPr>
              <w:jc w:val="center"/>
              <w:rPr>
                <w:rFonts w:ascii="Arial" w:hAnsi="Arial" w:cs="Arial"/>
                <w:b/>
                <w:lang w:val="es-MX"/>
              </w:rPr>
            </w:pPr>
            <w:r w:rsidRPr="00722C6E">
              <w:rPr>
                <w:rFonts w:ascii="Arial" w:hAnsi="Arial" w:cs="Arial"/>
                <w:b/>
                <w:lang w:val="es-MX"/>
              </w:rPr>
              <w:t>Actividades</w:t>
            </w:r>
          </w:p>
        </w:tc>
        <w:tc>
          <w:tcPr>
            <w:tcW w:w="400" w:type="pct"/>
            <w:shd w:val="clear" w:color="auto" w:fill="D9D9D9" w:themeFill="background1" w:themeFillShade="D9"/>
          </w:tcPr>
          <w:p w:rsidR="00DB5134" w:rsidRPr="00722C6E" w:rsidRDefault="00DB5134" w:rsidP="004B0652">
            <w:pPr>
              <w:jc w:val="center"/>
              <w:rPr>
                <w:rFonts w:ascii="Arial" w:hAnsi="Arial" w:cs="Arial"/>
                <w:b/>
                <w:lang w:val="es-MX"/>
              </w:rPr>
            </w:pPr>
          </w:p>
        </w:tc>
        <w:tc>
          <w:tcPr>
            <w:tcW w:w="222" w:type="pct"/>
            <w:shd w:val="clear" w:color="auto" w:fill="D9D9D9" w:themeFill="background1" w:themeFillShade="D9"/>
            <w:vAlign w:val="center"/>
          </w:tcPr>
          <w:p w:rsidR="00DB5134" w:rsidRPr="00722C6E" w:rsidRDefault="00DB5134" w:rsidP="004B0652">
            <w:pPr>
              <w:jc w:val="center"/>
              <w:rPr>
                <w:rFonts w:ascii="Arial" w:hAnsi="Arial" w:cs="Arial"/>
                <w:b/>
                <w:lang w:val="es-MX"/>
              </w:rPr>
            </w:pPr>
          </w:p>
        </w:tc>
        <w:tc>
          <w:tcPr>
            <w:tcW w:w="2885" w:type="pct"/>
            <w:shd w:val="clear" w:color="auto" w:fill="D9D9D9" w:themeFill="background1" w:themeFillShade="D9"/>
          </w:tcPr>
          <w:p w:rsidR="00DB5134" w:rsidRPr="00722C6E" w:rsidRDefault="00DB5134" w:rsidP="004B0652">
            <w:pPr>
              <w:jc w:val="center"/>
              <w:rPr>
                <w:rFonts w:ascii="Arial" w:hAnsi="Arial" w:cs="Arial"/>
                <w:b/>
                <w:lang w:val="es-MX"/>
              </w:rPr>
            </w:pPr>
            <w:r w:rsidRPr="00722C6E">
              <w:rPr>
                <w:rFonts w:ascii="Arial" w:hAnsi="Arial" w:cs="Arial"/>
                <w:b/>
                <w:lang w:val="es-MX"/>
              </w:rPr>
              <w:t>Rediseño</w:t>
            </w:r>
          </w:p>
        </w:tc>
        <w:tc>
          <w:tcPr>
            <w:tcW w:w="846" w:type="pct"/>
            <w:tcBorders>
              <w:bottom w:val="single" w:sz="4" w:space="0" w:color="auto"/>
            </w:tcBorders>
            <w:shd w:val="clear" w:color="auto" w:fill="D9D9D9" w:themeFill="background1" w:themeFillShade="D9"/>
          </w:tcPr>
          <w:p w:rsidR="00DB5134" w:rsidRPr="00722C6E" w:rsidRDefault="00CC6DF5" w:rsidP="00ED3D14">
            <w:pPr>
              <w:jc w:val="center"/>
              <w:rPr>
                <w:rFonts w:ascii="Arial" w:hAnsi="Arial" w:cs="Arial"/>
                <w:b/>
                <w:lang w:val="es-MX"/>
              </w:rPr>
            </w:pPr>
            <w:r w:rsidRPr="00722C6E">
              <w:rPr>
                <w:rFonts w:ascii="Arial" w:hAnsi="Arial" w:cs="Arial"/>
                <w:b/>
                <w:lang w:val="es-MX"/>
              </w:rPr>
              <w:t>Recursos</w:t>
            </w:r>
          </w:p>
        </w:tc>
      </w:tr>
      <w:tr w:rsidR="003C6FEB" w:rsidRPr="00722C6E" w:rsidTr="00B46230">
        <w:tblPrEx>
          <w:tblLook w:val="04A0"/>
        </w:tblPrEx>
        <w:trPr>
          <w:trHeight w:val="420"/>
        </w:trPr>
        <w:tc>
          <w:tcPr>
            <w:tcW w:w="647" w:type="pct"/>
            <w:vAlign w:val="center"/>
          </w:tcPr>
          <w:p w:rsidR="003C6FEB" w:rsidRPr="00722C6E" w:rsidRDefault="003C6FEB" w:rsidP="00246DD4">
            <w:pPr>
              <w:spacing w:before="240"/>
              <w:jc w:val="both"/>
              <w:rPr>
                <w:rFonts w:ascii="Arial" w:hAnsi="Arial" w:cs="Arial"/>
                <w:b/>
                <w:lang w:val="es-MX"/>
              </w:rPr>
            </w:pPr>
            <w:r w:rsidRPr="00722C6E">
              <w:rPr>
                <w:rFonts w:ascii="Arial" w:hAnsi="Arial" w:cs="Arial"/>
                <w:b/>
                <w:lang w:val="es-MX"/>
              </w:rPr>
              <w:t>Actividad preliminar</w:t>
            </w:r>
          </w:p>
        </w:tc>
        <w:tc>
          <w:tcPr>
            <w:tcW w:w="400" w:type="pct"/>
          </w:tcPr>
          <w:p w:rsidR="003C6FEB" w:rsidRPr="00722C6E" w:rsidRDefault="003C6FEB" w:rsidP="00246DD4">
            <w:pPr>
              <w:pStyle w:val="NormalWeb"/>
              <w:spacing w:before="240" w:beforeAutospacing="0"/>
              <w:jc w:val="both"/>
              <w:rPr>
                <w:rFonts w:ascii="Arial" w:hAnsi="Arial" w:cs="Arial"/>
                <w:color w:val="0070C0"/>
              </w:rPr>
            </w:pPr>
          </w:p>
        </w:tc>
        <w:tc>
          <w:tcPr>
            <w:tcW w:w="222" w:type="pct"/>
          </w:tcPr>
          <w:p w:rsidR="003C6FEB" w:rsidRPr="00722C6E" w:rsidRDefault="003C6FEB" w:rsidP="00246DD4">
            <w:pPr>
              <w:autoSpaceDE w:val="0"/>
              <w:autoSpaceDN w:val="0"/>
              <w:adjustRightInd w:val="0"/>
              <w:spacing w:before="240" w:line="360" w:lineRule="auto"/>
              <w:jc w:val="both"/>
              <w:rPr>
                <w:rFonts w:ascii="Arial" w:hAnsi="Arial" w:cs="Arial"/>
              </w:rPr>
            </w:pPr>
          </w:p>
        </w:tc>
        <w:tc>
          <w:tcPr>
            <w:tcW w:w="2885" w:type="pct"/>
          </w:tcPr>
          <w:p w:rsidR="00246DD4" w:rsidRPr="00722C6E" w:rsidRDefault="00C34FA7" w:rsidP="00246DD4">
            <w:pPr>
              <w:spacing w:before="240" w:line="360" w:lineRule="auto"/>
              <w:jc w:val="both"/>
              <w:rPr>
                <w:rFonts w:ascii="Arial" w:hAnsi="Arial" w:cs="Arial"/>
              </w:rPr>
            </w:pPr>
            <w:r w:rsidRPr="00722C6E">
              <w:rPr>
                <w:rFonts w:ascii="Arial" w:hAnsi="Arial" w:cs="Arial"/>
              </w:rPr>
              <w:t xml:space="preserve">Es común escuchar que algunas personas tienen mayor habilidad para las matemáticas, otras para las manualidades y otras para </w:t>
            </w:r>
            <w:r w:rsidR="00246DD4" w:rsidRPr="00722C6E">
              <w:rPr>
                <w:rFonts w:ascii="Arial" w:hAnsi="Arial" w:cs="Arial"/>
              </w:rPr>
              <w:t>los deportes; esas afirmaciones</w:t>
            </w:r>
            <w:r w:rsidRPr="00722C6E">
              <w:rPr>
                <w:rFonts w:ascii="Arial" w:hAnsi="Arial" w:cs="Arial"/>
              </w:rPr>
              <w:t xml:space="preserve"> que podrían considerarse </w:t>
            </w:r>
            <w:r w:rsidRPr="00722C6E">
              <w:rPr>
                <w:rFonts w:ascii="Arial" w:hAnsi="Arial" w:cs="Arial"/>
              </w:rPr>
              <w:lastRenderedPageBreak/>
              <w:t>“inocentes”,</w:t>
            </w:r>
            <w:r w:rsidRPr="00722C6E">
              <w:rPr>
                <w:rFonts w:ascii="Arial" w:hAnsi="Arial" w:cs="Arial"/>
                <w:color w:val="FF0000"/>
              </w:rPr>
              <w:t xml:space="preserve"> </w:t>
            </w:r>
            <w:r w:rsidRPr="00722C6E">
              <w:rPr>
                <w:rFonts w:ascii="Arial" w:hAnsi="Arial" w:cs="Arial"/>
              </w:rPr>
              <w:t xml:space="preserve">reflejan </w:t>
            </w:r>
            <w:r w:rsidR="00246DD4" w:rsidRPr="00722C6E">
              <w:rPr>
                <w:rFonts w:ascii="Arial" w:hAnsi="Arial" w:cs="Arial"/>
              </w:rPr>
              <w:t>un</w:t>
            </w:r>
            <w:r w:rsidRPr="00722C6E">
              <w:rPr>
                <w:rFonts w:ascii="Arial" w:hAnsi="Arial" w:cs="Arial"/>
              </w:rPr>
              <w:t xml:space="preserve">a evaluación de las habilidades cognitivas y </w:t>
            </w:r>
            <w:r w:rsidR="007D6F3A" w:rsidRPr="00722C6E">
              <w:rPr>
                <w:rFonts w:ascii="Arial" w:hAnsi="Arial" w:cs="Arial"/>
              </w:rPr>
              <w:t>los</w:t>
            </w:r>
            <w:r w:rsidRPr="00722C6E">
              <w:rPr>
                <w:rFonts w:ascii="Arial" w:hAnsi="Arial" w:cs="Arial"/>
              </w:rPr>
              <w:t xml:space="preserve"> procesos de aprendizaje por parte de quienes emiten el comentario.</w:t>
            </w:r>
          </w:p>
          <w:p w:rsidR="00941B08" w:rsidRPr="00722C6E" w:rsidRDefault="00941B08" w:rsidP="00246DD4">
            <w:pPr>
              <w:spacing w:before="240" w:line="360" w:lineRule="auto"/>
              <w:jc w:val="both"/>
              <w:rPr>
                <w:rFonts w:ascii="Arial" w:hAnsi="Arial" w:cs="Arial"/>
              </w:rPr>
            </w:pPr>
            <w:r w:rsidRPr="00722C6E">
              <w:rPr>
                <w:rFonts w:ascii="Arial" w:hAnsi="Arial" w:cs="Arial"/>
              </w:rPr>
              <w:t>Todas las personas que pueden c</w:t>
            </w:r>
            <w:r w:rsidR="00246DD4" w:rsidRPr="00722C6E">
              <w:rPr>
                <w:rFonts w:ascii="Arial" w:hAnsi="Arial" w:cs="Arial"/>
              </w:rPr>
              <w:t>onsiderar</w:t>
            </w:r>
            <w:r w:rsidRPr="00722C6E">
              <w:rPr>
                <w:rFonts w:ascii="Arial" w:hAnsi="Arial" w:cs="Arial"/>
              </w:rPr>
              <w:t>se "normales", sin importar el género, tienen las mismas posibilidades cognitivas para el aprendizaje; sin embargo, existen diferencias que alteran los procesos cognitivos normales y se producen por cuestiones extraordinarias (personas con capacidades diferentes) o contextuales (factores históricos, sociales y culturales).</w:t>
            </w:r>
          </w:p>
          <w:p w:rsidR="00D54838" w:rsidRPr="00722C6E" w:rsidRDefault="004654D0" w:rsidP="00246DD4">
            <w:pPr>
              <w:spacing w:before="240" w:line="360" w:lineRule="auto"/>
              <w:jc w:val="both"/>
              <w:rPr>
                <w:rFonts w:ascii="Arial" w:hAnsi="Arial" w:cs="Arial"/>
              </w:rPr>
            </w:pPr>
            <w:r w:rsidRPr="00722C6E">
              <w:rPr>
                <w:rStyle w:val="label"/>
                <w:rFonts w:ascii="Arial" w:hAnsi="Arial" w:cs="Arial"/>
              </w:rPr>
              <w:t>Con base en lo anterior,</w:t>
            </w:r>
            <w:r w:rsidR="00C12EB3" w:rsidRPr="00722C6E">
              <w:rPr>
                <w:rStyle w:val="label"/>
                <w:rFonts w:ascii="Arial" w:hAnsi="Arial" w:cs="Arial"/>
              </w:rPr>
              <w:t xml:space="preserve"> reflexiona </w:t>
            </w:r>
            <w:r w:rsidR="007453DC" w:rsidRPr="00722C6E">
              <w:rPr>
                <w:rStyle w:val="label"/>
                <w:rFonts w:ascii="Arial" w:hAnsi="Arial" w:cs="Arial"/>
              </w:rPr>
              <w:t>la</w:t>
            </w:r>
            <w:r w:rsidR="00953667" w:rsidRPr="00722C6E">
              <w:rPr>
                <w:rStyle w:val="label"/>
                <w:rFonts w:ascii="Arial" w:hAnsi="Arial" w:cs="Arial"/>
              </w:rPr>
              <w:t xml:space="preserve"> forma</w:t>
            </w:r>
            <w:r w:rsidR="007453DC" w:rsidRPr="00722C6E">
              <w:rPr>
                <w:rStyle w:val="label"/>
                <w:rFonts w:ascii="Arial" w:hAnsi="Arial" w:cs="Arial"/>
              </w:rPr>
              <w:t xml:space="preserve"> en que has aprendido</w:t>
            </w:r>
            <w:r w:rsidR="00C12EB3" w:rsidRPr="00722C6E">
              <w:rPr>
                <w:rStyle w:val="label"/>
                <w:rFonts w:ascii="Arial" w:hAnsi="Arial" w:cs="Arial"/>
              </w:rPr>
              <w:t xml:space="preserve"> y </w:t>
            </w:r>
            <w:r w:rsidR="00B353AF" w:rsidRPr="00722C6E">
              <w:rPr>
                <w:rStyle w:val="label"/>
                <w:rFonts w:ascii="Arial" w:hAnsi="Arial" w:cs="Arial"/>
              </w:rPr>
              <w:t xml:space="preserve">después </w:t>
            </w:r>
            <w:r w:rsidR="00C12EB3" w:rsidRPr="00722C6E">
              <w:rPr>
                <w:rStyle w:val="label"/>
                <w:rFonts w:ascii="Arial" w:hAnsi="Arial" w:cs="Arial"/>
              </w:rPr>
              <w:t xml:space="preserve">revisa </w:t>
            </w:r>
            <w:r w:rsidR="00246DD4" w:rsidRPr="00722C6E">
              <w:rPr>
                <w:rStyle w:val="label"/>
                <w:rFonts w:ascii="Arial" w:hAnsi="Arial" w:cs="Arial"/>
              </w:rPr>
              <w:t>la</w:t>
            </w:r>
            <w:r w:rsidR="00C12EB3" w:rsidRPr="00722C6E">
              <w:rPr>
                <w:rStyle w:val="label"/>
                <w:rFonts w:ascii="Arial" w:hAnsi="Arial" w:cs="Arial"/>
              </w:rPr>
              <w:t xml:space="preserve"> </w:t>
            </w:r>
            <w:r w:rsidR="00C26DB7" w:rsidRPr="00722C6E">
              <w:rPr>
                <w:rStyle w:val="label"/>
                <w:rFonts w:ascii="Arial" w:hAnsi="Arial" w:cs="Arial"/>
              </w:rPr>
              <w:t xml:space="preserve">autobiografía </w:t>
            </w:r>
            <w:r w:rsidR="00246DD4" w:rsidRPr="00722C6E">
              <w:rPr>
                <w:rStyle w:val="label"/>
                <w:rFonts w:ascii="Arial" w:hAnsi="Arial" w:cs="Arial"/>
              </w:rPr>
              <w:t>que elaboraste en</w:t>
            </w:r>
            <w:r w:rsidR="008B1F43" w:rsidRPr="00722C6E">
              <w:rPr>
                <w:rStyle w:val="label"/>
                <w:rFonts w:ascii="Arial" w:hAnsi="Arial" w:cs="Arial"/>
              </w:rPr>
              <w:t xml:space="preserve"> la </w:t>
            </w:r>
            <w:proofErr w:type="spellStart"/>
            <w:r w:rsidR="008B1F43" w:rsidRPr="00722C6E">
              <w:rPr>
                <w:rStyle w:val="label"/>
                <w:rFonts w:ascii="Arial" w:hAnsi="Arial" w:cs="Arial"/>
              </w:rPr>
              <w:t>subcompetencia</w:t>
            </w:r>
            <w:proofErr w:type="spellEnd"/>
            <w:r w:rsidR="008B1F43" w:rsidRPr="00722C6E">
              <w:rPr>
                <w:rStyle w:val="label"/>
                <w:rFonts w:ascii="Arial" w:hAnsi="Arial" w:cs="Arial"/>
              </w:rPr>
              <w:t xml:space="preserve"> </w:t>
            </w:r>
            <w:r w:rsidR="00B353AF" w:rsidRPr="00722C6E">
              <w:rPr>
                <w:rStyle w:val="label"/>
                <w:rFonts w:ascii="Arial" w:hAnsi="Arial" w:cs="Arial"/>
              </w:rPr>
              <w:t>1</w:t>
            </w:r>
            <w:r w:rsidR="00C12EB3" w:rsidRPr="00722C6E">
              <w:rPr>
                <w:rStyle w:val="label"/>
                <w:rFonts w:ascii="Arial" w:hAnsi="Arial" w:cs="Arial"/>
              </w:rPr>
              <w:t xml:space="preserve">; </w:t>
            </w:r>
            <w:r w:rsidR="00B353AF" w:rsidRPr="00722C6E">
              <w:rPr>
                <w:rStyle w:val="label"/>
                <w:rFonts w:ascii="Arial" w:hAnsi="Arial" w:cs="Arial"/>
              </w:rPr>
              <w:t>posteriormente,</w:t>
            </w:r>
            <w:r w:rsidR="00C12EB3" w:rsidRPr="00722C6E">
              <w:rPr>
                <w:rStyle w:val="label"/>
                <w:rFonts w:ascii="Arial" w:hAnsi="Arial" w:cs="Arial"/>
              </w:rPr>
              <w:t xml:space="preserve"> </w:t>
            </w:r>
            <w:r w:rsidR="00BB1892" w:rsidRPr="00722C6E">
              <w:rPr>
                <w:rStyle w:val="label"/>
                <w:rFonts w:ascii="Arial" w:hAnsi="Arial" w:cs="Arial"/>
              </w:rPr>
              <w:t xml:space="preserve">participa </w:t>
            </w:r>
            <w:r w:rsidR="00C26DB7" w:rsidRPr="00722C6E">
              <w:rPr>
                <w:rStyle w:val="label"/>
                <w:rFonts w:ascii="Arial" w:hAnsi="Arial" w:cs="Arial"/>
              </w:rPr>
              <w:t>en el foro</w:t>
            </w:r>
            <w:r w:rsidR="00D64DE0" w:rsidRPr="00722C6E">
              <w:rPr>
                <w:rStyle w:val="label"/>
                <w:rFonts w:ascii="Arial" w:hAnsi="Arial" w:cs="Arial"/>
              </w:rPr>
              <w:t xml:space="preserve"> </w:t>
            </w:r>
            <w:r w:rsidR="00C26DB7" w:rsidRPr="00722C6E">
              <w:rPr>
                <w:rStyle w:val="label"/>
                <w:rFonts w:ascii="Arial" w:hAnsi="Arial" w:cs="Arial"/>
                <w:b/>
                <w:highlight w:val="magenta"/>
              </w:rPr>
              <w:t>Lo que me cuesta tr</w:t>
            </w:r>
            <w:r w:rsidR="00D64DE0" w:rsidRPr="00722C6E">
              <w:rPr>
                <w:rStyle w:val="label"/>
                <w:rFonts w:ascii="Arial" w:hAnsi="Arial" w:cs="Arial"/>
                <w:b/>
                <w:highlight w:val="magenta"/>
              </w:rPr>
              <w:t>abajo aprender</w:t>
            </w:r>
            <w:r w:rsidR="00C12EB3" w:rsidRPr="00722C6E">
              <w:rPr>
                <w:rStyle w:val="label"/>
                <w:rFonts w:ascii="Arial" w:hAnsi="Arial" w:cs="Arial"/>
                <w:b/>
              </w:rPr>
              <w:t xml:space="preserve"> </w:t>
            </w:r>
            <w:r w:rsidR="00C12EB3" w:rsidRPr="00722C6E">
              <w:rPr>
                <w:rStyle w:val="label"/>
                <w:rFonts w:ascii="Arial" w:hAnsi="Arial" w:cs="Arial"/>
              </w:rPr>
              <w:t xml:space="preserve">y responde las preguntas: </w:t>
            </w:r>
            <w:r w:rsidR="00323F31" w:rsidRPr="00722C6E">
              <w:rPr>
                <w:rFonts w:ascii="Arial" w:hAnsi="Arial" w:cs="Arial"/>
              </w:rPr>
              <w:t>¿</w:t>
            </w:r>
            <w:r w:rsidR="003111BC" w:rsidRPr="00722C6E">
              <w:rPr>
                <w:rFonts w:ascii="Arial" w:hAnsi="Arial" w:cs="Arial"/>
              </w:rPr>
              <w:t>qué es lo que m</w:t>
            </w:r>
            <w:r w:rsidR="00C26DB7" w:rsidRPr="00722C6E">
              <w:rPr>
                <w:rFonts w:ascii="Arial" w:hAnsi="Arial" w:cs="Arial"/>
              </w:rPr>
              <w:t>ás</w:t>
            </w:r>
            <w:r w:rsidR="003111BC" w:rsidRPr="00722C6E">
              <w:rPr>
                <w:rFonts w:ascii="Arial" w:hAnsi="Arial" w:cs="Arial"/>
              </w:rPr>
              <w:t xml:space="preserve"> te ha costado</w:t>
            </w:r>
            <w:r w:rsidR="00C26DB7" w:rsidRPr="00722C6E">
              <w:rPr>
                <w:rFonts w:ascii="Arial" w:hAnsi="Arial" w:cs="Arial"/>
              </w:rPr>
              <w:t xml:space="preserve"> aprender</w:t>
            </w:r>
            <w:r w:rsidR="008F3271" w:rsidRPr="00722C6E">
              <w:rPr>
                <w:rFonts w:ascii="Arial" w:hAnsi="Arial" w:cs="Arial"/>
              </w:rPr>
              <w:t>?</w:t>
            </w:r>
            <w:r w:rsidR="003111BC" w:rsidRPr="00722C6E">
              <w:rPr>
                <w:rFonts w:ascii="Arial" w:hAnsi="Arial" w:cs="Arial"/>
              </w:rPr>
              <w:t>,</w:t>
            </w:r>
            <w:r w:rsidR="00016E79">
              <w:rPr>
                <w:rFonts w:ascii="Arial" w:hAnsi="Arial" w:cs="Arial"/>
              </w:rPr>
              <w:t xml:space="preserve"> y</w:t>
            </w:r>
            <w:r w:rsidR="003111BC" w:rsidRPr="00722C6E">
              <w:rPr>
                <w:rFonts w:ascii="Arial" w:hAnsi="Arial" w:cs="Arial"/>
              </w:rPr>
              <w:t xml:space="preserve"> </w:t>
            </w:r>
            <w:r w:rsidR="00500114" w:rsidRPr="00722C6E">
              <w:rPr>
                <w:rFonts w:ascii="Arial" w:hAnsi="Arial" w:cs="Arial"/>
              </w:rPr>
              <w:t>¿</w:t>
            </w:r>
            <w:r w:rsidR="003111BC" w:rsidRPr="00722C6E">
              <w:rPr>
                <w:rFonts w:ascii="Arial" w:hAnsi="Arial" w:cs="Arial"/>
              </w:rPr>
              <w:t>por qué?</w:t>
            </w:r>
          </w:p>
          <w:p w:rsidR="00001924" w:rsidRPr="00722C6E" w:rsidRDefault="004B6A57" w:rsidP="00B46230">
            <w:pPr>
              <w:spacing w:before="240" w:after="240" w:line="360" w:lineRule="auto"/>
              <w:jc w:val="both"/>
              <w:rPr>
                <w:rFonts w:ascii="Arial" w:eastAsiaTheme="minorHAnsi" w:hAnsi="Arial" w:cs="Arial"/>
                <w:lang w:val="es-MX" w:eastAsia="en-US"/>
              </w:rPr>
            </w:pPr>
            <w:r w:rsidRPr="00722C6E">
              <w:rPr>
                <w:rFonts w:ascii="Arial" w:eastAsiaTheme="minorHAnsi" w:hAnsi="Arial" w:cs="Arial"/>
                <w:lang w:val="es-MX" w:eastAsia="en-US"/>
              </w:rPr>
              <w:t>Para participar, pulsa “Colocar un nuevo tema de discusión aquí”. En la ventana que aparecerá indica el tema en “Asunto” y escribe tu comentario; para enviarlo pulsa “Enviar al foro”.</w:t>
            </w:r>
          </w:p>
        </w:tc>
        <w:tc>
          <w:tcPr>
            <w:tcW w:w="846" w:type="pct"/>
            <w:tcBorders>
              <w:top w:val="nil"/>
            </w:tcBorders>
          </w:tcPr>
          <w:p w:rsidR="003B58CB" w:rsidRPr="00722C6E" w:rsidRDefault="003B58CB" w:rsidP="00246DD4">
            <w:pPr>
              <w:spacing w:before="240" w:line="480" w:lineRule="auto"/>
              <w:rPr>
                <w:rFonts w:ascii="Arial" w:hAnsi="Arial" w:cs="Arial"/>
              </w:rPr>
            </w:pPr>
          </w:p>
          <w:p w:rsidR="003B58CB" w:rsidRPr="00722C6E" w:rsidRDefault="003B58CB" w:rsidP="00246DD4">
            <w:pPr>
              <w:spacing w:before="240" w:line="480" w:lineRule="auto"/>
              <w:rPr>
                <w:rFonts w:ascii="Arial" w:hAnsi="Arial" w:cs="Arial"/>
              </w:rPr>
            </w:pPr>
          </w:p>
          <w:p w:rsidR="008573C6" w:rsidRPr="00722C6E" w:rsidRDefault="008573C6" w:rsidP="00246DD4">
            <w:pPr>
              <w:spacing w:before="240" w:line="480" w:lineRule="auto"/>
              <w:rPr>
                <w:rFonts w:ascii="Arial" w:hAnsi="Arial" w:cs="Arial"/>
              </w:rPr>
            </w:pPr>
          </w:p>
          <w:p w:rsidR="00B353AF" w:rsidRPr="00722C6E" w:rsidRDefault="00B353AF" w:rsidP="00B353AF">
            <w:pPr>
              <w:rPr>
                <w:rStyle w:val="label"/>
                <w:rFonts w:ascii="Arial" w:hAnsi="Arial" w:cs="Arial"/>
                <w:b/>
              </w:rPr>
            </w:pPr>
          </w:p>
          <w:p w:rsidR="00B353AF" w:rsidRPr="00722C6E" w:rsidRDefault="00B353AF" w:rsidP="00B353AF">
            <w:pPr>
              <w:rPr>
                <w:rStyle w:val="label"/>
                <w:rFonts w:ascii="Arial" w:hAnsi="Arial" w:cs="Arial"/>
                <w:b/>
              </w:rPr>
            </w:pPr>
          </w:p>
          <w:p w:rsidR="00B353AF" w:rsidRPr="00722C6E" w:rsidRDefault="00B353AF" w:rsidP="00B353AF">
            <w:pPr>
              <w:rPr>
                <w:rStyle w:val="label"/>
                <w:rFonts w:ascii="Arial" w:hAnsi="Arial" w:cs="Arial"/>
                <w:b/>
              </w:rPr>
            </w:pPr>
          </w:p>
          <w:p w:rsidR="00B353AF" w:rsidRPr="00722C6E" w:rsidRDefault="00B353AF" w:rsidP="00B353AF">
            <w:pPr>
              <w:rPr>
                <w:rStyle w:val="label"/>
                <w:rFonts w:ascii="Arial" w:hAnsi="Arial" w:cs="Arial"/>
                <w:b/>
              </w:rPr>
            </w:pPr>
          </w:p>
          <w:p w:rsidR="00B353AF" w:rsidRPr="00722C6E" w:rsidRDefault="00B353AF" w:rsidP="00B353AF">
            <w:pPr>
              <w:rPr>
                <w:rStyle w:val="label"/>
                <w:rFonts w:ascii="Arial" w:hAnsi="Arial" w:cs="Arial"/>
                <w:b/>
              </w:rPr>
            </w:pPr>
          </w:p>
          <w:p w:rsidR="00B353AF" w:rsidRPr="00722C6E" w:rsidRDefault="00B353AF" w:rsidP="00B353AF">
            <w:pPr>
              <w:rPr>
                <w:rStyle w:val="label"/>
                <w:rFonts w:ascii="Arial" w:hAnsi="Arial" w:cs="Arial"/>
                <w:b/>
              </w:rPr>
            </w:pPr>
          </w:p>
          <w:p w:rsidR="003B58CB" w:rsidRPr="00722C6E" w:rsidRDefault="003B58CB" w:rsidP="00B353AF">
            <w:pPr>
              <w:rPr>
                <w:rStyle w:val="label"/>
                <w:rFonts w:ascii="Arial" w:hAnsi="Arial" w:cs="Arial"/>
                <w:b/>
              </w:rPr>
            </w:pPr>
            <w:r w:rsidRPr="00D80301">
              <w:rPr>
                <w:rStyle w:val="label"/>
                <w:rFonts w:ascii="Arial" w:hAnsi="Arial" w:cs="Arial"/>
              </w:rPr>
              <w:t xml:space="preserve">Foro: </w:t>
            </w:r>
            <w:r w:rsidRPr="00722C6E">
              <w:rPr>
                <w:rStyle w:val="label"/>
                <w:rFonts w:ascii="Arial" w:hAnsi="Arial" w:cs="Arial"/>
                <w:b/>
                <w:highlight w:val="magenta"/>
              </w:rPr>
              <w:t>Lo que me cuesta trabajo aprender</w:t>
            </w:r>
          </w:p>
          <w:p w:rsidR="00D12857" w:rsidRPr="00722C6E" w:rsidRDefault="004C5CE3" w:rsidP="00B353AF">
            <w:pPr>
              <w:rPr>
                <w:rStyle w:val="label"/>
                <w:rFonts w:ascii="Arial" w:hAnsi="Arial" w:cs="Arial"/>
              </w:rPr>
            </w:pPr>
            <w:r w:rsidRPr="00722C6E">
              <w:rPr>
                <w:rStyle w:val="label"/>
                <w:rFonts w:ascii="Arial" w:hAnsi="Arial" w:cs="Arial"/>
              </w:rPr>
              <w:t>El foro debe tener</w:t>
            </w:r>
            <w:r w:rsidR="00FD6BB6" w:rsidRPr="00722C6E">
              <w:rPr>
                <w:rStyle w:val="label"/>
                <w:rFonts w:ascii="Arial" w:hAnsi="Arial" w:cs="Arial"/>
              </w:rPr>
              <w:t xml:space="preserve"> las preguntas</w:t>
            </w:r>
            <w:r w:rsidRPr="00722C6E">
              <w:rPr>
                <w:rStyle w:val="label"/>
                <w:rFonts w:ascii="Arial" w:hAnsi="Arial" w:cs="Arial"/>
              </w:rPr>
              <w:t>:</w:t>
            </w:r>
            <w:r w:rsidR="00FD6BB6" w:rsidRPr="00722C6E">
              <w:rPr>
                <w:rFonts w:ascii="Arial" w:hAnsi="Arial" w:cs="Arial"/>
              </w:rPr>
              <w:t xml:space="preserve"> ¿</w:t>
            </w:r>
            <w:r w:rsidR="005737A0" w:rsidRPr="00722C6E">
              <w:rPr>
                <w:rFonts w:ascii="Arial" w:hAnsi="Arial" w:cs="Arial"/>
              </w:rPr>
              <w:t xml:space="preserve">qué es lo que más </w:t>
            </w:r>
            <w:r w:rsidR="00FD6BB6" w:rsidRPr="00722C6E">
              <w:rPr>
                <w:rFonts w:ascii="Arial" w:hAnsi="Arial" w:cs="Arial"/>
              </w:rPr>
              <w:t>te ha costado aprender?</w:t>
            </w:r>
            <w:r w:rsidR="00016E79">
              <w:rPr>
                <w:rFonts w:ascii="Arial" w:hAnsi="Arial" w:cs="Arial"/>
              </w:rPr>
              <w:t>,</w:t>
            </w:r>
            <w:r w:rsidR="00FD6BB6" w:rsidRPr="00722C6E">
              <w:rPr>
                <w:rFonts w:ascii="Arial" w:hAnsi="Arial" w:cs="Arial"/>
              </w:rPr>
              <w:t xml:space="preserve"> y ¿</w:t>
            </w:r>
            <w:r w:rsidR="005737A0" w:rsidRPr="00722C6E">
              <w:rPr>
                <w:rFonts w:ascii="Arial" w:hAnsi="Arial" w:cs="Arial"/>
              </w:rPr>
              <w:t>p</w:t>
            </w:r>
            <w:r w:rsidR="00FD6BB6" w:rsidRPr="00722C6E">
              <w:rPr>
                <w:rFonts w:ascii="Arial" w:hAnsi="Arial" w:cs="Arial"/>
              </w:rPr>
              <w:t>or qué?</w:t>
            </w:r>
            <w:r w:rsidRPr="00722C6E">
              <w:rPr>
                <w:rStyle w:val="label"/>
                <w:rFonts w:ascii="Arial" w:hAnsi="Arial" w:cs="Arial"/>
                <w:color w:val="FF0000"/>
              </w:rPr>
              <w:t xml:space="preserve"> </w:t>
            </w:r>
          </w:p>
          <w:p w:rsidR="00B353AF" w:rsidRPr="00722C6E" w:rsidRDefault="00B353AF" w:rsidP="00B353AF">
            <w:pPr>
              <w:spacing w:line="360" w:lineRule="auto"/>
              <w:rPr>
                <w:rFonts w:ascii="Arial" w:hAnsi="Arial" w:cs="Arial"/>
              </w:rPr>
            </w:pPr>
          </w:p>
          <w:p w:rsidR="00D12857" w:rsidRPr="00722C6E" w:rsidRDefault="00016E79" w:rsidP="00B353AF">
            <w:pPr>
              <w:spacing w:line="360" w:lineRule="auto"/>
              <w:rPr>
                <w:rFonts w:ascii="Arial" w:hAnsi="Arial" w:cs="Arial"/>
              </w:rPr>
            </w:pPr>
            <w:r>
              <w:rPr>
                <w:rFonts w:ascii="Arial" w:hAnsi="Arial" w:cs="Arial"/>
              </w:rPr>
              <w:t>F</w:t>
            </w:r>
            <w:r w:rsidR="005A6777" w:rsidRPr="00722C6E">
              <w:rPr>
                <w:rFonts w:ascii="Arial" w:hAnsi="Arial" w:cs="Arial"/>
              </w:rPr>
              <w:t>oro para uso general</w:t>
            </w:r>
          </w:p>
        </w:tc>
      </w:tr>
      <w:tr w:rsidR="003C6FEB" w:rsidRPr="00722C6E" w:rsidTr="000F3159">
        <w:tblPrEx>
          <w:tblLook w:val="04A0"/>
        </w:tblPrEx>
        <w:tc>
          <w:tcPr>
            <w:tcW w:w="647" w:type="pct"/>
            <w:vAlign w:val="center"/>
          </w:tcPr>
          <w:p w:rsidR="003C6FEB" w:rsidRPr="00722C6E" w:rsidRDefault="00402FA0" w:rsidP="00021E63">
            <w:pPr>
              <w:spacing w:before="240" w:after="240"/>
              <w:rPr>
                <w:rFonts w:ascii="Arial" w:hAnsi="Arial" w:cs="Arial"/>
                <w:b/>
                <w:lang w:val="es-MX"/>
              </w:rPr>
            </w:pPr>
            <w:r w:rsidRPr="00722C6E">
              <w:rPr>
                <w:rFonts w:ascii="Arial" w:hAnsi="Arial" w:cs="Arial"/>
                <w:b/>
                <w:lang w:val="es-MX"/>
              </w:rPr>
              <w:lastRenderedPageBreak/>
              <w:t>Actividad</w:t>
            </w:r>
            <w:r w:rsidR="003C6FEB" w:rsidRPr="00722C6E">
              <w:rPr>
                <w:rFonts w:ascii="Arial" w:hAnsi="Arial" w:cs="Arial"/>
                <w:b/>
                <w:lang w:val="es-MX"/>
              </w:rPr>
              <w:t xml:space="preserve"> de aprendizaje 1</w:t>
            </w:r>
          </w:p>
        </w:tc>
        <w:tc>
          <w:tcPr>
            <w:tcW w:w="400" w:type="pct"/>
          </w:tcPr>
          <w:p w:rsidR="003C6FEB" w:rsidRPr="00722C6E" w:rsidRDefault="003C6FEB" w:rsidP="00021E63">
            <w:pPr>
              <w:pStyle w:val="NormalWeb"/>
              <w:spacing w:after="240" w:afterAutospacing="0"/>
              <w:jc w:val="both"/>
              <w:rPr>
                <w:rFonts w:ascii="Arial" w:hAnsi="Arial" w:cs="Arial"/>
              </w:rPr>
            </w:pPr>
          </w:p>
        </w:tc>
        <w:tc>
          <w:tcPr>
            <w:tcW w:w="222" w:type="pct"/>
          </w:tcPr>
          <w:p w:rsidR="003C6FEB" w:rsidRPr="00722C6E" w:rsidRDefault="003C6FEB" w:rsidP="00021E63">
            <w:pPr>
              <w:autoSpaceDE w:val="0"/>
              <w:autoSpaceDN w:val="0"/>
              <w:adjustRightInd w:val="0"/>
              <w:spacing w:after="240" w:line="360" w:lineRule="auto"/>
              <w:jc w:val="both"/>
              <w:rPr>
                <w:rFonts w:ascii="Arial" w:hAnsi="Arial" w:cs="Arial"/>
              </w:rPr>
            </w:pPr>
          </w:p>
        </w:tc>
        <w:tc>
          <w:tcPr>
            <w:tcW w:w="2885" w:type="pct"/>
          </w:tcPr>
          <w:p w:rsidR="00153CEB" w:rsidRPr="00722C6E" w:rsidRDefault="00153CEB" w:rsidP="00021E63">
            <w:pPr>
              <w:spacing w:before="240" w:after="240" w:line="360" w:lineRule="auto"/>
              <w:jc w:val="both"/>
              <w:rPr>
                <w:rFonts w:ascii="Arial" w:hAnsi="Arial" w:cs="Arial"/>
              </w:rPr>
            </w:pPr>
            <w:r w:rsidRPr="00722C6E">
              <w:rPr>
                <w:rFonts w:ascii="Arial" w:hAnsi="Arial" w:cs="Arial"/>
              </w:rPr>
              <w:t>Existen diversas m</w:t>
            </w:r>
            <w:r w:rsidR="009508D6">
              <w:rPr>
                <w:rFonts w:ascii="Arial" w:hAnsi="Arial" w:cs="Arial"/>
              </w:rPr>
              <w:t>aneras y espacios para aprender,</w:t>
            </w:r>
            <w:r w:rsidRPr="00722C6E">
              <w:rPr>
                <w:rFonts w:ascii="Arial" w:hAnsi="Arial" w:cs="Arial"/>
              </w:rPr>
              <w:t xml:space="preserve"> s</w:t>
            </w:r>
            <w:r w:rsidR="00856DBA">
              <w:rPr>
                <w:rFonts w:ascii="Arial" w:hAnsi="Arial" w:cs="Arial"/>
              </w:rPr>
              <w:t>e pueden adquirir conocimientos</w:t>
            </w:r>
            <w:r w:rsidRPr="00722C6E">
              <w:rPr>
                <w:rFonts w:ascii="Arial" w:hAnsi="Arial" w:cs="Arial"/>
              </w:rPr>
              <w:t xml:space="preserve"> dentro y fuera del aula, de forma individual o colectiva, por ensayo y error</w:t>
            </w:r>
            <w:r w:rsidR="00E54512" w:rsidRPr="00722C6E">
              <w:rPr>
                <w:rFonts w:ascii="Arial" w:hAnsi="Arial" w:cs="Arial"/>
              </w:rPr>
              <w:t xml:space="preserve">, por </w:t>
            </w:r>
            <w:r w:rsidRPr="00722C6E">
              <w:rPr>
                <w:rFonts w:ascii="Arial" w:hAnsi="Arial" w:cs="Arial"/>
              </w:rPr>
              <w:t>voluntad propia, e incluso mediante la observación. Sin embargo, cada persona tiene sus propios métodos de aprendizaje, por ejemplo, para aprender a jugar fútbol, algun</w:t>
            </w:r>
            <w:r w:rsidR="00E54512" w:rsidRPr="00722C6E">
              <w:rPr>
                <w:rFonts w:ascii="Arial" w:hAnsi="Arial" w:cs="Arial"/>
              </w:rPr>
              <w:t>a</w:t>
            </w:r>
            <w:r w:rsidRPr="00722C6E">
              <w:rPr>
                <w:rFonts w:ascii="Arial" w:hAnsi="Arial" w:cs="Arial"/>
              </w:rPr>
              <w:t>s optan por observar cómo juegan los grandes campeones</w:t>
            </w:r>
            <w:r w:rsidR="00E54512" w:rsidRPr="00722C6E">
              <w:rPr>
                <w:rFonts w:ascii="Arial" w:hAnsi="Arial" w:cs="Arial"/>
              </w:rPr>
              <w:t xml:space="preserve"> y después practicar el deporte</w:t>
            </w:r>
            <w:r w:rsidR="00D6016A" w:rsidRPr="00722C6E">
              <w:rPr>
                <w:rFonts w:ascii="Arial" w:hAnsi="Arial" w:cs="Arial"/>
              </w:rPr>
              <w:t>,</w:t>
            </w:r>
            <w:r w:rsidRPr="00722C6E">
              <w:rPr>
                <w:rFonts w:ascii="Arial" w:hAnsi="Arial" w:cs="Arial"/>
              </w:rPr>
              <w:t xml:space="preserve"> otr</w:t>
            </w:r>
            <w:r w:rsidR="00E54512" w:rsidRPr="00722C6E">
              <w:rPr>
                <w:rFonts w:ascii="Arial" w:hAnsi="Arial" w:cs="Arial"/>
              </w:rPr>
              <w:t>a</w:t>
            </w:r>
            <w:r w:rsidRPr="00722C6E">
              <w:rPr>
                <w:rFonts w:ascii="Arial" w:hAnsi="Arial" w:cs="Arial"/>
              </w:rPr>
              <w:t xml:space="preserve">s prefieren estudiar las reglas básicas del fútbol </w:t>
            </w:r>
            <w:r w:rsidRPr="00722C6E">
              <w:rPr>
                <w:rFonts w:ascii="Arial" w:hAnsi="Arial" w:cs="Arial"/>
              </w:rPr>
              <w:lastRenderedPageBreak/>
              <w:t xml:space="preserve">antes de </w:t>
            </w:r>
            <w:r w:rsidR="00E54512" w:rsidRPr="00722C6E">
              <w:rPr>
                <w:rFonts w:ascii="Arial" w:hAnsi="Arial" w:cs="Arial"/>
              </w:rPr>
              <w:t xml:space="preserve">empezar a </w:t>
            </w:r>
            <w:r w:rsidRPr="00722C6E">
              <w:rPr>
                <w:rFonts w:ascii="Arial" w:hAnsi="Arial" w:cs="Arial"/>
              </w:rPr>
              <w:t>jugar.</w:t>
            </w:r>
          </w:p>
          <w:p w:rsidR="00606762" w:rsidRPr="00722C6E" w:rsidRDefault="007763F1" w:rsidP="00021E63">
            <w:pPr>
              <w:spacing w:before="240" w:after="240" w:line="360" w:lineRule="auto"/>
              <w:jc w:val="both"/>
              <w:rPr>
                <w:rFonts w:ascii="Arial" w:hAnsi="Arial" w:cs="Arial"/>
              </w:rPr>
            </w:pPr>
            <w:r w:rsidRPr="00722C6E">
              <w:rPr>
                <w:rFonts w:ascii="Arial" w:hAnsi="Arial" w:cs="Arial"/>
              </w:rPr>
              <w:t xml:space="preserve">Un elemento esencial para alcanzar el aprendizaje efectivo, es que cada </w:t>
            </w:r>
            <w:r w:rsidR="00DE3358" w:rsidRPr="00722C6E">
              <w:rPr>
                <w:rFonts w:ascii="Arial" w:hAnsi="Arial" w:cs="Arial"/>
              </w:rPr>
              <w:t>uno</w:t>
            </w:r>
            <w:r w:rsidRPr="00722C6E">
              <w:rPr>
                <w:rFonts w:ascii="Arial" w:hAnsi="Arial" w:cs="Arial"/>
              </w:rPr>
              <w:t xml:space="preserve"> conozca</w:t>
            </w:r>
            <w:r w:rsidR="009508D6">
              <w:rPr>
                <w:rFonts w:ascii="Arial" w:hAnsi="Arial" w:cs="Arial"/>
              </w:rPr>
              <w:t xml:space="preserve"> </w:t>
            </w:r>
            <w:r w:rsidR="00DE3358" w:rsidRPr="00722C6E">
              <w:rPr>
                <w:rFonts w:ascii="Arial" w:hAnsi="Arial" w:cs="Arial"/>
              </w:rPr>
              <w:t>completamente la</w:t>
            </w:r>
            <w:r w:rsidRPr="00722C6E">
              <w:rPr>
                <w:rFonts w:ascii="Arial" w:hAnsi="Arial" w:cs="Arial"/>
              </w:rPr>
              <w:t xml:space="preserve"> manera </w:t>
            </w:r>
            <w:r w:rsidR="00DE3358" w:rsidRPr="00722C6E">
              <w:rPr>
                <w:rFonts w:ascii="Arial" w:hAnsi="Arial" w:cs="Arial"/>
              </w:rPr>
              <w:t xml:space="preserve">en que </w:t>
            </w:r>
            <w:r w:rsidRPr="00722C6E">
              <w:rPr>
                <w:rFonts w:ascii="Arial" w:hAnsi="Arial" w:cs="Arial"/>
              </w:rPr>
              <w:t xml:space="preserve">prefiere aprender, adquirir y retener la información que desarrolla </w:t>
            </w:r>
            <w:r w:rsidR="00DE3358" w:rsidRPr="00722C6E">
              <w:rPr>
                <w:rFonts w:ascii="Arial" w:hAnsi="Arial" w:cs="Arial"/>
              </w:rPr>
              <w:t>según</w:t>
            </w:r>
            <w:r w:rsidRPr="00722C6E">
              <w:rPr>
                <w:rFonts w:ascii="Arial" w:hAnsi="Arial" w:cs="Arial"/>
              </w:rPr>
              <w:t xml:space="preserve"> el estilo personal</w:t>
            </w:r>
            <w:r w:rsidR="00205299" w:rsidRPr="00722C6E">
              <w:rPr>
                <w:rFonts w:ascii="Arial" w:hAnsi="Arial" w:cs="Arial"/>
              </w:rPr>
              <w:t xml:space="preserve"> de aprendizaje</w:t>
            </w:r>
            <w:r w:rsidR="00C9127A" w:rsidRPr="00722C6E">
              <w:rPr>
                <w:rFonts w:ascii="Arial" w:hAnsi="Arial" w:cs="Arial"/>
              </w:rPr>
              <w:t xml:space="preserve">, porque de todo esto </w:t>
            </w:r>
            <w:r w:rsidR="00606762" w:rsidRPr="00722C6E">
              <w:rPr>
                <w:rFonts w:ascii="Arial" w:hAnsi="Arial" w:cs="Arial"/>
              </w:rPr>
              <w:t>depende</w:t>
            </w:r>
            <w:r w:rsidRPr="00722C6E">
              <w:rPr>
                <w:rFonts w:ascii="Arial" w:hAnsi="Arial" w:cs="Arial"/>
              </w:rPr>
              <w:t xml:space="preserve"> la forma en que se almacena, organiza y transforma la información. Por lo tanto, es fundamental que distingas ciertos estilos de aprendizaje para utilizar estrategias adecuadas y lograr tus objetivos de estudio.</w:t>
            </w:r>
          </w:p>
          <w:p w:rsidR="00021E63" w:rsidRPr="00722C6E" w:rsidRDefault="003C6FEB" w:rsidP="00021E63">
            <w:pPr>
              <w:spacing w:before="240" w:after="240" w:line="360" w:lineRule="auto"/>
              <w:jc w:val="both"/>
              <w:rPr>
                <w:rStyle w:val="multilang"/>
                <w:rFonts w:ascii="Arial" w:hAnsi="Arial" w:cs="Arial"/>
              </w:rPr>
            </w:pPr>
            <w:r w:rsidRPr="00722C6E">
              <w:rPr>
                <w:rFonts w:ascii="Arial" w:hAnsi="Arial" w:cs="Arial"/>
              </w:rPr>
              <w:t xml:space="preserve">Lee el texto </w:t>
            </w:r>
            <w:r w:rsidR="00945150" w:rsidRPr="00722C6E">
              <w:rPr>
                <w:rFonts w:ascii="Arial" w:hAnsi="Arial" w:cs="Arial"/>
                <w:b/>
                <w:highlight w:val="cyan"/>
              </w:rPr>
              <w:t>Aprender a aprender</w:t>
            </w:r>
            <w:r w:rsidR="00B348C9" w:rsidRPr="00722C6E">
              <w:rPr>
                <w:rFonts w:ascii="Arial" w:hAnsi="Arial" w:cs="Arial"/>
              </w:rPr>
              <w:t xml:space="preserve"> y</w:t>
            </w:r>
            <w:r w:rsidR="00F45ADC" w:rsidRPr="00722C6E">
              <w:rPr>
                <w:rFonts w:ascii="Arial" w:hAnsi="Arial" w:cs="Arial"/>
                <w:b/>
              </w:rPr>
              <w:t xml:space="preserve"> </w:t>
            </w:r>
            <w:r w:rsidR="00F45ADC" w:rsidRPr="00722C6E">
              <w:rPr>
                <w:rFonts w:ascii="Arial" w:hAnsi="Arial" w:cs="Arial"/>
              </w:rPr>
              <w:t>c</w:t>
            </w:r>
            <w:r w:rsidRPr="00722C6E">
              <w:rPr>
                <w:rStyle w:val="multilang"/>
                <w:rFonts w:ascii="Arial" w:hAnsi="Arial" w:cs="Arial"/>
              </w:rPr>
              <w:t>on</w:t>
            </w:r>
            <w:r w:rsidR="000C3FD0" w:rsidRPr="00722C6E">
              <w:rPr>
                <w:rStyle w:val="multilang"/>
                <w:rFonts w:ascii="Arial" w:hAnsi="Arial" w:cs="Arial"/>
              </w:rPr>
              <w:t xml:space="preserve"> </w:t>
            </w:r>
            <w:r w:rsidR="00B348C9" w:rsidRPr="00722C6E">
              <w:rPr>
                <w:rStyle w:val="multilang"/>
                <w:rFonts w:ascii="Arial" w:hAnsi="Arial" w:cs="Arial"/>
              </w:rPr>
              <w:t>base en éste</w:t>
            </w:r>
            <w:r w:rsidRPr="00722C6E">
              <w:rPr>
                <w:rStyle w:val="multilang"/>
                <w:rFonts w:ascii="Arial" w:hAnsi="Arial" w:cs="Arial"/>
              </w:rPr>
              <w:t xml:space="preserve"> </w:t>
            </w:r>
            <w:r w:rsidR="00F45ADC" w:rsidRPr="00722C6E">
              <w:rPr>
                <w:rStyle w:val="multilang"/>
                <w:rFonts w:ascii="Arial" w:hAnsi="Arial" w:cs="Arial"/>
              </w:rPr>
              <w:t xml:space="preserve">y </w:t>
            </w:r>
            <w:r w:rsidR="00B348C9" w:rsidRPr="00722C6E">
              <w:rPr>
                <w:rStyle w:val="multilang"/>
                <w:rFonts w:ascii="Arial" w:hAnsi="Arial" w:cs="Arial"/>
              </w:rPr>
              <w:t xml:space="preserve">en </w:t>
            </w:r>
            <w:r w:rsidR="00C9127A" w:rsidRPr="00722C6E">
              <w:rPr>
                <w:rStyle w:val="multilang"/>
                <w:rFonts w:ascii="Arial" w:hAnsi="Arial" w:cs="Arial"/>
              </w:rPr>
              <w:t>tu</w:t>
            </w:r>
            <w:r w:rsidRPr="00722C6E">
              <w:rPr>
                <w:rStyle w:val="multilang"/>
                <w:rFonts w:ascii="Arial" w:hAnsi="Arial" w:cs="Arial"/>
              </w:rPr>
              <w:t xml:space="preserve"> autobiografía</w:t>
            </w:r>
            <w:r w:rsidR="00B348C9" w:rsidRPr="00722C6E">
              <w:rPr>
                <w:rStyle w:val="multilang"/>
                <w:rFonts w:ascii="Arial" w:hAnsi="Arial" w:cs="Arial"/>
              </w:rPr>
              <w:t>,</w:t>
            </w:r>
            <w:r w:rsidR="00B13D04" w:rsidRPr="00722C6E">
              <w:rPr>
                <w:rStyle w:val="multilang"/>
                <w:rFonts w:ascii="Arial" w:hAnsi="Arial" w:cs="Arial"/>
              </w:rPr>
              <w:t xml:space="preserve"> </w:t>
            </w:r>
            <w:r w:rsidRPr="00722C6E">
              <w:rPr>
                <w:rStyle w:val="multilang"/>
                <w:rFonts w:ascii="Arial" w:hAnsi="Arial" w:cs="Arial"/>
              </w:rPr>
              <w:t>elabora un</w:t>
            </w:r>
            <w:r w:rsidR="00E0446F" w:rsidRPr="00722C6E">
              <w:rPr>
                <w:rStyle w:val="multilang"/>
                <w:rFonts w:ascii="Arial" w:hAnsi="Arial" w:cs="Arial"/>
              </w:rPr>
              <w:t>a</w:t>
            </w:r>
            <w:r w:rsidRPr="00722C6E">
              <w:rPr>
                <w:rStyle w:val="multilang"/>
                <w:rFonts w:ascii="Arial" w:hAnsi="Arial" w:cs="Arial"/>
              </w:rPr>
              <w:t xml:space="preserve"> </w:t>
            </w:r>
            <w:r w:rsidR="00E0446F" w:rsidRPr="00722C6E">
              <w:rPr>
                <w:rStyle w:val="multilang"/>
                <w:rFonts w:ascii="Arial" w:hAnsi="Arial" w:cs="Arial"/>
              </w:rPr>
              <w:t>descripción de tus estilos de aprendizaje</w:t>
            </w:r>
            <w:r w:rsidR="000124A5" w:rsidRPr="00722C6E">
              <w:rPr>
                <w:rStyle w:val="multilang"/>
                <w:rFonts w:ascii="Arial" w:hAnsi="Arial" w:cs="Arial"/>
              </w:rPr>
              <w:t xml:space="preserve">. </w:t>
            </w:r>
            <w:r w:rsidR="00AB1272" w:rsidRPr="00722C6E">
              <w:rPr>
                <w:rStyle w:val="multilang"/>
                <w:rFonts w:ascii="Arial" w:hAnsi="Arial" w:cs="Arial"/>
              </w:rPr>
              <w:t xml:space="preserve">La </w:t>
            </w:r>
            <w:r w:rsidR="004003DE" w:rsidRPr="00722C6E">
              <w:rPr>
                <w:rStyle w:val="multilang"/>
                <w:rFonts w:ascii="Arial" w:hAnsi="Arial" w:cs="Arial"/>
              </w:rPr>
              <w:t>actividad</w:t>
            </w:r>
            <w:r w:rsidR="00AB1272" w:rsidRPr="00722C6E">
              <w:rPr>
                <w:rStyle w:val="multilang"/>
                <w:rFonts w:ascii="Arial" w:hAnsi="Arial" w:cs="Arial"/>
              </w:rPr>
              <w:t xml:space="preserve"> </w:t>
            </w:r>
            <w:r w:rsidR="00E0446F" w:rsidRPr="00722C6E">
              <w:rPr>
                <w:rStyle w:val="multilang"/>
                <w:rFonts w:ascii="Arial" w:hAnsi="Arial" w:cs="Arial"/>
              </w:rPr>
              <w:t xml:space="preserve">debe tener </w:t>
            </w:r>
            <w:r w:rsidR="0035624D" w:rsidRPr="00722C6E">
              <w:rPr>
                <w:rStyle w:val="multilang"/>
                <w:rFonts w:ascii="Arial" w:hAnsi="Arial" w:cs="Arial"/>
              </w:rPr>
              <w:t>una extensión de</w:t>
            </w:r>
            <w:r w:rsidR="00E0446F" w:rsidRPr="00722C6E">
              <w:rPr>
                <w:rStyle w:val="multilang"/>
                <w:rFonts w:ascii="Arial" w:hAnsi="Arial" w:cs="Arial"/>
              </w:rPr>
              <w:t xml:space="preserve"> 100 </w:t>
            </w:r>
            <w:r w:rsidR="0035624D" w:rsidRPr="00722C6E">
              <w:rPr>
                <w:rStyle w:val="multilang"/>
                <w:rFonts w:ascii="Arial" w:hAnsi="Arial" w:cs="Arial"/>
              </w:rPr>
              <w:t>a</w:t>
            </w:r>
            <w:r w:rsidR="00E0446F" w:rsidRPr="00722C6E">
              <w:rPr>
                <w:rStyle w:val="multilang"/>
                <w:rFonts w:ascii="Arial" w:hAnsi="Arial" w:cs="Arial"/>
              </w:rPr>
              <w:t xml:space="preserve"> 300 palabras.</w:t>
            </w:r>
          </w:p>
          <w:p w:rsidR="00B348C9" w:rsidRPr="00722C6E" w:rsidRDefault="0023794F" w:rsidP="00021E63">
            <w:pPr>
              <w:spacing w:before="240" w:after="240" w:line="360" w:lineRule="auto"/>
              <w:jc w:val="both"/>
              <w:rPr>
                <w:rStyle w:val="multilang"/>
                <w:rFonts w:ascii="Arial" w:hAnsi="Arial" w:cs="Arial"/>
              </w:rPr>
            </w:pPr>
            <w:r w:rsidRPr="00722C6E">
              <w:rPr>
                <w:rFonts w:ascii="Arial" w:hAnsi="Arial" w:cs="Arial"/>
              </w:rPr>
              <w:t>Es importante realizar esta actividad porque te permite detectar el estilo de aprendizaje que posees, lo cual es fundamental para la elección de las estrategias adecuadas que te permitirán lograr tus objetivos de estudio</w:t>
            </w:r>
            <w:r w:rsidR="00B348C9" w:rsidRPr="00722C6E">
              <w:rPr>
                <w:rFonts w:ascii="Arial" w:hAnsi="Arial" w:cs="Arial"/>
              </w:rPr>
              <w:t>.</w:t>
            </w:r>
          </w:p>
          <w:p w:rsidR="00745D2E" w:rsidRPr="00722C6E" w:rsidRDefault="00BF3D92" w:rsidP="00021E63">
            <w:pPr>
              <w:spacing w:after="240" w:line="360" w:lineRule="auto"/>
              <w:jc w:val="both"/>
              <w:rPr>
                <w:rFonts w:ascii="Arial" w:eastAsiaTheme="minorHAnsi" w:hAnsi="Arial" w:cs="Arial"/>
                <w:lang w:eastAsia="en-US"/>
              </w:rPr>
            </w:pPr>
            <w:r w:rsidRPr="00722C6E">
              <w:rPr>
                <w:rFonts w:ascii="Arial" w:eastAsiaTheme="minorHAnsi" w:hAnsi="Arial" w:cs="Arial"/>
                <w:lang w:eastAsia="en-US"/>
              </w:rPr>
              <w:t>Elabora tu actividad en un archivo de Word o PowerPoint. Este archivo debe guardarse con un nombre alusivo al tema. Para enviarlo, pulsa “Examinar”. Ubica y selecciona tu archivo en la computadora. Pulsa “Abrir” y verifica que el nombre del archivo aparezca en el recuadro. Finalmente, pulsa “Subir este archivo”.</w:t>
            </w:r>
          </w:p>
        </w:tc>
        <w:tc>
          <w:tcPr>
            <w:tcW w:w="846" w:type="pct"/>
          </w:tcPr>
          <w:p w:rsidR="005508A7" w:rsidRPr="00722C6E" w:rsidRDefault="005508A7" w:rsidP="00021E63">
            <w:pPr>
              <w:pStyle w:val="Sinespaciado"/>
              <w:spacing w:after="240"/>
              <w:rPr>
                <w:color w:val="0070C0"/>
              </w:rPr>
            </w:pPr>
          </w:p>
          <w:p w:rsidR="005508A7" w:rsidRPr="00722C6E" w:rsidRDefault="005508A7" w:rsidP="00021E63">
            <w:pPr>
              <w:pStyle w:val="Sinespaciado"/>
              <w:spacing w:after="240"/>
              <w:rPr>
                <w:color w:val="0070C0"/>
              </w:rPr>
            </w:pPr>
          </w:p>
          <w:p w:rsidR="005508A7" w:rsidRPr="00722C6E" w:rsidRDefault="005508A7" w:rsidP="00021E63">
            <w:pPr>
              <w:pStyle w:val="Sinespaciado"/>
              <w:spacing w:after="240"/>
              <w:rPr>
                <w:color w:val="0070C0"/>
              </w:rPr>
            </w:pPr>
          </w:p>
          <w:p w:rsidR="005508A7" w:rsidRPr="00722C6E" w:rsidRDefault="005508A7" w:rsidP="00021E63">
            <w:pPr>
              <w:pStyle w:val="Sinespaciado"/>
              <w:spacing w:after="240"/>
              <w:rPr>
                <w:color w:val="0070C0"/>
              </w:rPr>
            </w:pPr>
          </w:p>
          <w:p w:rsidR="005508A7" w:rsidRPr="00722C6E" w:rsidRDefault="005508A7" w:rsidP="00021E63">
            <w:pPr>
              <w:pStyle w:val="Sinespaciado"/>
              <w:spacing w:after="240"/>
              <w:rPr>
                <w:color w:val="0070C0"/>
              </w:rPr>
            </w:pPr>
          </w:p>
          <w:p w:rsidR="005508A7" w:rsidRPr="00722C6E" w:rsidRDefault="005508A7" w:rsidP="00021E63">
            <w:pPr>
              <w:pStyle w:val="Sinespaciado"/>
              <w:spacing w:after="240"/>
              <w:rPr>
                <w:color w:val="0070C0"/>
              </w:rPr>
            </w:pPr>
          </w:p>
          <w:p w:rsidR="005508A7" w:rsidRPr="00722C6E" w:rsidRDefault="005508A7" w:rsidP="00021E63">
            <w:pPr>
              <w:pStyle w:val="Sinespaciado"/>
              <w:spacing w:after="240"/>
              <w:rPr>
                <w:color w:val="0070C0"/>
              </w:rPr>
            </w:pPr>
          </w:p>
          <w:p w:rsidR="005508A7" w:rsidRPr="00722C6E" w:rsidRDefault="005508A7" w:rsidP="00021E63">
            <w:pPr>
              <w:pStyle w:val="Sinespaciado"/>
              <w:spacing w:after="240"/>
              <w:rPr>
                <w:color w:val="0070C0"/>
              </w:rPr>
            </w:pPr>
          </w:p>
          <w:p w:rsidR="00D813D6" w:rsidRDefault="00D813D6" w:rsidP="00021E63">
            <w:pPr>
              <w:pStyle w:val="Sinespaciado"/>
              <w:spacing w:after="240"/>
              <w:rPr>
                <w:b/>
                <w:highlight w:val="cyan"/>
              </w:rPr>
            </w:pPr>
          </w:p>
          <w:p w:rsidR="009508D6" w:rsidRPr="00722C6E" w:rsidRDefault="009508D6" w:rsidP="00021E63">
            <w:pPr>
              <w:pStyle w:val="Sinespaciado"/>
              <w:spacing w:after="240"/>
              <w:rPr>
                <w:b/>
                <w:highlight w:val="cyan"/>
              </w:rPr>
            </w:pPr>
          </w:p>
          <w:p w:rsidR="00164F9E" w:rsidRPr="00722C6E" w:rsidRDefault="00164F9E" w:rsidP="00021E63">
            <w:pPr>
              <w:pStyle w:val="Sinespaciado"/>
              <w:spacing w:after="240"/>
              <w:rPr>
                <w:b/>
                <w:highlight w:val="cyan"/>
              </w:rPr>
            </w:pPr>
          </w:p>
          <w:p w:rsidR="003C6FEB" w:rsidRPr="00722C6E" w:rsidRDefault="00945150" w:rsidP="00021E63">
            <w:pPr>
              <w:pStyle w:val="Sinespaciado"/>
              <w:spacing w:after="240"/>
              <w:rPr>
                <w:b/>
              </w:rPr>
            </w:pPr>
            <w:r w:rsidRPr="00722C6E">
              <w:rPr>
                <w:b/>
                <w:highlight w:val="cyan"/>
              </w:rPr>
              <w:t>aprender</w:t>
            </w:r>
            <w:r w:rsidR="003F3942" w:rsidRPr="00722C6E">
              <w:rPr>
                <w:b/>
                <w:highlight w:val="cyan"/>
              </w:rPr>
              <w:t xml:space="preserve"> </w:t>
            </w:r>
            <w:r w:rsidR="003C6FEB" w:rsidRPr="00722C6E">
              <w:rPr>
                <w:b/>
                <w:highlight w:val="cyan"/>
              </w:rPr>
              <w:t>_</w:t>
            </w:r>
            <w:proofErr w:type="spellStart"/>
            <w:r w:rsidR="003C6FEB" w:rsidRPr="00722C6E">
              <w:rPr>
                <w:b/>
                <w:highlight w:val="cyan"/>
              </w:rPr>
              <w:t>s2a1</w:t>
            </w:r>
            <w:proofErr w:type="spellEnd"/>
          </w:p>
          <w:p w:rsidR="001D2DA7" w:rsidRPr="00722C6E" w:rsidRDefault="001D2DA7" w:rsidP="00021E63">
            <w:pPr>
              <w:pStyle w:val="Sinespaciado"/>
              <w:spacing w:after="240"/>
              <w:rPr>
                <w:b/>
              </w:rPr>
            </w:pPr>
          </w:p>
          <w:p w:rsidR="001D2DA7" w:rsidRPr="00722C6E" w:rsidRDefault="001D2DA7" w:rsidP="00021E63">
            <w:pPr>
              <w:pStyle w:val="Sinespaciado"/>
              <w:spacing w:after="240"/>
              <w:rPr>
                <w:b/>
              </w:rPr>
            </w:pPr>
          </w:p>
          <w:p w:rsidR="001D2DA7" w:rsidRPr="00722C6E" w:rsidRDefault="001D2DA7" w:rsidP="00021E63">
            <w:pPr>
              <w:pStyle w:val="Sinespaciado"/>
              <w:spacing w:after="240"/>
              <w:rPr>
                <w:b/>
              </w:rPr>
            </w:pPr>
          </w:p>
          <w:p w:rsidR="00B348C9" w:rsidRPr="00722C6E" w:rsidRDefault="00B348C9" w:rsidP="00021E63">
            <w:pPr>
              <w:pStyle w:val="Sinespaciado"/>
              <w:spacing w:after="240"/>
            </w:pPr>
          </w:p>
          <w:p w:rsidR="003C6FEB" w:rsidRPr="00722C6E" w:rsidRDefault="001D077B" w:rsidP="00021E63">
            <w:pPr>
              <w:pStyle w:val="Sinespaciado"/>
              <w:spacing w:after="240"/>
            </w:pPr>
            <w:r w:rsidRPr="00722C6E">
              <w:t>Subir archivo</w:t>
            </w:r>
          </w:p>
        </w:tc>
      </w:tr>
      <w:tr w:rsidR="000216F4" w:rsidRPr="00722C6E" w:rsidTr="000F3159">
        <w:tblPrEx>
          <w:tblLook w:val="04A0"/>
        </w:tblPrEx>
        <w:tc>
          <w:tcPr>
            <w:tcW w:w="647" w:type="pct"/>
            <w:vAlign w:val="center"/>
          </w:tcPr>
          <w:p w:rsidR="000216F4" w:rsidRPr="00722C6E" w:rsidRDefault="00402FA0" w:rsidP="00A871C1">
            <w:pPr>
              <w:spacing w:before="240" w:after="240"/>
              <w:rPr>
                <w:rFonts w:ascii="Arial" w:hAnsi="Arial" w:cs="Arial"/>
                <w:b/>
                <w:lang w:val="es-MX"/>
              </w:rPr>
            </w:pPr>
            <w:r w:rsidRPr="00722C6E">
              <w:rPr>
                <w:rFonts w:ascii="Arial" w:hAnsi="Arial" w:cs="Arial"/>
                <w:b/>
                <w:lang w:val="es-MX"/>
              </w:rPr>
              <w:lastRenderedPageBreak/>
              <w:t>Actividad</w:t>
            </w:r>
            <w:r w:rsidR="000216F4" w:rsidRPr="00722C6E">
              <w:rPr>
                <w:rFonts w:ascii="Arial" w:hAnsi="Arial" w:cs="Arial"/>
                <w:b/>
                <w:lang w:val="es-MX"/>
              </w:rPr>
              <w:t xml:space="preserve"> de </w:t>
            </w:r>
            <w:r w:rsidR="000216F4" w:rsidRPr="00722C6E">
              <w:rPr>
                <w:rFonts w:ascii="Arial" w:hAnsi="Arial" w:cs="Arial"/>
                <w:b/>
                <w:lang w:val="es-MX"/>
              </w:rPr>
              <w:lastRenderedPageBreak/>
              <w:t>aprendizaje 2</w:t>
            </w:r>
          </w:p>
        </w:tc>
        <w:tc>
          <w:tcPr>
            <w:tcW w:w="400" w:type="pct"/>
          </w:tcPr>
          <w:p w:rsidR="000216F4" w:rsidRPr="00722C6E" w:rsidRDefault="000216F4" w:rsidP="00A871C1">
            <w:pPr>
              <w:pStyle w:val="NormalWeb"/>
              <w:spacing w:before="240" w:beforeAutospacing="0"/>
              <w:rPr>
                <w:rFonts w:ascii="Arial" w:hAnsi="Arial" w:cs="Arial"/>
              </w:rPr>
            </w:pPr>
          </w:p>
        </w:tc>
        <w:tc>
          <w:tcPr>
            <w:tcW w:w="222" w:type="pct"/>
          </w:tcPr>
          <w:p w:rsidR="000216F4" w:rsidRPr="00722C6E" w:rsidRDefault="000216F4" w:rsidP="00A871C1">
            <w:pPr>
              <w:autoSpaceDE w:val="0"/>
              <w:autoSpaceDN w:val="0"/>
              <w:adjustRightInd w:val="0"/>
              <w:spacing w:before="240" w:line="360" w:lineRule="auto"/>
              <w:jc w:val="both"/>
              <w:rPr>
                <w:rFonts w:ascii="Arial" w:hAnsi="Arial" w:cs="Arial"/>
              </w:rPr>
            </w:pPr>
          </w:p>
        </w:tc>
        <w:tc>
          <w:tcPr>
            <w:tcW w:w="2885" w:type="pct"/>
          </w:tcPr>
          <w:p w:rsidR="00416DAC" w:rsidRPr="00722C6E" w:rsidRDefault="00B70124" w:rsidP="00A871C1">
            <w:pPr>
              <w:pStyle w:val="NormalWeb"/>
              <w:spacing w:before="240" w:beforeAutospacing="0" w:after="0" w:afterAutospacing="0" w:line="360" w:lineRule="auto"/>
              <w:jc w:val="both"/>
              <w:rPr>
                <w:rFonts w:ascii="Arial" w:hAnsi="Arial" w:cs="Arial"/>
              </w:rPr>
            </w:pPr>
            <w:r w:rsidRPr="00722C6E">
              <w:rPr>
                <w:rFonts w:ascii="Arial" w:hAnsi="Arial" w:cs="Arial"/>
              </w:rPr>
              <w:t xml:space="preserve">Estudiar consiste en </w:t>
            </w:r>
            <w:r w:rsidR="00BC0D09" w:rsidRPr="00722C6E">
              <w:rPr>
                <w:rFonts w:ascii="Arial" w:hAnsi="Arial" w:cs="Arial"/>
              </w:rPr>
              <w:t xml:space="preserve">desarrollar </w:t>
            </w:r>
            <w:r w:rsidRPr="00722C6E">
              <w:rPr>
                <w:rFonts w:ascii="Arial" w:hAnsi="Arial" w:cs="Arial"/>
              </w:rPr>
              <w:t>procesos mentales para reestructurar información</w:t>
            </w:r>
            <w:r w:rsidR="008F3C20" w:rsidRPr="00722C6E">
              <w:rPr>
                <w:rFonts w:ascii="Arial" w:hAnsi="Arial" w:cs="Arial"/>
              </w:rPr>
              <w:t xml:space="preserve"> e</w:t>
            </w:r>
            <w:r w:rsidRPr="00722C6E">
              <w:rPr>
                <w:rFonts w:ascii="Arial" w:hAnsi="Arial" w:cs="Arial"/>
                <w:lang w:val="es-ES"/>
              </w:rPr>
              <w:t xml:space="preserve"> implica el </w:t>
            </w:r>
            <w:r w:rsidRPr="00722C6E">
              <w:rPr>
                <w:rFonts w:ascii="Arial" w:hAnsi="Arial" w:cs="Arial"/>
                <w:lang w:val="es-ES"/>
              </w:rPr>
              <w:lastRenderedPageBreak/>
              <w:t xml:space="preserve">desarrollo de habilidades para adquirir, profundizar y utilizar el conocimiento. </w:t>
            </w:r>
            <w:r w:rsidR="008F3C20" w:rsidRPr="00722C6E">
              <w:rPr>
                <w:rFonts w:ascii="Arial" w:hAnsi="Arial" w:cs="Arial"/>
                <w:lang w:val="es-ES"/>
              </w:rPr>
              <w:t>Al estudiar se emplea una gran variedad de recursos dentr</w:t>
            </w:r>
            <w:r w:rsidR="00F23E95">
              <w:rPr>
                <w:rFonts w:ascii="Arial" w:hAnsi="Arial" w:cs="Arial"/>
                <w:lang w:val="es-ES"/>
              </w:rPr>
              <w:t>o y fuera del proceso educativo</w:t>
            </w:r>
            <w:r w:rsidR="008F3C20" w:rsidRPr="00722C6E">
              <w:rPr>
                <w:rFonts w:ascii="Arial" w:hAnsi="Arial" w:cs="Arial"/>
                <w:lang w:val="es-ES"/>
              </w:rPr>
              <w:t xml:space="preserve"> con el propósito de ser una mejor </w:t>
            </w:r>
            <w:r w:rsidR="008F3C20" w:rsidRPr="00722C6E">
              <w:rPr>
                <w:rFonts w:ascii="Arial" w:hAnsi="Arial" w:cs="Arial"/>
              </w:rPr>
              <w:t xml:space="preserve">persona. </w:t>
            </w:r>
            <w:r w:rsidRPr="00722C6E">
              <w:rPr>
                <w:rFonts w:ascii="Arial" w:hAnsi="Arial" w:cs="Arial"/>
                <w:lang w:val="es-ES"/>
              </w:rPr>
              <w:t>Por medio del estudio, aprende</w:t>
            </w:r>
            <w:r w:rsidR="00F23E95">
              <w:rPr>
                <w:rFonts w:ascii="Arial" w:hAnsi="Arial" w:cs="Arial"/>
                <w:lang w:val="es-ES"/>
              </w:rPr>
              <w:t>s y amplí</w:t>
            </w:r>
            <w:r w:rsidRPr="00722C6E">
              <w:rPr>
                <w:rFonts w:ascii="Arial" w:hAnsi="Arial" w:cs="Arial"/>
                <w:lang w:val="es-ES"/>
              </w:rPr>
              <w:t>a</w:t>
            </w:r>
            <w:r w:rsidR="00A871C1" w:rsidRPr="00722C6E">
              <w:rPr>
                <w:rFonts w:ascii="Arial" w:hAnsi="Arial" w:cs="Arial"/>
                <w:lang w:val="es-ES"/>
              </w:rPr>
              <w:t>s</w:t>
            </w:r>
            <w:r w:rsidRPr="00722C6E">
              <w:rPr>
                <w:rFonts w:ascii="Arial" w:hAnsi="Arial" w:cs="Arial"/>
                <w:lang w:val="es-ES"/>
              </w:rPr>
              <w:t xml:space="preserve"> tu educación. </w:t>
            </w:r>
          </w:p>
          <w:p w:rsidR="000216F4" w:rsidRPr="00722C6E" w:rsidRDefault="00711480" w:rsidP="00A871C1">
            <w:pPr>
              <w:spacing w:before="240" w:line="360" w:lineRule="auto"/>
              <w:jc w:val="both"/>
              <w:rPr>
                <w:rFonts w:ascii="Arial" w:hAnsi="Arial" w:cs="Arial"/>
              </w:rPr>
            </w:pPr>
            <w:r w:rsidRPr="00722C6E">
              <w:rPr>
                <w:rFonts w:ascii="Arial" w:hAnsi="Arial" w:cs="Arial"/>
              </w:rPr>
              <w:t>Reconocer la importancia de estudiar no es suficiente para ser un estudiante exitoso, pues tus esfuerzos deben estar encaminados a</w:t>
            </w:r>
            <w:r w:rsidR="000216F4" w:rsidRPr="00722C6E">
              <w:rPr>
                <w:rFonts w:ascii="Arial" w:hAnsi="Arial" w:cs="Arial"/>
              </w:rPr>
              <w:t>:</w:t>
            </w:r>
          </w:p>
          <w:p w:rsidR="000216F4" w:rsidRPr="00722C6E" w:rsidRDefault="000216F4" w:rsidP="00A871C1">
            <w:pPr>
              <w:pStyle w:val="Prrafodelista"/>
              <w:numPr>
                <w:ilvl w:val="0"/>
                <w:numId w:val="14"/>
              </w:numPr>
              <w:spacing w:before="240" w:line="360" w:lineRule="auto"/>
              <w:jc w:val="both"/>
              <w:rPr>
                <w:rFonts w:ascii="Arial" w:hAnsi="Arial" w:cs="Arial"/>
              </w:rPr>
            </w:pPr>
            <w:r w:rsidRPr="00722C6E">
              <w:rPr>
                <w:rFonts w:ascii="Arial" w:hAnsi="Arial" w:cs="Arial"/>
              </w:rPr>
              <w:t>Tener control consciente de la manera en que</w:t>
            </w:r>
            <w:r w:rsidR="00852620" w:rsidRPr="00722C6E">
              <w:rPr>
                <w:rFonts w:ascii="Arial" w:hAnsi="Arial" w:cs="Arial"/>
              </w:rPr>
              <w:t xml:space="preserve"> </w:t>
            </w:r>
            <w:r w:rsidRPr="00722C6E">
              <w:rPr>
                <w:rFonts w:ascii="Arial" w:hAnsi="Arial" w:cs="Arial"/>
              </w:rPr>
              <w:t>aplicas tus procesos psicológicos al estudiar.</w:t>
            </w:r>
          </w:p>
          <w:p w:rsidR="000216F4" w:rsidRPr="00722C6E" w:rsidRDefault="000216F4" w:rsidP="00A871C1">
            <w:pPr>
              <w:pStyle w:val="Prrafodelista"/>
              <w:numPr>
                <w:ilvl w:val="0"/>
                <w:numId w:val="14"/>
              </w:numPr>
              <w:spacing w:before="240" w:line="360" w:lineRule="auto"/>
              <w:jc w:val="both"/>
              <w:rPr>
                <w:rFonts w:ascii="Arial" w:hAnsi="Arial" w:cs="Arial"/>
              </w:rPr>
            </w:pPr>
            <w:r w:rsidRPr="00722C6E">
              <w:rPr>
                <w:rFonts w:ascii="Arial" w:hAnsi="Arial" w:cs="Arial"/>
              </w:rPr>
              <w:t xml:space="preserve">Convertir tu presencia en la red en una presencia activa </w:t>
            </w:r>
            <w:r w:rsidR="003005C0" w:rsidRPr="00722C6E">
              <w:rPr>
                <w:rFonts w:ascii="Arial" w:hAnsi="Arial" w:cs="Arial"/>
              </w:rPr>
              <w:t>a fin de</w:t>
            </w:r>
            <w:r w:rsidRPr="00722C6E">
              <w:rPr>
                <w:rFonts w:ascii="Arial" w:hAnsi="Arial" w:cs="Arial"/>
              </w:rPr>
              <w:t xml:space="preserve"> aprovecharla con mejores estrategias.</w:t>
            </w:r>
          </w:p>
          <w:p w:rsidR="000216F4" w:rsidRPr="00722C6E" w:rsidRDefault="000216F4" w:rsidP="00A871C1">
            <w:pPr>
              <w:pStyle w:val="Prrafodelista"/>
              <w:numPr>
                <w:ilvl w:val="0"/>
                <w:numId w:val="14"/>
              </w:numPr>
              <w:spacing w:before="240" w:line="360" w:lineRule="auto"/>
              <w:jc w:val="both"/>
              <w:rPr>
                <w:rFonts w:ascii="Arial" w:hAnsi="Arial" w:cs="Arial"/>
              </w:rPr>
            </w:pPr>
            <w:r w:rsidRPr="00722C6E">
              <w:rPr>
                <w:rFonts w:ascii="Arial" w:hAnsi="Arial" w:cs="Arial"/>
              </w:rPr>
              <w:t>Elaborar un plan de organización que incluya una adecuada administración de tu tiempo y preparación para presentar actividades y exámenes.</w:t>
            </w:r>
          </w:p>
          <w:p w:rsidR="000216F4" w:rsidRPr="00722C6E" w:rsidRDefault="000216F4" w:rsidP="00A871C1">
            <w:pPr>
              <w:pStyle w:val="Prrafodelista"/>
              <w:numPr>
                <w:ilvl w:val="0"/>
                <w:numId w:val="14"/>
              </w:numPr>
              <w:spacing w:before="240" w:line="360" w:lineRule="auto"/>
              <w:jc w:val="both"/>
              <w:rPr>
                <w:rFonts w:ascii="Arial" w:hAnsi="Arial" w:cs="Arial"/>
              </w:rPr>
            </w:pPr>
            <w:r w:rsidRPr="00722C6E">
              <w:rPr>
                <w:rFonts w:ascii="Arial" w:hAnsi="Arial" w:cs="Arial"/>
              </w:rPr>
              <w:t>Evaluar tu habilidad para la lectura, comprometiéndote a desarrollarla.</w:t>
            </w:r>
          </w:p>
          <w:p w:rsidR="0021297D" w:rsidRPr="00722C6E" w:rsidRDefault="00B825BB" w:rsidP="00A871C1">
            <w:pPr>
              <w:pStyle w:val="NormalWeb"/>
              <w:spacing w:before="240" w:beforeAutospacing="0" w:after="0" w:afterAutospacing="0" w:line="360" w:lineRule="auto"/>
              <w:jc w:val="both"/>
              <w:rPr>
                <w:rFonts w:ascii="Arial" w:hAnsi="Arial" w:cs="Arial"/>
              </w:rPr>
            </w:pPr>
            <w:r w:rsidRPr="00722C6E">
              <w:rPr>
                <w:rFonts w:ascii="Arial" w:hAnsi="Arial" w:cs="Arial"/>
              </w:rPr>
              <w:t>También</w:t>
            </w:r>
            <w:r w:rsidR="00C142D3" w:rsidRPr="00722C6E">
              <w:rPr>
                <w:rFonts w:ascii="Arial" w:hAnsi="Arial" w:cs="Arial"/>
              </w:rPr>
              <w:t xml:space="preserve"> e</w:t>
            </w:r>
            <w:r w:rsidR="0021297D" w:rsidRPr="00722C6E">
              <w:rPr>
                <w:rFonts w:ascii="Arial" w:hAnsi="Arial" w:cs="Arial"/>
              </w:rPr>
              <w:t xml:space="preserve">s importante que </w:t>
            </w:r>
            <w:r w:rsidR="00D33EF0" w:rsidRPr="00722C6E">
              <w:rPr>
                <w:rFonts w:ascii="Arial" w:hAnsi="Arial" w:cs="Arial"/>
              </w:rPr>
              <w:t>al estudiar</w:t>
            </w:r>
            <w:r w:rsidR="0021297D" w:rsidRPr="00722C6E">
              <w:rPr>
                <w:rFonts w:ascii="Arial" w:hAnsi="Arial" w:cs="Arial"/>
              </w:rPr>
              <w:t xml:space="preserve"> actives los siguientes procesos intelectuales:</w:t>
            </w:r>
          </w:p>
          <w:p w:rsidR="000216F4" w:rsidRPr="00722C6E" w:rsidRDefault="000216F4" w:rsidP="003615E9">
            <w:pPr>
              <w:pStyle w:val="Prrafodelista"/>
              <w:numPr>
                <w:ilvl w:val="0"/>
                <w:numId w:val="22"/>
              </w:numPr>
              <w:spacing w:before="240" w:after="240" w:line="360" w:lineRule="auto"/>
              <w:jc w:val="both"/>
              <w:rPr>
                <w:rFonts w:ascii="Arial" w:hAnsi="Arial" w:cs="Arial"/>
              </w:rPr>
            </w:pPr>
            <w:r w:rsidRPr="00A33D22">
              <w:rPr>
                <w:rFonts w:ascii="Arial" w:hAnsi="Arial" w:cs="Arial"/>
                <w:bCs/>
              </w:rPr>
              <w:t>Atención</w:t>
            </w:r>
            <w:r w:rsidRPr="00722C6E">
              <w:rPr>
                <w:rFonts w:ascii="Arial" w:hAnsi="Arial" w:cs="Arial"/>
                <w:b/>
              </w:rPr>
              <w:t>.</w:t>
            </w:r>
            <w:r w:rsidRPr="00722C6E">
              <w:rPr>
                <w:rFonts w:ascii="Arial" w:hAnsi="Arial" w:cs="Arial"/>
              </w:rPr>
              <w:t xml:space="preserve"> Es el primer proceso psicológ</w:t>
            </w:r>
            <w:r w:rsidR="007A7C6C" w:rsidRPr="00722C6E">
              <w:rPr>
                <w:rFonts w:ascii="Arial" w:hAnsi="Arial" w:cs="Arial"/>
              </w:rPr>
              <w:t>ico que se activa para estudiar</w:t>
            </w:r>
            <w:r w:rsidR="00A83AE5" w:rsidRPr="00722C6E">
              <w:rPr>
                <w:rFonts w:ascii="Arial" w:hAnsi="Arial" w:cs="Arial"/>
              </w:rPr>
              <w:t>;</w:t>
            </w:r>
            <w:r w:rsidRPr="00722C6E">
              <w:rPr>
                <w:rFonts w:ascii="Arial" w:hAnsi="Arial" w:cs="Arial"/>
              </w:rPr>
              <w:t xml:space="preserve"> </w:t>
            </w:r>
            <w:r w:rsidR="00A83AE5" w:rsidRPr="00722C6E">
              <w:rPr>
                <w:rFonts w:ascii="Arial" w:hAnsi="Arial" w:cs="Arial"/>
              </w:rPr>
              <w:t>te permite identificar los</w:t>
            </w:r>
            <w:r w:rsidRPr="00722C6E">
              <w:rPr>
                <w:rFonts w:ascii="Arial" w:hAnsi="Arial" w:cs="Arial"/>
              </w:rPr>
              <w:t xml:space="preserve"> fenómenos que oc</w:t>
            </w:r>
            <w:r w:rsidR="00F72E69" w:rsidRPr="00722C6E">
              <w:rPr>
                <w:rFonts w:ascii="Arial" w:hAnsi="Arial" w:cs="Arial"/>
              </w:rPr>
              <w:t>urren en tu interior y exterior</w:t>
            </w:r>
            <w:r w:rsidR="00CF1AC3" w:rsidRPr="00722C6E">
              <w:rPr>
                <w:rFonts w:ascii="Arial" w:hAnsi="Arial" w:cs="Arial"/>
              </w:rPr>
              <w:t xml:space="preserve">, mismos </w:t>
            </w:r>
            <w:r w:rsidRPr="00722C6E">
              <w:rPr>
                <w:rFonts w:ascii="Arial" w:hAnsi="Arial" w:cs="Arial"/>
              </w:rPr>
              <w:t>que</w:t>
            </w:r>
            <w:r w:rsidR="00CF1AC3" w:rsidRPr="00722C6E">
              <w:rPr>
                <w:rFonts w:ascii="Arial" w:hAnsi="Arial" w:cs="Arial"/>
              </w:rPr>
              <w:t>,</w:t>
            </w:r>
            <w:r w:rsidRPr="00722C6E">
              <w:rPr>
                <w:rFonts w:ascii="Arial" w:hAnsi="Arial" w:cs="Arial"/>
              </w:rPr>
              <w:t xml:space="preserve"> en determinadas circunstancias</w:t>
            </w:r>
            <w:r w:rsidR="00A83AE5" w:rsidRPr="00722C6E">
              <w:rPr>
                <w:rFonts w:ascii="Arial" w:hAnsi="Arial" w:cs="Arial"/>
              </w:rPr>
              <w:t>,</w:t>
            </w:r>
            <w:r w:rsidRPr="00722C6E">
              <w:rPr>
                <w:rFonts w:ascii="Arial" w:hAnsi="Arial" w:cs="Arial"/>
              </w:rPr>
              <w:t xml:space="preserve"> ocupan un primer plano en la mente para comprenderlos mejor, o para estar informados de un acontecimiento y tomar medidas necesarias.</w:t>
            </w:r>
          </w:p>
          <w:p w:rsidR="00546A33" w:rsidRPr="00722C6E" w:rsidRDefault="000216F4" w:rsidP="003615E9">
            <w:pPr>
              <w:pStyle w:val="Prrafodelista"/>
              <w:numPr>
                <w:ilvl w:val="0"/>
                <w:numId w:val="22"/>
              </w:numPr>
              <w:spacing w:before="240" w:after="240" w:line="360" w:lineRule="auto"/>
              <w:jc w:val="both"/>
              <w:rPr>
                <w:rFonts w:ascii="Arial" w:hAnsi="Arial" w:cs="Arial"/>
              </w:rPr>
            </w:pPr>
            <w:r w:rsidRPr="00A33D22">
              <w:rPr>
                <w:rFonts w:ascii="Arial" w:hAnsi="Arial" w:cs="Arial"/>
                <w:bCs/>
              </w:rPr>
              <w:t>Concentración</w:t>
            </w:r>
            <w:r w:rsidRPr="00722C6E">
              <w:rPr>
                <w:rFonts w:ascii="Arial" w:hAnsi="Arial" w:cs="Arial"/>
                <w:b/>
              </w:rPr>
              <w:t>.</w:t>
            </w:r>
            <w:r w:rsidRPr="00722C6E">
              <w:rPr>
                <w:rFonts w:ascii="Arial" w:hAnsi="Arial" w:cs="Arial"/>
              </w:rPr>
              <w:t xml:space="preserve"> </w:t>
            </w:r>
            <w:r w:rsidR="00546A33" w:rsidRPr="00722C6E">
              <w:rPr>
                <w:rFonts w:ascii="Arial" w:hAnsi="Arial" w:cs="Arial"/>
              </w:rPr>
              <w:t xml:space="preserve">Se entiende como </w:t>
            </w:r>
            <w:r w:rsidR="00BE02B4" w:rsidRPr="00722C6E">
              <w:rPr>
                <w:rFonts w:ascii="Arial" w:hAnsi="Arial" w:cs="Arial"/>
              </w:rPr>
              <w:t>el</w:t>
            </w:r>
            <w:r w:rsidR="00546A33" w:rsidRPr="00722C6E">
              <w:rPr>
                <w:rFonts w:ascii="Arial" w:hAnsi="Arial" w:cs="Arial"/>
              </w:rPr>
              <w:t xml:space="preserve"> proceso que implica un intenso esfuerzo mental en el </w:t>
            </w:r>
            <w:r w:rsidR="00546A33" w:rsidRPr="00722C6E">
              <w:rPr>
                <w:rFonts w:ascii="Arial" w:hAnsi="Arial" w:cs="Arial"/>
              </w:rPr>
              <w:lastRenderedPageBreak/>
              <w:t>que se excluyen los estímulos ambientales o personales</w:t>
            </w:r>
            <w:r w:rsidR="00FB3FFD" w:rsidRPr="00722C6E">
              <w:rPr>
                <w:rFonts w:ascii="Arial" w:hAnsi="Arial" w:cs="Arial"/>
              </w:rPr>
              <w:t xml:space="preserve"> que quieren captar la atención; por eso es necesario que al</w:t>
            </w:r>
            <w:r w:rsidR="00546A33" w:rsidRPr="00722C6E">
              <w:rPr>
                <w:rFonts w:ascii="Arial" w:hAnsi="Arial" w:cs="Arial"/>
              </w:rPr>
              <w:t xml:space="preserve"> estudiar </w:t>
            </w:r>
            <w:r w:rsidR="00FB3FFD" w:rsidRPr="00722C6E">
              <w:rPr>
                <w:rFonts w:ascii="Arial" w:hAnsi="Arial" w:cs="Arial"/>
              </w:rPr>
              <w:t>se mantenga la atención</w:t>
            </w:r>
            <w:r w:rsidR="00546A33" w:rsidRPr="00722C6E">
              <w:rPr>
                <w:rFonts w:ascii="Arial" w:hAnsi="Arial" w:cs="Arial"/>
              </w:rPr>
              <w:t xml:space="preserve"> durante un periodo prolongado</w:t>
            </w:r>
            <w:r w:rsidR="00FB3FFD" w:rsidRPr="00722C6E">
              <w:rPr>
                <w:rFonts w:ascii="Arial" w:hAnsi="Arial" w:cs="Arial"/>
              </w:rPr>
              <w:t>.</w:t>
            </w:r>
          </w:p>
          <w:p w:rsidR="000216F4" w:rsidRPr="00722C6E" w:rsidRDefault="000216F4" w:rsidP="00C365F0">
            <w:pPr>
              <w:pStyle w:val="Prrafodelista"/>
              <w:numPr>
                <w:ilvl w:val="0"/>
                <w:numId w:val="22"/>
              </w:numPr>
              <w:spacing w:line="360" w:lineRule="auto"/>
              <w:ind w:left="714" w:hanging="357"/>
              <w:jc w:val="both"/>
              <w:rPr>
                <w:rFonts w:ascii="Arial" w:hAnsi="Arial" w:cs="Arial"/>
              </w:rPr>
            </w:pPr>
            <w:r w:rsidRPr="00A33D22">
              <w:rPr>
                <w:rFonts w:ascii="Arial" w:hAnsi="Arial" w:cs="Arial"/>
                <w:bCs/>
              </w:rPr>
              <w:t>Comprensión</w:t>
            </w:r>
            <w:r w:rsidRPr="00722C6E">
              <w:rPr>
                <w:rFonts w:ascii="Arial" w:hAnsi="Arial" w:cs="Arial"/>
                <w:b/>
              </w:rPr>
              <w:t>.</w:t>
            </w:r>
            <w:r w:rsidR="00D47123" w:rsidRPr="00722C6E">
              <w:rPr>
                <w:rFonts w:ascii="Arial" w:hAnsi="Arial" w:cs="Arial"/>
              </w:rPr>
              <w:t xml:space="preserve"> Es el resultado activo del pensamiento que se </w:t>
            </w:r>
            <w:r w:rsidR="00D27613" w:rsidRPr="00722C6E">
              <w:rPr>
                <w:rFonts w:ascii="Arial" w:hAnsi="Arial" w:cs="Arial"/>
              </w:rPr>
              <w:t>origina</w:t>
            </w:r>
            <w:r w:rsidR="00D47123" w:rsidRPr="00722C6E">
              <w:rPr>
                <w:rFonts w:ascii="Arial" w:hAnsi="Arial" w:cs="Arial"/>
              </w:rPr>
              <w:t xml:space="preserve"> </w:t>
            </w:r>
            <w:r w:rsidR="00397EE7" w:rsidRPr="00722C6E">
              <w:rPr>
                <w:rFonts w:ascii="Arial" w:hAnsi="Arial" w:cs="Arial"/>
              </w:rPr>
              <w:t xml:space="preserve">a partir </w:t>
            </w:r>
            <w:r w:rsidR="00D47123" w:rsidRPr="00722C6E">
              <w:rPr>
                <w:rFonts w:ascii="Arial" w:hAnsi="Arial" w:cs="Arial"/>
              </w:rPr>
              <w:t xml:space="preserve">del contacto </w:t>
            </w:r>
            <w:r w:rsidR="00D27613" w:rsidRPr="00722C6E">
              <w:rPr>
                <w:rFonts w:ascii="Arial" w:hAnsi="Arial" w:cs="Arial"/>
              </w:rPr>
              <w:t xml:space="preserve">del estudiante </w:t>
            </w:r>
            <w:r w:rsidR="00D47123" w:rsidRPr="00722C6E">
              <w:rPr>
                <w:rFonts w:ascii="Arial" w:hAnsi="Arial" w:cs="Arial"/>
              </w:rPr>
              <w:t xml:space="preserve">con el material o texto </w:t>
            </w:r>
            <w:r w:rsidRPr="00722C6E">
              <w:rPr>
                <w:rFonts w:ascii="Arial" w:hAnsi="Arial" w:cs="Arial"/>
              </w:rPr>
              <w:t xml:space="preserve">que se </w:t>
            </w:r>
            <w:r w:rsidR="00397EE7" w:rsidRPr="00722C6E">
              <w:rPr>
                <w:rFonts w:ascii="Arial" w:hAnsi="Arial" w:cs="Arial"/>
              </w:rPr>
              <w:t>quiere</w:t>
            </w:r>
            <w:r w:rsidRPr="00722C6E">
              <w:rPr>
                <w:rFonts w:ascii="Arial" w:hAnsi="Arial" w:cs="Arial"/>
              </w:rPr>
              <w:t xml:space="preserve"> aprender. </w:t>
            </w:r>
            <w:r w:rsidR="009B09C2" w:rsidRPr="00722C6E">
              <w:rPr>
                <w:rFonts w:ascii="Arial" w:hAnsi="Arial" w:cs="Arial"/>
              </w:rPr>
              <w:t>La comprensión consiste</w:t>
            </w:r>
            <w:r w:rsidRPr="00722C6E">
              <w:rPr>
                <w:rFonts w:ascii="Arial" w:hAnsi="Arial" w:cs="Arial"/>
              </w:rPr>
              <w:t xml:space="preserve"> en relacionar la información adquirida con</w:t>
            </w:r>
            <w:r w:rsidR="009B09C2" w:rsidRPr="00722C6E">
              <w:rPr>
                <w:rFonts w:ascii="Arial" w:hAnsi="Arial" w:cs="Arial"/>
              </w:rPr>
              <w:t xml:space="preserve"> nueva</w:t>
            </w:r>
            <w:r w:rsidRPr="00722C6E">
              <w:rPr>
                <w:rFonts w:ascii="Arial" w:hAnsi="Arial" w:cs="Arial"/>
              </w:rPr>
              <w:t xml:space="preserve"> información, reorganizarla y darle un nuevo significado. Este proceso exige </w:t>
            </w:r>
            <w:r w:rsidR="009B09C2" w:rsidRPr="00722C6E">
              <w:rPr>
                <w:rFonts w:ascii="Arial" w:hAnsi="Arial" w:cs="Arial"/>
              </w:rPr>
              <w:t>lo siguiente</w:t>
            </w:r>
            <w:r w:rsidRPr="00722C6E">
              <w:rPr>
                <w:rFonts w:ascii="Arial" w:hAnsi="Arial" w:cs="Arial"/>
              </w:rPr>
              <w:t>:</w:t>
            </w:r>
          </w:p>
          <w:p w:rsidR="00A0779A" w:rsidRPr="00722C6E" w:rsidRDefault="00A0779A" w:rsidP="00397EE7">
            <w:pPr>
              <w:pStyle w:val="Textocomentario"/>
              <w:numPr>
                <w:ilvl w:val="0"/>
                <w:numId w:val="29"/>
              </w:numPr>
              <w:spacing w:line="360" w:lineRule="auto"/>
              <w:ind w:left="1594" w:hanging="283"/>
              <w:jc w:val="both"/>
              <w:rPr>
                <w:rFonts w:ascii="Arial" w:hAnsi="Arial" w:cs="Arial"/>
                <w:sz w:val="24"/>
                <w:szCs w:val="24"/>
              </w:rPr>
            </w:pPr>
            <w:r w:rsidRPr="00722C6E">
              <w:rPr>
                <w:rFonts w:ascii="Arial" w:hAnsi="Arial" w:cs="Arial"/>
                <w:sz w:val="24"/>
                <w:szCs w:val="24"/>
              </w:rPr>
              <w:t>Explorar el tema de estudio para tener una idea de su organización.</w:t>
            </w:r>
          </w:p>
          <w:p w:rsidR="00A0779A" w:rsidRPr="00722C6E" w:rsidRDefault="00A0779A" w:rsidP="00397EE7">
            <w:pPr>
              <w:pStyle w:val="Textocomentario"/>
              <w:numPr>
                <w:ilvl w:val="0"/>
                <w:numId w:val="29"/>
              </w:numPr>
              <w:spacing w:line="360" w:lineRule="auto"/>
              <w:ind w:left="1594" w:hanging="283"/>
              <w:jc w:val="both"/>
              <w:rPr>
                <w:rFonts w:ascii="Arial" w:hAnsi="Arial" w:cs="Arial"/>
                <w:sz w:val="24"/>
                <w:szCs w:val="24"/>
              </w:rPr>
            </w:pPr>
            <w:r w:rsidRPr="00722C6E">
              <w:rPr>
                <w:rFonts w:ascii="Arial" w:hAnsi="Arial" w:cs="Arial"/>
                <w:sz w:val="24"/>
                <w:szCs w:val="24"/>
              </w:rPr>
              <w:t>Leer o escuchar activamente</w:t>
            </w:r>
            <w:r w:rsidR="00397EE7" w:rsidRPr="00722C6E">
              <w:rPr>
                <w:rFonts w:ascii="Arial" w:hAnsi="Arial" w:cs="Arial"/>
                <w:sz w:val="24"/>
                <w:szCs w:val="24"/>
              </w:rPr>
              <w:t xml:space="preserve"> aquello que se desee aprender</w:t>
            </w:r>
            <w:r w:rsidRPr="00722C6E">
              <w:rPr>
                <w:rFonts w:ascii="Arial" w:hAnsi="Arial" w:cs="Arial"/>
                <w:sz w:val="24"/>
                <w:szCs w:val="24"/>
              </w:rPr>
              <w:t>.</w:t>
            </w:r>
          </w:p>
          <w:p w:rsidR="00A0779A" w:rsidRPr="00722C6E" w:rsidRDefault="00C365F0" w:rsidP="00397EE7">
            <w:pPr>
              <w:pStyle w:val="Textocomentario"/>
              <w:numPr>
                <w:ilvl w:val="0"/>
                <w:numId w:val="29"/>
              </w:numPr>
              <w:spacing w:line="360" w:lineRule="auto"/>
              <w:ind w:left="1594" w:hanging="283"/>
              <w:jc w:val="both"/>
              <w:rPr>
                <w:rFonts w:ascii="Arial" w:hAnsi="Arial" w:cs="Arial"/>
                <w:sz w:val="24"/>
                <w:szCs w:val="24"/>
              </w:rPr>
            </w:pPr>
            <w:r>
              <w:rPr>
                <w:rFonts w:ascii="Arial" w:hAnsi="Arial" w:cs="Arial"/>
                <w:sz w:val="24"/>
                <w:szCs w:val="24"/>
              </w:rPr>
              <w:t xml:space="preserve">Buscar </w:t>
            </w:r>
            <w:r w:rsidR="00A0779A" w:rsidRPr="00722C6E">
              <w:rPr>
                <w:rFonts w:ascii="Arial" w:hAnsi="Arial" w:cs="Arial"/>
                <w:sz w:val="24"/>
                <w:szCs w:val="24"/>
              </w:rPr>
              <w:t>ideas principales</w:t>
            </w:r>
            <w:r w:rsidR="00397EE7" w:rsidRPr="00722C6E">
              <w:rPr>
                <w:rFonts w:ascii="Arial" w:hAnsi="Arial" w:cs="Arial"/>
                <w:sz w:val="24"/>
                <w:szCs w:val="24"/>
              </w:rPr>
              <w:t xml:space="preserve"> en los materiales o textos</w:t>
            </w:r>
            <w:r w:rsidR="00A0779A" w:rsidRPr="00722C6E">
              <w:rPr>
                <w:rFonts w:ascii="Arial" w:hAnsi="Arial" w:cs="Arial"/>
                <w:sz w:val="24"/>
                <w:szCs w:val="24"/>
              </w:rPr>
              <w:t>.</w:t>
            </w:r>
          </w:p>
          <w:p w:rsidR="00A0779A" w:rsidRPr="00722C6E" w:rsidRDefault="00A0779A" w:rsidP="00397EE7">
            <w:pPr>
              <w:pStyle w:val="Textocomentario"/>
              <w:numPr>
                <w:ilvl w:val="0"/>
                <w:numId w:val="29"/>
              </w:numPr>
              <w:spacing w:line="360" w:lineRule="auto"/>
              <w:ind w:left="1594" w:hanging="283"/>
              <w:jc w:val="both"/>
              <w:rPr>
                <w:rFonts w:ascii="Arial" w:hAnsi="Arial" w:cs="Arial"/>
                <w:sz w:val="24"/>
                <w:szCs w:val="24"/>
              </w:rPr>
            </w:pPr>
            <w:r w:rsidRPr="00722C6E">
              <w:rPr>
                <w:rFonts w:ascii="Arial" w:hAnsi="Arial" w:cs="Arial"/>
                <w:sz w:val="24"/>
                <w:szCs w:val="24"/>
              </w:rPr>
              <w:t>Captar la estructura del tema.</w:t>
            </w:r>
          </w:p>
          <w:p w:rsidR="00A0779A" w:rsidRPr="00722C6E" w:rsidRDefault="00A0779A" w:rsidP="00397EE7">
            <w:pPr>
              <w:pStyle w:val="Textocomentario"/>
              <w:numPr>
                <w:ilvl w:val="0"/>
                <w:numId w:val="29"/>
              </w:numPr>
              <w:spacing w:line="360" w:lineRule="auto"/>
              <w:ind w:left="1594" w:hanging="283"/>
              <w:jc w:val="both"/>
              <w:rPr>
                <w:rFonts w:ascii="Arial" w:hAnsi="Arial" w:cs="Arial"/>
                <w:sz w:val="24"/>
                <w:szCs w:val="24"/>
              </w:rPr>
            </w:pPr>
            <w:r w:rsidRPr="00722C6E">
              <w:rPr>
                <w:rFonts w:ascii="Arial" w:hAnsi="Arial" w:cs="Arial"/>
                <w:sz w:val="24"/>
                <w:szCs w:val="24"/>
              </w:rPr>
              <w:t>Relacionar la nueva información con la que se tenía.</w:t>
            </w:r>
          </w:p>
          <w:p w:rsidR="00A0779A" w:rsidRPr="00722C6E" w:rsidRDefault="00A0779A" w:rsidP="00397EE7">
            <w:pPr>
              <w:pStyle w:val="Textocomentario"/>
              <w:numPr>
                <w:ilvl w:val="0"/>
                <w:numId w:val="29"/>
              </w:numPr>
              <w:spacing w:line="360" w:lineRule="auto"/>
              <w:ind w:left="1594" w:hanging="283"/>
              <w:jc w:val="both"/>
              <w:rPr>
                <w:rFonts w:ascii="Arial" w:hAnsi="Arial" w:cs="Arial"/>
                <w:sz w:val="24"/>
                <w:szCs w:val="24"/>
              </w:rPr>
            </w:pPr>
            <w:r w:rsidRPr="00722C6E">
              <w:rPr>
                <w:rFonts w:ascii="Arial" w:hAnsi="Arial" w:cs="Arial"/>
                <w:sz w:val="24"/>
                <w:szCs w:val="24"/>
              </w:rPr>
              <w:t>Formular preguntas relacionadas con el tema.</w:t>
            </w:r>
          </w:p>
          <w:p w:rsidR="00A0779A" w:rsidRPr="00722C6E" w:rsidRDefault="00A0779A" w:rsidP="00397EE7">
            <w:pPr>
              <w:pStyle w:val="Textocomentario"/>
              <w:numPr>
                <w:ilvl w:val="0"/>
                <w:numId w:val="29"/>
              </w:numPr>
              <w:spacing w:line="360" w:lineRule="auto"/>
              <w:ind w:left="1594" w:hanging="283"/>
              <w:jc w:val="both"/>
              <w:rPr>
                <w:rFonts w:ascii="Arial" w:hAnsi="Arial" w:cs="Arial"/>
                <w:sz w:val="24"/>
                <w:szCs w:val="24"/>
              </w:rPr>
            </w:pPr>
            <w:r w:rsidRPr="00722C6E">
              <w:rPr>
                <w:rFonts w:ascii="Arial" w:hAnsi="Arial" w:cs="Arial"/>
                <w:sz w:val="24"/>
                <w:szCs w:val="24"/>
              </w:rPr>
              <w:t>Elaborar ejemplos.</w:t>
            </w:r>
          </w:p>
          <w:p w:rsidR="00A0779A" w:rsidRPr="00722C6E" w:rsidRDefault="00A0779A" w:rsidP="00397EE7">
            <w:pPr>
              <w:pStyle w:val="Textocomentario"/>
              <w:numPr>
                <w:ilvl w:val="0"/>
                <w:numId w:val="29"/>
              </w:numPr>
              <w:spacing w:line="360" w:lineRule="auto"/>
              <w:ind w:left="1594" w:hanging="283"/>
              <w:jc w:val="both"/>
              <w:rPr>
                <w:rFonts w:ascii="Arial" w:hAnsi="Arial" w:cs="Arial"/>
                <w:sz w:val="24"/>
                <w:szCs w:val="24"/>
              </w:rPr>
            </w:pPr>
            <w:r w:rsidRPr="00722C6E">
              <w:rPr>
                <w:rFonts w:ascii="Arial" w:hAnsi="Arial" w:cs="Arial"/>
                <w:sz w:val="24"/>
                <w:szCs w:val="24"/>
              </w:rPr>
              <w:t>Reflexionar las ideas.</w:t>
            </w:r>
          </w:p>
          <w:p w:rsidR="000216F4" w:rsidRPr="00722C6E" w:rsidRDefault="00A0779A" w:rsidP="00397EE7">
            <w:pPr>
              <w:pStyle w:val="Textocomentario"/>
              <w:numPr>
                <w:ilvl w:val="0"/>
                <w:numId w:val="29"/>
              </w:numPr>
              <w:spacing w:line="360" w:lineRule="auto"/>
              <w:ind w:left="1594" w:hanging="283"/>
              <w:jc w:val="both"/>
              <w:rPr>
                <w:rFonts w:ascii="Arial" w:hAnsi="Arial" w:cs="Arial"/>
                <w:sz w:val="24"/>
                <w:szCs w:val="24"/>
              </w:rPr>
            </w:pPr>
            <w:r w:rsidRPr="00722C6E">
              <w:rPr>
                <w:rFonts w:ascii="Arial" w:hAnsi="Arial" w:cs="Arial"/>
                <w:sz w:val="24"/>
                <w:szCs w:val="24"/>
              </w:rPr>
              <w:t>Asimilar y apropiarse de la nueva información.</w:t>
            </w:r>
          </w:p>
          <w:p w:rsidR="006849EE" w:rsidRPr="00722C6E" w:rsidRDefault="000216F4" w:rsidP="00C365F0">
            <w:pPr>
              <w:pStyle w:val="Prrafodelista"/>
              <w:numPr>
                <w:ilvl w:val="1"/>
                <w:numId w:val="16"/>
              </w:numPr>
              <w:spacing w:line="360" w:lineRule="auto"/>
              <w:ind w:left="743" w:hanging="357"/>
              <w:jc w:val="both"/>
              <w:rPr>
                <w:rFonts w:ascii="Arial" w:hAnsi="Arial" w:cs="Arial"/>
              </w:rPr>
            </w:pPr>
            <w:r w:rsidRPr="00A33D22">
              <w:rPr>
                <w:rFonts w:ascii="Arial" w:hAnsi="Arial" w:cs="Arial"/>
                <w:bCs/>
              </w:rPr>
              <w:t>Memoria</w:t>
            </w:r>
            <w:r w:rsidRPr="00C365F0">
              <w:rPr>
                <w:rFonts w:ascii="Arial" w:hAnsi="Arial" w:cs="Arial"/>
              </w:rPr>
              <w:t>.</w:t>
            </w:r>
            <w:r w:rsidRPr="00722C6E">
              <w:rPr>
                <w:rFonts w:ascii="Arial" w:hAnsi="Arial" w:cs="Arial"/>
              </w:rPr>
              <w:t xml:space="preserve"> </w:t>
            </w:r>
            <w:r w:rsidR="00D93DE4" w:rsidRPr="00722C6E">
              <w:rPr>
                <w:rFonts w:ascii="Arial" w:hAnsi="Arial" w:cs="Arial"/>
              </w:rPr>
              <w:t>Es un elemento crucial en el aprendizaje</w:t>
            </w:r>
            <w:r w:rsidR="003B17B1" w:rsidRPr="00722C6E">
              <w:rPr>
                <w:rFonts w:ascii="Arial" w:hAnsi="Arial" w:cs="Arial"/>
              </w:rPr>
              <w:t xml:space="preserve"> y</w:t>
            </w:r>
            <w:r w:rsidRPr="00722C6E">
              <w:rPr>
                <w:rFonts w:ascii="Arial" w:hAnsi="Arial" w:cs="Arial"/>
              </w:rPr>
              <w:t xml:space="preserve"> la </w:t>
            </w:r>
            <w:r w:rsidR="003B17B1" w:rsidRPr="00722C6E">
              <w:rPr>
                <w:rFonts w:ascii="Arial" w:hAnsi="Arial" w:cs="Arial"/>
              </w:rPr>
              <w:t>facultad</w:t>
            </w:r>
            <w:r w:rsidRPr="00722C6E">
              <w:rPr>
                <w:rFonts w:ascii="Arial" w:hAnsi="Arial" w:cs="Arial"/>
              </w:rPr>
              <w:t xml:space="preserve"> que </w:t>
            </w:r>
            <w:r w:rsidR="00D93DE4" w:rsidRPr="00722C6E">
              <w:rPr>
                <w:rFonts w:ascii="Arial" w:hAnsi="Arial" w:cs="Arial"/>
              </w:rPr>
              <w:t>posees</w:t>
            </w:r>
            <w:r w:rsidRPr="00722C6E">
              <w:rPr>
                <w:rFonts w:ascii="Arial" w:hAnsi="Arial" w:cs="Arial"/>
              </w:rPr>
              <w:t xml:space="preserve"> para recordar todo tipo de info</w:t>
            </w:r>
            <w:r w:rsidR="00D93DE4" w:rsidRPr="00722C6E">
              <w:rPr>
                <w:rFonts w:ascii="Arial" w:hAnsi="Arial" w:cs="Arial"/>
              </w:rPr>
              <w:t>rmación y emociones,</w:t>
            </w:r>
            <w:r w:rsidRPr="00722C6E">
              <w:rPr>
                <w:rFonts w:ascii="Arial" w:hAnsi="Arial" w:cs="Arial"/>
              </w:rPr>
              <w:t xml:space="preserve"> por lo tanto, </w:t>
            </w:r>
            <w:r w:rsidR="003B17B1" w:rsidRPr="00722C6E">
              <w:rPr>
                <w:rFonts w:ascii="Arial" w:hAnsi="Arial" w:cs="Arial"/>
              </w:rPr>
              <w:t>está</w:t>
            </w:r>
            <w:r w:rsidRPr="00722C6E">
              <w:rPr>
                <w:rFonts w:ascii="Arial" w:hAnsi="Arial" w:cs="Arial"/>
              </w:rPr>
              <w:t xml:space="preserve"> presente </w:t>
            </w:r>
            <w:r w:rsidR="001046D5">
              <w:rPr>
                <w:rFonts w:ascii="Arial" w:hAnsi="Arial" w:cs="Arial"/>
              </w:rPr>
              <w:t xml:space="preserve">en </w:t>
            </w:r>
            <w:r w:rsidR="003B17B1" w:rsidRPr="00722C6E">
              <w:rPr>
                <w:rFonts w:ascii="Arial" w:hAnsi="Arial" w:cs="Arial"/>
              </w:rPr>
              <w:t>cualquier</w:t>
            </w:r>
            <w:r w:rsidRPr="00722C6E">
              <w:rPr>
                <w:rFonts w:ascii="Arial" w:hAnsi="Arial" w:cs="Arial"/>
              </w:rPr>
              <w:t xml:space="preserve"> proceso educativo y debe </w:t>
            </w:r>
            <w:r w:rsidR="003B17B1" w:rsidRPr="00722C6E">
              <w:rPr>
                <w:rFonts w:ascii="Arial" w:hAnsi="Arial" w:cs="Arial"/>
              </w:rPr>
              <w:t>contribuir al logro de</w:t>
            </w:r>
            <w:r w:rsidR="00682AD0" w:rsidRPr="00722C6E">
              <w:rPr>
                <w:rFonts w:ascii="Arial" w:hAnsi="Arial" w:cs="Arial"/>
              </w:rPr>
              <w:t xml:space="preserve"> un aprendizaje significativo y </w:t>
            </w:r>
            <w:r w:rsidR="0020271D" w:rsidRPr="00722C6E">
              <w:rPr>
                <w:rFonts w:ascii="Arial" w:hAnsi="Arial" w:cs="Arial"/>
              </w:rPr>
              <w:t>una</w:t>
            </w:r>
            <w:r w:rsidR="00682AD0" w:rsidRPr="00722C6E">
              <w:rPr>
                <w:rFonts w:ascii="Arial" w:hAnsi="Arial" w:cs="Arial"/>
              </w:rPr>
              <w:t xml:space="preserve"> memorización sustentada en la comprensión de los temas y actividades escolares.</w:t>
            </w:r>
            <w:r w:rsidRPr="00722C6E">
              <w:rPr>
                <w:rFonts w:ascii="Arial" w:hAnsi="Arial" w:cs="Arial"/>
              </w:rPr>
              <w:t xml:space="preserve"> </w:t>
            </w:r>
          </w:p>
          <w:p w:rsidR="000216F4" w:rsidRPr="00722C6E" w:rsidRDefault="000216F4" w:rsidP="003615E9">
            <w:pPr>
              <w:pStyle w:val="Prrafodelista"/>
              <w:numPr>
                <w:ilvl w:val="1"/>
                <w:numId w:val="16"/>
              </w:numPr>
              <w:spacing w:before="240" w:after="240" w:line="360" w:lineRule="auto"/>
              <w:ind w:left="744"/>
              <w:jc w:val="both"/>
              <w:rPr>
                <w:rFonts w:ascii="Arial" w:hAnsi="Arial" w:cs="Arial"/>
              </w:rPr>
            </w:pPr>
            <w:r w:rsidRPr="00A33D22">
              <w:rPr>
                <w:rFonts w:ascii="Arial" w:hAnsi="Arial" w:cs="Arial"/>
                <w:bCs/>
              </w:rPr>
              <w:lastRenderedPageBreak/>
              <w:t>Actitud</w:t>
            </w:r>
            <w:r w:rsidRPr="00722C6E">
              <w:rPr>
                <w:rFonts w:ascii="Arial" w:hAnsi="Arial" w:cs="Arial"/>
                <w:b/>
                <w:bCs/>
              </w:rPr>
              <w:t>.</w:t>
            </w:r>
            <w:r w:rsidRPr="00722C6E">
              <w:rPr>
                <w:rFonts w:ascii="Arial" w:hAnsi="Arial" w:cs="Arial"/>
              </w:rPr>
              <w:t xml:space="preserve"> Es una tendencia o predisposición al aprendizaje para responder, de forma favorable o </w:t>
            </w:r>
            <w:r w:rsidR="003615E9" w:rsidRPr="00722C6E">
              <w:rPr>
                <w:rFonts w:ascii="Arial" w:hAnsi="Arial" w:cs="Arial"/>
              </w:rPr>
              <w:t>contraria</w:t>
            </w:r>
            <w:r w:rsidRPr="00722C6E">
              <w:rPr>
                <w:rFonts w:ascii="Arial" w:hAnsi="Arial" w:cs="Arial"/>
              </w:rPr>
              <w:t>, ante una persona, comportamiento, creencia u objeto. En el estudio</w:t>
            </w:r>
            <w:r w:rsidR="003615E9" w:rsidRPr="00722C6E">
              <w:rPr>
                <w:rFonts w:ascii="Arial" w:hAnsi="Arial" w:cs="Arial"/>
              </w:rPr>
              <w:t xml:space="preserve"> se </w:t>
            </w:r>
            <w:r w:rsidRPr="00722C6E">
              <w:rPr>
                <w:rFonts w:ascii="Arial" w:hAnsi="Arial" w:cs="Arial"/>
              </w:rPr>
              <w:t>p</w:t>
            </w:r>
            <w:r w:rsidR="003615E9" w:rsidRPr="00722C6E">
              <w:rPr>
                <w:rFonts w:ascii="Arial" w:hAnsi="Arial" w:cs="Arial"/>
              </w:rPr>
              <w:t>ue</w:t>
            </w:r>
            <w:r w:rsidRPr="00722C6E">
              <w:rPr>
                <w:rFonts w:ascii="Arial" w:hAnsi="Arial" w:cs="Arial"/>
              </w:rPr>
              <w:t>de</w:t>
            </w:r>
            <w:r w:rsidR="003615E9" w:rsidRPr="00722C6E">
              <w:rPr>
                <w:rFonts w:ascii="Arial" w:hAnsi="Arial" w:cs="Arial"/>
              </w:rPr>
              <w:t>n</w:t>
            </w:r>
            <w:r w:rsidRPr="00722C6E">
              <w:rPr>
                <w:rFonts w:ascii="Arial" w:hAnsi="Arial" w:cs="Arial"/>
              </w:rPr>
              <w:t xml:space="preserve"> mostrar actitudes positivas o negativas hacia un fenómeno como el examen</w:t>
            </w:r>
            <w:r w:rsidR="003615E9" w:rsidRPr="00722C6E">
              <w:rPr>
                <w:rFonts w:ascii="Arial" w:hAnsi="Arial" w:cs="Arial"/>
              </w:rPr>
              <w:t>,</w:t>
            </w:r>
            <w:r w:rsidR="005C3343" w:rsidRPr="00722C6E">
              <w:rPr>
                <w:rFonts w:ascii="Arial" w:hAnsi="Arial" w:cs="Arial"/>
              </w:rPr>
              <w:t xml:space="preserve"> </w:t>
            </w:r>
            <w:r w:rsidR="001046D5">
              <w:rPr>
                <w:rFonts w:ascii="Arial" w:hAnsi="Arial" w:cs="Arial"/>
              </w:rPr>
              <w:t xml:space="preserve">o </w:t>
            </w:r>
            <w:r w:rsidRPr="00722C6E">
              <w:rPr>
                <w:rFonts w:ascii="Arial" w:hAnsi="Arial" w:cs="Arial"/>
              </w:rPr>
              <w:t>hacia un maestro o contenido de alguna competencia. Las actitudes adquiridas influyen en el aprendizaje.</w:t>
            </w:r>
          </w:p>
          <w:p w:rsidR="00D37A54" w:rsidRPr="00722C6E" w:rsidRDefault="00FD6581" w:rsidP="009E641C">
            <w:pPr>
              <w:pStyle w:val="NormalWeb"/>
              <w:spacing w:before="240" w:beforeAutospacing="0" w:after="240" w:afterAutospacing="0" w:line="360" w:lineRule="auto"/>
              <w:jc w:val="both"/>
              <w:rPr>
                <w:rFonts w:ascii="Arial" w:hAnsi="Arial" w:cs="Arial"/>
              </w:rPr>
            </w:pPr>
            <w:r w:rsidRPr="00722C6E">
              <w:rPr>
                <w:rFonts w:ascii="Arial" w:hAnsi="Arial" w:cs="Arial"/>
                <w:lang w:val="es-ES"/>
              </w:rPr>
              <w:t>Para conocer mejor e</w:t>
            </w:r>
            <w:r w:rsidR="00C51DFE" w:rsidRPr="00722C6E">
              <w:rPr>
                <w:rFonts w:ascii="Arial" w:hAnsi="Arial" w:cs="Arial"/>
                <w:lang w:val="es-ES"/>
              </w:rPr>
              <w:t>l</w:t>
            </w:r>
            <w:r w:rsidRPr="00722C6E">
              <w:rPr>
                <w:rFonts w:ascii="Arial" w:hAnsi="Arial" w:cs="Arial"/>
                <w:lang w:val="es-ES"/>
              </w:rPr>
              <w:t xml:space="preserve"> tema, lee el texto </w:t>
            </w:r>
            <w:r w:rsidRPr="00722C6E">
              <w:rPr>
                <w:rFonts w:ascii="Arial" w:hAnsi="Arial" w:cs="Arial"/>
                <w:b/>
                <w:highlight w:val="cyan"/>
                <w:lang w:val="es-ES"/>
              </w:rPr>
              <w:t>Estrategias de aprendizaje</w:t>
            </w:r>
            <w:r w:rsidRPr="00722C6E">
              <w:rPr>
                <w:rFonts w:ascii="Arial" w:hAnsi="Arial" w:cs="Arial"/>
                <w:lang w:val="es-ES"/>
              </w:rPr>
              <w:t>, de Howard</w:t>
            </w:r>
            <w:r w:rsidR="00EB4F66" w:rsidRPr="00722C6E">
              <w:rPr>
                <w:rFonts w:ascii="Arial" w:hAnsi="Arial" w:cs="Arial"/>
                <w:lang w:val="es-ES"/>
              </w:rPr>
              <w:t>, y</w:t>
            </w:r>
            <w:r w:rsidR="00581718" w:rsidRPr="00722C6E">
              <w:rPr>
                <w:rFonts w:ascii="Arial" w:hAnsi="Arial" w:cs="Arial"/>
                <w:lang w:val="es-ES"/>
              </w:rPr>
              <w:t xml:space="preserve"> </w:t>
            </w:r>
            <w:r w:rsidR="00DA6DE2" w:rsidRPr="00722C6E">
              <w:rPr>
                <w:rFonts w:ascii="Arial" w:hAnsi="Arial" w:cs="Arial"/>
              </w:rPr>
              <w:t>responde las siguientes preguntas</w:t>
            </w:r>
            <w:r w:rsidR="009E088B">
              <w:rPr>
                <w:rFonts w:ascii="Arial" w:hAnsi="Arial" w:cs="Arial"/>
              </w:rPr>
              <w:t xml:space="preserve"> </w:t>
            </w:r>
            <w:r w:rsidR="009E088B" w:rsidRPr="00722C6E">
              <w:rPr>
                <w:rFonts w:ascii="Arial" w:hAnsi="Arial" w:cs="Arial"/>
              </w:rPr>
              <w:t>en un texto en línea</w:t>
            </w:r>
            <w:r w:rsidR="00072928" w:rsidRPr="00722C6E">
              <w:rPr>
                <w:rFonts w:ascii="Arial" w:hAnsi="Arial" w:cs="Arial"/>
              </w:rPr>
              <w:t>:</w:t>
            </w:r>
          </w:p>
          <w:p w:rsidR="000216F4" w:rsidRPr="00722C6E" w:rsidRDefault="000216F4" w:rsidP="009E641C">
            <w:pPr>
              <w:pStyle w:val="Prrafodelista"/>
              <w:numPr>
                <w:ilvl w:val="0"/>
                <w:numId w:val="32"/>
              </w:numPr>
              <w:spacing w:line="360" w:lineRule="auto"/>
              <w:jc w:val="both"/>
              <w:rPr>
                <w:rFonts w:ascii="Arial" w:hAnsi="Arial" w:cs="Arial"/>
              </w:rPr>
            </w:pPr>
            <w:r w:rsidRPr="00722C6E">
              <w:rPr>
                <w:rFonts w:ascii="Arial" w:hAnsi="Arial" w:cs="Arial"/>
              </w:rPr>
              <w:t xml:space="preserve">¿Cuáles son </w:t>
            </w:r>
            <w:r w:rsidR="00EB4F66" w:rsidRPr="00722C6E">
              <w:rPr>
                <w:rFonts w:ascii="Arial" w:hAnsi="Arial" w:cs="Arial"/>
              </w:rPr>
              <w:t>tus</w:t>
            </w:r>
            <w:r w:rsidRPr="00722C6E">
              <w:rPr>
                <w:rFonts w:ascii="Arial" w:hAnsi="Arial" w:cs="Arial"/>
              </w:rPr>
              <w:t xml:space="preserve"> estrategias </w:t>
            </w:r>
            <w:r w:rsidR="00B4192F" w:rsidRPr="00722C6E">
              <w:rPr>
                <w:rFonts w:ascii="Arial" w:hAnsi="Arial" w:cs="Arial"/>
              </w:rPr>
              <w:t xml:space="preserve">fuertes </w:t>
            </w:r>
            <w:r w:rsidRPr="00722C6E">
              <w:rPr>
                <w:rFonts w:ascii="Arial" w:hAnsi="Arial" w:cs="Arial"/>
              </w:rPr>
              <w:t>de aprendizaje?</w:t>
            </w:r>
          </w:p>
          <w:p w:rsidR="000216F4" w:rsidRPr="00722C6E" w:rsidRDefault="000216F4" w:rsidP="009E641C">
            <w:pPr>
              <w:pStyle w:val="Prrafodelista"/>
              <w:numPr>
                <w:ilvl w:val="0"/>
                <w:numId w:val="32"/>
              </w:numPr>
              <w:spacing w:line="360" w:lineRule="auto"/>
              <w:jc w:val="both"/>
              <w:rPr>
                <w:rFonts w:ascii="Arial" w:hAnsi="Arial" w:cs="Arial"/>
              </w:rPr>
            </w:pPr>
            <w:r w:rsidRPr="00722C6E">
              <w:rPr>
                <w:rFonts w:ascii="Arial" w:hAnsi="Arial" w:cs="Arial"/>
              </w:rPr>
              <w:t xml:space="preserve">¿Cuáles son </w:t>
            </w:r>
            <w:r w:rsidR="00EB4F66" w:rsidRPr="00722C6E">
              <w:rPr>
                <w:rFonts w:ascii="Arial" w:hAnsi="Arial" w:cs="Arial"/>
              </w:rPr>
              <w:t>tus</w:t>
            </w:r>
            <w:r w:rsidRPr="00722C6E">
              <w:rPr>
                <w:rFonts w:ascii="Arial" w:hAnsi="Arial" w:cs="Arial"/>
              </w:rPr>
              <w:t xml:space="preserve"> estrategias </w:t>
            </w:r>
            <w:r w:rsidR="00B4192F" w:rsidRPr="00722C6E">
              <w:rPr>
                <w:rFonts w:ascii="Arial" w:hAnsi="Arial" w:cs="Arial"/>
              </w:rPr>
              <w:t xml:space="preserve">débiles </w:t>
            </w:r>
            <w:r w:rsidRPr="00722C6E">
              <w:rPr>
                <w:rFonts w:ascii="Arial" w:hAnsi="Arial" w:cs="Arial"/>
              </w:rPr>
              <w:t>de aprendizaje?</w:t>
            </w:r>
          </w:p>
          <w:p w:rsidR="000216F4" w:rsidRPr="00722C6E" w:rsidRDefault="00EB4F66" w:rsidP="009E641C">
            <w:pPr>
              <w:pStyle w:val="Prrafodelista"/>
              <w:numPr>
                <w:ilvl w:val="0"/>
                <w:numId w:val="32"/>
              </w:numPr>
              <w:spacing w:line="360" w:lineRule="auto"/>
              <w:jc w:val="both"/>
              <w:rPr>
                <w:rFonts w:ascii="Arial" w:hAnsi="Arial" w:cs="Arial"/>
              </w:rPr>
            </w:pPr>
            <w:r w:rsidRPr="00722C6E">
              <w:rPr>
                <w:rFonts w:ascii="Arial" w:hAnsi="Arial" w:cs="Arial"/>
              </w:rPr>
              <w:t>¿Por qué has</w:t>
            </w:r>
            <w:r w:rsidR="000216F4" w:rsidRPr="00722C6E">
              <w:rPr>
                <w:rFonts w:ascii="Arial" w:hAnsi="Arial" w:cs="Arial"/>
              </w:rPr>
              <w:t xml:space="preserve"> desarrollado algunas estrategias y otras no?</w:t>
            </w:r>
          </w:p>
          <w:p w:rsidR="000216F4" w:rsidRPr="00722C6E" w:rsidRDefault="000216F4" w:rsidP="009E641C">
            <w:pPr>
              <w:pStyle w:val="Prrafodelista"/>
              <w:numPr>
                <w:ilvl w:val="0"/>
                <w:numId w:val="32"/>
              </w:numPr>
              <w:spacing w:line="360" w:lineRule="auto"/>
              <w:jc w:val="both"/>
              <w:rPr>
                <w:rFonts w:ascii="Arial" w:hAnsi="Arial" w:cs="Arial"/>
              </w:rPr>
            </w:pPr>
            <w:r w:rsidRPr="00722C6E">
              <w:rPr>
                <w:rFonts w:ascii="Arial" w:hAnsi="Arial" w:cs="Arial"/>
              </w:rPr>
              <w:t>¿Qué tácticas usar</w:t>
            </w:r>
            <w:r w:rsidR="00EB4F66" w:rsidRPr="00722C6E">
              <w:rPr>
                <w:rFonts w:ascii="Arial" w:hAnsi="Arial" w:cs="Arial"/>
              </w:rPr>
              <w:t>ás</w:t>
            </w:r>
            <w:r w:rsidRPr="00722C6E">
              <w:rPr>
                <w:rFonts w:ascii="Arial" w:hAnsi="Arial" w:cs="Arial"/>
              </w:rPr>
              <w:t xml:space="preserve"> para poder adquirirlas?</w:t>
            </w:r>
          </w:p>
          <w:p w:rsidR="00D47213" w:rsidRPr="00722C6E" w:rsidRDefault="007A1A8F" w:rsidP="007A1A8F">
            <w:pPr>
              <w:spacing w:before="240" w:line="360" w:lineRule="auto"/>
              <w:jc w:val="both"/>
              <w:rPr>
                <w:rFonts w:ascii="Arial" w:hAnsi="Arial" w:cs="Arial"/>
                <w:bCs/>
              </w:rPr>
            </w:pPr>
            <w:r w:rsidRPr="00722C6E">
              <w:rPr>
                <w:rFonts w:ascii="Arial" w:hAnsi="Arial" w:cs="Arial"/>
                <w:bCs/>
              </w:rPr>
              <w:t>Si deseas</w:t>
            </w:r>
            <w:r w:rsidR="00EB4F66" w:rsidRPr="00722C6E">
              <w:rPr>
                <w:rFonts w:ascii="Arial" w:hAnsi="Arial" w:cs="Arial"/>
                <w:bCs/>
              </w:rPr>
              <w:t xml:space="preserve"> reforzar el tema</w:t>
            </w:r>
            <w:r w:rsidRPr="00722C6E">
              <w:rPr>
                <w:rFonts w:ascii="Arial" w:hAnsi="Arial" w:cs="Arial"/>
                <w:bCs/>
              </w:rPr>
              <w:t>,</w:t>
            </w:r>
            <w:r w:rsidR="00EB4F66" w:rsidRPr="00722C6E">
              <w:rPr>
                <w:rFonts w:ascii="Arial" w:hAnsi="Arial" w:cs="Arial"/>
                <w:bCs/>
              </w:rPr>
              <w:t xml:space="preserve"> revisa el texto </w:t>
            </w:r>
            <w:r w:rsidR="00EB4F66" w:rsidRPr="0090170B">
              <w:rPr>
                <w:rFonts w:ascii="Arial" w:hAnsi="Arial" w:cs="Arial"/>
                <w:bCs/>
                <w:i/>
              </w:rPr>
              <w:t>Estrategias de aprendizaje</w:t>
            </w:r>
            <w:r w:rsidR="00EB4F66" w:rsidRPr="00722C6E">
              <w:rPr>
                <w:rFonts w:ascii="Arial" w:hAnsi="Arial" w:cs="Arial"/>
                <w:bCs/>
              </w:rPr>
              <w:t>, de Gonzalo Retamal Moya.</w:t>
            </w:r>
            <w:r w:rsidRPr="00722C6E">
              <w:rPr>
                <w:rFonts w:ascii="Arial" w:hAnsi="Arial" w:cs="Arial"/>
                <w:bCs/>
              </w:rPr>
              <w:t xml:space="preserve"> </w:t>
            </w:r>
          </w:p>
          <w:p w:rsidR="007C7F24" w:rsidRPr="00722C6E" w:rsidRDefault="007A1A8F" w:rsidP="007A1A8F">
            <w:pPr>
              <w:spacing w:before="240" w:line="360" w:lineRule="auto"/>
              <w:jc w:val="both"/>
              <w:rPr>
                <w:rFonts w:ascii="Arial" w:hAnsi="Arial" w:cs="Arial"/>
                <w:bCs/>
              </w:rPr>
            </w:pPr>
            <w:r w:rsidRPr="00722C6E">
              <w:rPr>
                <w:rFonts w:ascii="Arial" w:hAnsi="Arial" w:cs="Arial"/>
              </w:rPr>
              <w:t>E</w:t>
            </w:r>
            <w:r w:rsidR="00DC1ABA" w:rsidRPr="00722C6E">
              <w:rPr>
                <w:rFonts w:ascii="Arial" w:hAnsi="Arial" w:cs="Arial"/>
              </w:rPr>
              <w:t xml:space="preserve">s importante que conozcas </w:t>
            </w:r>
            <w:r w:rsidR="00AB6BC9" w:rsidRPr="00722C6E">
              <w:rPr>
                <w:rFonts w:ascii="Arial" w:hAnsi="Arial" w:cs="Arial"/>
              </w:rPr>
              <w:t>otr</w:t>
            </w:r>
            <w:r w:rsidRPr="00722C6E">
              <w:rPr>
                <w:rFonts w:ascii="Arial" w:hAnsi="Arial" w:cs="Arial"/>
              </w:rPr>
              <w:t xml:space="preserve">as </w:t>
            </w:r>
            <w:r w:rsidR="00DC1ABA" w:rsidRPr="00722C6E">
              <w:rPr>
                <w:rFonts w:ascii="Arial" w:hAnsi="Arial" w:cs="Arial"/>
              </w:rPr>
              <w:t>estrategias</w:t>
            </w:r>
            <w:r w:rsidR="008453D5">
              <w:rPr>
                <w:rFonts w:ascii="Arial" w:hAnsi="Arial" w:cs="Arial"/>
              </w:rPr>
              <w:t xml:space="preserve"> de estudio</w:t>
            </w:r>
            <w:r w:rsidR="00AB6BC9" w:rsidRPr="00722C6E">
              <w:rPr>
                <w:rFonts w:ascii="Arial" w:hAnsi="Arial" w:cs="Arial"/>
              </w:rPr>
              <w:t xml:space="preserve"> </w:t>
            </w:r>
            <w:r w:rsidRPr="00722C6E">
              <w:rPr>
                <w:rFonts w:ascii="Arial" w:hAnsi="Arial" w:cs="Arial"/>
              </w:rPr>
              <w:t xml:space="preserve">además de la que utilizas con mayor frecuencia, </w:t>
            </w:r>
            <w:r w:rsidR="00AB6BC9" w:rsidRPr="00722C6E">
              <w:rPr>
                <w:rFonts w:ascii="Arial" w:hAnsi="Arial" w:cs="Arial"/>
              </w:rPr>
              <w:t>porq</w:t>
            </w:r>
            <w:r w:rsidR="00DC1ABA" w:rsidRPr="00722C6E">
              <w:rPr>
                <w:rFonts w:ascii="Arial" w:hAnsi="Arial" w:cs="Arial"/>
              </w:rPr>
              <w:t xml:space="preserve">ue pueden </w:t>
            </w:r>
            <w:r w:rsidR="008453D5">
              <w:rPr>
                <w:rFonts w:ascii="Arial" w:hAnsi="Arial" w:cs="Arial"/>
              </w:rPr>
              <w:t>ayudar</w:t>
            </w:r>
            <w:r w:rsidRPr="00722C6E">
              <w:rPr>
                <w:rFonts w:ascii="Arial" w:hAnsi="Arial" w:cs="Arial"/>
              </w:rPr>
              <w:t xml:space="preserve"> a satisfacer</w:t>
            </w:r>
            <w:r w:rsidR="00DC1ABA" w:rsidRPr="00722C6E">
              <w:rPr>
                <w:rFonts w:ascii="Arial" w:hAnsi="Arial" w:cs="Arial"/>
              </w:rPr>
              <w:t xml:space="preserve"> tus necesidades de aprendizaje.</w:t>
            </w:r>
            <w:r w:rsidR="00EB4F66" w:rsidRPr="00722C6E">
              <w:rPr>
                <w:rFonts w:ascii="Arial" w:hAnsi="Arial" w:cs="Arial"/>
                <w:bCs/>
              </w:rPr>
              <w:t xml:space="preserve"> </w:t>
            </w:r>
          </w:p>
          <w:p w:rsidR="00304043" w:rsidRPr="00722C6E" w:rsidRDefault="00D50335" w:rsidP="00A871C1">
            <w:pPr>
              <w:spacing w:before="240" w:line="360" w:lineRule="auto"/>
              <w:jc w:val="both"/>
              <w:rPr>
                <w:rFonts w:ascii="Arial" w:eastAsiaTheme="minorHAnsi" w:hAnsi="Arial" w:cs="Arial"/>
                <w:lang w:eastAsia="en-US"/>
              </w:rPr>
            </w:pPr>
            <w:r w:rsidRPr="00722C6E">
              <w:rPr>
                <w:rFonts w:ascii="Arial" w:eastAsiaTheme="minorHAnsi" w:hAnsi="Arial" w:cs="Arial"/>
                <w:lang w:eastAsia="en-US"/>
              </w:rPr>
              <w:t>Pulsa “Editar mi envío”. Escribe tu respuesta en el recuadro en blanco que aparecerá. Cuando termines pulsa “Guardar cambios”. En caso de que quieras salir del editor sin guardar los últimos cambios realizados, pulsa “Cancelar”.</w:t>
            </w:r>
          </w:p>
        </w:tc>
        <w:tc>
          <w:tcPr>
            <w:tcW w:w="846" w:type="pct"/>
          </w:tcPr>
          <w:p w:rsidR="0045175C" w:rsidRPr="00722C6E" w:rsidRDefault="0045175C" w:rsidP="00A871C1">
            <w:pPr>
              <w:spacing w:before="240"/>
              <w:rPr>
                <w:rFonts w:ascii="Arial" w:hAnsi="Arial" w:cs="Arial"/>
              </w:rPr>
            </w:pPr>
          </w:p>
          <w:p w:rsidR="0045175C" w:rsidRPr="00722C6E" w:rsidRDefault="0045175C" w:rsidP="00A871C1">
            <w:pPr>
              <w:spacing w:before="240"/>
              <w:rPr>
                <w:rFonts w:ascii="Arial" w:hAnsi="Arial" w:cs="Arial"/>
              </w:rPr>
            </w:pPr>
          </w:p>
          <w:p w:rsidR="0045175C" w:rsidRPr="00722C6E" w:rsidRDefault="0045175C" w:rsidP="00A871C1">
            <w:pPr>
              <w:spacing w:before="240"/>
              <w:rPr>
                <w:rFonts w:ascii="Arial" w:hAnsi="Arial" w:cs="Arial"/>
              </w:rPr>
            </w:pPr>
          </w:p>
          <w:p w:rsidR="0045175C" w:rsidRPr="00722C6E" w:rsidRDefault="0045175C" w:rsidP="00A871C1">
            <w:pPr>
              <w:spacing w:before="240"/>
              <w:rPr>
                <w:rFonts w:ascii="Arial" w:hAnsi="Arial" w:cs="Arial"/>
              </w:rPr>
            </w:pPr>
          </w:p>
          <w:p w:rsidR="00443D60" w:rsidRPr="00722C6E" w:rsidRDefault="00443D60"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2B74B1" w:rsidRPr="00722C6E" w:rsidRDefault="002B74B1" w:rsidP="00A871C1">
            <w:pPr>
              <w:spacing w:before="240"/>
              <w:rPr>
                <w:rFonts w:ascii="Arial" w:hAnsi="Arial" w:cs="Arial"/>
              </w:rPr>
            </w:pPr>
          </w:p>
          <w:p w:rsidR="00443D60" w:rsidRPr="00722C6E" w:rsidRDefault="00443D60" w:rsidP="00A871C1">
            <w:pPr>
              <w:spacing w:before="240"/>
              <w:rPr>
                <w:rFonts w:ascii="Arial" w:hAnsi="Arial" w:cs="Arial"/>
              </w:rPr>
            </w:pPr>
          </w:p>
          <w:p w:rsidR="002B74B1" w:rsidRPr="00722C6E" w:rsidRDefault="002B74B1" w:rsidP="00A871C1">
            <w:pPr>
              <w:spacing w:before="240"/>
              <w:rPr>
                <w:rFonts w:ascii="Arial" w:hAnsi="Arial" w:cs="Arial"/>
              </w:rPr>
            </w:pPr>
          </w:p>
          <w:p w:rsidR="0045175C" w:rsidRPr="00722C6E" w:rsidRDefault="00443D60" w:rsidP="00A871C1">
            <w:pPr>
              <w:spacing w:before="240"/>
              <w:rPr>
                <w:rFonts w:ascii="Arial" w:hAnsi="Arial" w:cs="Arial"/>
                <w:b/>
              </w:rPr>
            </w:pPr>
            <w:proofErr w:type="spellStart"/>
            <w:r w:rsidRPr="00722C6E">
              <w:rPr>
                <w:rFonts w:ascii="Arial" w:hAnsi="Arial" w:cs="Arial"/>
                <w:b/>
                <w:highlight w:val="cyan"/>
              </w:rPr>
              <w:t>estrategias_aprendizaje_s2a2</w:t>
            </w:r>
            <w:proofErr w:type="spellEnd"/>
          </w:p>
          <w:p w:rsidR="0045175C" w:rsidRPr="00722C6E" w:rsidRDefault="0045175C" w:rsidP="00A871C1">
            <w:pPr>
              <w:spacing w:before="240"/>
              <w:rPr>
                <w:rFonts w:ascii="Arial" w:hAnsi="Arial" w:cs="Arial"/>
              </w:rPr>
            </w:pPr>
          </w:p>
          <w:p w:rsidR="0045175C" w:rsidRPr="00722C6E" w:rsidRDefault="0045175C" w:rsidP="00A871C1">
            <w:pPr>
              <w:spacing w:before="240"/>
              <w:rPr>
                <w:rFonts w:ascii="Arial" w:hAnsi="Arial" w:cs="Arial"/>
              </w:rPr>
            </w:pPr>
          </w:p>
          <w:p w:rsidR="0045175C" w:rsidRDefault="0045175C" w:rsidP="00A871C1">
            <w:pPr>
              <w:spacing w:before="240"/>
              <w:rPr>
                <w:rFonts w:ascii="Arial" w:hAnsi="Arial" w:cs="Arial"/>
              </w:rPr>
            </w:pPr>
          </w:p>
          <w:p w:rsidR="0090170B" w:rsidRDefault="0090170B" w:rsidP="00A871C1">
            <w:pPr>
              <w:spacing w:before="240"/>
              <w:rPr>
                <w:rFonts w:ascii="Arial" w:hAnsi="Arial" w:cs="Arial"/>
              </w:rPr>
            </w:pPr>
          </w:p>
          <w:p w:rsidR="00260D41" w:rsidRPr="00722C6E" w:rsidRDefault="00260D41" w:rsidP="00A871C1">
            <w:pPr>
              <w:spacing w:before="240"/>
              <w:rPr>
                <w:rFonts w:ascii="Arial" w:hAnsi="Arial" w:cs="Arial"/>
              </w:rPr>
            </w:pPr>
          </w:p>
          <w:p w:rsidR="000216F4" w:rsidRPr="00722C6E" w:rsidRDefault="009F1A47" w:rsidP="00A871C1">
            <w:pPr>
              <w:spacing w:before="240"/>
              <w:rPr>
                <w:rFonts w:ascii="Arial" w:hAnsi="Arial" w:cs="Arial"/>
              </w:rPr>
            </w:pPr>
            <w:proofErr w:type="spellStart"/>
            <w:r w:rsidRPr="00722C6E">
              <w:rPr>
                <w:rFonts w:ascii="Arial" w:hAnsi="Arial" w:cs="Arial"/>
                <w:bCs/>
              </w:rPr>
              <w:t>Hipervincular</w:t>
            </w:r>
            <w:proofErr w:type="spellEnd"/>
            <w:r w:rsidRPr="00722C6E">
              <w:rPr>
                <w:rFonts w:ascii="Arial" w:hAnsi="Arial" w:cs="Arial"/>
                <w:bCs/>
              </w:rPr>
              <w:t xml:space="preserve"> </w:t>
            </w:r>
            <w:r w:rsidRPr="00722C6E">
              <w:rPr>
                <w:rFonts w:ascii="Arial" w:hAnsi="Arial" w:cs="Arial"/>
                <w:bCs/>
                <w:i/>
              </w:rPr>
              <w:t>Estrategias de aprendizaje</w:t>
            </w:r>
            <w:r w:rsidR="00FE1D1F" w:rsidRPr="00722C6E">
              <w:rPr>
                <w:rFonts w:ascii="Arial" w:hAnsi="Arial" w:cs="Arial"/>
                <w:bCs/>
              </w:rPr>
              <w:t xml:space="preserve"> con la </w:t>
            </w:r>
            <w:proofErr w:type="spellStart"/>
            <w:r w:rsidR="00FE1D1F" w:rsidRPr="00722C6E">
              <w:rPr>
                <w:rFonts w:ascii="Arial" w:hAnsi="Arial" w:cs="Arial"/>
                <w:bCs/>
              </w:rPr>
              <w:t>url</w:t>
            </w:r>
            <w:proofErr w:type="spellEnd"/>
            <w:r w:rsidRPr="00722C6E">
              <w:rPr>
                <w:rFonts w:ascii="Arial" w:hAnsi="Arial" w:cs="Arial"/>
                <w:bCs/>
              </w:rPr>
              <w:t xml:space="preserve"> </w:t>
            </w:r>
            <w:hyperlink r:id="rId9" w:history="1">
              <w:proofErr w:type="spellStart"/>
              <w:r w:rsidRPr="00722C6E">
                <w:rPr>
                  <w:rFonts w:ascii="Arial" w:hAnsi="Arial" w:cs="Arial"/>
                </w:rPr>
                <w:t>http://www.leonismoargentino.com.ar/INST229.htm</w:t>
              </w:r>
              <w:proofErr w:type="spellEnd"/>
            </w:hyperlink>
          </w:p>
          <w:p w:rsidR="007C7F24" w:rsidRPr="00722C6E" w:rsidRDefault="007C7F24" w:rsidP="00A871C1">
            <w:pPr>
              <w:spacing w:before="240"/>
              <w:rPr>
                <w:rFonts w:ascii="Arial" w:hAnsi="Arial" w:cs="Arial"/>
              </w:rPr>
            </w:pPr>
          </w:p>
          <w:p w:rsidR="007C7F24" w:rsidRPr="00722C6E" w:rsidRDefault="007C7F24" w:rsidP="00A871C1">
            <w:pPr>
              <w:rPr>
                <w:rFonts w:ascii="Arial" w:hAnsi="Arial" w:cs="Arial"/>
                <w:b/>
                <w:bCs/>
                <w:color w:val="FF0000"/>
              </w:rPr>
            </w:pPr>
            <w:r w:rsidRPr="00722C6E">
              <w:rPr>
                <w:rFonts w:ascii="Arial" w:hAnsi="Arial" w:cs="Arial"/>
                <w:bCs/>
              </w:rPr>
              <w:t>Texto en línea</w:t>
            </w:r>
          </w:p>
          <w:p w:rsidR="007C7F24" w:rsidRPr="00722C6E" w:rsidRDefault="007C7F24" w:rsidP="00A871C1">
            <w:pPr>
              <w:rPr>
                <w:rFonts w:ascii="Arial" w:hAnsi="Arial" w:cs="Arial"/>
              </w:rPr>
            </w:pPr>
          </w:p>
        </w:tc>
      </w:tr>
      <w:tr w:rsidR="000216F4" w:rsidRPr="00722C6E" w:rsidTr="000F3159">
        <w:tblPrEx>
          <w:tblLook w:val="04A0"/>
        </w:tblPrEx>
        <w:trPr>
          <w:trHeight w:val="475"/>
        </w:trPr>
        <w:tc>
          <w:tcPr>
            <w:tcW w:w="647" w:type="pct"/>
            <w:vAlign w:val="center"/>
          </w:tcPr>
          <w:p w:rsidR="000216F4" w:rsidRPr="00722C6E" w:rsidRDefault="000216F4" w:rsidP="006107A1">
            <w:pPr>
              <w:spacing w:before="240" w:after="240"/>
              <w:jc w:val="both"/>
              <w:rPr>
                <w:rFonts w:ascii="Arial" w:hAnsi="Arial" w:cs="Arial"/>
                <w:b/>
                <w:lang w:val="es-MX"/>
              </w:rPr>
            </w:pPr>
            <w:r w:rsidRPr="00722C6E">
              <w:rPr>
                <w:rFonts w:ascii="Arial" w:hAnsi="Arial" w:cs="Arial"/>
                <w:b/>
                <w:lang w:val="es-MX"/>
              </w:rPr>
              <w:lastRenderedPageBreak/>
              <w:t>Actividad integradora</w:t>
            </w:r>
          </w:p>
        </w:tc>
        <w:tc>
          <w:tcPr>
            <w:tcW w:w="400" w:type="pct"/>
          </w:tcPr>
          <w:p w:rsidR="000216F4" w:rsidRPr="00722C6E" w:rsidRDefault="000216F4" w:rsidP="006107A1">
            <w:pPr>
              <w:pStyle w:val="NormalWeb"/>
              <w:spacing w:before="240" w:beforeAutospacing="0" w:after="240" w:afterAutospacing="0"/>
              <w:jc w:val="both"/>
              <w:rPr>
                <w:rFonts w:ascii="Arial" w:hAnsi="Arial" w:cs="Arial"/>
              </w:rPr>
            </w:pPr>
          </w:p>
        </w:tc>
        <w:tc>
          <w:tcPr>
            <w:tcW w:w="222" w:type="pct"/>
          </w:tcPr>
          <w:p w:rsidR="000216F4" w:rsidRPr="00722C6E" w:rsidRDefault="000216F4" w:rsidP="006107A1">
            <w:pPr>
              <w:autoSpaceDE w:val="0"/>
              <w:autoSpaceDN w:val="0"/>
              <w:adjustRightInd w:val="0"/>
              <w:spacing w:before="240" w:after="240" w:line="360" w:lineRule="auto"/>
              <w:jc w:val="both"/>
              <w:rPr>
                <w:rFonts w:ascii="Arial" w:hAnsi="Arial" w:cs="Arial"/>
              </w:rPr>
            </w:pPr>
          </w:p>
        </w:tc>
        <w:tc>
          <w:tcPr>
            <w:tcW w:w="2885" w:type="pct"/>
          </w:tcPr>
          <w:p w:rsidR="00763F75" w:rsidRPr="00722C6E" w:rsidRDefault="00EA4704" w:rsidP="00F00F46">
            <w:pPr>
              <w:pStyle w:val="Textocomentario"/>
              <w:spacing w:before="240" w:after="240" w:line="360" w:lineRule="auto"/>
              <w:jc w:val="both"/>
              <w:rPr>
                <w:rFonts w:ascii="Arial" w:hAnsi="Arial" w:cs="Arial"/>
                <w:bCs/>
              </w:rPr>
            </w:pPr>
            <w:r w:rsidRPr="00722C6E">
              <w:rPr>
                <w:rFonts w:ascii="Arial" w:hAnsi="Arial" w:cs="Arial"/>
                <w:sz w:val="24"/>
                <w:szCs w:val="24"/>
              </w:rPr>
              <w:t>Después de haber</w:t>
            </w:r>
            <w:r w:rsidR="001824BE" w:rsidRPr="00722C6E">
              <w:rPr>
                <w:rFonts w:ascii="Arial" w:hAnsi="Arial" w:cs="Arial"/>
                <w:sz w:val="24"/>
                <w:szCs w:val="24"/>
              </w:rPr>
              <w:t xml:space="preserve"> </w:t>
            </w:r>
            <w:r w:rsidR="00F00F46" w:rsidRPr="00722C6E">
              <w:rPr>
                <w:rFonts w:ascii="Arial" w:hAnsi="Arial" w:cs="Arial"/>
                <w:sz w:val="24"/>
                <w:szCs w:val="24"/>
              </w:rPr>
              <w:t>estudiado</w:t>
            </w:r>
            <w:r w:rsidR="001824BE" w:rsidRPr="00722C6E">
              <w:rPr>
                <w:rFonts w:ascii="Arial" w:hAnsi="Arial" w:cs="Arial"/>
                <w:sz w:val="24"/>
                <w:szCs w:val="24"/>
              </w:rPr>
              <w:t xml:space="preserve"> los factores históricos, sociales, culturales y personales </w:t>
            </w:r>
            <w:r w:rsidR="00D657C7" w:rsidRPr="00722C6E">
              <w:rPr>
                <w:rFonts w:ascii="Arial" w:hAnsi="Arial" w:cs="Arial"/>
                <w:sz w:val="24"/>
                <w:szCs w:val="24"/>
              </w:rPr>
              <w:t>que alteran</w:t>
            </w:r>
            <w:r w:rsidR="001824BE" w:rsidRPr="00722C6E">
              <w:rPr>
                <w:rFonts w:ascii="Arial" w:hAnsi="Arial" w:cs="Arial"/>
                <w:sz w:val="24"/>
                <w:szCs w:val="24"/>
              </w:rPr>
              <w:t xml:space="preserve"> las capacidades cognitivas</w:t>
            </w:r>
            <w:r w:rsidR="00F00F46" w:rsidRPr="00722C6E">
              <w:rPr>
                <w:rFonts w:ascii="Arial" w:hAnsi="Arial" w:cs="Arial"/>
                <w:sz w:val="24"/>
                <w:szCs w:val="24"/>
              </w:rPr>
              <w:t>,</w:t>
            </w:r>
            <w:r w:rsidR="001824BE" w:rsidRPr="00722C6E">
              <w:rPr>
                <w:rFonts w:ascii="Arial" w:hAnsi="Arial" w:cs="Arial"/>
                <w:sz w:val="24"/>
                <w:szCs w:val="24"/>
              </w:rPr>
              <w:t xml:space="preserve"> reflexiona tus necesidades de aprendizaje</w:t>
            </w:r>
            <w:r w:rsidR="00F00F46" w:rsidRPr="00722C6E">
              <w:rPr>
                <w:rFonts w:ascii="Arial" w:hAnsi="Arial" w:cs="Arial"/>
                <w:sz w:val="24"/>
                <w:szCs w:val="24"/>
              </w:rPr>
              <w:t xml:space="preserve"> y</w:t>
            </w:r>
            <w:r w:rsidR="001824BE" w:rsidRPr="00722C6E">
              <w:rPr>
                <w:rFonts w:ascii="Arial" w:hAnsi="Arial" w:cs="Arial"/>
                <w:sz w:val="24"/>
                <w:szCs w:val="24"/>
              </w:rPr>
              <w:t xml:space="preserve"> observa los estilos y estrategias </w:t>
            </w:r>
            <w:r w:rsidR="00F00F46" w:rsidRPr="00722C6E">
              <w:rPr>
                <w:rFonts w:ascii="Arial" w:hAnsi="Arial" w:cs="Arial"/>
                <w:sz w:val="24"/>
                <w:szCs w:val="24"/>
              </w:rPr>
              <w:t>d</w:t>
            </w:r>
            <w:r w:rsidR="001824BE" w:rsidRPr="00722C6E">
              <w:rPr>
                <w:rFonts w:ascii="Arial" w:hAnsi="Arial" w:cs="Arial"/>
                <w:sz w:val="24"/>
                <w:szCs w:val="24"/>
              </w:rPr>
              <w:t xml:space="preserve">e otras personas (familiares, amigos, etcétera) para comprender y mejorar los procesos de comunicación e interacción que establezcas con </w:t>
            </w:r>
            <w:r w:rsidR="00F00F46" w:rsidRPr="00722C6E">
              <w:rPr>
                <w:rFonts w:ascii="Arial" w:hAnsi="Arial" w:cs="Arial"/>
                <w:sz w:val="24"/>
                <w:szCs w:val="24"/>
              </w:rPr>
              <w:t>ell</w:t>
            </w:r>
            <w:r w:rsidR="001824BE" w:rsidRPr="00722C6E">
              <w:rPr>
                <w:rFonts w:ascii="Arial" w:hAnsi="Arial" w:cs="Arial"/>
                <w:sz w:val="24"/>
                <w:szCs w:val="24"/>
              </w:rPr>
              <w:t>as.</w:t>
            </w:r>
          </w:p>
          <w:p w:rsidR="000C21BC" w:rsidRPr="00722C6E" w:rsidRDefault="000C21BC" w:rsidP="006107A1">
            <w:pPr>
              <w:spacing w:before="240" w:after="240" w:line="360" w:lineRule="auto"/>
              <w:jc w:val="both"/>
              <w:rPr>
                <w:rFonts w:ascii="Arial" w:hAnsi="Arial" w:cs="Arial"/>
              </w:rPr>
            </w:pPr>
            <w:r w:rsidRPr="00722C6E">
              <w:rPr>
                <w:rFonts w:ascii="Arial" w:hAnsi="Arial" w:cs="Arial"/>
              </w:rPr>
              <w:t xml:space="preserve">Posteriormente, participa en el foro </w:t>
            </w:r>
            <w:r w:rsidRPr="00722C6E">
              <w:rPr>
                <w:rFonts w:ascii="Arial" w:hAnsi="Arial" w:cs="Arial"/>
                <w:b/>
                <w:highlight w:val="magenta"/>
              </w:rPr>
              <w:t>Estilos y estrategias de aprendizaje</w:t>
            </w:r>
            <w:r w:rsidRPr="00722C6E">
              <w:rPr>
                <w:rFonts w:ascii="Arial" w:hAnsi="Arial" w:cs="Arial"/>
                <w:b/>
              </w:rPr>
              <w:t xml:space="preserve"> </w:t>
            </w:r>
            <w:r w:rsidRPr="00722C6E">
              <w:rPr>
                <w:rFonts w:ascii="Arial" w:hAnsi="Arial" w:cs="Arial"/>
              </w:rPr>
              <w:t>y comparte tu autobiografía con tus compañeros, tomando en cuenta el orden siguiente:</w:t>
            </w:r>
          </w:p>
          <w:p w:rsidR="004E5DDB" w:rsidRPr="00722C6E" w:rsidRDefault="004E5DDB" w:rsidP="00BE4DCF">
            <w:pPr>
              <w:pStyle w:val="Textocomentario"/>
              <w:numPr>
                <w:ilvl w:val="1"/>
                <w:numId w:val="31"/>
              </w:numPr>
              <w:spacing w:line="360" w:lineRule="auto"/>
              <w:ind w:left="1169" w:hanging="284"/>
              <w:jc w:val="both"/>
              <w:rPr>
                <w:rFonts w:ascii="Arial" w:hAnsi="Arial" w:cs="Arial"/>
                <w:sz w:val="24"/>
                <w:szCs w:val="24"/>
              </w:rPr>
            </w:pPr>
            <w:r w:rsidRPr="00722C6E">
              <w:rPr>
                <w:rFonts w:ascii="Arial" w:hAnsi="Arial" w:cs="Arial"/>
                <w:sz w:val="24"/>
                <w:szCs w:val="24"/>
              </w:rPr>
              <w:t>Sube tu autobiografía al foro</w:t>
            </w:r>
          </w:p>
          <w:p w:rsidR="004E5DDB" w:rsidRPr="00722C6E" w:rsidRDefault="004E5DDB" w:rsidP="00BE4DCF">
            <w:pPr>
              <w:pStyle w:val="Textocomentario"/>
              <w:numPr>
                <w:ilvl w:val="1"/>
                <w:numId w:val="31"/>
              </w:numPr>
              <w:spacing w:line="360" w:lineRule="auto"/>
              <w:ind w:left="1169" w:hanging="284"/>
              <w:jc w:val="both"/>
              <w:rPr>
                <w:rFonts w:ascii="Arial" w:hAnsi="Arial" w:cs="Arial"/>
                <w:sz w:val="24"/>
                <w:szCs w:val="24"/>
              </w:rPr>
            </w:pPr>
            <w:r w:rsidRPr="00722C6E">
              <w:rPr>
                <w:rFonts w:ascii="Arial" w:hAnsi="Arial" w:cs="Arial"/>
                <w:sz w:val="24"/>
                <w:szCs w:val="24"/>
              </w:rPr>
              <w:t>Selecciona uno o dos de tus compañeros y lee su autobiografía. De preferencia elige a aquellos que no han recibido aportaciones. Sólo puedes comentar la autobiografía de dos comp</w:t>
            </w:r>
            <w:r w:rsidR="00CD66F9">
              <w:rPr>
                <w:rFonts w:ascii="Arial" w:hAnsi="Arial" w:cs="Arial"/>
                <w:sz w:val="24"/>
                <w:szCs w:val="24"/>
              </w:rPr>
              <w:t>añeros, aunque puedes leer más</w:t>
            </w:r>
            <w:r w:rsidRPr="00722C6E">
              <w:rPr>
                <w:rFonts w:ascii="Arial" w:hAnsi="Arial" w:cs="Arial"/>
                <w:sz w:val="24"/>
                <w:szCs w:val="24"/>
              </w:rPr>
              <w:t xml:space="preserve">. </w:t>
            </w:r>
          </w:p>
          <w:p w:rsidR="005852E0" w:rsidRPr="00722C6E" w:rsidRDefault="004E5DDB" w:rsidP="00BE4DCF">
            <w:pPr>
              <w:pStyle w:val="Prrafodelista"/>
              <w:numPr>
                <w:ilvl w:val="1"/>
                <w:numId w:val="31"/>
              </w:numPr>
              <w:spacing w:after="240" w:line="360" w:lineRule="auto"/>
              <w:ind w:left="1169" w:hanging="284"/>
              <w:jc w:val="both"/>
              <w:rPr>
                <w:rFonts w:ascii="Arial" w:hAnsi="Arial" w:cs="Arial"/>
              </w:rPr>
            </w:pPr>
            <w:r w:rsidRPr="00722C6E">
              <w:rPr>
                <w:rFonts w:ascii="Arial" w:hAnsi="Arial" w:cs="Arial"/>
              </w:rPr>
              <w:t xml:space="preserve">Con base en lo que has aprendido y estudiado en esta </w:t>
            </w:r>
            <w:proofErr w:type="spellStart"/>
            <w:r w:rsidRPr="00722C6E">
              <w:rPr>
                <w:rFonts w:ascii="Arial" w:hAnsi="Arial" w:cs="Arial"/>
              </w:rPr>
              <w:t>subcompetencia</w:t>
            </w:r>
            <w:proofErr w:type="spellEnd"/>
            <w:r w:rsidRPr="00722C6E">
              <w:rPr>
                <w:rFonts w:ascii="Arial" w:hAnsi="Arial" w:cs="Arial"/>
              </w:rPr>
              <w:t xml:space="preserve">, responde las </w:t>
            </w:r>
            <w:r w:rsidR="00AD50CE" w:rsidRPr="00722C6E">
              <w:rPr>
                <w:rFonts w:ascii="Arial" w:hAnsi="Arial" w:cs="Arial"/>
              </w:rPr>
              <w:t xml:space="preserve">siguientes </w:t>
            </w:r>
            <w:r w:rsidRPr="00722C6E">
              <w:rPr>
                <w:rFonts w:ascii="Arial" w:hAnsi="Arial" w:cs="Arial"/>
              </w:rPr>
              <w:t>preguntas: ¿cuáles son para ti los estilos de aprendiza</w:t>
            </w:r>
            <w:r w:rsidR="00BE4DCF" w:rsidRPr="00722C6E">
              <w:rPr>
                <w:rFonts w:ascii="Arial" w:hAnsi="Arial" w:cs="Arial"/>
              </w:rPr>
              <w:t>je del compañero seleccionado?, ¿c</w:t>
            </w:r>
            <w:r w:rsidRPr="00722C6E">
              <w:rPr>
                <w:rFonts w:ascii="Arial" w:hAnsi="Arial" w:cs="Arial"/>
              </w:rPr>
              <w:t>uáles son sus estrategias de aprendizaje?</w:t>
            </w:r>
          </w:p>
          <w:p w:rsidR="00FE234F" w:rsidRPr="00722C6E" w:rsidRDefault="004631B9" w:rsidP="00F00F46">
            <w:pPr>
              <w:pStyle w:val="NormalWeb"/>
              <w:spacing w:before="0" w:beforeAutospacing="0" w:after="240" w:afterAutospacing="0" w:line="360" w:lineRule="auto"/>
              <w:jc w:val="both"/>
              <w:rPr>
                <w:rFonts w:ascii="Arial" w:hAnsi="Arial" w:cs="Arial"/>
              </w:rPr>
            </w:pPr>
            <w:r w:rsidRPr="00722C6E">
              <w:rPr>
                <w:rFonts w:ascii="Arial" w:hAnsi="Arial" w:cs="Arial"/>
              </w:rPr>
              <w:t>P</w:t>
            </w:r>
            <w:r w:rsidR="00BA1AB5" w:rsidRPr="00722C6E">
              <w:rPr>
                <w:rFonts w:ascii="Arial" w:hAnsi="Arial" w:cs="Arial"/>
              </w:rPr>
              <w:t xml:space="preserve">ara obtener el puntaje total de la actividad, </w:t>
            </w:r>
            <w:r w:rsidRPr="00722C6E">
              <w:rPr>
                <w:rFonts w:ascii="Arial" w:hAnsi="Arial" w:cs="Arial"/>
              </w:rPr>
              <w:t>toma en cuenta el va</w:t>
            </w:r>
            <w:r w:rsidR="00BA1AB5" w:rsidRPr="00722C6E">
              <w:rPr>
                <w:rFonts w:ascii="Arial" w:hAnsi="Arial" w:cs="Arial"/>
              </w:rPr>
              <w:t xml:space="preserve">lor </w:t>
            </w:r>
            <w:r w:rsidRPr="00722C6E">
              <w:rPr>
                <w:rFonts w:ascii="Arial" w:hAnsi="Arial" w:cs="Arial"/>
              </w:rPr>
              <w:t xml:space="preserve">de </w:t>
            </w:r>
            <w:r w:rsidR="00C02500" w:rsidRPr="00722C6E">
              <w:rPr>
                <w:rFonts w:ascii="Arial" w:hAnsi="Arial" w:cs="Arial"/>
              </w:rPr>
              <w:t xml:space="preserve">cada </w:t>
            </w:r>
            <w:r w:rsidR="00DB3D15" w:rsidRPr="00722C6E">
              <w:rPr>
                <w:rFonts w:ascii="Arial" w:hAnsi="Arial" w:cs="Arial"/>
              </w:rPr>
              <w:t>aspecto que se presenta a continuación</w:t>
            </w:r>
            <w:r w:rsidR="00FE234F" w:rsidRPr="00722C6E">
              <w:rPr>
                <w:rFonts w:ascii="Arial" w:hAnsi="Arial" w:cs="Arial"/>
              </w:rPr>
              <w:t>:</w:t>
            </w:r>
          </w:p>
          <w:p w:rsidR="00DE3455" w:rsidRPr="00722C6E" w:rsidRDefault="000216F4" w:rsidP="00BE4DCF">
            <w:pPr>
              <w:pStyle w:val="Prrafodelista"/>
              <w:numPr>
                <w:ilvl w:val="0"/>
                <w:numId w:val="17"/>
              </w:numPr>
              <w:spacing w:before="240" w:after="240" w:line="360" w:lineRule="auto"/>
              <w:ind w:left="1169" w:hanging="284"/>
              <w:jc w:val="both"/>
              <w:rPr>
                <w:rFonts w:ascii="Arial" w:hAnsi="Arial" w:cs="Arial"/>
              </w:rPr>
            </w:pPr>
            <w:r w:rsidRPr="00722C6E">
              <w:rPr>
                <w:rFonts w:ascii="Arial" w:hAnsi="Arial" w:cs="Arial"/>
              </w:rPr>
              <w:t>Subir la aut</w:t>
            </w:r>
            <w:r w:rsidR="00DE3455" w:rsidRPr="00722C6E">
              <w:rPr>
                <w:rFonts w:ascii="Arial" w:hAnsi="Arial" w:cs="Arial"/>
              </w:rPr>
              <w:t>obiografía</w:t>
            </w:r>
            <w:r w:rsidR="00923D33" w:rsidRPr="00722C6E">
              <w:rPr>
                <w:rFonts w:ascii="Arial" w:hAnsi="Arial" w:cs="Arial"/>
              </w:rPr>
              <w:t xml:space="preserve"> al foro</w:t>
            </w:r>
            <w:r w:rsidR="00DB3D15" w:rsidRPr="00722C6E">
              <w:rPr>
                <w:rFonts w:ascii="Arial" w:hAnsi="Arial" w:cs="Arial"/>
              </w:rPr>
              <w:t>:</w:t>
            </w:r>
            <w:r w:rsidR="00DE3455" w:rsidRPr="00722C6E">
              <w:rPr>
                <w:rFonts w:ascii="Arial" w:hAnsi="Arial" w:cs="Arial"/>
              </w:rPr>
              <w:t xml:space="preserve"> </w:t>
            </w:r>
            <w:r w:rsidR="00583BCA" w:rsidRPr="00722C6E">
              <w:rPr>
                <w:rFonts w:ascii="Arial" w:hAnsi="Arial" w:cs="Arial"/>
              </w:rPr>
              <w:t>1 punto</w:t>
            </w:r>
            <w:r w:rsidR="00DE3455" w:rsidRPr="00722C6E">
              <w:rPr>
                <w:rFonts w:ascii="Arial" w:hAnsi="Arial" w:cs="Arial"/>
              </w:rPr>
              <w:t>.</w:t>
            </w:r>
          </w:p>
          <w:p w:rsidR="00DE3455" w:rsidRPr="00722C6E" w:rsidRDefault="00C25296" w:rsidP="00BE4DCF">
            <w:pPr>
              <w:pStyle w:val="Prrafodelista"/>
              <w:numPr>
                <w:ilvl w:val="0"/>
                <w:numId w:val="17"/>
              </w:numPr>
              <w:spacing w:before="240" w:after="240" w:line="360" w:lineRule="auto"/>
              <w:ind w:left="1169" w:hanging="284"/>
              <w:jc w:val="both"/>
              <w:rPr>
                <w:rFonts w:ascii="Arial" w:hAnsi="Arial" w:cs="Arial"/>
              </w:rPr>
            </w:pPr>
            <w:r w:rsidRPr="00722C6E">
              <w:rPr>
                <w:rFonts w:ascii="Arial" w:hAnsi="Arial" w:cs="Arial"/>
              </w:rPr>
              <w:t>C</w:t>
            </w:r>
            <w:r w:rsidR="000216F4" w:rsidRPr="00722C6E">
              <w:rPr>
                <w:rFonts w:ascii="Arial" w:hAnsi="Arial" w:cs="Arial"/>
              </w:rPr>
              <w:t>omentar</w:t>
            </w:r>
            <w:r w:rsidR="00793E37" w:rsidRPr="00722C6E">
              <w:rPr>
                <w:rFonts w:ascii="Arial" w:hAnsi="Arial" w:cs="Arial"/>
              </w:rPr>
              <w:t xml:space="preserve"> una o dos autobiografías</w:t>
            </w:r>
            <w:r w:rsidR="00DB3D15" w:rsidRPr="00722C6E">
              <w:rPr>
                <w:rFonts w:ascii="Arial" w:hAnsi="Arial" w:cs="Arial"/>
              </w:rPr>
              <w:t xml:space="preserve">: </w:t>
            </w:r>
            <w:r w:rsidR="00FB0E3F" w:rsidRPr="00722C6E">
              <w:rPr>
                <w:rFonts w:ascii="Arial" w:hAnsi="Arial" w:cs="Arial"/>
              </w:rPr>
              <w:t>2</w:t>
            </w:r>
            <w:r w:rsidR="00DE3455" w:rsidRPr="00722C6E">
              <w:rPr>
                <w:rFonts w:ascii="Arial" w:hAnsi="Arial" w:cs="Arial"/>
              </w:rPr>
              <w:t xml:space="preserve"> puntos</w:t>
            </w:r>
            <w:r w:rsidR="000C6922" w:rsidRPr="00722C6E">
              <w:rPr>
                <w:rFonts w:ascii="Arial" w:hAnsi="Arial" w:cs="Arial"/>
              </w:rPr>
              <w:t>.</w:t>
            </w:r>
          </w:p>
          <w:p w:rsidR="00DE3455" w:rsidRPr="00722C6E" w:rsidRDefault="00DB3D15" w:rsidP="00BE4DCF">
            <w:pPr>
              <w:pStyle w:val="Prrafodelista"/>
              <w:numPr>
                <w:ilvl w:val="0"/>
                <w:numId w:val="17"/>
              </w:numPr>
              <w:spacing w:before="240" w:after="240" w:line="360" w:lineRule="auto"/>
              <w:ind w:left="1169" w:hanging="284"/>
              <w:jc w:val="both"/>
              <w:rPr>
                <w:rFonts w:ascii="Arial" w:hAnsi="Arial" w:cs="Arial"/>
              </w:rPr>
            </w:pPr>
            <w:r w:rsidRPr="00722C6E">
              <w:rPr>
                <w:rFonts w:ascii="Arial" w:hAnsi="Arial" w:cs="Arial"/>
              </w:rPr>
              <w:t>Realizar</w:t>
            </w:r>
            <w:r w:rsidR="00FB0E3F" w:rsidRPr="00722C6E">
              <w:rPr>
                <w:rFonts w:ascii="Arial" w:hAnsi="Arial" w:cs="Arial"/>
              </w:rPr>
              <w:t xml:space="preserve"> comentarios</w:t>
            </w:r>
            <w:r w:rsidR="00DC7B2C" w:rsidRPr="00722C6E">
              <w:rPr>
                <w:rFonts w:ascii="Arial" w:hAnsi="Arial" w:cs="Arial"/>
              </w:rPr>
              <w:t xml:space="preserve"> </w:t>
            </w:r>
            <w:r w:rsidR="00FB0E3F" w:rsidRPr="00722C6E">
              <w:rPr>
                <w:rFonts w:ascii="Arial" w:hAnsi="Arial" w:cs="Arial"/>
              </w:rPr>
              <w:t xml:space="preserve">que aborden </w:t>
            </w:r>
            <w:r w:rsidR="000216F4" w:rsidRPr="00722C6E">
              <w:rPr>
                <w:rFonts w:ascii="Arial" w:hAnsi="Arial" w:cs="Arial"/>
              </w:rPr>
              <w:t xml:space="preserve">los estilos </w:t>
            </w:r>
            <w:r w:rsidRPr="00722C6E">
              <w:rPr>
                <w:rFonts w:ascii="Arial" w:hAnsi="Arial" w:cs="Arial"/>
              </w:rPr>
              <w:t xml:space="preserve">y estrategias </w:t>
            </w:r>
            <w:r w:rsidR="000216F4" w:rsidRPr="00722C6E">
              <w:rPr>
                <w:rFonts w:ascii="Arial" w:hAnsi="Arial" w:cs="Arial"/>
              </w:rPr>
              <w:t>de aprendizaje</w:t>
            </w:r>
            <w:r w:rsidRPr="00722C6E">
              <w:rPr>
                <w:rFonts w:ascii="Arial" w:hAnsi="Arial" w:cs="Arial"/>
              </w:rPr>
              <w:t xml:space="preserve">: </w:t>
            </w:r>
            <w:r w:rsidR="00672EBB" w:rsidRPr="00722C6E">
              <w:rPr>
                <w:rFonts w:ascii="Arial" w:hAnsi="Arial" w:cs="Arial"/>
              </w:rPr>
              <w:t xml:space="preserve">3 </w:t>
            </w:r>
            <w:r w:rsidR="00FB0E3F" w:rsidRPr="00722C6E">
              <w:rPr>
                <w:rFonts w:ascii="Arial" w:hAnsi="Arial" w:cs="Arial"/>
              </w:rPr>
              <w:t>puntos</w:t>
            </w:r>
            <w:r w:rsidR="00DE3455" w:rsidRPr="00722C6E">
              <w:rPr>
                <w:rFonts w:ascii="Arial" w:hAnsi="Arial" w:cs="Arial"/>
              </w:rPr>
              <w:t>.</w:t>
            </w:r>
          </w:p>
          <w:p w:rsidR="000216F4" w:rsidRPr="00722C6E" w:rsidRDefault="00DB3D15" w:rsidP="00BE4DCF">
            <w:pPr>
              <w:pStyle w:val="Prrafodelista"/>
              <w:numPr>
                <w:ilvl w:val="0"/>
                <w:numId w:val="17"/>
              </w:numPr>
              <w:spacing w:before="240" w:after="240" w:line="360" w:lineRule="auto"/>
              <w:ind w:left="1169" w:hanging="284"/>
              <w:jc w:val="both"/>
              <w:rPr>
                <w:rFonts w:ascii="Arial" w:hAnsi="Arial" w:cs="Arial"/>
              </w:rPr>
            </w:pPr>
            <w:r w:rsidRPr="00722C6E">
              <w:rPr>
                <w:rFonts w:ascii="Arial" w:hAnsi="Arial" w:cs="Arial"/>
              </w:rPr>
              <w:lastRenderedPageBreak/>
              <w:t>Realizar</w:t>
            </w:r>
            <w:r w:rsidR="005C3A55" w:rsidRPr="00722C6E">
              <w:rPr>
                <w:rFonts w:ascii="Arial" w:hAnsi="Arial" w:cs="Arial"/>
              </w:rPr>
              <w:t xml:space="preserve"> c</w:t>
            </w:r>
            <w:r w:rsidR="00A92CA6" w:rsidRPr="00722C6E">
              <w:rPr>
                <w:rFonts w:ascii="Arial" w:hAnsi="Arial" w:cs="Arial"/>
              </w:rPr>
              <w:t>omentario</w:t>
            </w:r>
            <w:r w:rsidR="00672EBB" w:rsidRPr="00722C6E">
              <w:rPr>
                <w:rFonts w:ascii="Arial" w:hAnsi="Arial" w:cs="Arial"/>
              </w:rPr>
              <w:t>s</w:t>
            </w:r>
            <w:r w:rsidR="00A92CA6" w:rsidRPr="00722C6E">
              <w:rPr>
                <w:rFonts w:ascii="Arial" w:hAnsi="Arial" w:cs="Arial"/>
              </w:rPr>
              <w:t xml:space="preserve"> analítico</w:t>
            </w:r>
            <w:r w:rsidR="00672EBB" w:rsidRPr="00722C6E">
              <w:rPr>
                <w:rFonts w:ascii="Arial" w:hAnsi="Arial" w:cs="Arial"/>
              </w:rPr>
              <w:t>s</w:t>
            </w:r>
            <w:r w:rsidR="000216F4" w:rsidRPr="00722C6E">
              <w:rPr>
                <w:rFonts w:ascii="Arial" w:hAnsi="Arial" w:cs="Arial"/>
              </w:rPr>
              <w:t>, propositivo</w:t>
            </w:r>
            <w:r w:rsidR="00672EBB" w:rsidRPr="00722C6E">
              <w:rPr>
                <w:rFonts w:ascii="Arial" w:hAnsi="Arial" w:cs="Arial"/>
              </w:rPr>
              <w:t>s</w:t>
            </w:r>
            <w:r w:rsidR="000216F4" w:rsidRPr="00722C6E">
              <w:rPr>
                <w:rFonts w:ascii="Arial" w:hAnsi="Arial" w:cs="Arial"/>
              </w:rPr>
              <w:t xml:space="preserve"> </w:t>
            </w:r>
            <w:r w:rsidR="00A92CA6" w:rsidRPr="00722C6E">
              <w:rPr>
                <w:rFonts w:ascii="Arial" w:hAnsi="Arial" w:cs="Arial"/>
              </w:rPr>
              <w:t xml:space="preserve">y </w:t>
            </w:r>
            <w:r w:rsidR="00672EBB" w:rsidRPr="00722C6E">
              <w:rPr>
                <w:rFonts w:ascii="Arial" w:hAnsi="Arial" w:cs="Arial"/>
              </w:rPr>
              <w:t xml:space="preserve">que </w:t>
            </w:r>
            <w:r w:rsidR="005C3A55" w:rsidRPr="00722C6E">
              <w:rPr>
                <w:rFonts w:ascii="Arial" w:hAnsi="Arial" w:cs="Arial"/>
              </w:rPr>
              <w:t>aporten</w:t>
            </w:r>
            <w:r w:rsidR="005A7A73" w:rsidRPr="00722C6E">
              <w:rPr>
                <w:rFonts w:ascii="Arial" w:hAnsi="Arial" w:cs="Arial"/>
              </w:rPr>
              <w:t xml:space="preserve"> elementos de reflexión</w:t>
            </w:r>
            <w:r w:rsidRPr="00722C6E">
              <w:rPr>
                <w:rFonts w:ascii="Arial" w:hAnsi="Arial" w:cs="Arial"/>
              </w:rPr>
              <w:t>:</w:t>
            </w:r>
            <w:r w:rsidR="00A92CA6" w:rsidRPr="00722C6E">
              <w:rPr>
                <w:rFonts w:ascii="Arial" w:hAnsi="Arial" w:cs="Arial"/>
              </w:rPr>
              <w:t xml:space="preserve"> </w:t>
            </w:r>
            <w:r w:rsidR="00672EBB" w:rsidRPr="00722C6E">
              <w:rPr>
                <w:rFonts w:ascii="Arial" w:hAnsi="Arial" w:cs="Arial"/>
              </w:rPr>
              <w:t xml:space="preserve">2 </w:t>
            </w:r>
            <w:r w:rsidR="00A92CA6" w:rsidRPr="00722C6E">
              <w:rPr>
                <w:rFonts w:ascii="Arial" w:hAnsi="Arial" w:cs="Arial"/>
              </w:rPr>
              <w:t>puntos.</w:t>
            </w:r>
          </w:p>
          <w:p w:rsidR="00A1443F" w:rsidRPr="00722C6E" w:rsidRDefault="00DB3D15" w:rsidP="00DB3D15">
            <w:pPr>
              <w:spacing w:before="240" w:after="240" w:line="360" w:lineRule="auto"/>
              <w:jc w:val="both"/>
              <w:rPr>
                <w:rFonts w:ascii="Arial" w:hAnsi="Arial" w:cs="Arial"/>
              </w:rPr>
            </w:pPr>
            <w:r w:rsidRPr="00722C6E">
              <w:rPr>
                <w:rFonts w:ascii="Arial" w:hAnsi="Arial" w:cs="Arial"/>
              </w:rPr>
              <w:t xml:space="preserve">Tus comentarios deben tener una extensión mayor a 300 palabras. </w:t>
            </w:r>
            <w:r w:rsidRPr="00722C6E">
              <w:rPr>
                <w:rFonts w:ascii="Arial" w:hAnsi="Arial" w:cs="Arial"/>
                <w:bCs/>
              </w:rPr>
              <w:t>Cada valor determinado puede disminuir si no cumples correctamente con los aspectos que se indican.</w:t>
            </w:r>
            <w:r w:rsidRPr="00722C6E">
              <w:rPr>
                <w:rFonts w:ascii="Arial" w:hAnsi="Arial" w:cs="Arial"/>
              </w:rPr>
              <w:t xml:space="preserve"> </w:t>
            </w:r>
          </w:p>
          <w:p w:rsidR="002F68CF" w:rsidRPr="00722C6E" w:rsidRDefault="0007786E" w:rsidP="006107A1">
            <w:pPr>
              <w:spacing w:before="240" w:after="240" w:line="360" w:lineRule="auto"/>
              <w:jc w:val="both"/>
              <w:rPr>
                <w:rFonts w:ascii="Arial" w:hAnsi="Arial" w:cs="Arial"/>
              </w:rPr>
            </w:pPr>
            <w:r w:rsidRPr="00722C6E">
              <w:rPr>
                <w:rFonts w:ascii="Arial" w:hAnsi="Arial" w:cs="Arial"/>
              </w:rPr>
              <w:t xml:space="preserve">Los estilos y estrategias de aprendizaje son herramientas que </w:t>
            </w:r>
            <w:r w:rsidR="00732468" w:rsidRPr="00722C6E">
              <w:rPr>
                <w:rFonts w:ascii="Arial" w:hAnsi="Arial" w:cs="Arial"/>
              </w:rPr>
              <w:t xml:space="preserve">te </w:t>
            </w:r>
            <w:r w:rsidRPr="00722C6E">
              <w:rPr>
                <w:rFonts w:ascii="Arial" w:hAnsi="Arial" w:cs="Arial"/>
              </w:rPr>
              <w:t>permiten acceder al conocimiento del mundo y de su transformación</w:t>
            </w:r>
            <w:r w:rsidR="001E300D" w:rsidRPr="00722C6E">
              <w:rPr>
                <w:rFonts w:ascii="Arial" w:hAnsi="Arial" w:cs="Arial"/>
              </w:rPr>
              <w:t>;</w:t>
            </w:r>
            <w:r w:rsidRPr="00722C6E">
              <w:rPr>
                <w:rFonts w:ascii="Arial" w:hAnsi="Arial" w:cs="Arial"/>
              </w:rPr>
              <w:t xml:space="preserve"> </w:t>
            </w:r>
            <w:r w:rsidR="001E300D" w:rsidRPr="00722C6E">
              <w:rPr>
                <w:rFonts w:ascii="Arial" w:hAnsi="Arial" w:cs="Arial"/>
              </w:rPr>
              <w:t>es</w:t>
            </w:r>
            <w:r w:rsidRPr="00722C6E">
              <w:rPr>
                <w:rFonts w:ascii="Arial" w:hAnsi="Arial" w:cs="Arial"/>
              </w:rPr>
              <w:t xml:space="preserve"> </w:t>
            </w:r>
            <w:r w:rsidR="001E300D" w:rsidRPr="00722C6E">
              <w:rPr>
                <w:rFonts w:ascii="Arial" w:hAnsi="Arial" w:cs="Arial"/>
              </w:rPr>
              <w:t>muy</w:t>
            </w:r>
            <w:r w:rsidRPr="00722C6E">
              <w:rPr>
                <w:rFonts w:ascii="Arial" w:hAnsi="Arial" w:cs="Arial"/>
              </w:rPr>
              <w:t xml:space="preserve"> fácil </w:t>
            </w:r>
            <w:r w:rsidR="001E300D" w:rsidRPr="00722C6E">
              <w:rPr>
                <w:rFonts w:ascii="Arial" w:hAnsi="Arial" w:cs="Arial"/>
              </w:rPr>
              <w:t>utilizarlas, sobre todo cuando se cuenta</w:t>
            </w:r>
            <w:r w:rsidRPr="00722C6E">
              <w:rPr>
                <w:rFonts w:ascii="Arial" w:hAnsi="Arial" w:cs="Arial"/>
              </w:rPr>
              <w:t xml:space="preserve"> con habilidades </w:t>
            </w:r>
            <w:proofErr w:type="spellStart"/>
            <w:r w:rsidRPr="00722C6E">
              <w:rPr>
                <w:rFonts w:ascii="Arial" w:hAnsi="Arial" w:cs="Arial"/>
              </w:rPr>
              <w:t>metacognitivas</w:t>
            </w:r>
            <w:proofErr w:type="spellEnd"/>
            <w:r w:rsidRPr="00722C6E">
              <w:rPr>
                <w:rFonts w:ascii="Arial" w:hAnsi="Arial" w:cs="Arial"/>
              </w:rPr>
              <w:t xml:space="preserve"> para controlar </w:t>
            </w:r>
            <w:r w:rsidR="00343D11" w:rsidRPr="00722C6E">
              <w:rPr>
                <w:rFonts w:ascii="Arial" w:hAnsi="Arial" w:cs="Arial"/>
              </w:rPr>
              <w:t xml:space="preserve">la </w:t>
            </w:r>
            <w:r w:rsidR="001E300D" w:rsidRPr="00722C6E">
              <w:rPr>
                <w:rFonts w:ascii="Arial" w:hAnsi="Arial" w:cs="Arial"/>
              </w:rPr>
              <w:t>manera</w:t>
            </w:r>
            <w:r w:rsidR="00343D11" w:rsidRPr="00722C6E">
              <w:rPr>
                <w:rFonts w:ascii="Arial" w:hAnsi="Arial" w:cs="Arial"/>
              </w:rPr>
              <w:t xml:space="preserve"> </w:t>
            </w:r>
            <w:r w:rsidR="001E300D" w:rsidRPr="00722C6E">
              <w:rPr>
                <w:rFonts w:ascii="Arial" w:hAnsi="Arial" w:cs="Arial"/>
              </w:rPr>
              <w:t>de</w:t>
            </w:r>
            <w:r w:rsidRPr="00722C6E">
              <w:rPr>
                <w:rFonts w:ascii="Arial" w:hAnsi="Arial" w:cs="Arial"/>
              </w:rPr>
              <w:t xml:space="preserve"> aprende</w:t>
            </w:r>
            <w:r w:rsidR="001E300D" w:rsidRPr="00722C6E">
              <w:rPr>
                <w:rFonts w:ascii="Arial" w:hAnsi="Arial" w:cs="Arial"/>
              </w:rPr>
              <w:t>r, pues de ese modo</w:t>
            </w:r>
            <w:r w:rsidRPr="00722C6E">
              <w:rPr>
                <w:rFonts w:ascii="Arial" w:hAnsi="Arial" w:cs="Arial"/>
              </w:rPr>
              <w:t xml:space="preserve"> </w:t>
            </w:r>
            <w:r w:rsidR="001E300D" w:rsidRPr="00722C6E">
              <w:rPr>
                <w:rFonts w:ascii="Arial" w:hAnsi="Arial" w:cs="Arial"/>
              </w:rPr>
              <w:t>puedes aprovecharlas</w:t>
            </w:r>
            <w:r w:rsidRPr="00722C6E">
              <w:rPr>
                <w:rFonts w:ascii="Arial" w:hAnsi="Arial" w:cs="Arial"/>
              </w:rPr>
              <w:t xml:space="preserve"> para </w:t>
            </w:r>
            <w:r w:rsidR="001E300D" w:rsidRPr="00722C6E">
              <w:rPr>
                <w:rFonts w:ascii="Arial" w:hAnsi="Arial" w:cs="Arial"/>
              </w:rPr>
              <w:t xml:space="preserve">tu </w:t>
            </w:r>
            <w:r w:rsidRPr="00722C6E">
              <w:rPr>
                <w:rFonts w:ascii="Arial" w:hAnsi="Arial" w:cs="Arial"/>
              </w:rPr>
              <w:t>desarrollo como estudiante autónomo</w:t>
            </w:r>
            <w:r w:rsidR="001E300D" w:rsidRPr="00722C6E">
              <w:rPr>
                <w:rFonts w:ascii="Arial" w:hAnsi="Arial" w:cs="Arial"/>
              </w:rPr>
              <w:t>.</w:t>
            </w:r>
            <w:r w:rsidR="00EA28B6" w:rsidRPr="00722C6E">
              <w:rPr>
                <w:rFonts w:ascii="Arial" w:hAnsi="Arial" w:cs="Arial"/>
              </w:rPr>
              <w:t xml:space="preserve"> </w:t>
            </w:r>
          </w:p>
          <w:p w:rsidR="00590DCA" w:rsidRPr="00722C6E" w:rsidRDefault="002F68CF" w:rsidP="006107A1">
            <w:pPr>
              <w:spacing w:before="240" w:after="240" w:line="360" w:lineRule="auto"/>
              <w:jc w:val="both"/>
              <w:rPr>
                <w:rFonts w:ascii="Arial" w:eastAsiaTheme="minorHAnsi" w:hAnsi="Arial" w:cs="Arial"/>
                <w:lang w:val="es-MX" w:eastAsia="en-US"/>
              </w:rPr>
            </w:pPr>
            <w:r w:rsidRPr="00722C6E">
              <w:rPr>
                <w:rFonts w:ascii="Arial" w:eastAsiaTheme="minorHAnsi" w:hAnsi="Arial" w:cs="Arial"/>
                <w:lang w:val="es-MX" w:eastAsia="en-US"/>
              </w:rPr>
              <w:t>Para participar, pulsa “Colocar un nuevo tema de discusión aquí”. En la ventana que aparecerá indica el tema en “Asunto” y escribe tu comentario. Para enviar tu archivo pulsa “Examinar”. Ubica y selecciona tu archivo en la computadora. Pulsa “Abrir” y verifica que tu archivo haya sido cargado. Finalmente, pulsa “Enviar al foro”.</w:t>
            </w:r>
          </w:p>
        </w:tc>
        <w:tc>
          <w:tcPr>
            <w:tcW w:w="846" w:type="pct"/>
          </w:tcPr>
          <w:p w:rsidR="00D1127F" w:rsidRPr="00722C6E" w:rsidRDefault="00D1127F" w:rsidP="006107A1">
            <w:pPr>
              <w:spacing w:before="240" w:after="240"/>
              <w:rPr>
                <w:rFonts w:ascii="Arial" w:hAnsi="Arial" w:cs="Arial"/>
              </w:rPr>
            </w:pPr>
          </w:p>
          <w:p w:rsidR="00D1127F" w:rsidRPr="00722C6E" w:rsidRDefault="00D1127F" w:rsidP="006107A1">
            <w:pPr>
              <w:spacing w:before="240" w:after="240"/>
              <w:rPr>
                <w:rFonts w:ascii="Arial" w:hAnsi="Arial" w:cs="Arial"/>
              </w:rPr>
            </w:pPr>
          </w:p>
          <w:p w:rsidR="000448DE" w:rsidRPr="00722C6E" w:rsidRDefault="000448DE" w:rsidP="006107A1">
            <w:pPr>
              <w:spacing w:before="240" w:after="240" w:line="360" w:lineRule="auto"/>
              <w:jc w:val="both"/>
              <w:rPr>
                <w:rFonts w:ascii="Arial" w:hAnsi="Arial" w:cs="Arial"/>
              </w:rPr>
            </w:pPr>
            <w:r w:rsidRPr="00CE2FC5">
              <w:rPr>
                <w:rFonts w:ascii="Arial" w:hAnsi="Arial" w:cs="Arial"/>
              </w:rPr>
              <w:t>Foro:</w:t>
            </w:r>
            <w:r w:rsidRPr="00722C6E">
              <w:rPr>
                <w:rFonts w:ascii="Arial" w:hAnsi="Arial" w:cs="Arial"/>
                <w:b/>
              </w:rPr>
              <w:t xml:space="preserve"> </w:t>
            </w:r>
            <w:r w:rsidRPr="00722C6E">
              <w:rPr>
                <w:rFonts w:ascii="Arial" w:hAnsi="Arial" w:cs="Arial"/>
                <w:b/>
                <w:highlight w:val="magenta"/>
              </w:rPr>
              <w:t>Estilo</w:t>
            </w:r>
            <w:r w:rsidR="00A374D3" w:rsidRPr="00722C6E">
              <w:rPr>
                <w:rFonts w:ascii="Arial" w:hAnsi="Arial" w:cs="Arial"/>
                <w:b/>
                <w:highlight w:val="magenta"/>
              </w:rPr>
              <w:t>s</w:t>
            </w:r>
            <w:r w:rsidRPr="00722C6E">
              <w:rPr>
                <w:rFonts w:ascii="Arial" w:hAnsi="Arial" w:cs="Arial"/>
                <w:b/>
                <w:highlight w:val="magenta"/>
              </w:rPr>
              <w:t xml:space="preserve"> y estrategias de aprendizaje</w:t>
            </w:r>
          </w:p>
          <w:p w:rsidR="00F50EC0" w:rsidRPr="00722C6E" w:rsidRDefault="00145A8B" w:rsidP="006107A1">
            <w:pPr>
              <w:spacing w:before="240" w:after="240" w:line="360" w:lineRule="auto"/>
              <w:jc w:val="both"/>
              <w:rPr>
                <w:rFonts w:ascii="Arial" w:hAnsi="Arial" w:cs="Arial"/>
              </w:rPr>
            </w:pPr>
            <w:r w:rsidRPr="00722C6E">
              <w:rPr>
                <w:rFonts w:ascii="Arial" w:hAnsi="Arial" w:cs="Arial"/>
              </w:rPr>
              <w:t>E</w:t>
            </w:r>
            <w:r w:rsidR="00AF39BD" w:rsidRPr="00722C6E">
              <w:rPr>
                <w:rFonts w:ascii="Arial" w:hAnsi="Arial" w:cs="Arial"/>
              </w:rPr>
              <w:t>l</w:t>
            </w:r>
            <w:r w:rsidRPr="00722C6E">
              <w:rPr>
                <w:rFonts w:ascii="Arial" w:hAnsi="Arial" w:cs="Arial"/>
              </w:rPr>
              <w:t xml:space="preserve"> foro </w:t>
            </w:r>
            <w:r w:rsidR="00AF39BD" w:rsidRPr="00722C6E">
              <w:rPr>
                <w:rFonts w:ascii="Arial" w:hAnsi="Arial" w:cs="Arial"/>
              </w:rPr>
              <w:t xml:space="preserve">debe tener las </w:t>
            </w:r>
            <w:r w:rsidR="00F50EC0" w:rsidRPr="00722C6E">
              <w:rPr>
                <w:rFonts w:ascii="Arial" w:hAnsi="Arial" w:cs="Arial"/>
              </w:rPr>
              <w:t>preguntas:</w:t>
            </w:r>
            <w:r w:rsidR="00ED3519" w:rsidRPr="00722C6E">
              <w:rPr>
                <w:rFonts w:ascii="Arial" w:hAnsi="Arial" w:cs="Arial"/>
              </w:rPr>
              <w:t xml:space="preserve"> </w:t>
            </w:r>
            <w:r w:rsidR="00F50EC0" w:rsidRPr="00722C6E">
              <w:rPr>
                <w:rFonts w:ascii="Arial" w:hAnsi="Arial" w:cs="Arial"/>
              </w:rPr>
              <w:t>¿Cuáles son para ti los estilos de aprendiza</w:t>
            </w:r>
            <w:r w:rsidR="003F0293" w:rsidRPr="00722C6E">
              <w:rPr>
                <w:rFonts w:ascii="Arial" w:hAnsi="Arial" w:cs="Arial"/>
              </w:rPr>
              <w:t>je del compañero seleccionado?</w:t>
            </w:r>
            <w:r w:rsidR="00BE4DCF" w:rsidRPr="00722C6E">
              <w:rPr>
                <w:rFonts w:ascii="Arial" w:hAnsi="Arial" w:cs="Arial"/>
              </w:rPr>
              <w:t>,</w:t>
            </w:r>
            <w:r w:rsidR="003F0293" w:rsidRPr="00722C6E">
              <w:rPr>
                <w:rFonts w:ascii="Arial" w:hAnsi="Arial" w:cs="Arial"/>
              </w:rPr>
              <w:t xml:space="preserve"> </w:t>
            </w:r>
            <w:r w:rsidR="00F50EC0" w:rsidRPr="00722C6E">
              <w:rPr>
                <w:rFonts w:ascii="Arial" w:hAnsi="Arial" w:cs="Arial"/>
              </w:rPr>
              <w:t xml:space="preserve">¿Cuáles </w:t>
            </w:r>
            <w:r w:rsidR="004A3612" w:rsidRPr="00722C6E">
              <w:rPr>
                <w:rFonts w:ascii="Arial" w:hAnsi="Arial" w:cs="Arial"/>
              </w:rPr>
              <w:t xml:space="preserve">son </w:t>
            </w:r>
            <w:r w:rsidR="00F50EC0" w:rsidRPr="00722C6E">
              <w:rPr>
                <w:rFonts w:ascii="Arial" w:hAnsi="Arial" w:cs="Arial"/>
              </w:rPr>
              <w:t>sus estrategias de aprendizaje?</w:t>
            </w:r>
          </w:p>
          <w:p w:rsidR="00596BF6" w:rsidRPr="00722C6E" w:rsidRDefault="00596BF6" w:rsidP="006107A1">
            <w:pPr>
              <w:spacing w:before="240" w:after="240" w:line="360" w:lineRule="auto"/>
              <w:jc w:val="both"/>
              <w:rPr>
                <w:rFonts w:ascii="Arial" w:hAnsi="Arial" w:cs="Arial"/>
              </w:rPr>
            </w:pPr>
          </w:p>
          <w:p w:rsidR="00596BF6" w:rsidRPr="00722C6E" w:rsidRDefault="00596BF6" w:rsidP="006107A1">
            <w:pPr>
              <w:spacing w:before="240" w:after="240" w:line="360" w:lineRule="auto"/>
              <w:jc w:val="both"/>
              <w:rPr>
                <w:rFonts w:ascii="Arial" w:hAnsi="Arial" w:cs="Arial"/>
              </w:rPr>
            </w:pPr>
          </w:p>
          <w:p w:rsidR="00426C90" w:rsidRPr="00722C6E" w:rsidRDefault="00426C90" w:rsidP="006107A1">
            <w:pPr>
              <w:spacing w:before="240" w:after="240" w:line="360" w:lineRule="auto"/>
              <w:jc w:val="both"/>
              <w:rPr>
                <w:rFonts w:ascii="Arial" w:hAnsi="Arial" w:cs="Arial"/>
              </w:rPr>
            </w:pPr>
          </w:p>
          <w:p w:rsidR="00426C90" w:rsidRPr="00722C6E" w:rsidRDefault="00426C90" w:rsidP="006107A1">
            <w:pPr>
              <w:spacing w:before="240" w:after="240" w:line="360" w:lineRule="auto"/>
              <w:jc w:val="both"/>
              <w:rPr>
                <w:rFonts w:ascii="Arial" w:hAnsi="Arial" w:cs="Arial"/>
              </w:rPr>
            </w:pPr>
          </w:p>
          <w:p w:rsidR="00426C90" w:rsidRPr="00722C6E" w:rsidRDefault="00426C90" w:rsidP="006107A1">
            <w:pPr>
              <w:spacing w:before="240" w:after="240" w:line="360" w:lineRule="auto"/>
              <w:jc w:val="both"/>
              <w:rPr>
                <w:rFonts w:ascii="Arial" w:hAnsi="Arial" w:cs="Arial"/>
              </w:rPr>
            </w:pPr>
          </w:p>
          <w:p w:rsidR="00426C90" w:rsidRPr="00722C6E" w:rsidRDefault="00426C90" w:rsidP="006107A1">
            <w:pPr>
              <w:spacing w:before="240" w:after="240" w:line="360" w:lineRule="auto"/>
              <w:jc w:val="both"/>
              <w:rPr>
                <w:rFonts w:ascii="Arial" w:hAnsi="Arial" w:cs="Arial"/>
              </w:rPr>
            </w:pPr>
          </w:p>
          <w:p w:rsidR="00426C90" w:rsidRPr="00722C6E" w:rsidRDefault="00426C90" w:rsidP="006107A1">
            <w:pPr>
              <w:spacing w:before="240" w:after="240" w:line="360" w:lineRule="auto"/>
              <w:jc w:val="both"/>
              <w:rPr>
                <w:rFonts w:ascii="Arial" w:hAnsi="Arial" w:cs="Arial"/>
              </w:rPr>
            </w:pPr>
          </w:p>
          <w:p w:rsidR="00426C90" w:rsidRPr="00722C6E" w:rsidRDefault="00426C90" w:rsidP="006107A1">
            <w:pPr>
              <w:spacing w:before="240" w:after="240" w:line="360" w:lineRule="auto"/>
              <w:jc w:val="both"/>
              <w:rPr>
                <w:rFonts w:ascii="Arial" w:hAnsi="Arial" w:cs="Arial"/>
              </w:rPr>
            </w:pPr>
          </w:p>
          <w:p w:rsidR="004D7117" w:rsidRPr="00722C6E" w:rsidRDefault="004D7117" w:rsidP="006107A1">
            <w:pPr>
              <w:spacing w:before="240" w:after="240"/>
              <w:rPr>
                <w:rFonts w:ascii="Arial" w:hAnsi="Arial" w:cs="Arial"/>
              </w:rPr>
            </w:pPr>
          </w:p>
          <w:p w:rsidR="00457B53" w:rsidRPr="00722C6E" w:rsidRDefault="00457B53" w:rsidP="006107A1">
            <w:pPr>
              <w:spacing w:before="240" w:after="240"/>
              <w:rPr>
                <w:rFonts w:ascii="Arial" w:hAnsi="Arial" w:cs="Arial"/>
              </w:rPr>
            </w:pPr>
          </w:p>
          <w:p w:rsidR="001E300D" w:rsidRPr="00722C6E" w:rsidRDefault="001E300D" w:rsidP="006107A1">
            <w:pPr>
              <w:spacing w:before="240" w:after="240"/>
              <w:rPr>
                <w:rFonts w:ascii="Arial" w:hAnsi="Arial" w:cs="Arial"/>
              </w:rPr>
            </w:pPr>
          </w:p>
          <w:p w:rsidR="000216F4" w:rsidRPr="00722C6E" w:rsidRDefault="00596BF6" w:rsidP="006107A1">
            <w:pPr>
              <w:spacing w:before="240" w:after="240"/>
              <w:rPr>
                <w:rFonts w:ascii="Arial" w:hAnsi="Arial" w:cs="Arial"/>
              </w:rPr>
            </w:pPr>
            <w:r w:rsidRPr="00722C6E">
              <w:rPr>
                <w:rFonts w:ascii="Arial" w:hAnsi="Arial" w:cs="Arial"/>
              </w:rPr>
              <w:t xml:space="preserve">Foro </w:t>
            </w:r>
            <w:r w:rsidR="00457B53" w:rsidRPr="00722C6E">
              <w:rPr>
                <w:rFonts w:ascii="Arial" w:hAnsi="Arial" w:cs="Arial"/>
              </w:rPr>
              <w:t xml:space="preserve">para uso </w:t>
            </w:r>
            <w:r w:rsidRPr="00722C6E">
              <w:rPr>
                <w:rFonts w:ascii="Arial" w:hAnsi="Arial" w:cs="Arial"/>
              </w:rPr>
              <w:t xml:space="preserve">general </w:t>
            </w:r>
          </w:p>
        </w:tc>
      </w:tr>
      <w:tr w:rsidR="000216F4" w:rsidRPr="00722C6E" w:rsidTr="000F3159">
        <w:tblPrEx>
          <w:tblLook w:val="04A0"/>
        </w:tblPrEx>
        <w:tc>
          <w:tcPr>
            <w:tcW w:w="647" w:type="pct"/>
            <w:vAlign w:val="center"/>
          </w:tcPr>
          <w:p w:rsidR="000216F4" w:rsidRPr="00722C6E" w:rsidRDefault="000216F4" w:rsidP="00C75668">
            <w:pPr>
              <w:spacing w:before="240" w:after="240"/>
              <w:jc w:val="both"/>
              <w:rPr>
                <w:rFonts w:ascii="Arial" w:hAnsi="Arial" w:cs="Arial"/>
                <w:b/>
                <w:lang w:val="es-MX"/>
              </w:rPr>
            </w:pPr>
            <w:r w:rsidRPr="00722C6E">
              <w:rPr>
                <w:rFonts w:ascii="Arial" w:hAnsi="Arial" w:cs="Arial"/>
                <w:b/>
                <w:lang w:val="es-MX"/>
              </w:rPr>
              <w:lastRenderedPageBreak/>
              <w:t xml:space="preserve">Autoevaluación </w:t>
            </w:r>
          </w:p>
        </w:tc>
        <w:tc>
          <w:tcPr>
            <w:tcW w:w="400" w:type="pct"/>
          </w:tcPr>
          <w:p w:rsidR="000216F4" w:rsidRPr="00722C6E" w:rsidRDefault="000216F4" w:rsidP="00C75668">
            <w:pPr>
              <w:pStyle w:val="NormalWeb"/>
              <w:spacing w:before="240" w:beforeAutospacing="0" w:after="0" w:afterAutospacing="0"/>
              <w:rPr>
                <w:rFonts w:ascii="Arial" w:hAnsi="Arial" w:cs="Arial"/>
                <w:color w:val="0070C0"/>
              </w:rPr>
            </w:pPr>
          </w:p>
        </w:tc>
        <w:tc>
          <w:tcPr>
            <w:tcW w:w="222" w:type="pct"/>
          </w:tcPr>
          <w:p w:rsidR="000216F4" w:rsidRPr="00722C6E" w:rsidRDefault="000216F4" w:rsidP="00C75668">
            <w:pPr>
              <w:spacing w:before="240" w:line="360" w:lineRule="auto"/>
              <w:ind w:left="360"/>
              <w:jc w:val="both"/>
              <w:rPr>
                <w:rFonts w:ascii="Arial" w:hAnsi="Arial" w:cs="Arial"/>
              </w:rPr>
            </w:pPr>
          </w:p>
        </w:tc>
        <w:tc>
          <w:tcPr>
            <w:tcW w:w="2885" w:type="pct"/>
          </w:tcPr>
          <w:p w:rsidR="00C75668" w:rsidRPr="00722C6E" w:rsidRDefault="00A30206" w:rsidP="00C75668">
            <w:pPr>
              <w:pStyle w:val="Textocomentario"/>
              <w:spacing w:before="240" w:line="360" w:lineRule="auto"/>
              <w:jc w:val="both"/>
              <w:rPr>
                <w:rFonts w:ascii="Arial" w:hAnsi="Arial" w:cs="Arial"/>
                <w:sz w:val="24"/>
                <w:szCs w:val="24"/>
              </w:rPr>
            </w:pPr>
            <w:r w:rsidRPr="00722C6E">
              <w:rPr>
                <w:rFonts w:ascii="Arial" w:hAnsi="Arial" w:cs="Arial"/>
                <w:sz w:val="24"/>
                <w:szCs w:val="24"/>
              </w:rPr>
              <w:t xml:space="preserve">Es importante conocer la opinión de los demás sobre tu desempeño académico, por ello, en un texto en línea </w:t>
            </w:r>
            <w:r w:rsidR="00431CE6" w:rsidRPr="00722C6E">
              <w:rPr>
                <w:rFonts w:ascii="Arial" w:hAnsi="Arial" w:cs="Arial"/>
                <w:sz w:val="24"/>
                <w:szCs w:val="24"/>
              </w:rPr>
              <w:t>redacta</w:t>
            </w:r>
            <w:r w:rsidRPr="00722C6E">
              <w:rPr>
                <w:rFonts w:ascii="Arial" w:hAnsi="Arial" w:cs="Arial"/>
                <w:sz w:val="24"/>
                <w:szCs w:val="24"/>
              </w:rPr>
              <w:t xml:space="preserve"> una reflexión sobre los comentarios que te hicieron tus compañeros en el foro. En caso de que no hayas recibido comentario</w:t>
            </w:r>
            <w:r w:rsidR="00044C85">
              <w:rPr>
                <w:rFonts w:ascii="Arial" w:hAnsi="Arial" w:cs="Arial"/>
                <w:sz w:val="24"/>
                <w:szCs w:val="24"/>
              </w:rPr>
              <w:t>s</w:t>
            </w:r>
            <w:r w:rsidRPr="00722C6E">
              <w:rPr>
                <w:rFonts w:ascii="Arial" w:hAnsi="Arial" w:cs="Arial"/>
                <w:sz w:val="24"/>
                <w:szCs w:val="24"/>
              </w:rPr>
              <w:t xml:space="preserve">, </w:t>
            </w:r>
            <w:r w:rsidR="00431CE6" w:rsidRPr="00722C6E">
              <w:rPr>
                <w:rFonts w:ascii="Arial" w:hAnsi="Arial" w:cs="Arial"/>
                <w:sz w:val="24"/>
                <w:szCs w:val="24"/>
              </w:rPr>
              <w:t>redacta</w:t>
            </w:r>
            <w:r w:rsidRPr="00722C6E">
              <w:rPr>
                <w:rFonts w:ascii="Arial" w:hAnsi="Arial" w:cs="Arial"/>
                <w:sz w:val="24"/>
                <w:szCs w:val="24"/>
              </w:rPr>
              <w:t xml:space="preserve"> una opinión sobre las autobiografías que comentaste</w:t>
            </w:r>
            <w:r w:rsidR="00431CE6" w:rsidRPr="00722C6E">
              <w:rPr>
                <w:rFonts w:ascii="Arial" w:hAnsi="Arial" w:cs="Arial"/>
                <w:sz w:val="24"/>
                <w:szCs w:val="24"/>
              </w:rPr>
              <w:t>, que tenga una extensión mínima de</w:t>
            </w:r>
            <w:r w:rsidRPr="00722C6E">
              <w:rPr>
                <w:rFonts w:ascii="Arial" w:hAnsi="Arial" w:cs="Arial"/>
                <w:sz w:val="24"/>
                <w:szCs w:val="24"/>
              </w:rPr>
              <w:t xml:space="preserve"> 100 palabras. </w:t>
            </w:r>
          </w:p>
          <w:p w:rsidR="00BC5133" w:rsidRPr="00722C6E" w:rsidRDefault="00A241F6" w:rsidP="00431CE6">
            <w:pPr>
              <w:pStyle w:val="Textocomentario"/>
              <w:spacing w:before="240" w:line="360" w:lineRule="auto"/>
              <w:jc w:val="both"/>
              <w:rPr>
                <w:rStyle w:val="label"/>
                <w:rFonts w:ascii="Arial" w:hAnsi="Arial" w:cs="Arial"/>
                <w:b/>
                <w:sz w:val="24"/>
                <w:szCs w:val="24"/>
              </w:rPr>
            </w:pPr>
            <w:r w:rsidRPr="00722C6E">
              <w:rPr>
                <w:rFonts w:ascii="Arial" w:hAnsi="Arial" w:cs="Arial"/>
                <w:sz w:val="24"/>
                <w:szCs w:val="24"/>
              </w:rPr>
              <w:t xml:space="preserve">Puedes guardar los comentarios de tus compañeros para enriquecer tu autobiografía; en la </w:t>
            </w:r>
            <w:r w:rsidRPr="00722C6E">
              <w:rPr>
                <w:rFonts w:ascii="Arial" w:hAnsi="Arial" w:cs="Arial"/>
                <w:sz w:val="24"/>
                <w:szCs w:val="24"/>
              </w:rPr>
              <w:lastRenderedPageBreak/>
              <w:t xml:space="preserve">medida que reconozcas tu trayectoria de aprendizaje, tendrás más elementos para desarrollar tus capacidades </w:t>
            </w:r>
            <w:proofErr w:type="spellStart"/>
            <w:r w:rsidRPr="00722C6E">
              <w:rPr>
                <w:rFonts w:ascii="Arial" w:hAnsi="Arial" w:cs="Arial"/>
                <w:sz w:val="24"/>
                <w:szCs w:val="24"/>
              </w:rPr>
              <w:t>metacognitivas</w:t>
            </w:r>
            <w:proofErr w:type="spellEnd"/>
            <w:r w:rsidRPr="00722C6E">
              <w:rPr>
                <w:rFonts w:ascii="Arial" w:hAnsi="Arial" w:cs="Arial"/>
                <w:sz w:val="24"/>
                <w:szCs w:val="24"/>
              </w:rPr>
              <w:t>.</w:t>
            </w:r>
          </w:p>
          <w:p w:rsidR="00B7472F" w:rsidRPr="00722C6E" w:rsidRDefault="00C94640" w:rsidP="00C75668">
            <w:pPr>
              <w:spacing w:before="240" w:line="360" w:lineRule="auto"/>
              <w:jc w:val="both"/>
              <w:rPr>
                <w:rFonts w:ascii="Arial" w:hAnsi="Arial" w:cs="Arial"/>
              </w:rPr>
            </w:pPr>
            <w:r w:rsidRPr="00722C6E">
              <w:rPr>
                <w:rFonts w:ascii="Arial" w:eastAsiaTheme="minorHAnsi" w:hAnsi="Arial" w:cs="Arial"/>
                <w:lang w:eastAsia="en-US"/>
              </w:rPr>
              <w:t>Pulsa “Editar mi envío”. Escribe tu respuesta en el recuadro en blanco que aparecerá. Cuando termines pulsa “Guardar cambios”. En caso de que quieras salir del editor sin guardar los últimos cambios realizados, pulsa “Cancelar”.</w:t>
            </w:r>
          </w:p>
        </w:tc>
        <w:tc>
          <w:tcPr>
            <w:tcW w:w="846" w:type="pct"/>
          </w:tcPr>
          <w:p w:rsidR="00D52FAD" w:rsidRPr="00722C6E" w:rsidRDefault="00D52FAD" w:rsidP="00C75668">
            <w:pPr>
              <w:pStyle w:val="Prrafodelista"/>
              <w:spacing w:before="240"/>
              <w:ind w:left="36"/>
              <w:rPr>
                <w:rFonts w:ascii="Arial" w:hAnsi="Arial" w:cs="Arial"/>
              </w:rPr>
            </w:pPr>
          </w:p>
          <w:p w:rsidR="00D52FAD" w:rsidRPr="00722C6E" w:rsidRDefault="00D52FAD" w:rsidP="00C75668">
            <w:pPr>
              <w:pStyle w:val="Prrafodelista"/>
              <w:spacing w:before="240"/>
              <w:ind w:left="36"/>
              <w:rPr>
                <w:rFonts w:ascii="Arial" w:hAnsi="Arial" w:cs="Arial"/>
              </w:rPr>
            </w:pPr>
          </w:p>
          <w:p w:rsidR="00D52FAD" w:rsidRPr="00722C6E" w:rsidRDefault="00D52FAD" w:rsidP="00C75668">
            <w:pPr>
              <w:pStyle w:val="Prrafodelista"/>
              <w:spacing w:before="240"/>
              <w:ind w:left="36"/>
              <w:rPr>
                <w:rFonts w:ascii="Arial" w:hAnsi="Arial" w:cs="Arial"/>
              </w:rPr>
            </w:pPr>
          </w:p>
          <w:p w:rsidR="00D52FAD" w:rsidRPr="00722C6E" w:rsidRDefault="00D52FAD" w:rsidP="00C75668">
            <w:pPr>
              <w:pStyle w:val="Prrafodelista"/>
              <w:spacing w:before="240"/>
              <w:ind w:left="36"/>
              <w:rPr>
                <w:rFonts w:ascii="Arial" w:hAnsi="Arial" w:cs="Arial"/>
              </w:rPr>
            </w:pPr>
          </w:p>
          <w:p w:rsidR="00D52FAD" w:rsidRPr="00722C6E" w:rsidRDefault="00D52FAD" w:rsidP="00C75668">
            <w:pPr>
              <w:pStyle w:val="Prrafodelista"/>
              <w:spacing w:before="240"/>
              <w:ind w:left="36"/>
              <w:rPr>
                <w:rFonts w:ascii="Arial" w:hAnsi="Arial" w:cs="Arial"/>
              </w:rPr>
            </w:pPr>
          </w:p>
          <w:p w:rsidR="00D52FAD" w:rsidRPr="00722C6E" w:rsidRDefault="00D52FAD" w:rsidP="00C75668">
            <w:pPr>
              <w:pStyle w:val="Prrafodelista"/>
              <w:spacing w:before="240"/>
              <w:ind w:left="36"/>
              <w:rPr>
                <w:rFonts w:ascii="Arial" w:hAnsi="Arial" w:cs="Arial"/>
              </w:rPr>
            </w:pPr>
          </w:p>
          <w:p w:rsidR="00D52FAD" w:rsidRPr="00722C6E" w:rsidRDefault="00D52FAD" w:rsidP="00C75668">
            <w:pPr>
              <w:pStyle w:val="Prrafodelista"/>
              <w:spacing w:before="240"/>
              <w:ind w:left="36"/>
              <w:rPr>
                <w:rFonts w:ascii="Arial" w:hAnsi="Arial" w:cs="Arial"/>
              </w:rPr>
            </w:pPr>
          </w:p>
          <w:p w:rsidR="00D52FAD" w:rsidRPr="00722C6E" w:rsidRDefault="00D52FAD" w:rsidP="00C75668">
            <w:pPr>
              <w:pStyle w:val="Prrafodelista"/>
              <w:spacing w:before="240"/>
              <w:ind w:left="36"/>
              <w:rPr>
                <w:rFonts w:ascii="Arial" w:hAnsi="Arial" w:cs="Arial"/>
              </w:rPr>
            </w:pPr>
          </w:p>
          <w:p w:rsidR="00D52FAD" w:rsidRPr="00722C6E" w:rsidRDefault="00D52FAD" w:rsidP="00C75668">
            <w:pPr>
              <w:pStyle w:val="Prrafodelista"/>
              <w:spacing w:before="240"/>
              <w:ind w:left="36"/>
              <w:rPr>
                <w:rFonts w:ascii="Arial" w:hAnsi="Arial" w:cs="Arial"/>
              </w:rPr>
            </w:pPr>
          </w:p>
          <w:p w:rsidR="0014586B" w:rsidRPr="00722C6E" w:rsidRDefault="0014586B" w:rsidP="00C75668">
            <w:pPr>
              <w:pStyle w:val="Prrafodelista"/>
              <w:spacing w:before="240"/>
              <w:ind w:left="36"/>
              <w:rPr>
                <w:rFonts w:ascii="Arial" w:hAnsi="Arial" w:cs="Arial"/>
              </w:rPr>
            </w:pPr>
          </w:p>
          <w:p w:rsidR="0014586B" w:rsidRPr="00722C6E" w:rsidRDefault="0014586B" w:rsidP="00C75668">
            <w:pPr>
              <w:pStyle w:val="Prrafodelista"/>
              <w:spacing w:before="240"/>
              <w:ind w:left="36"/>
              <w:rPr>
                <w:rFonts w:ascii="Arial" w:hAnsi="Arial" w:cs="Arial"/>
              </w:rPr>
            </w:pPr>
          </w:p>
          <w:p w:rsidR="0014586B" w:rsidRPr="00722C6E" w:rsidRDefault="0014586B" w:rsidP="00C75668">
            <w:pPr>
              <w:pStyle w:val="Prrafodelista"/>
              <w:spacing w:before="240"/>
              <w:ind w:left="36"/>
              <w:rPr>
                <w:rFonts w:ascii="Arial" w:hAnsi="Arial" w:cs="Arial"/>
              </w:rPr>
            </w:pPr>
          </w:p>
          <w:p w:rsidR="000216F4" w:rsidRPr="00722C6E" w:rsidRDefault="000216F4" w:rsidP="00C75668">
            <w:pPr>
              <w:spacing w:before="240"/>
              <w:rPr>
                <w:rFonts w:ascii="Arial" w:hAnsi="Arial" w:cs="Arial"/>
              </w:rPr>
            </w:pPr>
            <w:r w:rsidRPr="00722C6E">
              <w:rPr>
                <w:rFonts w:ascii="Arial" w:hAnsi="Arial" w:cs="Arial"/>
              </w:rPr>
              <w:t>Texto en línea</w:t>
            </w:r>
          </w:p>
        </w:tc>
      </w:tr>
    </w:tbl>
    <w:p w:rsidR="00407BDB" w:rsidRPr="00722C6E" w:rsidRDefault="00407BDB" w:rsidP="00C75668">
      <w:pPr>
        <w:spacing w:before="240"/>
        <w:jc w:val="both"/>
        <w:rPr>
          <w:rFonts w:ascii="Arial" w:hAnsi="Arial" w:cs="Arial"/>
        </w:rPr>
      </w:pPr>
    </w:p>
    <w:sectPr w:rsidR="00407BDB" w:rsidRPr="00722C6E" w:rsidSect="00151D9A">
      <w:headerReference w:type="default" r:id="rId10"/>
      <w:pgSz w:w="20160" w:h="12240" w:orient="landscape" w:code="5"/>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D9B" w:rsidRDefault="000A2D9B" w:rsidP="00992260">
      <w:r>
        <w:separator/>
      </w:r>
    </w:p>
  </w:endnote>
  <w:endnote w:type="continuationSeparator" w:id="0">
    <w:p w:rsidR="000A2D9B" w:rsidRDefault="000A2D9B" w:rsidP="009922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D9B" w:rsidRDefault="000A2D9B" w:rsidP="00992260">
      <w:r>
        <w:separator/>
      </w:r>
    </w:p>
  </w:footnote>
  <w:footnote w:type="continuationSeparator" w:id="0">
    <w:p w:rsidR="000A2D9B" w:rsidRDefault="000A2D9B" w:rsidP="009922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BF9" w:rsidRDefault="00D26BF9">
    <w:pPr>
      <w:pStyle w:val="Encabezado"/>
    </w:pPr>
    <w:r>
      <w:rPr>
        <w:noProof/>
        <w:lang w:val="es-MX" w:eastAsia="es-MX"/>
      </w:rPr>
      <w:drawing>
        <wp:anchor distT="0" distB="0" distL="114300" distR="114300" simplePos="0" relativeHeight="251658240" behindDoc="1" locked="0" layoutInCell="1" allowOverlap="1">
          <wp:simplePos x="0" y="0"/>
          <wp:positionH relativeFrom="column">
            <wp:posOffset>6493196</wp:posOffset>
          </wp:positionH>
          <wp:positionV relativeFrom="paragraph">
            <wp:posOffset>-236459</wp:posOffset>
          </wp:positionV>
          <wp:extent cx="1797875" cy="617517"/>
          <wp:effectExtent l="19050" t="0" r="0" b="0"/>
          <wp:wrapNone/>
          <wp:docPr id="1" name="Imagen 1" descr="LOGO CV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Vnegro"/>
                  <pic:cNvPicPr>
                    <a:picLocks noChangeAspect="1" noChangeArrowheads="1"/>
                  </pic:cNvPicPr>
                </pic:nvPicPr>
                <pic:blipFill>
                  <a:blip r:embed="rId1"/>
                  <a:srcRect/>
                  <a:stretch>
                    <a:fillRect/>
                  </a:stretch>
                </pic:blipFill>
                <pic:spPr bwMode="auto">
                  <a:xfrm>
                    <a:off x="0" y="0"/>
                    <a:ext cx="1797875" cy="617517"/>
                  </a:xfrm>
                  <a:prstGeom prst="rect">
                    <a:avLst/>
                  </a:prstGeom>
                  <a:noFill/>
                  <a:ln w="9525">
                    <a:noFill/>
                    <a:miter lim="800000"/>
                    <a:headEnd/>
                    <a:tailEnd/>
                  </a:ln>
                </pic:spPr>
              </pic:pic>
            </a:graphicData>
          </a:graphic>
        </wp:anchor>
      </w:drawing>
    </w:r>
    <w:r w:rsidR="00FB5048">
      <w:rPr>
        <w:noProof/>
        <w:lang w:val="es-MX" w:eastAsia="es-MX"/>
      </w:rPr>
      <w:t>Subcompetencia</w:t>
    </w:r>
    <w:r w:rsidR="004B0652">
      <w:t xml:space="preserve"> #</w:t>
    </w:r>
    <w:r w:rsidR="00FB5048">
      <w:t>1</w:t>
    </w:r>
    <w:r w:rsidR="0002755D">
      <w:t xml:space="preserve"> </w:t>
    </w:r>
  </w:p>
  <w:p w:rsidR="00992260" w:rsidRDefault="0099226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75C50"/>
    <w:multiLevelType w:val="multilevel"/>
    <w:tmpl w:val="46B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51037"/>
    <w:multiLevelType w:val="hybridMultilevel"/>
    <w:tmpl w:val="77B241D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7">
      <w:start w:val="1"/>
      <w:numFmt w:val="lowerLetter"/>
      <w:lvlText w:val="%3)"/>
      <w:lvlJc w:val="lef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337A49"/>
    <w:multiLevelType w:val="hybridMultilevel"/>
    <w:tmpl w:val="0A743E58"/>
    <w:lvl w:ilvl="0" w:tplc="DB18CBB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3628C"/>
    <w:multiLevelType w:val="hybridMultilevel"/>
    <w:tmpl w:val="B13028A4"/>
    <w:lvl w:ilvl="0" w:tplc="DB18CBBC">
      <w:start w:val="1"/>
      <w:numFmt w:val="bullet"/>
      <w:lvlText w:val=""/>
      <w:lvlJc w:val="left"/>
      <w:pPr>
        <w:ind w:left="815" w:hanging="360"/>
      </w:pPr>
      <w:rPr>
        <w:rFonts w:ascii="Symbol" w:hAnsi="Symbol" w:hint="default"/>
      </w:rPr>
    </w:lvl>
    <w:lvl w:ilvl="1" w:tplc="080A0003" w:tentative="1">
      <w:start w:val="1"/>
      <w:numFmt w:val="bullet"/>
      <w:lvlText w:val="o"/>
      <w:lvlJc w:val="left"/>
      <w:pPr>
        <w:ind w:left="1535" w:hanging="360"/>
      </w:pPr>
      <w:rPr>
        <w:rFonts w:ascii="Courier New" w:hAnsi="Courier New" w:cs="Courier New" w:hint="default"/>
      </w:rPr>
    </w:lvl>
    <w:lvl w:ilvl="2" w:tplc="080A0005" w:tentative="1">
      <w:start w:val="1"/>
      <w:numFmt w:val="bullet"/>
      <w:lvlText w:val=""/>
      <w:lvlJc w:val="left"/>
      <w:pPr>
        <w:ind w:left="2255" w:hanging="360"/>
      </w:pPr>
      <w:rPr>
        <w:rFonts w:ascii="Wingdings" w:hAnsi="Wingdings" w:hint="default"/>
      </w:rPr>
    </w:lvl>
    <w:lvl w:ilvl="3" w:tplc="080A0001" w:tentative="1">
      <w:start w:val="1"/>
      <w:numFmt w:val="bullet"/>
      <w:lvlText w:val=""/>
      <w:lvlJc w:val="left"/>
      <w:pPr>
        <w:ind w:left="2975" w:hanging="360"/>
      </w:pPr>
      <w:rPr>
        <w:rFonts w:ascii="Symbol" w:hAnsi="Symbol" w:hint="default"/>
      </w:rPr>
    </w:lvl>
    <w:lvl w:ilvl="4" w:tplc="080A0003" w:tentative="1">
      <w:start w:val="1"/>
      <w:numFmt w:val="bullet"/>
      <w:lvlText w:val="o"/>
      <w:lvlJc w:val="left"/>
      <w:pPr>
        <w:ind w:left="3695" w:hanging="360"/>
      </w:pPr>
      <w:rPr>
        <w:rFonts w:ascii="Courier New" w:hAnsi="Courier New" w:cs="Courier New" w:hint="default"/>
      </w:rPr>
    </w:lvl>
    <w:lvl w:ilvl="5" w:tplc="080A0005" w:tentative="1">
      <w:start w:val="1"/>
      <w:numFmt w:val="bullet"/>
      <w:lvlText w:val=""/>
      <w:lvlJc w:val="left"/>
      <w:pPr>
        <w:ind w:left="4415" w:hanging="360"/>
      </w:pPr>
      <w:rPr>
        <w:rFonts w:ascii="Wingdings" w:hAnsi="Wingdings" w:hint="default"/>
      </w:rPr>
    </w:lvl>
    <w:lvl w:ilvl="6" w:tplc="080A0001" w:tentative="1">
      <w:start w:val="1"/>
      <w:numFmt w:val="bullet"/>
      <w:lvlText w:val=""/>
      <w:lvlJc w:val="left"/>
      <w:pPr>
        <w:ind w:left="5135" w:hanging="360"/>
      </w:pPr>
      <w:rPr>
        <w:rFonts w:ascii="Symbol" w:hAnsi="Symbol" w:hint="default"/>
      </w:rPr>
    </w:lvl>
    <w:lvl w:ilvl="7" w:tplc="080A0003" w:tentative="1">
      <w:start w:val="1"/>
      <w:numFmt w:val="bullet"/>
      <w:lvlText w:val="o"/>
      <w:lvlJc w:val="left"/>
      <w:pPr>
        <w:ind w:left="5855" w:hanging="360"/>
      </w:pPr>
      <w:rPr>
        <w:rFonts w:ascii="Courier New" w:hAnsi="Courier New" w:cs="Courier New" w:hint="default"/>
      </w:rPr>
    </w:lvl>
    <w:lvl w:ilvl="8" w:tplc="080A0005" w:tentative="1">
      <w:start w:val="1"/>
      <w:numFmt w:val="bullet"/>
      <w:lvlText w:val=""/>
      <w:lvlJc w:val="left"/>
      <w:pPr>
        <w:ind w:left="6575" w:hanging="360"/>
      </w:pPr>
      <w:rPr>
        <w:rFonts w:ascii="Wingdings" w:hAnsi="Wingdings" w:hint="default"/>
      </w:rPr>
    </w:lvl>
  </w:abstractNum>
  <w:abstractNum w:abstractNumId="4">
    <w:nsid w:val="18EB20EB"/>
    <w:multiLevelType w:val="hybridMultilevel"/>
    <w:tmpl w:val="43F80A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BBD5822"/>
    <w:multiLevelType w:val="multilevel"/>
    <w:tmpl w:val="D6BC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1365B2"/>
    <w:multiLevelType w:val="hybridMultilevel"/>
    <w:tmpl w:val="485A362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2F41EF2"/>
    <w:multiLevelType w:val="hybridMultilevel"/>
    <w:tmpl w:val="E61E8E2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81D0889"/>
    <w:multiLevelType w:val="hybridMultilevel"/>
    <w:tmpl w:val="4E0445CA"/>
    <w:lvl w:ilvl="0" w:tplc="D6DE9580">
      <w:start w:val="1"/>
      <w:numFmt w:val="bullet"/>
      <w:lvlText w:val=""/>
      <w:lvlJc w:val="center"/>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2076F04"/>
    <w:multiLevelType w:val="hybridMultilevel"/>
    <w:tmpl w:val="5BC85F7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57A4434"/>
    <w:multiLevelType w:val="hybridMultilevel"/>
    <w:tmpl w:val="8E1C667E"/>
    <w:lvl w:ilvl="0" w:tplc="3E48A2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A5928E4"/>
    <w:multiLevelType w:val="hybridMultilevel"/>
    <w:tmpl w:val="D870C0C0"/>
    <w:lvl w:ilvl="0" w:tplc="080A0019">
      <w:start w:val="1"/>
      <w:numFmt w:val="lowerLetter"/>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E893DC5"/>
    <w:multiLevelType w:val="hybridMultilevel"/>
    <w:tmpl w:val="79BA4BFA"/>
    <w:lvl w:ilvl="0" w:tplc="39946732">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F1A0BD4"/>
    <w:multiLevelType w:val="hybridMultilevel"/>
    <w:tmpl w:val="F098B85C"/>
    <w:lvl w:ilvl="0" w:tplc="080A0001">
      <w:start w:val="1"/>
      <w:numFmt w:val="bullet"/>
      <w:lvlText w:val=""/>
      <w:lvlJc w:val="left"/>
      <w:pPr>
        <w:ind w:left="720" w:hanging="360"/>
      </w:pPr>
      <w:rPr>
        <w:rFonts w:ascii="Symbol" w:hAnsi="Symbol" w:hint="default"/>
      </w:rPr>
    </w:lvl>
    <w:lvl w:ilvl="1" w:tplc="1C44C4EC">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nsid w:val="441D4EEC"/>
    <w:multiLevelType w:val="hybridMultilevel"/>
    <w:tmpl w:val="E7D45304"/>
    <w:lvl w:ilvl="0" w:tplc="DB18CBBC">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7">
      <w:start w:val="1"/>
      <w:numFmt w:val="lowerLetter"/>
      <w:lvlText w:val="%3)"/>
      <w:lvlJc w:val="lef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A210BAD"/>
    <w:multiLevelType w:val="hybridMultilevel"/>
    <w:tmpl w:val="22323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C760A12"/>
    <w:multiLevelType w:val="hybridMultilevel"/>
    <w:tmpl w:val="6CBCF20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50B4827"/>
    <w:multiLevelType w:val="hybridMultilevel"/>
    <w:tmpl w:val="68C861DA"/>
    <w:lvl w:ilvl="0" w:tplc="DB18CBBC">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C5331DB"/>
    <w:multiLevelType w:val="hybridMultilevel"/>
    <w:tmpl w:val="09CC50B6"/>
    <w:lvl w:ilvl="0" w:tplc="92D69412">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0752EB3"/>
    <w:multiLevelType w:val="hybridMultilevel"/>
    <w:tmpl w:val="93CEAF2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nsid w:val="617816C7"/>
    <w:multiLevelType w:val="multilevel"/>
    <w:tmpl w:val="15E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7F0AF5"/>
    <w:multiLevelType w:val="multilevel"/>
    <w:tmpl w:val="EFBA6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E54450"/>
    <w:multiLevelType w:val="hybridMultilevel"/>
    <w:tmpl w:val="C7D25008"/>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F637EBE"/>
    <w:multiLevelType w:val="hybridMultilevel"/>
    <w:tmpl w:val="A01E221A"/>
    <w:lvl w:ilvl="0" w:tplc="1BDC1EA2">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04D0118"/>
    <w:multiLevelType w:val="hybridMultilevel"/>
    <w:tmpl w:val="5C8A91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1256242"/>
    <w:multiLevelType w:val="multilevel"/>
    <w:tmpl w:val="9E941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b/>
        <w:color w:val="FF000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5764F6"/>
    <w:multiLevelType w:val="hybridMultilevel"/>
    <w:tmpl w:val="E9701CCE"/>
    <w:lvl w:ilvl="0" w:tplc="D6DE9580">
      <w:start w:val="1"/>
      <w:numFmt w:val="bullet"/>
      <w:lvlText w:val=""/>
      <w:lvlJc w:val="center"/>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2F31ED0"/>
    <w:multiLevelType w:val="hybridMultilevel"/>
    <w:tmpl w:val="9C062160"/>
    <w:lvl w:ilvl="0" w:tplc="DB18CBB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8FB1017"/>
    <w:multiLevelType w:val="hybridMultilevel"/>
    <w:tmpl w:val="02386A70"/>
    <w:lvl w:ilvl="0" w:tplc="DB18CBB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nsid w:val="7C0657D5"/>
    <w:multiLevelType w:val="hybridMultilevel"/>
    <w:tmpl w:val="818402E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D5A32F3"/>
    <w:multiLevelType w:val="hybridMultilevel"/>
    <w:tmpl w:val="8AE4BC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F373D1E"/>
    <w:multiLevelType w:val="hybridMultilevel"/>
    <w:tmpl w:val="C1CC43B4"/>
    <w:lvl w:ilvl="0" w:tplc="D6DE9580">
      <w:start w:val="1"/>
      <w:numFmt w:val="bullet"/>
      <w:lvlText w:val=""/>
      <w:lvlJc w:val="center"/>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0"/>
  </w:num>
  <w:num w:numId="2">
    <w:abstractNumId w:val="21"/>
  </w:num>
  <w:num w:numId="3">
    <w:abstractNumId w:val="25"/>
  </w:num>
  <w:num w:numId="4">
    <w:abstractNumId w:val="5"/>
  </w:num>
  <w:num w:numId="5">
    <w:abstractNumId w:val="0"/>
  </w:num>
  <w:num w:numId="6">
    <w:abstractNumId w:val="12"/>
  </w:num>
  <w:num w:numId="7">
    <w:abstractNumId w:val="1"/>
  </w:num>
  <w:num w:numId="8">
    <w:abstractNumId w:val="13"/>
  </w:num>
  <w:num w:numId="9">
    <w:abstractNumId w:val="7"/>
  </w:num>
  <w:num w:numId="10">
    <w:abstractNumId w:val="17"/>
  </w:num>
  <w:num w:numId="11">
    <w:abstractNumId w:val="6"/>
  </w:num>
  <w:num w:numId="12">
    <w:abstractNumId w:val="9"/>
  </w:num>
  <w:num w:numId="13">
    <w:abstractNumId w:val="3"/>
  </w:num>
  <w:num w:numId="14">
    <w:abstractNumId w:val="14"/>
  </w:num>
  <w:num w:numId="15">
    <w:abstractNumId w:val="19"/>
  </w:num>
  <w:num w:numId="16">
    <w:abstractNumId w:val="11"/>
  </w:num>
  <w:num w:numId="17">
    <w:abstractNumId w:val="28"/>
  </w:num>
  <w:num w:numId="18">
    <w:abstractNumId w:val="2"/>
  </w:num>
  <w:num w:numId="19">
    <w:abstractNumId w:val="26"/>
  </w:num>
  <w:num w:numId="20">
    <w:abstractNumId w:val="18"/>
  </w:num>
  <w:num w:numId="21">
    <w:abstractNumId w:val="23"/>
  </w:num>
  <w:num w:numId="22">
    <w:abstractNumId w:val="29"/>
  </w:num>
  <w:num w:numId="23">
    <w:abstractNumId w:val="31"/>
  </w:num>
  <w:num w:numId="24">
    <w:abstractNumId w:val="10"/>
  </w:num>
  <w:num w:numId="25">
    <w:abstractNumId w:val="30"/>
  </w:num>
  <w:num w:numId="26">
    <w:abstractNumId w:val="15"/>
  </w:num>
  <w:num w:numId="27">
    <w:abstractNumId w:val="8"/>
  </w:num>
  <w:num w:numId="28">
    <w:abstractNumId w:val="16"/>
  </w:num>
  <w:num w:numId="29">
    <w:abstractNumId w:val="27"/>
  </w:num>
  <w:num w:numId="30">
    <w:abstractNumId w:val="4"/>
  </w:num>
  <w:num w:numId="31">
    <w:abstractNumId w:val="22"/>
  </w:num>
  <w:num w:numId="32">
    <w:abstractNumId w:val="2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52930"/>
  </w:hdrShapeDefaults>
  <w:footnotePr>
    <w:footnote w:id="-1"/>
    <w:footnote w:id="0"/>
  </w:footnotePr>
  <w:endnotePr>
    <w:endnote w:id="-1"/>
    <w:endnote w:id="0"/>
  </w:endnotePr>
  <w:compat/>
  <w:rsids>
    <w:rsidRoot w:val="00C70B07"/>
    <w:rsid w:val="00001924"/>
    <w:rsid w:val="0000194D"/>
    <w:rsid w:val="00005B15"/>
    <w:rsid w:val="00007EDA"/>
    <w:rsid w:val="00010B96"/>
    <w:rsid w:val="00011D8B"/>
    <w:rsid w:val="000124A5"/>
    <w:rsid w:val="000128BD"/>
    <w:rsid w:val="00013235"/>
    <w:rsid w:val="000139F0"/>
    <w:rsid w:val="000142D1"/>
    <w:rsid w:val="00016849"/>
    <w:rsid w:val="00016E79"/>
    <w:rsid w:val="00020FF7"/>
    <w:rsid w:val="000216F4"/>
    <w:rsid w:val="00021E63"/>
    <w:rsid w:val="00022743"/>
    <w:rsid w:val="00023F7D"/>
    <w:rsid w:val="00025389"/>
    <w:rsid w:val="00025EF8"/>
    <w:rsid w:val="00026940"/>
    <w:rsid w:val="0002755D"/>
    <w:rsid w:val="000309BF"/>
    <w:rsid w:val="00035F61"/>
    <w:rsid w:val="00036C17"/>
    <w:rsid w:val="00041E4D"/>
    <w:rsid w:val="00042350"/>
    <w:rsid w:val="00042DF9"/>
    <w:rsid w:val="00043A10"/>
    <w:rsid w:val="00043FEA"/>
    <w:rsid w:val="000448DE"/>
    <w:rsid w:val="00044C85"/>
    <w:rsid w:val="0004734A"/>
    <w:rsid w:val="00047725"/>
    <w:rsid w:val="000515C0"/>
    <w:rsid w:val="00051F27"/>
    <w:rsid w:val="000548EB"/>
    <w:rsid w:val="00054CA1"/>
    <w:rsid w:val="00056491"/>
    <w:rsid w:val="00057794"/>
    <w:rsid w:val="00060E52"/>
    <w:rsid w:val="00065EC6"/>
    <w:rsid w:val="00070439"/>
    <w:rsid w:val="00072928"/>
    <w:rsid w:val="00072E23"/>
    <w:rsid w:val="00074B24"/>
    <w:rsid w:val="00074F6D"/>
    <w:rsid w:val="0007538C"/>
    <w:rsid w:val="00076097"/>
    <w:rsid w:val="000770B8"/>
    <w:rsid w:val="0007786E"/>
    <w:rsid w:val="00082132"/>
    <w:rsid w:val="00083F3A"/>
    <w:rsid w:val="00084A5A"/>
    <w:rsid w:val="000861A5"/>
    <w:rsid w:val="00095058"/>
    <w:rsid w:val="00095682"/>
    <w:rsid w:val="00095760"/>
    <w:rsid w:val="000A171E"/>
    <w:rsid w:val="000A2D9B"/>
    <w:rsid w:val="000A38A0"/>
    <w:rsid w:val="000A524D"/>
    <w:rsid w:val="000A54F0"/>
    <w:rsid w:val="000B042C"/>
    <w:rsid w:val="000B4475"/>
    <w:rsid w:val="000C21BC"/>
    <w:rsid w:val="000C3FD0"/>
    <w:rsid w:val="000C560B"/>
    <w:rsid w:val="000C6922"/>
    <w:rsid w:val="000C70AF"/>
    <w:rsid w:val="000D23D2"/>
    <w:rsid w:val="000D78B4"/>
    <w:rsid w:val="000E0251"/>
    <w:rsid w:val="000E1B63"/>
    <w:rsid w:val="000E3701"/>
    <w:rsid w:val="000E45A6"/>
    <w:rsid w:val="000E506E"/>
    <w:rsid w:val="000E7872"/>
    <w:rsid w:val="000F287E"/>
    <w:rsid w:val="000F3159"/>
    <w:rsid w:val="000F6060"/>
    <w:rsid w:val="001000AD"/>
    <w:rsid w:val="00100FDB"/>
    <w:rsid w:val="00103C53"/>
    <w:rsid w:val="001046D5"/>
    <w:rsid w:val="00113D10"/>
    <w:rsid w:val="00116EBB"/>
    <w:rsid w:val="00116F12"/>
    <w:rsid w:val="00121B53"/>
    <w:rsid w:val="00125C59"/>
    <w:rsid w:val="00126550"/>
    <w:rsid w:val="00126797"/>
    <w:rsid w:val="00126A28"/>
    <w:rsid w:val="00126B5E"/>
    <w:rsid w:val="00131560"/>
    <w:rsid w:val="00132B0A"/>
    <w:rsid w:val="00134302"/>
    <w:rsid w:val="00136474"/>
    <w:rsid w:val="0013651D"/>
    <w:rsid w:val="00137897"/>
    <w:rsid w:val="00140ED7"/>
    <w:rsid w:val="00141354"/>
    <w:rsid w:val="00142FD8"/>
    <w:rsid w:val="001433E0"/>
    <w:rsid w:val="00143F8F"/>
    <w:rsid w:val="00145564"/>
    <w:rsid w:val="0014586B"/>
    <w:rsid w:val="00145A8B"/>
    <w:rsid w:val="00145D37"/>
    <w:rsid w:val="00151D85"/>
    <w:rsid w:val="00151D9A"/>
    <w:rsid w:val="00151E56"/>
    <w:rsid w:val="00153CEB"/>
    <w:rsid w:val="0015475F"/>
    <w:rsid w:val="00154C7D"/>
    <w:rsid w:val="00157D4C"/>
    <w:rsid w:val="00157DFF"/>
    <w:rsid w:val="001606CC"/>
    <w:rsid w:val="0016305A"/>
    <w:rsid w:val="00164F9E"/>
    <w:rsid w:val="00166710"/>
    <w:rsid w:val="00167B4E"/>
    <w:rsid w:val="00176A64"/>
    <w:rsid w:val="00176C1B"/>
    <w:rsid w:val="00176F57"/>
    <w:rsid w:val="001824BE"/>
    <w:rsid w:val="00183AC1"/>
    <w:rsid w:val="00183BFF"/>
    <w:rsid w:val="00191491"/>
    <w:rsid w:val="001938DA"/>
    <w:rsid w:val="00193DBE"/>
    <w:rsid w:val="00194032"/>
    <w:rsid w:val="00194219"/>
    <w:rsid w:val="001A1351"/>
    <w:rsid w:val="001A1583"/>
    <w:rsid w:val="001A3D21"/>
    <w:rsid w:val="001B4344"/>
    <w:rsid w:val="001B4C57"/>
    <w:rsid w:val="001C2FFE"/>
    <w:rsid w:val="001C34C6"/>
    <w:rsid w:val="001C37AB"/>
    <w:rsid w:val="001C51F3"/>
    <w:rsid w:val="001C5681"/>
    <w:rsid w:val="001C7EAA"/>
    <w:rsid w:val="001C7F60"/>
    <w:rsid w:val="001D034F"/>
    <w:rsid w:val="001D0404"/>
    <w:rsid w:val="001D077B"/>
    <w:rsid w:val="001D181C"/>
    <w:rsid w:val="001D2DA7"/>
    <w:rsid w:val="001D71C9"/>
    <w:rsid w:val="001E1DE3"/>
    <w:rsid w:val="001E300D"/>
    <w:rsid w:val="001E55A9"/>
    <w:rsid w:val="001E60FF"/>
    <w:rsid w:val="001F17F6"/>
    <w:rsid w:val="001F5DB8"/>
    <w:rsid w:val="002018F5"/>
    <w:rsid w:val="0020271D"/>
    <w:rsid w:val="0020412D"/>
    <w:rsid w:val="00205299"/>
    <w:rsid w:val="0020707A"/>
    <w:rsid w:val="00210614"/>
    <w:rsid w:val="0021297D"/>
    <w:rsid w:val="00212BA1"/>
    <w:rsid w:val="002157EC"/>
    <w:rsid w:val="00216D4B"/>
    <w:rsid w:val="00220EEB"/>
    <w:rsid w:val="002222E7"/>
    <w:rsid w:val="00225526"/>
    <w:rsid w:val="002263A9"/>
    <w:rsid w:val="00232D80"/>
    <w:rsid w:val="00234F53"/>
    <w:rsid w:val="00235DB8"/>
    <w:rsid w:val="0023794F"/>
    <w:rsid w:val="00240BCB"/>
    <w:rsid w:val="0024146B"/>
    <w:rsid w:val="002421AB"/>
    <w:rsid w:val="00243FC2"/>
    <w:rsid w:val="00244082"/>
    <w:rsid w:val="00246D8B"/>
    <w:rsid w:val="00246DD4"/>
    <w:rsid w:val="00247F49"/>
    <w:rsid w:val="00250656"/>
    <w:rsid w:val="00253DAA"/>
    <w:rsid w:val="0025457F"/>
    <w:rsid w:val="002556B1"/>
    <w:rsid w:val="00256FC6"/>
    <w:rsid w:val="00256FF4"/>
    <w:rsid w:val="00257FFA"/>
    <w:rsid w:val="00260CAF"/>
    <w:rsid w:val="00260D41"/>
    <w:rsid w:val="002624F5"/>
    <w:rsid w:val="00264CC1"/>
    <w:rsid w:val="0027294E"/>
    <w:rsid w:val="00273DE4"/>
    <w:rsid w:val="0027477E"/>
    <w:rsid w:val="002760CE"/>
    <w:rsid w:val="002765AE"/>
    <w:rsid w:val="00277AA4"/>
    <w:rsid w:val="002855AA"/>
    <w:rsid w:val="00285783"/>
    <w:rsid w:val="00285B90"/>
    <w:rsid w:val="0028731A"/>
    <w:rsid w:val="00287451"/>
    <w:rsid w:val="00287A33"/>
    <w:rsid w:val="00290CC2"/>
    <w:rsid w:val="00291E08"/>
    <w:rsid w:val="002958C8"/>
    <w:rsid w:val="002965CB"/>
    <w:rsid w:val="002A09EB"/>
    <w:rsid w:val="002A0A36"/>
    <w:rsid w:val="002A558D"/>
    <w:rsid w:val="002B1A07"/>
    <w:rsid w:val="002B515E"/>
    <w:rsid w:val="002B74B1"/>
    <w:rsid w:val="002C15F7"/>
    <w:rsid w:val="002C2058"/>
    <w:rsid w:val="002C5E8B"/>
    <w:rsid w:val="002C6417"/>
    <w:rsid w:val="002D0CFC"/>
    <w:rsid w:val="002D10D0"/>
    <w:rsid w:val="002D2DD7"/>
    <w:rsid w:val="002D5515"/>
    <w:rsid w:val="002D66B4"/>
    <w:rsid w:val="002E1BD7"/>
    <w:rsid w:val="002E34A9"/>
    <w:rsid w:val="002E4FA1"/>
    <w:rsid w:val="002F2184"/>
    <w:rsid w:val="002F68CF"/>
    <w:rsid w:val="003005C0"/>
    <w:rsid w:val="00300B17"/>
    <w:rsid w:val="00304043"/>
    <w:rsid w:val="00304F4E"/>
    <w:rsid w:val="00305638"/>
    <w:rsid w:val="0030618A"/>
    <w:rsid w:val="0031097F"/>
    <w:rsid w:val="00310A40"/>
    <w:rsid w:val="003111BC"/>
    <w:rsid w:val="00317BEF"/>
    <w:rsid w:val="00320C0B"/>
    <w:rsid w:val="00321B3D"/>
    <w:rsid w:val="00322F3B"/>
    <w:rsid w:val="00322F95"/>
    <w:rsid w:val="00323397"/>
    <w:rsid w:val="00323F31"/>
    <w:rsid w:val="003276FD"/>
    <w:rsid w:val="0033174D"/>
    <w:rsid w:val="00331C38"/>
    <w:rsid w:val="00331D8A"/>
    <w:rsid w:val="00332ECB"/>
    <w:rsid w:val="00333A69"/>
    <w:rsid w:val="00335AC4"/>
    <w:rsid w:val="00340E7F"/>
    <w:rsid w:val="003413BC"/>
    <w:rsid w:val="00343D11"/>
    <w:rsid w:val="00345650"/>
    <w:rsid w:val="00351149"/>
    <w:rsid w:val="00351646"/>
    <w:rsid w:val="00351695"/>
    <w:rsid w:val="0035624D"/>
    <w:rsid w:val="003579E0"/>
    <w:rsid w:val="00357A94"/>
    <w:rsid w:val="003615E9"/>
    <w:rsid w:val="003658B3"/>
    <w:rsid w:val="00365E6B"/>
    <w:rsid w:val="003721DE"/>
    <w:rsid w:val="00372EED"/>
    <w:rsid w:val="003736B8"/>
    <w:rsid w:val="003742DE"/>
    <w:rsid w:val="003756BB"/>
    <w:rsid w:val="00381AE9"/>
    <w:rsid w:val="00381DF6"/>
    <w:rsid w:val="003821D0"/>
    <w:rsid w:val="00385DE6"/>
    <w:rsid w:val="00387842"/>
    <w:rsid w:val="00391650"/>
    <w:rsid w:val="003927F6"/>
    <w:rsid w:val="00394E1A"/>
    <w:rsid w:val="00396560"/>
    <w:rsid w:val="00397EE7"/>
    <w:rsid w:val="003A30AB"/>
    <w:rsid w:val="003A56B1"/>
    <w:rsid w:val="003A61E3"/>
    <w:rsid w:val="003B091E"/>
    <w:rsid w:val="003B17B1"/>
    <w:rsid w:val="003B58CB"/>
    <w:rsid w:val="003B6D0A"/>
    <w:rsid w:val="003C2456"/>
    <w:rsid w:val="003C3E6E"/>
    <w:rsid w:val="003C4653"/>
    <w:rsid w:val="003C5973"/>
    <w:rsid w:val="003C5AEF"/>
    <w:rsid w:val="003C6FEB"/>
    <w:rsid w:val="003D3014"/>
    <w:rsid w:val="003D4503"/>
    <w:rsid w:val="003D533C"/>
    <w:rsid w:val="003D749C"/>
    <w:rsid w:val="003D764D"/>
    <w:rsid w:val="003E10C8"/>
    <w:rsid w:val="003E282A"/>
    <w:rsid w:val="003E3115"/>
    <w:rsid w:val="003E5DCD"/>
    <w:rsid w:val="003F0293"/>
    <w:rsid w:val="003F163D"/>
    <w:rsid w:val="003F352F"/>
    <w:rsid w:val="003F3942"/>
    <w:rsid w:val="003F4D48"/>
    <w:rsid w:val="003F4E6B"/>
    <w:rsid w:val="003F510F"/>
    <w:rsid w:val="004003DE"/>
    <w:rsid w:val="00401A3A"/>
    <w:rsid w:val="00402423"/>
    <w:rsid w:val="00402FA0"/>
    <w:rsid w:val="0040372C"/>
    <w:rsid w:val="00407BDB"/>
    <w:rsid w:val="004118E9"/>
    <w:rsid w:val="00411C65"/>
    <w:rsid w:val="00411DFB"/>
    <w:rsid w:val="0041267B"/>
    <w:rsid w:val="004137C5"/>
    <w:rsid w:val="00413AA8"/>
    <w:rsid w:val="00414B2C"/>
    <w:rsid w:val="00416DAC"/>
    <w:rsid w:val="00426C90"/>
    <w:rsid w:val="00430A86"/>
    <w:rsid w:val="00430C14"/>
    <w:rsid w:val="00431CE6"/>
    <w:rsid w:val="004321D5"/>
    <w:rsid w:val="00433A83"/>
    <w:rsid w:val="00435FFC"/>
    <w:rsid w:val="00437838"/>
    <w:rsid w:val="00440C3C"/>
    <w:rsid w:val="00441352"/>
    <w:rsid w:val="00442426"/>
    <w:rsid w:val="00443D46"/>
    <w:rsid w:val="00443D60"/>
    <w:rsid w:val="004466C5"/>
    <w:rsid w:val="00447845"/>
    <w:rsid w:val="00450042"/>
    <w:rsid w:val="0045175C"/>
    <w:rsid w:val="00451B44"/>
    <w:rsid w:val="00457244"/>
    <w:rsid w:val="00457B53"/>
    <w:rsid w:val="00460DCC"/>
    <w:rsid w:val="00461B10"/>
    <w:rsid w:val="004631B9"/>
    <w:rsid w:val="004636AE"/>
    <w:rsid w:val="00464397"/>
    <w:rsid w:val="004654D0"/>
    <w:rsid w:val="00465B71"/>
    <w:rsid w:val="00466F47"/>
    <w:rsid w:val="004705E6"/>
    <w:rsid w:val="00471B04"/>
    <w:rsid w:val="00471C25"/>
    <w:rsid w:val="00473C0E"/>
    <w:rsid w:val="00475FC5"/>
    <w:rsid w:val="00476B11"/>
    <w:rsid w:val="00481F72"/>
    <w:rsid w:val="00484066"/>
    <w:rsid w:val="0048576E"/>
    <w:rsid w:val="00485A00"/>
    <w:rsid w:val="004862B6"/>
    <w:rsid w:val="00486330"/>
    <w:rsid w:val="00487D20"/>
    <w:rsid w:val="004902FE"/>
    <w:rsid w:val="00490D54"/>
    <w:rsid w:val="00491D1C"/>
    <w:rsid w:val="00491EDA"/>
    <w:rsid w:val="004922F7"/>
    <w:rsid w:val="004978DF"/>
    <w:rsid w:val="00497CAE"/>
    <w:rsid w:val="004A3612"/>
    <w:rsid w:val="004A5BA4"/>
    <w:rsid w:val="004A5DB0"/>
    <w:rsid w:val="004A6D10"/>
    <w:rsid w:val="004B0652"/>
    <w:rsid w:val="004B1482"/>
    <w:rsid w:val="004B2367"/>
    <w:rsid w:val="004B6A57"/>
    <w:rsid w:val="004C5CE3"/>
    <w:rsid w:val="004D0D12"/>
    <w:rsid w:val="004D2159"/>
    <w:rsid w:val="004D5711"/>
    <w:rsid w:val="004D7117"/>
    <w:rsid w:val="004E2162"/>
    <w:rsid w:val="004E3764"/>
    <w:rsid w:val="004E3D80"/>
    <w:rsid w:val="004E5DDB"/>
    <w:rsid w:val="004F1B5F"/>
    <w:rsid w:val="004F399B"/>
    <w:rsid w:val="004F6A6B"/>
    <w:rsid w:val="004F6FCB"/>
    <w:rsid w:val="00500114"/>
    <w:rsid w:val="00502847"/>
    <w:rsid w:val="0050508C"/>
    <w:rsid w:val="00505B56"/>
    <w:rsid w:val="00505D8F"/>
    <w:rsid w:val="0050608D"/>
    <w:rsid w:val="0051009D"/>
    <w:rsid w:val="00510F8D"/>
    <w:rsid w:val="00512A7D"/>
    <w:rsid w:val="005131EC"/>
    <w:rsid w:val="0052539B"/>
    <w:rsid w:val="00530907"/>
    <w:rsid w:val="005322B7"/>
    <w:rsid w:val="00533411"/>
    <w:rsid w:val="00535B9B"/>
    <w:rsid w:val="00537305"/>
    <w:rsid w:val="00541C62"/>
    <w:rsid w:val="00543E0A"/>
    <w:rsid w:val="00545DF9"/>
    <w:rsid w:val="005460F4"/>
    <w:rsid w:val="00546786"/>
    <w:rsid w:val="00546A33"/>
    <w:rsid w:val="005508A7"/>
    <w:rsid w:val="005531A3"/>
    <w:rsid w:val="005541EE"/>
    <w:rsid w:val="0056055A"/>
    <w:rsid w:val="005615A3"/>
    <w:rsid w:val="00562327"/>
    <w:rsid w:val="00563DCC"/>
    <w:rsid w:val="0056799C"/>
    <w:rsid w:val="00572E0F"/>
    <w:rsid w:val="005737A0"/>
    <w:rsid w:val="005767A4"/>
    <w:rsid w:val="00581718"/>
    <w:rsid w:val="00581880"/>
    <w:rsid w:val="00583BCA"/>
    <w:rsid w:val="005852E0"/>
    <w:rsid w:val="00586CFC"/>
    <w:rsid w:val="00587C88"/>
    <w:rsid w:val="005908B5"/>
    <w:rsid w:val="00590DCA"/>
    <w:rsid w:val="00596BF6"/>
    <w:rsid w:val="00596E00"/>
    <w:rsid w:val="005977E8"/>
    <w:rsid w:val="005A2FBF"/>
    <w:rsid w:val="005A6777"/>
    <w:rsid w:val="005A7A73"/>
    <w:rsid w:val="005B4443"/>
    <w:rsid w:val="005C3343"/>
    <w:rsid w:val="005C39D6"/>
    <w:rsid w:val="005C3A55"/>
    <w:rsid w:val="005C6366"/>
    <w:rsid w:val="005C7CFF"/>
    <w:rsid w:val="005D0D59"/>
    <w:rsid w:val="005D0FDB"/>
    <w:rsid w:val="005D1EC0"/>
    <w:rsid w:val="005D2D4D"/>
    <w:rsid w:val="005D3E28"/>
    <w:rsid w:val="005D46DF"/>
    <w:rsid w:val="005D5329"/>
    <w:rsid w:val="005E02A4"/>
    <w:rsid w:val="005E07C9"/>
    <w:rsid w:val="005E182C"/>
    <w:rsid w:val="005E231C"/>
    <w:rsid w:val="005E4248"/>
    <w:rsid w:val="005F1CC8"/>
    <w:rsid w:val="005F35CE"/>
    <w:rsid w:val="005F7194"/>
    <w:rsid w:val="005F77AF"/>
    <w:rsid w:val="00603C97"/>
    <w:rsid w:val="006044C4"/>
    <w:rsid w:val="00604785"/>
    <w:rsid w:val="00604DC0"/>
    <w:rsid w:val="00606762"/>
    <w:rsid w:val="006101C6"/>
    <w:rsid w:val="006107A1"/>
    <w:rsid w:val="0061081F"/>
    <w:rsid w:val="00612B94"/>
    <w:rsid w:val="006140D3"/>
    <w:rsid w:val="006179D4"/>
    <w:rsid w:val="006200A1"/>
    <w:rsid w:val="0062067C"/>
    <w:rsid w:val="00621703"/>
    <w:rsid w:val="00621952"/>
    <w:rsid w:val="00621B6D"/>
    <w:rsid w:val="006257D3"/>
    <w:rsid w:val="00625DFD"/>
    <w:rsid w:val="006275F7"/>
    <w:rsid w:val="006300D3"/>
    <w:rsid w:val="006317C8"/>
    <w:rsid w:val="006326C3"/>
    <w:rsid w:val="00635B9C"/>
    <w:rsid w:val="006362AC"/>
    <w:rsid w:val="006368ED"/>
    <w:rsid w:val="00636F5F"/>
    <w:rsid w:val="00640F7E"/>
    <w:rsid w:val="00641120"/>
    <w:rsid w:val="006444E6"/>
    <w:rsid w:val="006543C4"/>
    <w:rsid w:val="00654BFC"/>
    <w:rsid w:val="006576BF"/>
    <w:rsid w:val="0066332B"/>
    <w:rsid w:val="006649B5"/>
    <w:rsid w:val="006709E1"/>
    <w:rsid w:val="00671B39"/>
    <w:rsid w:val="00672EBB"/>
    <w:rsid w:val="00682AD0"/>
    <w:rsid w:val="00682B9E"/>
    <w:rsid w:val="00683C38"/>
    <w:rsid w:val="006849EE"/>
    <w:rsid w:val="00684D37"/>
    <w:rsid w:val="00684DF5"/>
    <w:rsid w:val="006919E5"/>
    <w:rsid w:val="00693CA0"/>
    <w:rsid w:val="0069438E"/>
    <w:rsid w:val="0069643A"/>
    <w:rsid w:val="0069699A"/>
    <w:rsid w:val="00696ED5"/>
    <w:rsid w:val="00697E3A"/>
    <w:rsid w:val="006A0EAD"/>
    <w:rsid w:val="006A178F"/>
    <w:rsid w:val="006A1793"/>
    <w:rsid w:val="006A2206"/>
    <w:rsid w:val="006A2727"/>
    <w:rsid w:val="006A2830"/>
    <w:rsid w:val="006A5C46"/>
    <w:rsid w:val="006A5E47"/>
    <w:rsid w:val="006B1E6D"/>
    <w:rsid w:val="006B2001"/>
    <w:rsid w:val="006B20F8"/>
    <w:rsid w:val="006B3A27"/>
    <w:rsid w:val="006B48D2"/>
    <w:rsid w:val="006B7057"/>
    <w:rsid w:val="006C0B95"/>
    <w:rsid w:val="006C3441"/>
    <w:rsid w:val="006D1A14"/>
    <w:rsid w:val="006D4DB2"/>
    <w:rsid w:val="006D5A45"/>
    <w:rsid w:val="006D792F"/>
    <w:rsid w:val="006E21A4"/>
    <w:rsid w:val="006E2291"/>
    <w:rsid w:val="006E3ADA"/>
    <w:rsid w:val="006F0C3A"/>
    <w:rsid w:val="006F2124"/>
    <w:rsid w:val="006F2202"/>
    <w:rsid w:val="006F6ADE"/>
    <w:rsid w:val="006F79AD"/>
    <w:rsid w:val="00701A9E"/>
    <w:rsid w:val="00702676"/>
    <w:rsid w:val="00703871"/>
    <w:rsid w:val="00703C9C"/>
    <w:rsid w:val="007061CC"/>
    <w:rsid w:val="00706804"/>
    <w:rsid w:val="00710F9F"/>
    <w:rsid w:val="00711480"/>
    <w:rsid w:val="00712A22"/>
    <w:rsid w:val="00713495"/>
    <w:rsid w:val="00715C3A"/>
    <w:rsid w:val="007169A3"/>
    <w:rsid w:val="007177B8"/>
    <w:rsid w:val="00722A04"/>
    <w:rsid w:val="00722C6E"/>
    <w:rsid w:val="00724AA6"/>
    <w:rsid w:val="00724F09"/>
    <w:rsid w:val="00726FA7"/>
    <w:rsid w:val="007303EE"/>
    <w:rsid w:val="00730BB7"/>
    <w:rsid w:val="00730DA6"/>
    <w:rsid w:val="00731144"/>
    <w:rsid w:val="00732468"/>
    <w:rsid w:val="00740851"/>
    <w:rsid w:val="00740CBA"/>
    <w:rsid w:val="00741A0C"/>
    <w:rsid w:val="00741B01"/>
    <w:rsid w:val="007441DB"/>
    <w:rsid w:val="00744CB5"/>
    <w:rsid w:val="007453DC"/>
    <w:rsid w:val="00745D2E"/>
    <w:rsid w:val="00751AF3"/>
    <w:rsid w:val="00753FB9"/>
    <w:rsid w:val="00755CEA"/>
    <w:rsid w:val="007607FE"/>
    <w:rsid w:val="007608F3"/>
    <w:rsid w:val="007610EB"/>
    <w:rsid w:val="0076111D"/>
    <w:rsid w:val="00763F75"/>
    <w:rsid w:val="00764A20"/>
    <w:rsid w:val="00765705"/>
    <w:rsid w:val="007726A7"/>
    <w:rsid w:val="00772B79"/>
    <w:rsid w:val="007733C0"/>
    <w:rsid w:val="007758C0"/>
    <w:rsid w:val="007763F1"/>
    <w:rsid w:val="007808C1"/>
    <w:rsid w:val="00783BB2"/>
    <w:rsid w:val="00784A9A"/>
    <w:rsid w:val="00785988"/>
    <w:rsid w:val="0078630B"/>
    <w:rsid w:val="00786A3B"/>
    <w:rsid w:val="007933E8"/>
    <w:rsid w:val="00793E37"/>
    <w:rsid w:val="00794C45"/>
    <w:rsid w:val="00797F7B"/>
    <w:rsid w:val="007A012D"/>
    <w:rsid w:val="007A1A8F"/>
    <w:rsid w:val="007A3F12"/>
    <w:rsid w:val="007A45AA"/>
    <w:rsid w:val="007A6617"/>
    <w:rsid w:val="007A7C6C"/>
    <w:rsid w:val="007B270F"/>
    <w:rsid w:val="007B4E65"/>
    <w:rsid w:val="007B55FF"/>
    <w:rsid w:val="007B6954"/>
    <w:rsid w:val="007B702E"/>
    <w:rsid w:val="007B7EFC"/>
    <w:rsid w:val="007C0525"/>
    <w:rsid w:val="007C0F8B"/>
    <w:rsid w:val="007C1360"/>
    <w:rsid w:val="007C60B7"/>
    <w:rsid w:val="007C789B"/>
    <w:rsid w:val="007C7F24"/>
    <w:rsid w:val="007D46D7"/>
    <w:rsid w:val="007D6F3A"/>
    <w:rsid w:val="007D7F91"/>
    <w:rsid w:val="007E10F8"/>
    <w:rsid w:val="007E2D0E"/>
    <w:rsid w:val="007E5F86"/>
    <w:rsid w:val="007E75D4"/>
    <w:rsid w:val="007E7E0F"/>
    <w:rsid w:val="007F32B3"/>
    <w:rsid w:val="007F4AB3"/>
    <w:rsid w:val="007F4B93"/>
    <w:rsid w:val="007F4DBF"/>
    <w:rsid w:val="008015AD"/>
    <w:rsid w:val="00804FC1"/>
    <w:rsid w:val="0081065C"/>
    <w:rsid w:val="00813E58"/>
    <w:rsid w:val="00816135"/>
    <w:rsid w:val="00816BA9"/>
    <w:rsid w:val="00817AAA"/>
    <w:rsid w:val="0082064F"/>
    <w:rsid w:val="008222F0"/>
    <w:rsid w:val="00830CEB"/>
    <w:rsid w:val="00831011"/>
    <w:rsid w:val="0084060D"/>
    <w:rsid w:val="00840DE5"/>
    <w:rsid w:val="008423B4"/>
    <w:rsid w:val="00844CA7"/>
    <w:rsid w:val="00844EFE"/>
    <w:rsid w:val="008453D5"/>
    <w:rsid w:val="00847FB1"/>
    <w:rsid w:val="00852620"/>
    <w:rsid w:val="00854A37"/>
    <w:rsid w:val="008552FF"/>
    <w:rsid w:val="008562A4"/>
    <w:rsid w:val="00856DBA"/>
    <w:rsid w:val="008573C6"/>
    <w:rsid w:val="0086063A"/>
    <w:rsid w:val="008609F9"/>
    <w:rsid w:val="00867A1D"/>
    <w:rsid w:val="00872A1D"/>
    <w:rsid w:val="008733D0"/>
    <w:rsid w:val="00873B28"/>
    <w:rsid w:val="00877419"/>
    <w:rsid w:val="008775EE"/>
    <w:rsid w:val="00877797"/>
    <w:rsid w:val="008778C4"/>
    <w:rsid w:val="00880369"/>
    <w:rsid w:val="00880984"/>
    <w:rsid w:val="00883601"/>
    <w:rsid w:val="00896848"/>
    <w:rsid w:val="008A02AE"/>
    <w:rsid w:val="008A0813"/>
    <w:rsid w:val="008A4309"/>
    <w:rsid w:val="008A4382"/>
    <w:rsid w:val="008A57B4"/>
    <w:rsid w:val="008A7E0B"/>
    <w:rsid w:val="008B1F43"/>
    <w:rsid w:val="008B3953"/>
    <w:rsid w:val="008B5850"/>
    <w:rsid w:val="008B6DDF"/>
    <w:rsid w:val="008B7CB3"/>
    <w:rsid w:val="008C4FBE"/>
    <w:rsid w:val="008C5750"/>
    <w:rsid w:val="008C7EB4"/>
    <w:rsid w:val="008D2920"/>
    <w:rsid w:val="008D5F96"/>
    <w:rsid w:val="008D63EB"/>
    <w:rsid w:val="008D70A9"/>
    <w:rsid w:val="008E0673"/>
    <w:rsid w:val="008E30B2"/>
    <w:rsid w:val="008E3FA3"/>
    <w:rsid w:val="008E6165"/>
    <w:rsid w:val="008E6413"/>
    <w:rsid w:val="008E7C6D"/>
    <w:rsid w:val="008E7F68"/>
    <w:rsid w:val="008F0AD1"/>
    <w:rsid w:val="008F0DFC"/>
    <w:rsid w:val="008F3271"/>
    <w:rsid w:val="008F36CD"/>
    <w:rsid w:val="008F3B4F"/>
    <w:rsid w:val="008F3C20"/>
    <w:rsid w:val="008F457B"/>
    <w:rsid w:val="0090170B"/>
    <w:rsid w:val="009021A8"/>
    <w:rsid w:val="0090581E"/>
    <w:rsid w:val="0090660C"/>
    <w:rsid w:val="009223FD"/>
    <w:rsid w:val="00922D69"/>
    <w:rsid w:val="009238C6"/>
    <w:rsid w:val="00923D33"/>
    <w:rsid w:val="00925A13"/>
    <w:rsid w:val="009260C8"/>
    <w:rsid w:val="0092740E"/>
    <w:rsid w:val="009279CF"/>
    <w:rsid w:val="00927A80"/>
    <w:rsid w:val="00927B75"/>
    <w:rsid w:val="0093326F"/>
    <w:rsid w:val="00941B08"/>
    <w:rsid w:val="00942C5E"/>
    <w:rsid w:val="00944306"/>
    <w:rsid w:val="00945150"/>
    <w:rsid w:val="009508D6"/>
    <w:rsid w:val="009516B1"/>
    <w:rsid w:val="00951B1D"/>
    <w:rsid w:val="0095321B"/>
    <w:rsid w:val="00953667"/>
    <w:rsid w:val="00954E8C"/>
    <w:rsid w:val="00960707"/>
    <w:rsid w:val="00963E03"/>
    <w:rsid w:val="00966944"/>
    <w:rsid w:val="009741CC"/>
    <w:rsid w:val="0098238C"/>
    <w:rsid w:val="00985D43"/>
    <w:rsid w:val="00987312"/>
    <w:rsid w:val="00992111"/>
    <w:rsid w:val="00992260"/>
    <w:rsid w:val="009942A5"/>
    <w:rsid w:val="00994422"/>
    <w:rsid w:val="009A167C"/>
    <w:rsid w:val="009A2F42"/>
    <w:rsid w:val="009A353D"/>
    <w:rsid w:val="009A4F10"/>
    <w:rsid w:val="009B02F3"/>
    <w:rsid w:val="009B09C2"/>
    <w:rsid w:val="009B2B08"/>
    <w:rsid w:val="009B6EF9"/>
    <w:rsid w:val="009B79EA"/>
    <w:rsid w:val="009B7DF1"/>
    <w:rsid w:val="009C0118"/>
    <w:rsid w:val="009C0131"/>
    <w:rsid w:val="009C0BB0"/>
    <w:rsid w:val="009C30E9"/>
    <w:rsid w:val="009C330D"/>
    <w:rsid w:val="009C3736"/>
    <w:rsid w:val="009C4961"/>
    <w:rsid w:val="009D0CD3"/>
    <w:rsid w:val="009D3EA6"/>
    <w:rsid w:val="009D4A66"/>
    <w:rsid w:val="009D6BA5"/>
    <w:rsid w:val="009E088B"/>
    <w:rsid w:val="009E2C02"/>
    <w:rsid w:val="009E338D"/>
    <w:rsid w:val="009E56A0"/>
    <w:rsid w:val="009E641C"/>
    <w:rsid w:val="009F1998"/>
    <w:rsid w:val="009F1A47"/>
    <w:rsid w:val="009F3F60"/>
    <w:rsid w:val="009F7DB5"/>
    <w:rsid w:val="009F7F00"/>
    <w:rsid w:val="00A04F56"/>
    <w:rsid w:val="00A05D31"/>
    <w:rsid w:val="00A068BA"/>
    <w:rsid w:val="00A075EB"/>
    <w:rsid w:val="00A0779A"/>
    <w:rsid w:val="00A12E04"/>
    <w:rsid w:val="00A1307B"/>
    <w:rsid w:val="00A1443F"/>
    <w:rsid w:val="00A151AB"/>
    <w:rsid w:val="00A2167E"/>
    <w:rsid w:val="00A21853"/>
    <w:rsid w:val="00A23873"/>
    <w:rsid w:val="00A241F6"/>
    <w:rsid w:val="00A30206"/>
    <w:rsid w:val="00A32B14"/>
    <w:rsid w:val="00A33D22"/>
    <w:rsid w:val="00A374D3"/>
    <w:rsid w:val="00A37B86"/>
    <w:rsid w:val="00A4012B"/>
    <w:rsid w:val="00A40492"/>
    <w:rsid w:val="00A4159D"/>
    <w:rsid w:val="00A4657A"/>
    <w:rsid w:val="00A47A30"/>
    <w:rsid w:val="00A50659"/>
    <w:rsid w:val="00A5108E"/>
    <w:rsid w:val="00A60090"/>
    <w:rsid w:val="00A615A9"/>
    <w:rsid w:val="00A62D1B"/>
    <w:rsid w:val="00A647CA"/>
    <w:rsid w:val="00A647CC"/>
    <w:rsid w:val="00A65AB3"/>
    <w:rsid w:val="00A73E06"/>
    <w:rsid w:val="00A74B38"/>
    <w:rsid w:val="00A753A3"/>
    <w:rsid w:val="00A77597"/>
    <w:rsid w:val="00A80218"/>
    <w:rsid w:val="00A80DE8"/>
    <w:rsid w:val="00A83308"/>
    <w:rsid w:val="00A83AE5"/>
    <w:rsid w:val="00A8431A"/>
    <w:rsid w:val="00A85C16"/>
    <w:rsid w:val="00A871B5"/>
    <w:rsid w:val="00A871C1"/>
    <w:rsid w:val="00A92CA6"/>
    <w:rsid w:val="00A93456"/>
    <w:rsid w:val="00A95313"/>
    <w:rsid w:val="00AA12B5"/>
    <w:rsid w:val="00AA266B"/>
    <w:rsid w:val="00AA659B"/>
    <w:rsid w:val="00AB0D00"/>
    <w:rsid w:val="00AB1272"/>
    <w:rsid w:val="00AB45E2"/>
    <w:rsid w:val="00AB5E4C"/>
    <w:rsid w:val="00AB6BC9"/>
    <w:rsid w:val="00AB72F7"/>
    <w:rsid w:val="00AD17C2"/>
    <w:rsid w:val="00AD1D6D"/>
    <w:rsid w:val="00AD210C"/>
    <w:rsid w:val="00AD2606"/>
    <w:rsid w:val="00AD2AC8"/>
    <w:rsid w:val="00AD2B19"/>
    <w:rsid w:val="00AD50CE"/>
    <w:rsid w:val="00AD66F8"/>
    <w:rsid w:val="00AD6F34"/>
    <w:rsid w:val="00AE173D"/>
    <w:rsid w:val="00AE1B4F"/>
    <w:rsid w:val="00AE2985"/>
    <w:rsid w:val="00AE4D32"/>
    <w:rsid w:val="00AE5622"/>
    <w:rsid w:val="00AE6EB5"/>
    <w:rsid w:val="00AF39BD"/>
    <w:rsid w:val="00AF49D5"/>
    <w:rsid w:val="00AF7E35"/>
    <w:rsid w:val="00B02CA6"/>
    <w:rsid w:val="00B12CFD"/>
    <w:rsid w:val="00B13D04"/>
    <w:rsid w:val="00B14028"/>
    <w:rsid w:val="00B30C9E"/>
    <w:rsid w:val="00B32D24"/>
    <w:rsid w:val="00B33F33"/>
    <w:rsid w:val="00B348C9"/>
    <w:rsid w:val="00B353AF"/>
    <w:rsid w:val="00B4192F"/>
    <w:rsid w:val="00B460CB"/>
    <w:rsid w:val="00B46230"/>
    <w:rsid w:val="00B510F4"/>
    <w:rsid w:val="00B514C9"/>
    <w:rsid w:val="00B52005"/>
    <w:rsid w:val="00B56EFD"/>
    <w:rsid w:val="00B5728E"/>
    <w:rsid w:val="00B57934"/>
    <w:rsid w:val="00B631F3"/>
    <w:rsid w:val="00B63F3F"/>
    <w:rsid w:val="00B70124"/>
    <w:rsid w:val="00B72938"/>
    <w:rsid w:val="00B745CC"/>
    <w:rsid w:val="00B7472F"/>
    <w:rsid w:val="00B757A2"/>
    <w:rsid w:val="00B75E14"/>
    <w:rsid w:val="00B77948"/>
    <w:rsid w:val="00B825BB"/>
    <w:rsid w:val="00B8289F"/>
    <w:rsid w:val="00B83152"/>
    <w:rsid w:val="00B832BA"/>
    <w:rsid w:val="00B865DB"/>
    <w:rsid w:val="00B87BE6"/>
    <w:rsid w:val="00B962B7"/>
    <w:rsid w:val="00BA118D"/>
    <w:rsid w:val="00BA1AB5"/>
    <w:rsid w:val="00BA25C6"/>
    <w:rsid w:val="00BA310B"/>
    <w:rsid w:val="00BA3D0B"/>
    <w:rsid w:val="00BB1892"/>
    <w:rsid w:val="00BB69D6"/>
    <w:rsid w:val="00BB74B6"/>
    <w:rsid w:val="00BC0899"/>
    <w:rsid w:val="00BC0D09"/>
    <w:rsid w:val="00BC0DE0"/>
    <w:rsid w:val="00BC107C"/>
    <w:rsid w:val="00BC1172"/>
    <w:rsid w:val="00BC2736"/>
    <w:rsid w:val="00BC3471"/>
    <w:rsid w:val="00BC3E75"/>
    <w:rsid w:val="00BC4C4A"/>
    <w:rsid w:val="00BC4D5E"/>
    <w:rsid w:val="00BC5133"/>
    <w:rsid w:val="00BC5E59"/>
    <w:rsid w:val="00BD3D4C"/>
    <w:rsid w:val="00BD4A8B"/>
    <w:rsid w:val="00BD51C1"/>
    <w:rsid w:val="00BD613E"/>
    <w:rsid w:val="00BE02B4"/>
    <w:rsid w:val="00BE2FF8"/>
    <w:rsid w:val="00BE42AE"/>
    <w:rsid w:val="00BE4DCF"/>
    <w:rsid w:val="00BE6FE5"/>
    <w:rsid w:val="00BE79D9"/>
    <w:rsid w:val="00BF136A"/>
    <w:rsid w:val="00BF1626"/>
    <w:rsid w:val="00BF3702"/>
    <w:rsid w:val="00BF3D92"/>
    <w:rsid w:val="00BF59DE"/>
    <w:rsid w:val="00BF5FD0"/>
    <w:rsid w:val="00C01B9D"/>
    <w:rsid w:val="00C02500"/>
    <w:rsid w:val="00C046DC"/>
    <w:rsid w:val="00C05997"/>
    <w:rsid w:val="00C07918"/>
    <w:rsid w:val="00C10722"/>
    <w:rsid w:val="00C12EB3"/>
    <w:rsid w:val="00C142D3"/>
    <w:rsid w:val="00C1516F"/>
    <w:rsid w:val="00C1640B"/>
    <w:rsid w:val="00C20F8C"/>
    <w:rsid w:val="00C22DFC"/>
    <w:rsid w:val="00C24B17"/>
    <w:rsid w:val="00C25296"/>
    <w:rsid w:val="00C256D7"/>
    <w:rsid w:val="00C25C1D"/>
    <w:rsid w:val="00C26264"/>
    <w:rsid w:val="00C26DB7"/>
    <w:rsid w:val="00C33A00"/>
    <w:rsid w:val="00C34417"/>
    <w:rsid w:val="00C34FA7"/>
    <w:rsid w:val="00C365F0"/>
    <w:rsid w:val="00C403E3"/>
    <w:rsid w:val="00C4138D"/>
    <w:rsid w:val="00C41F7F"/>
    <w:rsid w:val="00C424BB"/>
    <w:rsid w:val="00C43E29"/>
    <w:rsid w:val="00C4505A"/>
    <w:rsid w:val="00C47535"/>
    <w:rsid w:val="00C50ACA"/>
    <w:rsid w:val="00C51247"/>
    <w:rsid w:val="00C5162A"/>
    <w:rsid w:val="00C518FB"/>
    <w:rsid w:val="00C51DFE"/>
    <w:rsid w:val="00C53A50"/>
    <w:rsid w:val="00C55416"/>
    <w:rsid w:val="00C555F9"/>
    <w:rsid w:val="00C604D9"/>
    <w:rsid w:val="00C617B6"/>
    <w:rsid w:val="00C6252F"/>
    <w:rsid w:val="00C64DA2"/>
    <w:rsid w:val="00C653E5"/>
    <w:rsid w:val="00C66148"/>
    <w:rsid w:val="00C70B07"/>
    <w:rsid w:val="00C729C0"/>
    <w:rsid w:val="00C72A4B"/>
    <w:rsid w:val="00C74C5B"/>
    <w:rsid w:val="00C75668"/>
    <w:rsid w:val="00C77186"/>
    <w:rsid w:val="00C77348"/>
    <w:rsid w:val="00C85154"/>
    <w:rsid w:val="00C866ED"/>
    <w:rsid w:val="00C86A7C"/>
    <w:rsid w:val="00C9127A"/>
    <w:rsid w:val="00C94640"/>
    <w:rsid w:val="00C9629F"/>
    <w:rsid w:val="00C96311"/>
    <w:rsid w:val="00CA3AD6"/>
    <w:rsid w:val="00CB0371"/>
    <w:rsid w:val="00CB1891"/>
    <w:rsid w:val="00CB1A96"/>
    <w:rsid w:val="00CB2B34"/>
    <w:rsid w:val="00CB620C"/>
    <w:rsid w:val="00CB67A0"/>
    <w:rsid w:val="00CC0B61"/>
    <w:rsid w:val="00CC1D2C"/>
    <w:rsid w:val="00CC3DD0"/>
    <w:rsid w:val="00CC6DF5"/>
    <w:rsid w:val="00CC7E9C"/>
    <w:rsid w:val="00CD0D2E"/>
    <w:rsid w:val="00CD29EB"/>
    <w:rsid w:val="00CD4CEA"/>
    <w:rsid w:val="00CD66F9"/>
    <w:rsid w:val="00CE2B79"/>
    <w:rsid w:val="00CE2FC5"/>
    <w:rsid w:val="00CE3949"/>
    <w:rsid w:val="00CE74E8"/>
    <w:rsid w:val="00CF028E"/>
    <w:rsid w:val="00CF1AC3"/>
    <w:rsid w:val="00CF1B8D"/>
    <w:rsid w:val="00CF42B8"/>
    <w:rsid w:val="00CF6E69"/>
    <w:rsid w:val="00D00EE7"/>
    <w:rsid w:val="00D0140C"/>
    <w:rsid w:val="00D01683"/>
    <w:rsid w:val="00D04ADF"/>
    <w:rsid w:val="00D059A3"/>
    <w:rsid w:val="00D0775D"/>
    <w:rsid w:val="00D10FF2"/>
    <w:rsid w:val="00D1127F"/>
    <w:rsid w:val="00D1205C"/>
    <w:rsid w:val="00D12857"/>
    <w:rsid w:val="00D12AD6"/>
    <w:rsid w:val="00D16117"/>
    <w:rsid w:val="00D17575"/>
    <w:rsid w:val="00D2150C"/>
    <w:rsid w:val="00D21AE6"/>
    <w:rsid w:val="00D252D8"/>
    <w:rsid w:val="00D253DA"/>
    <w:rsid w:val="00D25C31"/>
    <w:rsid w:val="00D26BF9"/>
    <w:rsid w:val="00D27613"/>
    <w:rsid w:val="00D3113F"/>
    <w:rsid w:val="00D33192"/>
    <w:rsid w:val="00D33EF0"/>
    <w:rsid w:val="00D342FC"/>
    <w:rsid w:val="00D35864"/>
    <w:rsid w:val="00D37A15"/>
    <w:rsid w:val="00D37A54"/>
    <w:rsid w:val="00D37AD6"/>
    <w:rsid w:val="00D4136F"/>
    <w:rsid w:val="00D444DE"/>
    <w:rsid w:val="00D45FB3"/>
    <w:rsid w:val="00D47123"/>
    <w:rsid w:val="00D47213"/>
    <w:rsid w:val="00D4728B"/>
    <w:rsid w:val="00D50335"/>
    <w:rsid w:val="00D52FAD"/>
    <w:rsid w:val="00D54838"/>
    <w:rsid w:val="00D56DA9"/>
    <w:rsid w:val="00D6016A"/>
    <w:rsid w:val="00D60B28"/>
    <w:rsid w:val="00D6240D"/>
    <w:rsid w:val="00D639A2"/>
    <w:rsid w:val="00D64020"/>
    <w:rsid w:val="00D64DE0"/>
    <w:rsid w:val="00D652A7"/>
    <w:rsid w:val="00D657C7"/>
    <w:rsid w:val="00D67EC7"/>
    <w:rsid w:val="00D70146"/>
    <w:rsid w:val="00D7622C"/>
    <w:rsid w:val="00D7725C"/>
    <w:rsid w:val="00D80301"/>
    <w:rsid w:val="00D813D6"/>
    <w:rsid w:val="00D85431"/>
    <w:rsid w:val="00D91E4C"/>
    <w:rsid w:val="00D93DE4"/>
    <w:rsid w:val="00D94F0E"/>
    <w:rsid w:val="00DA1EF0"/>
    <w:rsid w:val="00DA2429"/>
    <w:rsid w:val="00DA2681"/>
    <w:rsid w:val="00DA63A7"/>
    <w:rsid w:val="00DA6DE2"/>
    <w:rsid w:val="00DB1618"/>
    <w:rsid w:val="00DB3D15"/>
    <w:rsid w:val="00DB4ACB"/>
    <w:rsid w:val="00DB5134"/>
    <w:rsid w:val="00DB5E08"/>
    <w:rsid w:val="00DB7EEC"/>
    <w:rsid w:val="00DC02A7"/>
    <w:rsid w:val="00DC135B"/>
    <w:rsid w:val="00DC14BE"/>
    <w:rsid w:val="00DC1ABA"/>
    <w:rsid w:val="00DC274C"/>
    <w:rsid w:val="00DC4477"/>
    <w:rsid w:val="00DC4DFC"/>
    <w:rsid w:val="00DC7B2C"/>
    <w:rsid w:val="00DC7FB6"/>
    <w:rsid w:val="00DD1F00"/>
    <w:rsid w:val="00DD2676"/>
    <w:rsid w:val="00DD4D1F"/>
    <w:rsid w:val="00DD636E"/>
    <w:rsid w:val="00DE0166"/>
    <w:rsid w:val="00DE3358"/>
    <w:rsid w:val="00DE3455"/>
    <w:rsid w:val="00DE40C6"/>
    <w:rsid w:val="00DE41B6"/>
    <w:rsid w:val="00DE4E1C"/>
    <w:rsid w:val="00DE58DF"/>
    <w:rsid w:val="00DE705F"/>
    <w:rsid w:val="00DE764F"/>
    <w:rsid w:val="00DF0047"/>
    <w:rsid w:val="00DF7E2B"/>
    <w:rsid w:val="00E017F6"/>
    <w:rsid w:val="00E02360"/>
    <w:rsid w:val="00E03F81"/>
    <w:rsid w:val="00E0446F"/>
    <w:rsid w:val="00E06D1B"/>
    <w:rsid w:val="00E06D9C"/>
    <w:rsid w:val="00E06E16"/>
    <w:rsid w:val="00E07D13"/>
    <w:rsid w:val="00E10564"/>
    <w:rsid w:val="00E12E23"/>
    <w:rsid w:val="00E14D3B"/>
    <w:rsid w:val="00E16BC2"/>
    <w:rsid w:val="00E16C0D"/>
    <w:rsid w:val="00E17AAB"/>
    <w:rsid w:val="00E214E2"/>
    <w:rsid w:val="00E218B3"/>
    <w:rsid w:val="00E249E2"/>
    <w:rsid w:val="00E30576"/>
    <w:rsid w:val="00E319E3"/>
    <w:rsid w:val="00E31E59"/>
    <w:rsid w:val="00E31F84"/>
    <w:rsid w:val="00E33C6A"/>
    <w:rsid w:val="00E360E3"/>
    <w:rsid w:val="00E409C3"/>
    <w:rsid w:val="00E41946"/>
    <w:rsid w:val="00E43B10"/>
    <w:rsid w:val="00E4405B"/>
    <w:rsid w:val="00E44981"/>
    <w:rsid w:val="00E5195A"/>
    <w:rsid w:val="00E54340"/>
    <w:rsid w:val="00E54512"/>
    <w:rsid w:val="00E60DB7"/>
    <w:rsid w:val="00E666A6"/>
    <w:rsid w:val="00E67496"/>
    <w:rsid w:val="00E7272B"/>
    <w:rsid w:val="00E74C54"/>
    <w:rsid w:val="00E7570C"/>
    <w:rsid w:val="00E76889"/>
    <w:rsid w:val="00E80FA8"/>
    <w:rsid w:val="00E81ABE"/>
    <w:rsid w:val="00E827CC"/>
    <w:rsid w:val="00E85665"/>
    <w:rsid w:val="00E91580"/>
    <w:rsid w:val="00E930E3"/>
    <w:rsid w:val="00E94757"/>
    <w:rsid w:val="00EA28B6"/>
    <w:rsid w:val="00EA3712"/>
    <w:rsid w:val="00EA4704"/>
    <w:rsid w:val="00EA5D71"/>
    <w:rsid w:val="00EA7788"/>
    <w:rsid w:val="00EB08F6"/>
    <w:rsid w:val="00EB4F66"/>
    <w:rsid w:val="00EB7878"/>
    <w:rsid w:val="00EC312F"/>
    <w:rsid w:val="00EC369C"/>
    <w:rsid w:val="00EC402D"/>
    <w:rsid w:val="00EC57CD"/>
    <w:rsid w:val="00EC6665"/>
    <w:rsid w:val="00EC7CBC"/>
    <w:rsid w:val="00ED22A7"/>
    <w:rsid w:val="00ED2701"/>
    <w:rsid w:val="00ED3519"/>
    <w:rsid w:val="00ED3D14"/>
    <w:rsid w:val="00ED3D52"/>
    <w:rsid w:val="00ED3E01"/>
    <w:rsid w:val="00ED4D67"/>
    <w:rsid w:val="00ED4DCA"/>
    <w:rsid w:val="00ED5CE9"/>
    <w:rsid w:val="00ED6E5E"/>
    <w:rsid w:val="00EE152F"/>
    <w:rsid w:val="00EE1C18"/>
    <w:rsid w:val="00EE1E1D"/>
    <w:rsid w:val="00EE3DB0"/>
    <w:rsid w:val="00EE56F2"/>
    <w:rsid w:val="00EE6C1D"/>
    <w:rsid w:val="00EF4AE9"/>
    <w:rsid w:val="00EF5E64"/>
    <w:rsid w:val="00EF6887"/>
    <w:rsid w:val="00EF6E84"/>
    <w:rsid w:val="00EF7F3A"/>
    <w:rsid w:val="00F00830"/>
    <w:rsid w:val="00F00962"/>
    <w:rsid w:val="00F00F46"/>
    <w:rsid w:val="00F01FDD"/>
    <w:rsid w:val="00F0358F"/>
    <w:rsid w:val="00F0628B"/>
    <w:rsid w:val="00F07553"/>
    <w:rsid w:val="00F12616"/>
    <w:rsid w:val="00F13A30"/>
    <w:rsid w:val="00F1461E"/>
    <w:rsid w:val="00F1650B"/>
    <w:rsid w:val="00F16864"/>
    <w:rsid w:val="00F16A82"/>
    <w:rsid w:val="00F1759B"/>
    <w:rsid w:val="00F22AB5"/>
    <w:rsid w:val="00F23237"/>
    <w:rsid w:val="00F23E95"/>
    <w:rsid w:val="00F25EF6"/>
    <w:rsid w:val="00F26661"/>
    <w:rsid w:val="00F30DCF"/>
    <w:rsid w:val="00F31A07"/>
    <w:rsid w:val="00F33B97"/>
    <w:rsid w:val="00F33C80"/>
    <w:rsid w:val="00F353ED"/>
    <w:rsid w:val="00F35E80"/>
    <w:rsid w:val="00F362F6"/>
    <w:rsid w:val="00F37E5A"/>
    <w:rsid w:val="00F40501"/>
    <w:rsid w:val="00F43BB6"/>
    <w:rsid w:val="00F45ADC"/>
    <w:rsid w:val="00F50EC0"/>
    <w:rsid w:val="00F525BE"/>
    <w:rsid w:val="00F55A45"/>
    <w:rsid w:val="00F57DF5"/>
    <w:rsid w:val="00F57E69"/>
    <w:rsid w:val="00F6247B"/>
    <w:rsid w:val="00F628BC"/>
    <w:rsid w:val="00F629AC"/>
    <w:rsid w:val="00F66605"/>
    <w:rsid w:val="00F67EE2"/>
    <w:rsid w:val="00F71D0F"/>
    <w:rsid w:val="00F71D99"/>
    <w:rsid w:val="00F72DE4"/>
    <w:rsid w:val="00F72E69"/>
    <w:rsid w:val="00F74309"/>
    <w:rsid w:val="00F80129"/>
    <w:rsid w:val="00F81E18"/>
    <w:rsid w:val="00F82538"/>
    <w:rsid w:val="00F844AE"/>
    <w:rsid w:val="00F84DD1"/>
    <w:rsid w:val="00F85D07"/>
    <w:rsid w:val="00F87127"/>
    <w:rsid w:val="00F90AA2"/>
    <w:rsid w:val="00F90E7A"/>
    <w:rsid w:val="00F969AC"/>
    <w:rsid w:val="00F9742E"/>
    <w:rsid w:val="00FA0488"/>
    <w:rsid w:val="00FA096F"/>
    <w:rsid w:val="00FA2E8C"/>
    <w:rsid w:val="00FA2F51"/>
    <w:rsid w:val="00FA3F48"/>
    <w:rsid w:val="00FA4A2B"/>
    <w:rsid w:val="00FA712D"/>
    <w:rsid w:val="00FB0E3F"/>
    <w:rsid w:val="00FB3F4C"/>
    <w:rsid w:val="00FB3FFD"/>
    <w:rsid w:val="00FB49EA"/>
    <w:rsid w:val="00FB5048"/>
    <w:rsid w:val="00FC2717"/>
    <w:rsid w:val="00FC6496"/>
    <w:rsid w:val="00FD349B"/>
    <w:rsid w:val="00FD464D"/>
    <w:rsid w:val="00FD6581"/>
    <w:rsid w:val="00FD6641"/>
    <w:rsid w:val="00FD6BB6"/>
    <w:rsid w:val="00FE1449"/>
    <w:rsid w:val="00FE1D1F"/>
    <w:rsid w:val="00FE234F"/>
    <w:rsid w:val="00FE270C"/>
    <w:rsid w:val="00FE622D"/>
    <w:rsid w:val="00FF00A9"/>
    <w:rsid w:val="00FF0BC8"/>
    <w:rsid w:val="00FF0D68"/>
    <w:rsid w:val="00FF447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2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s-MX"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B07"/>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70B07"/>
    <w:rPr>
      <w:rFonts w:eastAsia="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C70B07"/>
    <w:pPr>
      <w:ind w:left="720"/>
      <w:contextualSpacing/>
    </w:pPr>
  </w:style>
  <w:style w:type="character" w:styleId="Hipervnculo">
    <w:name w:val="Hyperlink"/>
    <w:basedOn w:val="Fuentedeprrafopredeter"/>
    <w:rsid w:val="00830CEB"/>
    <w:rPr>
      <w:color w:val="0000FF" w:themeColor="hyperlink"/>
      <w:u w:val="single"/>
    </w:rPr>
  </w:style>
  <w:style w:type="paragraph" w:styleId="Encabezado">
    <w:name w:val="header"/>
    <w:basedOn w:val="Normal"/>
    <w:link w:val="EncabezadoCar"/>
    <w:uiPriority w:val="99"/>
    <w:rsid w:val="00992260"/>
    <w:pPr>
      <w:tabs>
        <w:tab w:val="center" w:pos="4419"/>
        <w:tab w:val="right" w:pos="8838"/>
      </w:tabs>
    </w:pPr>
  </w:style>
  <w:style w:type="character" w:customStyle="1" w:styleId="EncabezadoCar">
    <w:name w:val="Encabezado Car"/>
    <w:basedOn w:val="Fuentedeprrafopredeter"/>
    <w:link w:val="Encabezado"/>
    <w:uiPriority w:val="99"/>
    <w:rsid w:val="00992260"/>
    <w:rPr>
      <w:rFonts w:eastAsia="Times New Roman"/>
      <w:sz w:val="24"/>
      <w:szCs w:val="24"/>
      <w:lang w:val="es-ES" w:eastAsia="es-ES"/>
    </w:rPr>
  </w:style>
  <w:style w:type="paragraph" w:styleId="Piedepgina">
    <w:name w:val="footer"/>
    <w:basedOn w:val="Normal"/>
    <w:link w:val="PiedepginaCar"/>
    <w:rsid w:val="00992260"/>
    <w:pPr>
      <w:tabs>
        <w:tab w:val="center" w:pos="4419"/>
        <w:tab w:val="right" w:pos="8838"/>
      </w:tabs>
    </w:pPr>
  </w:style>
  <w:style w:type="character" w:customStyle="1" w:styleId="PiedepginaCar">
    <w:name w:val="Pie de página Car"/>
    <w:basedOn w:val="Fuentedeprrafopredeter"/>
    <w:link w:val="Piedepgina"/>
    <w:rsid w:val="00992260"/>
    <w:rPr>
      <w:rFonts w:eastAsia="Times New Roman"/>
      <w:sz w:val="24"/>
      <w:szCs w:val="24"/>
      <w:lang w:val="es-ES" w:eastAsia="es-ES"/>
    </w:rPr>
  </w:style>
  <w:style w:type="paragraph" w:styleId="Textodeglobo">
    <w:name w:val="Balloon Text"/>
    <w:basedOn w:val="Normal"/>
    <w:link w:val="TextodegloboCar"/>
    <w:rsid w:val="00992260"/>
    <w:rPr>
      <w:rFonts w:ascii="Tahoma" w:hAnsi="Tahoma" w:cs="Tahoma"/>
      <w:sz w:val="16"/>
      <w:szCs w:val="16"/>
    </w:rPr>
  </w:style>
  <w:style w:type="character" w:customStyle="1" w:styleId="TextodegloboCar">
    <w:name w:val="Texto de globo Car"/>
    <w:basedOn w:val="Fuentedeprrafopredeter"/>
    <w:link w:val="Textodeglobo"/>
    <w:rsid w:val="00992260"/>
    <w:rPr>
      <w:rFonts w:ascii="Tahoma" w:eastAsia="Times New Roman" w:hAnsi="Tahoma" w:cs="Tahoma"/>
      <w:sz w:val="16"/>
      <w:szCs w:val="16"/>
      <w:lang w:val="es-ES" w:eastAsia="es-ES"/>
    </w:rPr>
  </w:style>
  <w:style w:type="paragraph" w:styleId="NormalWeb">
    <w:name w:val="Normal (Web)"/>
    <w:basedOn w:val="Normal"/>
    <w:uiPriority w:val="99"/>
    <w:unhideWhenUsed/>
    <w:rsid w:val="00E30576"/>
    <w:pPr>
      <w:spacing w:before="100" w:beforeAutospacing="1" w:after="100" w:afterAutospacing="1"/>
    </w:pPr>
    <w:rPr>
      <w:lang w:val="es-MX" w:eastAsia="es-MX"/>
    </w:rPr>
  </w:style>
  <w:style w:type="character" w:styleId="Hipervnculovisitado">
    <w:name w:val="FollowedHyperlink"/>
    <w:basedOn w:val="Fuentedeprrafopredeter"/>
    <w:rsid w:val="008C7EB4"/>
    <w:rPr>
      <w:color w:val="800080" w:themeColor="followedHyperlink"/>
      <w:u w:val="single"/>
    </w:rPr>
  </w:style>
  <w:style w:type="character" w:customStyle="1" w:styleId="estilo7">
    <w:name w:val="estilo7"/>
    <w:basedOn w:val="Fuentedeprrafopredeter"/>
    <w:rsid w:val="00036C17"/>
  </w:style>
  <w:style w:type="character" w:styleId="nfasis">
    <w:name w:val="Emphasis"/>
    <w:basedOn w:val="Fuentedeprrafopredeter"/>
    <w:uiPriority w:val="20"/>
    <w:qFormat/>
    <w:rsid w:val="00880984"/>
    <w:rPr>
      <w:i/>
      <w:iCs/>
    </w:rPr>
  </w:style>
  <w:style w:type="character" w:customStyle="1" w:styleId="blockemailwithname">
    <w:name w:val="blockemailwithname"/>
    <w:basedOn w:val="Fuentedeprrafopredeter"/>
    <w:rsid w:val="00C24B17"/>
  </w:style>
  <w:style w:type="character" w:styleId="Refdecomentario">
    <w:name w:val="annotation reference"/>
    <w:basedOn w:val="Fuentedeprrafopredeter"/>
    <w:uiPriority w:val="99"/>
    <w:rsid w:val="00FA096F"/>
    <w:rPr>
      <w:sz w:val="16"/>
      <w:szCs w:val="16"/>
    </w:rPr>
  </w:style>
  <w:style w:type="paragraph" w:styleId="Textocomentario">
    <w:name w:val="annotation text"/>
    <w:basedOn w:val="Normal"/>
    <w:link w:val="TextocomentarioCar"/>
    <w:uiPriority w:val="99"/>
    <w:rsid w:val="00FA096F"/>
    <w:rPr>
      <w:sz w:val="20"/>
      <w:szCs w:val="20"/>
    </w:rPr>
  </w:style>
  <w:style w:type="character" w:customStyle="1" w:styleId="TextocomentarioCar">
    <w:name w:val="Texto comentario Car"/>
    <w:basedOn w:val="Fuentedeprrafopredeter"/>
    <w:link w:val="Textocomentario"/>
    <w:uiPriority w:val="99"/>
    <w:rsid w:val="00FA096F"/>
    <w:rPr>
      <w:rFonts w:eastAsia="Times New Roman"/>
      <w:lang w:val="es-ES" w:eastAsia="es-ES"/>
    </w:rPr>
  </w:style>
  <w:style w:type="character" w:styleId="Textoennegrita">
    <w:name w:val="Strong"/>
    <w:basedOn w:val="Fuentedeprrafopredeter"/>
    <w:uiPriority w:val="22"/>
    <w:qFormat/>
    <w:rsid w:val="00CB1A96"/>
    <w:rPr>
      <w:b/>
      <w:bCs/>
    </w:rPr>
  </w:style>
  <w:style w:type="paragraph" w:styleId="Asuntodelcomentario">
    <w:name w:val="annotation subject"/>
    <w:basedOn w:val="Textocomentario"/>
    <w:next w:val="Textocomentario"/>
    <w:link w:val="AsuntodelcomentarioCar"/>
    <w:rsid w:val="00710F9F"/>
    <w:rPr>
      <w:b/>
      <w:bCs/>
    </w:rPr>
  </w:style>
  <w:style w:type="character" w:customStyle="1" w:styleId="AsuntodelcomentarioCar">
    <w:name w:val="Asunto del comentario Car"/>
    <w:basedOn w:val="TextocomentarioCar"/>
    <w:link w:val="Asuntodelcomentario"/>
    <w:rsid w:val="00710F9F"/>
    <w:rPr>
      <w:b/>
      <w:bCs/>
    </w:rPr>
  </w:style>
  <w:style w:type="paragraph" w:customStyle="1" w:styleId="TableContents">
    <w:name w:val="Table Contents"/>
    <w:basedOn w:val="Normal"/>
    <w:uiPriority w:val="99"/>
    <w:rsid w:val="00710F9F"/>
    <w:pPr>
      <w:suppressLineNumbers/>
      <w:suppressAutoHyphens/>
      <w:jc w:val="both"/>
    </w:pPr>
    <w:rPr>
      <w:rFonts w:ascii="Arial" w:hAnsi="Arial" w:cs="Arial"/>
      <w:lang w:val="es-MX" w:eastAsia="ar-SA"/>
    </w:rPr>
  </w:style>
  <w:style w:type="character" w:customStyle="1" w:styleId="label">
    <w:name w:val="label"/>
    <w:basedOn w:val="Fuentedeprrafopredeter"/>
    <w:rsid w:val="003C6FEB"/>
  </w:style>
  <w:style w:type="paragraph" w:styleId="Sinespaciado">
    <w:name w:val="No Spacing"/>
    <w:uiPriority w:val="1"/>
    <w:qFormat/>
    <w:rsid w:val="003C6FEB"/>
    <w:pPr>
      <w:jc w:val="both"/>
    </w:pPr>
    <w:rPr>
      <w:rFonts w:ascii="Arial" w:eastAsia="Times New Roman" w:hAnsi="Arial" w:cs="Arial"/>
      <w:sz w:val="24"/>
      <w:szCs w:val="24"/>
      <w:lang w:eastAsia="es-MX"/>
    </w:rPr>
  </w:style>
  <w:style w:type="character" w:customStyle="1" w:styleId="multilang">
    <w:name w:val="multilang"/>
    <w:basedOn w:val="Fuentedeprrafopredeter"/>
    <w:rsid w:val="003C6FEB"/>
  </w:style>
  <w:style w:type="paragraph" w:styleId="Revisin">
    <w:name w:val="Revision"/>
    <w:hidden/>
    <w:uiPriority w:val="99"/>
    <w:semiHidden/>
    <w:rsid w:val="00E16BC2"/>
    <w:rPr>
      <w:rFonts w:eastAsia="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2070929">
      <w:bodyDiv w:val="1"/>
      <w:marLeft w:val="0"/>
      <w:marRight w:val="0"/>
      <w:marTop w:val="0"/>
      <w:marBottom w:val="0"/>
      <w:divBdr>
        <w:top w:val="none" w:sz="0" w:space="0" w:color="auto"/>
        <w:left w:val="none" w:sz="0" w:space="0" w:color="auto"/>
        <w:bottom w:val="none" w:sz="0" w:space="0" w:color="auto"/>
        <w:right w:val="none" w:sz="0" w:space="0" w:color="auto"/>
      </w:divBdr>
    </w:div>
    <w:div w:id="13845935">
      <w:bodyDiv w:val="1"/>
      <w:marLeft w:val="0"/>
      <w:marRight w:val="0"/>
      <w:marTop w:val="0"/>
      <w:marBottom w:val="0"/>
      <w:divBdr>
        <w:top w:val="none" w:sz="0" w:space="0" w:color="auto"/>
        <w:left w:val="none" w:sz="0" w:space="0" w:color="auto"/>
        <w:bottom w:val="none" w:sz="0" w:space="0" w:color="auto"/>
        <w:right w:val="none" w:sz="0" w:space="0" w:color="auto"/>
      </w:divBdr>
    </w:div>
    <w:div w:id="15543921">
      <w:bodyDiv w:val="1"/>
      <w:marLeft w:val="0"/>
      <w:marRight w:val="0"/>
      <w:marTop w:val="0"/>
      <w:marBottom w:val="0"/>
      <w:divBdr>
        <w:top w:val="none" w:sz="0" w:space="0" w:color="auto"/>
        <w:left w:val="none" w:sz="0" w:space="0" w:color="auto"/>
        <w:bottom w:val="none" w:sz="0" w:space="0" w:color="auto"/>
        <w:right w:val="none" w:sz="0" w:space="0" w:color="auto"/>
      </w:divBdr>
    </w:div>
    <w:div w:id="51119728">
      <w:bodyDiv w:val="1"/>
      <w:marLeft w:val="0"/>
      <w:marRight w:val="0"/>
      <w:marTop w:val="0"/>
      <w:marBottom w:val="0"/>
      <w:divBdr>
        <w:top w:val="none" w:sz="0" w:space="0" w:color="auto"/>
        <w:left w:val="none" w:sz="0" w:space="0" w:color="auto"/>
        <w:bottom w:val="none" w:sz="0" w:space="0" w:color="auto"/>
        <w:right w:val="none" w:sz="0" w:space="0" w:color="auto"/>
      </w:divBdr>
    </w:div>
    <w:div w:id="84881406">
      <w:bodyDiv w:val="1"/>
      <w:marLeft w:val="0"/>
      <w:marRight w:val="0"/>
      <w:marTop w:val="0"/>
      <w:marBottom w:val="0"/>
      <w:divBdr>
        <w:top w:val="none" w:sz="0" w:space="0" w:color="auto"/>
        <w:left w:val="none" w:sz="0" w:space="0" w:color="auto"/>
        <w:bottom w:val="none" w:sz="0" w:space="0" w:color="auto"/>
        <w:right w:val="none" w:sz="0" w:space="0" w:color="auto"/>
      </w:divBdr>
    </w:div>
    <w:div w:id="111748691">
      <w:bodyDiv w:val="1"/>
      <w:marLeft w:val="0"/>
      <w:marRight w:val="0"/>
      <w:marTop w:val="0"/>
      <w:marBottom w:val="0"/>
      <w:divBdr>
        <w:top w:val="none" w:sz="0" w:space="0" w:color="auto"/>
        <w:left w:val="none" w:sz="0" w:space="0" w:color="auto"/>
        <w:bottom w:val="none" w:sz="0" w:space="0" w:color="auto"/>
        <w:right w:val="none" w:sz="0" w:space="0" w:color="auto"/>
      </w:divBdr>
    </w:div>
    <w:div w:id="169102974">
      <w:bodyDiv w:val="1"/>
      <w:marLeft w:val="0"/>
      <w:marRight w:val="0"/>
      <w:marTop w:val="0"/>
      <w:marBottom w:val="0"/>
      <w:divBdr>
        <w:top w:val="none" w:sz="0" w:space="0" w:color="auto"/>
        <w:left w:val="none" w:sz="0" w:space="0" w:color="auto"/>
        <w:bottom w:val="none" w:sz="0" w:space="0" w:color="auto"/>
        <w:right w:val="none" w:sz="0" w:space="0" w:color="auto"/>
      </w:divBdr>
    </w:div>
    <w:div w:id="190337121">
      <w:bodyDiv w:val="1"/>
      <w:marLeft w:val="0"/>
      <w:marRight w:val="0"/>
      <w:marTop w:val="0"/>
      <w:marBottom w:val="0"/>
      <w:divBdr>
        <w:top w:val="none" w:sz="0" w:space="0" w:color="auto"/>
        <w:left w:val="none" w:sz="0" w:space="0" w:color="auto"/>
        <w:bottom w:val="none" w:sz="0" w:space="0" w:color="auto"/>
        <w:right w:val="none" w:sz="0" w:space="0" w:color="auto"/>
      </w:divBdr>
    </w:div>
    <w:div w:id="236210343">
      <w:bodyDiv w:val="1"/>
      <w:marLeft w:val="0"/>
      <w:marRight w:val="0"/>
      <w:marTop w:val="0"/>
      <w:marBottom w:val="0"/>
      <w:divBdr>
        <w:top w:val="none" w:sz="0" w:space="0" w:color="auto"/>
        <w:left w:val="none" w:sz="0" w:space="0" w:color="auto"/>
        <w:bottom w:val="none" w:sz="0" w:space="0" w:color="auto"/>
        <w:right w:val="none" w:sz="0" w:space="0" w:color="auto"/>
      </w:divBdr>
    </w:div>
    <w:div w:id="263458442">
      <w:bodyDiv w:val="1"/>
      <w:marLeft w:val="0"/>
      <w:marRight w:val="0"/>
      <w:marTop w:val="0"/>
      <w:marBottom w:val="0"/>
      <w:divBdr>
        <w:top w:val="none" w:sz="0" w:space="0" w:color="auto"/>
        <w:left w:val="none" w:sz="0" w:space="0" w:color="auto"/>
        <w:bottom w:val="none" w:sz="0" w:space="0" w:color="auto"/>
        <w:right w:val="none" w:sz="0" w:space="0" w:color="auto"/>
      </w:divBdr>
    </w:div>
    <w:div w:id="285476362">
      <w:bodyDiv w:val="1"/>
      <w:marLeft w:val="0"/>
      <w:marRight w:val="0"/>
      <w:marTop w:val="0"/>
      <w:marBottom w:val="0"/>
      <w:divBdr>
        <w:top w:val="none" w:sz="0" w:space="0" w:color="auto"/>
        <w:left w:val="none" w:sz="0" w:space="0" w:color="auto"/>
        <w:bottom w:val="none" w:sz="0" w:space="0" w:color="auto"/>
        <w:right w:val="none" w:sz="0" w:space="0" w:color="auto"/>
      </w:divBdr>
    </w:div>
    <w:div w:id="302543113">
      <w:bodyDiv w:val="1"/>
      <w:marLeft w:val="0"/>
      <w:marRight w:val="0"/>
      <w:marTop w:val="0"/>
      <w:marBottom w:val="0"/>
      <w:divBdr>
        <w:top w:val="none" w:sz="0" w:space="0" w:color="auto"/>
        <w:left w:val="none" w:sz="0" w:space="0" w:color="auto"/>
        <w:bottom w:val="none" w:sz="0" w:space="0" w:color="auto"/>
        <w:right w:val="none" w:sz="0" w:space="0" w:color="auto"/>
      </w:divBdr>
    </w:div>
    <w:div w:id="322662216">
      <w:bodyDiv w:val="1"/>
      <w:marLeft w:val="0"/>
      <w:marRight w:val="0"/>
      <w:marTop w:val="0"/>
      <w:marBottom w:val="0"/>
      <w:divBdr>
        <w:top w:val="none" w:sz="0" w:space="0" w:color="auto"/>
        <w:left w:val="none" w:sz="0" w:space="0" w:color="auto"/>
        <w:bottom w:val="none" w:sz="0" w:space="0" w:color="auto"/>
        <w:right w:val="none" w:sz="0" w:space="0" w:color="auto"/>
      </w:divBdr>
    </w:div>
    <w:div w:id="333655521">
      <w:bodyDiv w:val="1"/>
      <w:marLeft w:val="0"/>
      <w:marRight w:val="0"/>
      <w:marTop w:val="0"/>
      <w:marBottom w:val="0"/>
      <w:divBdr>
        <w:top w:val="none" w:sz="0" w:space="0" w:color="auto"/>
        <w:left w:val="none" w:sz="0" w:space="0" w:color="auto"/>
        <w:bottom w:val="none" w:sz="0" w:space="0" w:color="auto"/>
        <w:right w:val="none" w:sz="0" w:space="0" w:color="auto"/>
      </w:divBdr>
    </w:div>
    <w:div w:id="372313917">
      <w:bodyDiv w:val="1"/>
      <w:marLeft w:val="0"/>
      <w:marRight w:val="0"/>
      <w:marTop w:val="0"/>
      <w:marBottom w:val="0"/>
      <w:divBdr>
        <w:top w:val="none" w:sz="0" w:space="0" w:color="auto"/>
        <w:left w:val="none" w:sz="0" w:space="0" w:color="auto"/>
        <w:bottom w:val="none" w:sz="0" w:space="0" w:color="auto"/>
        <w:right w:val="none" w:sz="0" w:space="0" w:color="auto"/>
      </w:divBdr>
    </w:div>
    <w:div w:id="374811030">
      <w:bodyDiv w:val="1"/>
      <w:marLeft w:val="0"/>
      <w:marRight w:val="0"/>
      <w:marTop w:val="0"/>
      <w:marBottom w:val="0"/>
      <w:divBdr>
        <w:top w:val="none" w:sz="0" w:space="0" w:color="auto"/>
        <w:left w:val="none" w:sz="0" w:space="0" w:color="auto"/>
        <w:bottom w:val="none" w:sz="0" w:space="0" w:color="auto"/>
        <w:right w:val="none" w:sz="0" w:space="0" w:color="auto"/>
      </w:divBdr>
    </w:div>
    <w:div w:id="377705411">
      <w:bodyDiv w:val="1"/>
      <w:marLeft w:val="0"/>
      <w:marRight w:val="0"/>
      <w:marTop w:val="0"/>
      <w:marBottom w:val="0"/>
      <w:divBdr>
        <w:top w:val="none" w:sz="0" w:space="0" w:color="auto"/>
        <w:left w:val="none" w:sz="0" w:space="0" w:color="auto"/>
        <w:bottom w:val="none" w:sz="0" w:space="0" w:color="auto"/>
        <w:right w:val="none" w:sz="0" w:space="0" w:color="auto"/>
      </w:divBdr>
    </w:div>
    <w:div w:id="408624731">
      <w:bodyDiv w:val="1"/>
      <w:marLeft w:val="0"/>
      <w:marRight w:val="0"/>
      <w:marTop w:val="0"/>
      <w:marBottom w:val="0"/>
      <w:divBdr>
        <w:top w:val="none" w:sz="0" w:space="0" w:color="auto"/>
        <w:left w:val="none" w:sz="0" w:space="0" w:color="auto"/>
        <w:bottom w:val="none" w:sz="0" w:space="0" w:color="auto"/>
        <w:right w:val="none" w:sz="0" w:space="0" w:color="auto"/>
      </w:divBdr>
    </w:div>
    <w:div w:id="422996008">
      <w:bodyDiv w:val="1"/>
      <w:marLeft w:val="0"/>
      <w:marRight w:val="0"/>
      <w:marTop w:val="0"/>
      <w:marBottom w:val="0"/>
      <w:divBdr>
        <w:top w:val="none" w:sz="0" w:space="0" w:color="auto"/>
        <w:left w:val="none" w:sz="0" w:space="0" w:color="auto"/>
        <w:bottom w:val="none" w:sz="0" w:space="0" w:color="auto"/>
        <w:right w:val="none" w:sz="0" w:space="0" w:color="auto"/>
      </w:divBdr>
    </w:div>
    <w:div w:id="430244586">
      <w:bodyDiv w:val="1"/>
      <w:marLeft w:val="0"/>
      <w:marRight w:val="0"/>
      <w:marTop w:val="0"/>
      <w:marBottom w:val="0"/>
      <w:divBdr>
        <w:top w:val="none" w:sz="0" w:space="0" w:color="auto"/>
        <w:left w:val="none" w:sz="0" w:space="0" w:color="auto"/>
        <w:bottom w:val="none" w:sz="0" w:space="0" w:color="auto"/>
        <w:right w:val="none" w:sz="0" w:space="0" w:color="auto"/>
      </w:divBdr>
    </w:div>
    <w:div w:id="454061614">
      <w:bodyDiv w:val="1"/>
      <w:marLeft w:val="0"/>
      <w:marRight w:val="0"/>
      <w:marTop w:val="0"/>
      <w:marBottom w:val="0"/>
      <w:divBdr>
        <w:top w:val="none" w:sz="0" w:space="0" w:color="auto"/>
        <w:left w:val="none" w:sz="0" w:space="0" w:color="auto"/>
        <w:bottom w:val="none" w:sz="0" w:space="0" w:color="auto"/>
        <w:right w:val="none" w:sz="0" w:space="0" w:color="auto"/>
      </w:divBdr>
    </w:div>
    <w:div w:id="458576323">
      <w:bodyDiv w:val="1"/>
      <w:marLeft w:val="0"/>
      <w:marRight w:val="0"/>
      <w:marTop w:val="0"/>
      <w:marBottom w:val="0"/>
      <w:divBdr>
        <w:top w:val="none" w:sz="0" w:space="0" w:color="auto"/>
        <w:left w:val="none" w:sz="0" w:space="0" w:color="auto"/>
        <w:bottom w:val="none" w:sz="0" w:space="0" w:color="auto"/>
        <w:right w:val="none" w:sz="0" w:space="0" w:color="auto"/>
      </w:divBdr>
    </w:div>
    <w:div w:id="507251222">
      <w:bodyDiv w:val="1"/>
      <w:marLeft w:val="0"/>
      <w:marRight w:val="0"/>
      <w:marTop w:val="0"/>
      <w:marBottom w:val="0"/>
      <w:divBdr>
        <w:top w:val="none" w:sz="0" w:space="0" w:color="auto"/>
        <w:left w:val="none" w:sz="0" w:space="0" w:color="auto"/>
        <w:bottom w:val="none" w:sz="0" w:space="0" w:color="auto"/>
        <w:right w:val="none" w:sz="0" w:space="0" w:color="auto"/>
      </w:divBdr>
    </w:div>
    <w:div w:id="521360514">
      <w:bodyDiv w:val="1"/>
      <w:marLeft w:val="0"/>
      <w:marRight w:val="0"/>
      <w:marTop w:val="0"/>
      <w:marBottom w:val="0"/>
      <w:divBdr>
        <w:top w:val="none" w:sz="0" w:space="0" w:color="auto"/>
        <w:left w:val="none" w:sz="0" w:space="0" w:color="auto"/>
        <w:bottom w:val="none" w:sz="0" w:space="0" w:color="auto"/>
        <w:right w:val="none" w:sz="0" w:space="0" w:color="auto"/>
      </w:divBdr>
    </w:div>
    <w:div w:id="539904777">
      <w:bodyDiv w:val="1"/>
      <w:marLeft w:val="0"/>
      <w:marRight w:val="0"/>
      <w:marTop w:val="0"/>
      <w:marBottom w:val="0"/>
      <w:divBdr>
        <w:top w:val="none" w:sz="0" w:space="0" w:color="auto"/>
        <w:left w:val="none" w:sz="0" w:space="0" w:color="auto"/>
        <w:bottom w:val="none" w:sz="0" w:space="0" w:color="auto"/>
        <w:right w:val="none" w:sz="0" w:space="0" w:color="auto"/>
      </w:divBdr>
    </w:div>
    <w:div w:id="547061639">
      <w:bodyDiv w:val="1"/>
      <w:marLeft w:val="0"/>
      <w:marRight w:val="0"/>
      <w:marTop w:val="0"/>
      <w:marBottom w:val="0"/>
      <w:divBdr>
        <w:top w:val="none" w:sz="0" w:space="0" w:color="auto"/>
        <w:left w:val="none" w:sz="0" w:space="0" w:color="auto"/>
        <w:bottom w:val="none" w:sz="0" w:space="0" w:color="auto"/>
        <w:right w:val="none" w:sz="0" w:space="0" w:color="auto"/>
      </w:divBdr>
    </w:div>
    <w:div w:id="561256540">
      <w:bodyDiv w:val="1"/>
      <w:marLeft w:val="0"/>
      <w:marRight w:val="0"/>
      <w:marTop w:val="0"/>
      <w:marBottom w:val="0"/>
      <w:divBdr>
        <w:top w:val="none" w:sz="0" w:space="0" w:color="auto"/>
        <w:left w:val="none" w:sz="0" w:space="0" w:color="auto"/>
        <w:bottom w:val="none" w:sz="0" w:space="0" w:color="auto"/>
        <w:right w:val="none" w:sz="0" w:space="0" w:color="auto"/>
      </w:divBdr>
    </w:div>
    <w:div w:id="562252950">
      <w:bodyDiv w:val="1"/>
      <w:marLeft w:val="0"/>
      <w:marRight w:val="0"/>
      <w:marTop w:val="0"/>
      <w:marBottom w:val="0"/>
      <w:divBdr>
        <w:top w:val="none" w:sz="0" w:space="0" w:color="auto"/>
        <w:left w:val="none" w:sz="0" w:space="0" w:color="auto"/>
        <w:bottom w:val="none" w:sz="0" w:space="0" w:color="auto"/>
        <w:right w:val="none" w:sz="0" w:space="0" w:color="auto"/>
      </w:divBdr>
    </w:div>
    <w:div w:id="574322167">
      <w:bodyDiv w:val="1"/>
      <w:marLeft w:val="0"/>
      <w:marRight w:val="0"/>
      <w:marTop w:val="0"/>
      <w:marBottom w:val="0"/>
      <w:divBdr>
        <w:top w:val="none" w:sz="0" w:space="0" w:color="auto"/>
        <w:left w:val="none" w:sz="0" w:space="0" w:color="auto"/>
        <w:bottom w:val="none" w:sz="0" w:space="0" w:color="auto"/>
        <w:right w:val="none" w:sz="0" w:space="0" w:color="auto"/>
      </w:divBdr>
    </w:div>
    <w:div w:id="575556257">
      <w:bodyDiv w:val="1"/>
      <w:marLeft w:val="0"/>
      <w:marRight w:val="0"/>
      <w:marTop w:val="0"/>
      <w:marBottom w:val="0"/>
      <w:divBdr>
        <w:top w:val="none" w:sz="0" w:space="0" w:color="auto"/>
        <w:left w:val="none" w:sz="0" w:space="0" w:color="auto"/>
        <w:bottom w:val="none" w:sz="0" w:space="0" w:color="auto"/>
        <w:right w:val="none" w:sz="0" w:space="0" w:color="auto"/>
      </w:divBdr>
    </w:div>
    <w:div w:id="621113025">
      <w:bodyDiv w:val="1"/>
      <w:marLeft w:val="0"/>
      <w:marRight w:val="0"/>
      <w:marTop w:val="0"/>
      <w:marBottom w:val="0"/>
      <w:divBdr>
        <w:top w:val="none" w:sz="0" w:space="0" w:color="auto"/>
        <w:left w:val="none" w:sz="0" w:space="0" w:color="auto"/>
        <w:bottom w:val="none" w:sz="0" w:space="0" w:color="auto"/>
        <w:right w:val="none" w:sz="0" w:space="0" w:color="auto"/>
      </w:divBdr>
    </w:div>
    <w:div w:id="635064766">
      <w:bodyDiv w:val="1"/>
      <w:marLeft w:val="0"/>
      <w:marRight w:val="0"/>
      <w:marTop w:val="0"/>
      <w:marBottom w:val="0"/>
      <w:divBdr>
        <w:top w:val="none" w:sz="0" w:space="0" w:color="auto"/>
        <w:left w:val="none" w:sz="0" w:space="0" w:color="auto"/>
        <w:bottom w:val="none" w:sz="0" w:space="0" w:color="auto"/>
        <w:right w:val="none" w:sz="0" w:space="0" w:color="auto"/>
      </w:divBdr>
    </w:div>
    <w:div w:id="641811412">
      <w:bodyDiv w:val="1"/>
      <w:marLeft w:val="0"/>
      <w:marRight w:val="0"/>
      <w:marTop w:val="0"/>
      <w:marBottom w:val="0"/>
      <w:divBdr>
        <w:top w:val="none" w:sz="0" w:space="0" w:color="auto"/>
        <w:left w:val="none" w:sz="0" w:space="0" w:color="auto"/>
        <w:bottom w:val="none" w:sz="0" w:space="0" w:color="auto"/>
        <w:right w:val="none" w:sz="0" w:space="0" w:color="auto"/>
      </w:divBdr>
    </w:div>
    <w:div w:id="645008788">
      <w:bodyDiv w:val="1"/>
      <w:marLeft w:val="0"/>
      <w:marRight w:val="0"/>
      <w:marTop w:val="0"/>
      <w:marBottom w:val="0"/>
      <w:divBdr>
        <w:top w:val="none" w:sz="0" w:space="0" w:color="auto"/>
        <w:left w:val="none" w:sz="0" w:space="0" w:color="auto"/>
        <w:bottom w:val="none" w:sz="0" w:space="0" w:color="auto"/>
        <w:right w:val="none" w:sz="0" w:space="0" w:color="auto"/>
      </w:divBdr>
    </w:div>
    <w:div w:id="655650206">
      <w:bodyDiv w:val="1"/>
      <w:marLeft w:val="0"/>
      <w:marRight w:val="0"/>
      <w:marTop w:val="0"/>
      <w:marBottom w:val="0"/>
      <w:divBdr>
        <w:top w:val="none" w:sz="0" w:space="0" w:color="auto"/>
        <w:left w:val="none" w:sz="0" w:space="0" w:color="auto"/>
        <w:bottom w:val="none" w:sz="0" w:space="0" w:color="auto"/>
        <w:right w:val="none" w:sz="0" w:space="0" w:color="auto"/>
      </w:divBdr>
    </w:div>
    <w:div w:id="695690804">
      <w:bodyDiv w:val="1"/>
      <w:marLeft w:val="0"/>
      <w:marRight w:val="0"/>
      <w:marTop w:val="0"/>
      <w:marBottom w:val="0"/>
      <w:divBdr>
        <w:top w:val="none" w:sz="0" w:space="0" w:color="auto"/>
        <w:left w:val="none" w:sz="0" w:space="0" w:color="auto"/>
        <w:bottom w:val="none" w:sz="0" w:space="0" w:color="auto"/>
        <w:right w:val="none" w:sz="0" w:space="0" w:color="auto"/>
      </w:divBdr>
    </w:div>
    <w:div w:id="702288078">
      <w:bodyDiv w:val="1"/>
      <w:marLeft w:val="0"/>
      <w:marRight w:val="0"/>
      <w:marTop w:val="0"/>
      <w:marBottom w:val="0"/>
      <w:divBdr>
        <w:top w:val="none" w:sz="0" w:space="0" w:color="auto"/>
        <w:left w:val="none" w:sz="0" w:space="0" w:color="auto"/>
        <w:bottom w:val="none" w:sz="0" w:space="0" w:color="auto"/>
        <w:right w:val="none" w:sz="0" w:space="0" w:color="auto"/>
      </w:divBdr>
    </w:div>
    <w:div w:id="767583947">
      <w:bodyDiv w:val="1"/>
      <w:marLeft w:val="0"/>
      <w:marRight w:val="0"/>
      <w:marTop w:val="0"/>
      <w:marBottom w:val="0"/>
      <w:divBdr>
        <w:top w:val="none" w:sz="0" w:space="0" w:color="auto"/>
        <w:left w:val="none" w:sz="0" w:space="0" w:color="auto"/>
        <w:bottom w:val="none" w:sz="0" w:space="0" w:color="auto"/>
        <w:right w:val="none" w:sz="0" w:space="0" w:color="auto"/>
      </w:divBdr>
    </w:div>
    <w:div w:id="772629091">
      <w:bodyDiv w:val="1"/>
      <w:marLeft w:val="0"/>
      <w:marRight w:val="0"/>
      <w:marTop w:val="0"/>
      <w:marBottom w:val="0"/>
      <w:divBdr>
        <w:top w:val="none" w:sz="0" w:space="0" w:color="auto"/>
        <w:left w:val="none" w:sz="0" w:space="0" w:color="auto"/>
        <w:bottom w:val="none" w:sz="0" w:space="0" w:color="auto"/>
        <w:right w:val="none" w:sz="0" w:space="0" w:color="auto"/>
      </w:divBdr>
    </w:div>
    <w:div w:id="998650433">
      <w:bodyDiv w:val="1"/>
      <w:marLeft w:val="0"/>
      <w:marRight w:val="0"/>
      <w:marTop w:val="0"/>
      <w:marBottom w:val="0"/>
      <w:divBdr>
        <w:top w:val="none" w:sz="0" w:space="0" w:color="auto"/>
        <w:left w:val="none" w:sz="0" w:space="0" w:color="auto"/>
        <w:bottom w:val="none" w:sz="0" w:space="0" w:color="auto"/>
        <w:right w:val="none" w:sz="0" w:space="0" w:color="auto"/>
      </w:divBdr>
    </w:div>
    <w:div w:id="1002243180">
      <w:bodyDiv w:val="1"/>
      <w:marLeft w:val="0"/>
      <w:marRight w:val="0"/>
      <w:marTop w:val="0"/>
      <w:marBottom w:val="0"/>
      <w:divBdr>
        <w:top w:val="none" w:sz="0" w:space="0" w:color="auto"/>
        <w:left w:val="none" w:sz="0" w:space="0" w:color="auto"/>
        <w:bottom w:val="none" w:sz="0" w:space="0" w:color="auto"/>
        <w:right w:val="none" w:sz="0" w:space="0" w:color="auto"/>
      </w:divBdr>
    </w:div>
    <w:div w:id="1006589996">
      <w:bodyDiv w:val="1"/>
      <w:marLeft w:val="0"/>
      <w:marRight w:val="0"/>
      <w:marTop w:val="0"/>
      <w:marBottom w:val="0"/>
      <w:divBdr>
        <w:top w:val="none" w:sz="0" w:space="0" w:color="auto"/>
        <w:left w:val="none" w:sz="0" w:space="0" w:color="auto"/>
        <w:bottom w:val="none" w:sz="0" w:space="0" w:color="auto"/>
        <w:right w:val="none" w:sz="0" w:space="0" w:color="auto"/>
      </w:divBdr>
    </w:div>
    <w:div w:id="1012755671">
      <w:bodyDiv w:val="1"/>
      <w:marLeft w:val="0"/>
      <w:marRight w:val="0"/>
      <w:marTop w:val="0"/>
      <w:marBottom w:val="0"/>
      <w:divBdr>
        <w:top w:val="none" w:sz="0" w:space="0" w:color="auto"/>
        <w:left w:val="none" w:sz="0" w:space="0" w:color="auto"/>
        <w:bottom w:val="none" w:sz="0" w:space="0" w:color="auto"/>
        <w:right w:val="none" w:sz="0" w:space="0" w:color="auto"/>
      </w:divBdr>
    </w:div>
    <w:div w:id="1042513232">
      <w:bodyDiv w:val="1"/>
      <w:marLeft w:val="0"/>
      <w:marRight w:val="0"/>
      <w:marTop w:val="0"/>
      <w:marBottom w:val="0"/>
      <w:divBdr>
        <w:top w:val="none" w:sz="0" w:space="0" w:color="auto"/>
        <w:left w:val="none" w:sz="0" w:space="0" w:color="auto"/>
        <w:bottom w:val="none" w:sz="0" w:space="0" w:color="auto"/>
        <w:right w:val="none" w:sz="0" w:space="0" w:color="auto"/>
      </w:divBdr>
    </w:div>
    <w:div w:id="1106846537">
      <w:bodyDiv w:val="1"/>
      <w:marLeft w:val="0"/>
      <w:marRight w:val="0"/>
      <w:marTop w:val="0"/>
      <w:marBottom w:val="0"/>
      <w:divBdr>
        <w:top w:val="none" w:sz="0" w:space="0" w:color="auto"/>
        <w:left w:val="none" w:sz="0" w:space="0" w:color="auto"/>
        <w:bottom w:val="none" w:sz="0" w:space="0" w:color="auto"/>
        <w:right w:val="none" w:sz="0" w:space="0" w:color="auto"/>
      </w:divBdr>
    </w:div>
    <w:div w:id="1131166046">
      <w:bodyDiv w:val="1"/>
      <w:marLeft w:val="0"/>
      <w:marRight w:val="0"/>
      <w:marTop w:val="0"/>
      <w:marBottom w:val="0"/>
      <w:divBdr>
        <w:top w:val="none" w:sz="0" w:space="0" w:color="auto"/>
        <w:left w:val="none" w:sz="0" w:space="0" w:color="auto"/>
        <w:bottom w:val="none" w:sz="0" w:space="0" w:color="auto"/>
        <w:right w:val="none" w:sz="0" w:space="0" w:color="auto"/>
      </w:divBdr>
    </w:div>
    <w:div w:id="1179808620">
      <w:bodyDiv w:val="1"/>
      <w:marLeft w:val="0"/>
      <w:marRight w:val="0"/>
      <w:marTop w:val="0"/>
      <w:marBottom w:val="0"/>
      <w:divBdr>
        <w:top w:val="none" w:sz="0" w:space="0" w:color="auto"/>
        <w:left w:val="none" w:sz="0" w:space="0" w:color="auto"/>
        <w:bottom w:val="none" w:sz="0" w:space="0" w:color="auto"/>
        <w:right w:val="none" w:sz="0" w:space="0" w:color="auto"/>
      </w:divBdr>
    </w:div>
    <w:div w:id="1189837094">
      <w:bodyDiv w:val="1"/>
      <w:marLeft w:val="0"/>
      <w:marRight w:val="0"/>
      <w:marTop w:val="0"/>
      <w:marBottom w:val="0"/>
      <w:divBdr>
        <w:top w:val="none" w:sz="0" w:space="0" w:color="auto"/>
        <w:left w:val="none" w:sz="0" w:space="0" w:color="auto"/>
        <w:bottom w:val="none" w:sz="0" w:space="0" w:color="auto"/>
        <w:right w:val="none" w:sz="0" w:space="0" w:color="auto"/>
      </w:divBdr>
    </w:div>
    <w:div w:id="1211461477">
      <w:bodyDiv w:val="1"/>
      <w:marLeft w:val="0"/>
      <w:marRight w:val="0"/>
      <w:marTop w:val="0"/>
      <w:marBottom w:val="0"/>
      <w:divBdr>
        <w:top w:val="none" w:sz="0" w:space="0" w:color="auto"/>
        <w:left w:val="none" w:sz="0" w:space="0" w:color="auto"/>
        <w:bottom w:val="none" w:sz="0" w:space="0" w:color="auto"/>
        <w:right w:val="none" w:sz="0" w:space="0" w:color="auto"/>
      </w:divBdr>
    </w:div>
    <w:div w:id="1216047571">
      <w:bodyDiv w:val="1"/>
      <w:marLeft w:val="0"/>
      <w:marRight w:val="0"/>
      <w:marTop w:val="0"/>
      <w:marBottom w:val="0"/>
      <w:divBdr>
        <w:top w:val="none" w:sz="0" w:space="0" w:color="auto"/>
        <w:left w:val="none" w:sz="0" w:space="0" w:color="auto"/>
        <w:bottom w:val="none" w:sz="0" w:space="0" w:color="auto"/>
        <w:right w:val="none" w:sz="0" w:space="0" w:color="auto"/>
      </w:divBdr>
    </w:div>
    <w:div w:id="1239823755">
      <w:bodyDiv w:val="1"/>
      <w:marLeft w:val="0"/>
      <w:marRight w:val="0"/>
      <w:marTop w:val="0"/>
      <w:marBottom w:val="0"/>
      <w:divBdr>
        <w:top w:val="none" w:sz="0" w:space="0" w:color="auto"/>
        <w:left w:val="none" w:sz="0" w:space="0" w:color="auto"/>
        <w:bottom w:val="none" w:sz="0" w:space="0" w:color="auto"/>
        <w:right w:val="none" w:sz="0" w:space="0" w:color="auto"/>
      </w:divBdr>
    </w:div>
    <w:div w:id="1244221255">
      <w:bodyDiv w:val="1"/>
      <w:marLeft w:val="0"/>
      <w:marRight w:val="0"/>
      <w:marTop w:val="0"/>
      <w:marBottom w:val="0"/>
      <w:divBdr>
        <w:top w:val="none" w:sz="0" w:space="0" w:color="auto"/>
        <w:left w:val="none" w:sz="0" w:space="0" w:color="auto"/>
        <w:bottom w:val="none" w:sz="0" w:space="0" w:color="auto"/>
        <w:right w:val="none" w:sz="0" w:space="0" w:color="auto"/>
      </w:divBdr>
    </w:div>
    <w:div w:id="1257902784">
      <w:bodyDiv w:val="1"/>
      <w:marLeft w:val="0"/>
      <w:marRight w:val="0"/>
      <w:marTop w:val="0"/>
      <w:marBottom w:val="0"/>
      <w:divBdr>
        <w:top w:val="none" w:sz="0" w:space="0" w:color="auto"/>
        <w:left w:val="none" w:sz="0" w:space="0" w:color="auto"/>
        <w:bottom w:val="none" w:sz="0" w:space="0" w:color="auto"/>
        <w:right w:val="none" w:sz="0" w:space="0" w:color="auto"/>
      </w:divBdr>
    </w:div>
    <w:div w:id="1298335715">
      <w:bodyDiv w:val="1"/>
      <w:marLeft w:val="0"/>
      <w:marRight w:val="0"/>
      <w:marTop w:val="0"/>
      <w:marBottom w:val="0"/>
      <w:divBdr>
        <w:top w:val="none" w:sz="0" w:space="0" w:color="auto"/>
        <w:left w:val="none" w:sz="0" w:space="0" w:color="auto"/>
        <w:bottom w:val="none" w:sz="0" w:space="0" w:color="auto"/>
        <w:right w:val="none" w:sz="0" w:space="0" w:color="auto"/>
      </w:divBdr>
    </w:div>
    <w:div w:id="1301611251">
      <w:bodyDiv w:val="1"/>
      <w:marLeft w:val="0"/>
      <w:marRight w:val="0"/>
      <w:marTop w:val="0"/>
      <w:marBottom w:val="0"/>
      <w:divBdr>
        <w:top w:val="none" w:sz="0" w:space="0" w:color="auto"/>
        <w:left w:val="none" w:sz="0" w:space="0" w:color="auto"/>
        <w:bottom w:val="none" w:sz="0" w:space="0" w:color="auto"/>
        <w:right w:val="none" w:sz="0" w:space="0" w:color="auto"/>
      </w:divBdr>
    </w:div>
    <w:div w:id="1314412591">
      <w:bodyDiv w:val="1"/>
      <w:marLeft w:val="0"/>
      <w:marRight w:val="0"/>
      <w:marTop w:val="0"/>
      <w:marBottom w:val="0"/>
      <w:divBdr>
        <w:top w:val="none" w:sz="0" w:space="0" w:color="auto"/>
        <w:left w:val="none" w:sz="0" w:space="0" w:color="auto"/>
        <w:bottom w:val="none" w:sz="0" w:space="0" w:color="auto"/>
        <w:right w:val="none" w:sz="0" w:space="0" w:color="auto"/>
      </w:divBdr>
    </w:div>
    <w:div w:id="1323848310">
      <w:bodyDiv w:val="1"/>
      <w:marLeft w:val="0"/>
      <w:marRight w:val="0"/>
      <w:marTop w:val="0"/>
      <w:marBottom w:val="0"/>
      <w:divBdr>
        <w:top w:val="none" w:sz="0" w:space="0" w:color="auto"/>
        <w:left w:val="none" w:sz="0" w:space="0" w:color="auto"/>
        <w:bottom w:val="none" w:sz="0" w:space="0" w:color="auto"/>
        <w:right w:val="none" w:sz="0" w:space="0" w:color="auto"/>
      </w:divBdr>
    </w:div>
    <w:div w:id="1347441520">
      <w:bodyDiv w:val="1"/>
      <w:marLeft w:val="0"/>
      <w:marRight w:val="0"/>
      <w:marTop w:val="0"/>
      <w:marBottom w:val="0"/>
      <w:divBdr>
        <w:top w:val="none" w:sz="0" w:space="0" w:color="auto"/>
        <w:left w:val="none" w:sz="0" w:space="0" w:color="auto"/>
        <w:bottom w:val="none" w:sz="0" w:space="0" w:color="auto"/>
        <w:right w:val="none" w:sz="0" w:space="0" w:color="auto"/>
      </w:divBdr>
    </w:div>
    <w:div w:id="1348168824">
      <w:bodyDiv w:val="1"/>
      <w:marLeft w:val="0"/>
      <w:marRight w:val="0"/>
      <w:marTop w:val="0"/>
      <w:marBottom w:val="0"/>
      <w:divBdr>
        <w:top w:val="none" w:sz="0" w:space="0" w:color="auto"/>
        <w:left w:val="none" w:sz="0" w:space="0" w:color="auto"/>
        <w:bottom w:val="none" w:sz="0" w:space="0" w:color="auto"/>
        <w:right w:val="none" w:sz="0" w:space="0" w:color="auto"/>
      </w:divBdr>
    </w:div>
    <w:div w:id="1363827234">
      <w:bodyDiv w:val="1"/>
      <w:marLeft w:val="0"/>
      <w:marRight w:val="0"/>
      <w:marTop w:val="0"/>
      <w:marBottom w:val="0"/>
      <w:divBdr>
        <w:top w:val="none" w:sz="0" w:space="0" w:color="auto"/>
        <w:left w:val="none" w:sz="0" w:space="0" w:color="auto"/>
        <w:bottom w:val="none" w:sz="0" w:space="0" w:color="auto"/>
        <w:right w:val="none" w:sz="0" w:space="0" w:color="auto"/>
      </w:divBdr>
    </w:div>
    <w:div w:id="1412972973">
      <w:bodyDiv w:val="1"/>
      <w:marLeft w:val="0"/>
      <w:marRight w:val="0"/>
      <w:marTop w:val="0"/>
      <w:marBottom w:val="0"/>
      <w:divBdr>
        <w:top w:val="none" w:sz="0" w:space="0" w:color="auto"/>
        <w:left w:val="none" w:sz="0" w:space="0" w:color="auto"/>
        <w:bottom w:val="none" w:sz="0" w:space="0" w:color="auto"/>
        <w:right w:val="none" w:sz="0" w:space="0" w:color="auto"/>
      </w:divBdr>
    </w:div>
    <w:div w:id="1479110433">
      <w:bodyDiv w:val="1"/>
      <w:marLeft w:val="0"/>
      <w:marRight w:val="0"/>
      <w:marTop w:val="0"/>
      <w:marBottom w:val="0"/>
      <w:divBdr>
        <w:top w:val="none" w:sz="0" w:space="0" w:color="auto"/>
        <w:left w:val="none" w:sz="0" w:space="0" w:color="auto"/>
        <w:bottom w:val="none" w:sz="0" w:space="0" w:color="auto"/>
        <w:right w:val="none" w:sz="0" w:space="0" w:color="auto"/>
      </w:divBdr>
    </w:div>
    <w:div w:id="1516727721">
      <w:bodyDiv w:val="1"/>
      <w:marLeft w:val="0"/>
      <w:marRight w:val="0"/>
      <w:marTop w:val="0"/>
      <w:marBottom w:val="0"/>
      <w:divBdr>
        <w:top w:val="none" w:sz="0" w:space="0" w:color="auto"/>
        <w:left w:val="none" w:sz="0" w:space="0" w:color="auto"/>
        <w:bottom w:val="none" w:sz="0" w:space="0" w:color="auto"/>
        <w:right w:val="none" w:sz="0" w:space="0" w:color="auto"/>
      </w:divBdr>
    </w:div>
    <w:div w:id="1527937413">
      <w:bodyDiv w:val="1"/>
      <w:marLeft w:val="0"/>
      <w:marRight w:val="0"/>
      <w:marTop w:val="0"/>
      <w:marBottom w:val="0"/>
      <w:divBdr>
        <w:top w:val="none" w:sz="0" w:space="0" w:color="auto"/>
        <w:left w:val="none" w:sz="0" w:space="0" w:color="auto"/>
        <w:bottom w:val="none" w:sz="0" w:space="0" w:color="auto"/>
        <w:right w:val="none" w:sz="0" w:space="0" w:color="auto"/>
      </w:divBdr>
    </w:div>
    <w:div w:id="1538161588">
      <w:bodyDiv w:val="1"/>
      <w:marLeft w:val="0"/>
      <w:marRight w:val="0"/>
      <w:marTop w:val="0"/>
      <w:marBottom w:val="0"/>
      <w:divBdr>
        <w:top w:val="none" w:sz="0" w:space="0" w:color="auto"/>
        <w:left w:val="none" w:sz="0" w:space="0" w:color="auto"/>
        <w:bottom w:val="none" w:sz="0" w:space="0" w:color="auto"/>
        <w:right w:val="none" w:sz="0" w:space="0" w:color="auto"/>
      </w:divBdr>
    </w:div>
    <w:div w:id="1539589458">
      <w:bodyDiv w:val="1"/>
      <w:marLeft w:val="0"/>
      <w:marRight w:val="0"/>
      <w:marTop w:val="0"/>
      <w:marBottom w:val="0"/>
      <w:divBdr>
        <w:top w:val="none" w:sz="0" w:space="0" w:color="auto"/>
        <w:left w:val="none" w:sz="0" w:space="0" w:color="auto"/>
        <w:bottom w:val="none" w:sz="0" w:space="0" w:color="auto"/>
        <w:right w:val="none" w:sz="0" w:space="0" w:color="auto"/>
      </w:divBdr>
    </w:div>
    <w:div w:id="1564945453">
      <w:bodyDiv w:val="1"/>
      <w:marLeft w:val="0"/>
      <w:marRight w:val="0"/>
      <w:marTop w:val="0"/>
      <w:marBottom w:val="0"/>
      <w:divBdr>
        <w:top w:val="none" w:sz="0" w:space="0" w:color="auto"/>
        <w:left w:val="none" w:sz="0" w:space="0" w:color="auto"/>
        <w:bottom w:val="none" w:sz="0" w:space="0" w:color="auto"/>
        <w:right w:val="none" w:sz="0" w:space="0" w:color="auto"/>
      </w:divBdr>
    </w:div>
    <w:div w:id="1572807376">
      <w:bodyDiv w:val="1"/>
      <w:marLeft w:val="0"/>
      <w:marRight w:val="0"/>
      <w:marTop w:val="0"/>
      <w:marBottom w:val="0"/>
      <w:divBdr>
        <w:top w:val="none" w:sz="0" w:space="0" w:color="auto"/>
        <w:left w:val="none" w:sz="0" w:space="0" w:color="auto"/>
        <w:bottom w:val="none" w:sz="0" w:space="0" w:color="auto"/>
        <w:right w:val="none" w:sz="0" w:space="0" w:color="auto"/>
      </w:divBdr>
    </w:div>
    <w:div w:id="1616405119">
      <w:bodyDiv w:val="1"/>
      <w:marLeft w:val="0"/>
      <w:marRight w:val="0"/>
      <w:marTop w:val="0"/>
      <w:marBottom w:val="0"/>
      <w:divBdr>
        <w:top w:val="none" w:sz="0" w:space="0" w:color="auto"/>
        <w:left w:val="none" w:sz="0" w:space="0" w:color="auto"/>
        <w:bottom w:val="none" w:sz="0" w:space="0" w:color="auto"/>
        <w:right w:val="none" w:sz="0" w:space="0" w:color="auto"/>
      </w:divBdr>
    </w:div>
    <w:div w:id="1641879382">
      <w:bodyDiv w:val="1"/>
      <w:marLeft w:val="0"/>
      <w:marRight w:val="0"/>
      <w:marTop w:val="0"/>
      <w:marBottom w:val="0"/>
      <w:divBdr>
        <w:top w:val="none" w:sz="0" w:space="0" w:color="auto"/>
        <w:left w:val="none" w:sz="0" w:space="0" w:color="auto"/>
        <w:bottom w:val="none" w:sz="0" w:space="0" w:color="auto"/>
        <w:right w:val="none" w:sz="0" w:space="0" w:color="auto"/>
      </w:divBdr>
    </w:div>
    <w:div w:id="1668826781">
      <w:bodyDiv w:val="1"/>
      <w:marLeft w:val="0"/>
      <w:marRight w:val="0"/>
      <w:marTop w:val="0"/>
      <w:marBottom w:val="0"/>
      <w:divBdr>
        <w:top w:val="none" w:sz="0" w:space="0" w:color="auto"/>
        <w:left w:val="none" w:sz="0" w:space="0" w:color="auto"/>
        <w:bottom w:val="none" w:sz="0" w:space="0" w:color="auto"/>
        <w:right w:val="none" w:sz="0" w:space="0" w:color="auto"/>
      </w:divBdr>
    </w:div>
    <w:div w:id="1772820488">
      <w:bodyDiv w:val="1"/>
      <w:marLeft w:val="0"/>
      <w:marRight w:val="0"/>
      <w:marTop w:val="0"/>
      <w:marBottom w:val="0"/>
      <w:divBdr>
        <w:top w:val="none" w:sz="0" w:space="0" w:color="auto"/>
        <w:left w:val="none" w:sz="0" w:space="0" w:color="auto"/>
        <w:bottom w:val="none" w:sz="0" w:space="0" w:color="auto"/>
        <w:right w:val="none" w:sz="0" w:space="0" w:color="auto"/>
      </w:divBdr>
    </w:div>
    <w:div w:id="1831290866">
      <w:bodyDiv w:val="1"/>
      <w:marLeft w:val="0"/>
      <w:marRight w:val="0"/>
      <w:marTop w:val="0"/>
      <w:marBottom w:val="0"/>
      <w:divBdr>
        <w:top w:val="none" w:sz="0" w:space="0" w:color="auto"/>
        <w:left w:val="none" w:sz="0" w:space="0" w:color="auto"/>
        <w:bottom w:val="none" w:sz="0" w:space="0" w:color="auto"/>
        <w:right w:val="none" w:sz="0" w:space="0" w:color="auto"/>
      </w:divBdr>
    </w:div>
    <w:div w:id="1873953053">
      <w:bodyDiv w:val="1"/>
      <w:marLeft w:val="0"/>
      <w:marRight w:val="0"/>
      <w:marTop w:val="0"/>
      <w:marBottom w:val="0"/>
      <w:divBdr>
        <w:top w:val="none" w:sz="0" w:space="0" w:color="auto"/>
        <w:left w:val="none" w:sz="0" w:space="0" w:color="auto"/>
        <w:bottom w:val="none" w:sz="0" w:space="0" w:color="auto"/>
        <w:right w:val="none" w:sz="0" w:space="0" w:color="auto"/>
      </w:divBdr>
    </w:div>
    <w:div w:id="1885018407">
      <w:bodyDiv w:val="1"/>
      <w:marLeft w:val="0"/>
      <w:marRight w:val="0"/>
      <w:marTop w:val="0"/>
      <w:marBottom w:val="0"/>
      <w:divBdr>
        <w:top w:val="none" w:sz="0" w:space="0" w:color="auto"/>
        <w:left w:val="none" w:sz="0" w:space="0" w:color="auto"/>
        <w:bottom w:val="none" w:sz="0" w:space="0" w:color="auto"/>
        <w:right w:val="none" w:sz="0" w:space="0" w:color="auto"/>
      </w:divBdr>
    </w:div>
    <w:div w:id="1896044282">
      <w:bodyDiv w:val="1"/>
      <w:marLeft w:val="0"/>
      <w:marRight w:val="0"/>
      <w:marTop w:val="0"/>
      <w:marBottom w:val="0"/>
      <w:divBdr>
        <w:top w:val="none" w:sz="0" w:space="0" w:color="auto"/>
        <w:left w:val="none" w:sz="0" w:space="0" w:color="auto"/>
        <w:bottom w:val="none" w:sz="0" w:space="0" w:color="auto"/>
        <w:right w:val="none" w:sz="0" w:space="0" w:color="auto"/>
      </w:divBdr>
    </w:div>
    <w:div w:id="1905948032">
      <w:bodyDiv w:val="1"/>
      <w:marLeft w:val="0"/>
      <w:marRight w:val="0"/>
      <w:marTop w:val="0"/>
      <w:marBottom w:val="0"/>
      <w:divBdr>
        <w:top w:val="none" w:sz="0" w:space="0" w:color="auto"/>
        <w:left w:val="none" w:sz="0" w:space="0" w:color="auto"/>
        <w:bottom w:val="none" w:sz="0" w:space="0" w:color="auto"/>
        <w:right w:val="none" w:sz="0" w:space="0" w:color="auto"/>
      </w:divBdr>
    </w:div>
    <w:div w:id="1961523751">
      <w:bodyDiv w:val="1"/>
      <w:marLeft w:val="0"/>
      <w:marRight w:val="0"/>
      <w:marTop w:val="0"/>
      <w:marBottom w:val="0"/>
      <w:divBdr>
        <w:top w:val="none" w:sz="0" w:space="0" w:color="auto"/>
        <w:left w:val="none" w:sz="0" w:space="0" w:color="auto"/>
        <w:bottom w:val="none" w:sz="0" w:space="0" w:color="auto"/>
        <w:right w:val="none" w:sz="0" w:space="0" w:color="auto"/>
      </w:divBdr>
    </w:div>
    <w:div w:id="1969629702">
      <w:bodyDiv w:val="1"/>
      <w:marLeft w:val="0"/>
      <w:marRight w:val="0"/>
      <w:marTop w:val="0"/>
      <w:marBottom w:val="0"/>
      <w:divBdr>
        <w:top w:val="none" w:sz="0" w:space="0" w:color="auto"/>
        <w:left w:val="none" w:sz="0" w:space="0" w:color="auto"/>
        <w:bottom w:val="none" w:sz="0" w:space="0" w:color="auto"/>
        <w:right w:val="none" w:sz="0" w:space="0" w:color="auto"/>
      </w:divBdr>
    </w:div>
    <w:div w:id="1975718392">
      <w:bodyDiv w:val="1"/>
      <w:marLeft w:val="0"/>
      <w:marRight w:val="0"/>
      <w:marTop w:val="0"/>
      <w:marBottom w:val="0"/>
      <w:divBdr>
        <w:top w:val="none" w:sz="0" w:space="0" w:color="auto"/>
        <w:left w:val="none" w:sz="0" w:space="0" w:color="auto"/>
        <w:bottom w:val="none" w:sz="0" w:space="0" w:color="auto"/>
        <w:right w:val="none" w:sz="0" w:space="0" w:color="auto"/>
      </w:divBdr>
    </w:div>
    <w:div w:id="2017033738">
      <w:bodyDiv w:val="1"/>
      <w:marLeft w:val="0"/>
      <w:marRight w:val="0"/>
      <w:marTop w:val="0"/>
      <w:marBottom w:val="0"/>
      <w:divBdr>
        <w:top w:val="none" w:sz="0" w:space="0" w:color="auto"/>
        <w:left w:val="none" w:sz="0" w:space="0" w:color="auto"/>
        <w:bottom w:val="none" w:sz="0" w:space="0" w:color="auto"/>
        <w:right w:val="none" w:sz="0" w:space="0" w:color="auto"/>
      </w:divBdr>
    </w:div>
    <w:div w:id="2060934086">
      <w:bodyDiv w:val="1"/>
      <w:marLeft w:val="0"/>
      <w:marRight w:val="0"/>
      <w:marTop w:val="0"/>
      <w:marBottom w:val="0"/>
      <w:divBdr>
        <w:top w:val="none" w:sz="0" w:space="0" w:color="auto"/>
        <w:left w:val="none" w:sz="0" w:space="0" w:color="auto"/>
        <w:bottom w:val="none" w:sz="0" w:space="0" w:color="auto"/>
        <w:right w:val="none" w:sz="0" w:space="0" w:color="auto"/>
      </w:divBdr>
    </w:div>
    <w:div w:id="2062055959">
      <w:bodyDiv w:val="1"/>
      <w:marLeft w:val="0"/>
      <w:marRight w:val="0"/>
      <w:marTop w:val="0"/>
      <w:marBottom w:val="0"/>
      <w:divBdr>
        <w:top w:val="none" w:sz="0" w:space="0" w:color="auto"/>
        <w:left w:val="none" w:sz="0" w:space="0" w:color="auto"/>
        <w:bottom w:val="none" w:sz="0" w:space="0" w:color="auto"/>
        <w:right w:val="none" w:sz="0" w:space="0" w:color="auto"/>
      </w:divBdr>
    </w:div>
    <w:div w:id="212677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onismoargentino.com.ar/INST229.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onismoargentino.com.ar/INST229.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ADD25-E612-4C89-8282-D00C0A4E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11</Pages>
  <Words>2135</Words>
  <Characters>11748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Princess</Company>
  <LinksUpToDate>false</LinksUpToDate>
  <CharactersWithSpaces>13856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Elizabeth Beltan Gutierrez</dc:creator>
  <cp:keywords/>
  <dc:description/>
  <cp:lastModifiedBy>Sergio Eduardo Jiménez</cp:lastModifiedBy>
  <cp:revision>1614</cp:revision>
  <dcterms:created xsi:type="dcterms:W3CDTF">2010-12-14T18:30:00Z</dcterms:created>
  <dcterms:modified xsi:type="dcterms:W3CDTF">2012-09-19T18:40:00Z</dcterms:modified>
</cp:coreProperties>
</file>