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STRONG ENITITIES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PAN(</w:t>
      </w:r>
      <w:r>
        <w:rPr>
          <w:u w:val="single"/>
        </w:rPr>
        <w:t>uniqueDomain, phoneNumber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equipment(</w:t>
      </w:r>
      <w:r>
        <w:rPr>
          <w:u w:val="single"/>
        </w:rPr>
        <w:t>serialNumber, manufacturer</w:t>
      </w:r>
      <w:r>
        <w:rPr>
          <w:u w:val="none"/>
        </w:rPr>
        <w:t>, model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seriesOfData(</w:t>
      </w:r>
      <w:r>
        <w:rPr>
          <w:u w:val="single"/>
        </w:rPr>
        <w:t>uniqueID</w:t>
      </w:r>
      <w:r>
        <w:rPr>
          <w:u w:val="none"/>
        </w:rPr>
        <w:t>, name, URL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A’s</w:t>
      </w:r>
    </w:p>
    <w:p>
      <w:pPr>
        <w:pStyle w:val="Normal"/>
        <w:rPr/>
      </w:pPr>
      <w:r>
        <w:rPr/>
        <w:t>wearableDevice(</w:t>
      </w:r>
      <w:r>
        <w:rPr>
          <w:u w:val="single"/>
        </w:rPr>
        <w:t>serialNumber</w:t>
      </w:r>
      <w:r>
        <w:rPr>
          <w:u w:val="none"/>
        </w:rPr>
        <w:t>,</w:t>
      </w:r>
      <w:r>
        <w:rPr>
          <w:u w:val="single"/>
        </w:rPr>
        <w:t xml:space="preserve"> manufacturer</w:t>
      </w:r>
      <w:r>
        <w:rPr>
          <w:u w:val="none"/>
        </w:rPr>
        <w:t>, description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inputSensor(</w:t>
      </w:r>
      <w:r>
        <w:rPr>
          <w:u w:val="single"/>
        </w:rPr>
        <w:t>serialNumber</w:t>
      </w:r>
      <w:r>
        <w:rPr>
          <w:u w:val="none"/>
        </w:rPr>
        <w:t>,</w:t>
      </w:r>
      <w:r>
        <w:rPr>
          <w:u w:val="single"/>
        </w:rPr>
        <w:t xml:space="preserve"> manufacturer</w:t>
      </w:r>
      <w:r>
        <w:rPr/>
        <w:t>)</w:t>
      </w:r>
    </w:p>
    <w:p>
      <w:pPr>
        <w:pStyle w:val="Normal"/>
        <w:rPr/>
      </w:pPr>
      <w:r>
        <w:rPr/>
        <w:tab/>
        <w:t>serialNumber, manufacturer</w:t>
      </w:r>
      <w:r>
        <w:rPr/>
        <w:t xml:space="preserve"> : FK(</w:t>
      </w:r>
      <w:r>
        <w:rPr/>
        <w:t>wearableDevice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actuator(</w:t>
      </w:r>
      <w:r>
        <w:rPr>
          <w:u w:val="single"/>
        </w:rPr>
        <w:t>serialNumber</w:t>
      </w:r>
      <w:r>
        <w:rPr>
          <w:u w:val="none"/>
        </w:rPr>
        <w:t>,</w:t>
      </w:r>
      <w:r>
        <w:rPr>
          <w:u w:val="single"/>
        </w:rPr>
        <w:t xml:space="preserve"> manufacturer</w:t>
      </w:r>
      <w:r>
        <w:rPr/>
        <w:t>)</w:t>
      </w:r>
    </w:p>
    <w:p>
      <w:pPr>
        <w:pStyle w:val="Normal"/>
        <w:rPr/>
      </w:pPr>
      <w:r>
        <w:rPr/>
        <w:tab/>
        <w:t>serialNumber, manufacturer : FK(wearableDevice);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person(</w:t>
      </w:r>
      <w:r>
        <w:rPr>
          <w:u w:val="single"/>
        </w:rPr>
        <w:t>citizenID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patient(</w:t>
      </w:r>
      <w:r>
        <w:rPr>
          <w:u w:val="single"/>
        </w:rPr>
        <w:t>citizenID</w:t>
      </w:r>
      <w:r>
        <w:rPr/>
        <w:t>);</w:t>
      </w:r>
    </w:p>
    <w:p>
      <w:pPr>
        <w:pStyle w:val="Normal"/>
        <w:rPr/>
      </w:pPr>
      <w:r>
        <w:rPr/>
        <w:tab/>
        <w:t>citizenID : FK(person);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doctor(</w:t>
      </w:r>
      <w:r>
        <w:rPr>
          <w:u w:val="single"/>
        </w:rPr>
        <w:t>professionalID</w:t>
      </w:r>
      <w:r>
        <w:rPr>
          <w:u w:val="none"/>
        </w:rPr>
        <w:t xml:space="preserve">, </w:t>
      </w:r>
      <w:r>
        <w:rPr>
          <w:u w:val="single"/>
        </w:rPr>
        <w:t>citizenID</w:t>
      </w:r>
      <w:r>
        <w:rPr/>
        <w:t>);</w:t>
      </w:r>
    </w:p>
    <w:p>
      <w:pPr>
        <w:pStyle w:val="Normal"/>
        <w:rPr/>
      </w:pPr>
      <w:r>
        <w:rPr/>
        <w:tab/>
      </w:r>
      <w:r>
        <w:rPr/>
        <w:t>citizenID: FK(person);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elementsOfData(</w:t>
      </w:r>
      <w:r>
        <w:rPr>
          <w:u w:val="single"/>
        </w:rPr>
        <w:t>uniqueID</w:t>
      </w:r>
      <w:r>
        <w:rPr>
          <w:u w:val="none"/>
        </w:rPr>
        <w:t>,</w:t>
      </w:r>
      <w:r>
        <w:rPr>
          <w:u w:val="single"/>
        </w:rPr>
        <w:t xml:space="preserve"> </w:t>
      </w:r>
      <w:r>
        <w:rPr>
          <w:u w:val="single"/>
        </w:rPr>
        <w:t>sequentialIndex</w:t>
      </w:r>
      <w:r>
        <w:rPr/>
        <w:t>);</w:t>
      </w:r>
    </w:p>
    <w:p>
      <w:pPr>
        <w:pStyle w:val="Normal"/>
        <w:rPr/>
      </w:pPr>
      <w:r>
        <w:rPr/>
        <w:tab/>
        <w:t>uniqueID: FK(seriesOfData);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image(</w:t>
      </w:r>
      <w:r>
        <w:rPr>
          <w:color w:val="FF0000"/>
          <w:u w:val="single"/>
        </w:rPr>
        <w:t>uniqueID</w:t>
      </w:r>
      <w:r>
        <w:rPr>
          <w:color w:val="FF0000"/>
          <w:u w:val="none"/>
        </w:rPr>
        <w:t xml:space="preserve">, </w:t>
      </w:r>
      <w:r>
        <w:rPr>
          <w:color w:val="FF0000"/>
          <w:u w:val="single"/>
        </w:rPr>
        <w:t>sequentialIndex</w:t>
      </w:r>
      <w:r>
        <w:rPr>
          <w:color w:val="FF0000"/>
        </w:rPr>
        <w:t>);</w:t>
      </w:r>
    </w:p>
    <w:p>
      <w:pPr>
        <w:pStyle w:val="Normal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uniqueID: FK(seriesOfData);</w:t>
      </w:r>
    </w:p>
    <w:p>
      <w:pPr>
        <w:pStyle w:val="Normal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sequentialIndex: FK(elementsOfData);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timeSeries</w:t>
      </w:r>
      <w:r>
        <w:rPr>
          <w:color w:val="FF0000"/>
        </w:rPr>
        <w:t>(</w:t>
      </w:r>
      <w:r>
        <w:rPr>
          <w:color w:val="FF0000"/>
          <w:u w:val="single"/>
        </w:rPr>
        <w:t>uniqueID</w:t>
      </w:r>
      <w:r>
        <w:rPr>
          <w:color w:val="FF0000"/>
          <w:u w:val="none"/>
        </w:rPr>
        <w:t xml:space="preserve">, </w:t>
      </w:r>
      <w:r>
        <w:rPr>
          <w:color w:val="FF0000"/>
          <w:u w:val="single"/>
        </w:rPr>
        <w:t>sequentialIndex</w:t>
      </w:r>
      <w:r>
        <w:rPr>
          <w:color w:val="FF0000"/>
        </w:rPr>
        <w:t>);</w:t>
      </w:r>
    </w:p>
    <w:p>
      <w:pPr>
        <w:pStyle w:val="Normal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uniqueID: FK(seriesOfData);</w:t>
      </w:r>
    </w:p>
    <w:p>
      <w:pPr>
        <w:pStyle w:val="Normal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sequentialIndex: FK(elementsOfData);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WEAK ENTITIES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readings(</w:t>
      </w:r>
      <w:r>
        <w:rPr>
          <w:u w:val="single"/>
        </w:rPr>
        <w:t>serialNumber, manufacturer, readingTimeStamp</w:t>
      </w:r>
      <w:r>
        <w:rPr/>
        <w:t>);</w:t>
      </w:r>
    </w:p>
    <w:p>
      <w:pPr>
        <w:pStyle w:val="Normal"/>
        <w:rPr/>
      </w:pPr>
      <w:r>
        <w:rPr/>
        <w:tab/>
        <w:t>serialNumber, manufacturer: FK(wearableDevice);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data(</w:t>
      </w:r>
      <w:r>
        <w:rPr>
          <w:u w:val="single"/>
        </w:rPr>
        <w:t>serialNumber, manufacturer, readingTimeStamp, dataTimeStamp,</w:t>
      </w:r>
      <w:r>
        <w:rPr>
          <w:u w:val="none"/>
        </w:rPr>
        <w:t xml:space="preserve"> </w:t>
      </w:r>
      <w:r>
        <w:rPr>
          <w:u w:val="none"/>
        </w:rPr>
        <w:t>value, name</w:t>
      </w:r>
      <w:r>
        <w:rPr/>
        <w:t>);</w:t>
      </w:r>
    </w:p>
    <w:p>
      <w:pPr>
        <w:pStyle w:val="Normal"/>
        <w:rPr/>
      </w:pPr>
      <w:r>
        <w:rPr/>
        <w:tab/>
        <w:t>serialNumber, manufacturer: FK(wearableDevice);</w:t>
      </w:r>
    </w:p>
    <w:p>
      <w:pPr>
        <w:pStyle w:val="Normal"/>
        <w:rPr/>
      </w:pPr>
      <w:r>
        <w:rPr/>
        <w:tab/>
        <w:t>readingTimeStamp: FK(readings);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settings(</w:t>
      </w:r>
      <w:r>
        <w:rPr>
          <w:u w:val="single"/>
        </w:rPr>
        <w:t>serialNumber, manufacturer,setting</w:t>
      </w:r>
      <w:r>
        <w:rPr>
          <w:u w:val="single"/>
        </w:rPr>
        <w:t>s</w:t>
      </w:r>
      <w:r>
        <w:rPr>
          <w:u w:val="single"/>
        </w:rPr>
        <w:t xml:space="preserve">TimeStamp, </w:t>
      </w:r>
      <w:r>
        <w:rPr>
          <w:u w:val="single"/>
        </w:rPr>
        <w:t>value, name</w:t>
      </w:r>
      <w:r>
        <w:rPr/>
        <w:t>);</w:t>
      </w:r>
    </w:p>
    <w:p>
      <w:pPr>
        <w:pStyle w:val="Normal"/>
        <w:rPr/>
      </w:pPr>
      <w:r>
        <w:rPr/>
        <w:tab/>
        <w:t>serialNumber, manufacturer: FK(wearableDevice);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examPrescription(</w:t>
      </w:r>
      <w:r>
        <w:rPr>
          <w:u w:val="single"/>
        </w:rPr>
        <w:t>citizenID, professionalID, timeStampExam</w:t>
      </w:r>
      <w:r>
        <w:rPr/>
        <w:t>);</w:t>
      </w:r>
    </w:p>
    <w:p>
      <w:pPr>
        <w:pStyle w:val="Normal"/>
        <w:rPr/>
      </w:pPr>
      <w:r>
        <w:rPr/>
        <w:tab/>
        <w:t>citizenID: FK(</w:t>
      </w:r>
      <w:r>
        <w:rPr/>
        <w:t>patient</w:t>
      </w:r>
      <w:r>
        <w:rPr/>
        <w:t>);</w:t>
      </w:r>
    </w:p>
    <w:p>
      <w:pPr>
        <w:pStyle w:val="Normal"/>
        <w:rPr/>
      </w:pPr>
      <w:r>
        <w:rPr/>
        <w:tab/>
        <w:t>professionalID: FK(doctor);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studies(</w:t>
      </w:r>
      <w:r>
        <w:rPr>
          <w:u w:val="single"/>
        </w:rPr>
        <w:t>citizenID, professionalID, timeStampExam, description, date</w:t>
      </w:r>
      <w:r>
        <w:rPr/>
        <w:t>)</w:t>
      </w:r>
    </w:p>
    <w:p>
      <w:pPr>
        <w:pStyle w:val="Normal"/>
        <w:rPr/>
      </w:pPr>
      <w:r>
        <w:rPr/>
        <w:tab/>
        <w:t>citizenID: FK(</w:t>
      </w:r>
      <w:r>
        <w:rPr/>
        <w:t>patient</w:t>
      </w:r>
      <w:r>
        <w:rPr/>
        <w:t>);</w:t>
      </w:r>
    </w:p>
    <w:p>
      <w:pPr>
        <w:pStyle w:val="Normal"/>
        <w:rPr/>
      </w:pPr>
      <w:r>
        <w:rPr/>
        <w:tab/>
        <w:t>professionalID: FK(doctor);</w:t>
      </w:r>
    </w:p>
    <w:p>
      <w:pPr>
        <w:pStyle w:val="Normal"/>
        <w:rPr/>
      </w:pPr>
      <w:r>
        <w:rPr/>
        <w:tab/>
        <w:t>timeStampExam: FK(examPrescription)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rectanglesOfInterest(</w:t>
      </w:r>
      <w:r>
        <w:rPr>
          <w:u w:val="single"/>
        </w:rPr>
        <w:t>uniqueID, sequentialIndex, x1, x2, y1, y2</w:t>
      </w:r>
      <w:r>
        <w:rPr/>
        <w:t>);</w:t>
      </w:r>
    </w:p>
    <w:p>
      <w:pPr>
        <w:pStyle w:val="Normal"/>
        <w:rPr/>
      </w:pPr>
      <w:r>
        <w:rPr/>
        <w:tab/>
      </w:r>
      <w:r>
        <w:rPr/>
        <w:t>uniqueID: FK(seriesOfData);</w:t>
      </w:r>
    </w:p>
    <w:p>
      <w:pPr>
        <w:pStyle w:val="Normal"/>
        <w:rPr/>
      </w:pPr>
      <w:r>
        <w:rPr/>
        <w:tab/>
      </w:r>
      <w:r>
        <w:rPr/>
        <w:t>sequentialIndex: FK(elementsOfData);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interval</w:t>
      </w:r>
      <w:r>
        <w:rPr/>
        <w:t>OfInterest(</w:t>
      </w:r>
      <w:r>
        <w:rPr>
          <w:u w:val="single"/>
        </w:rPr>
        <w:t xml:space="preserve">uniqueID, sequentialIndex, </w:t>
      </w:r>
      <w:r>
        <w:rPr>
          <w:u w:val="single"/>
        </w:rPr>
        <w:t>t</w:t>
      </w:r>
      <w:r>
        <w:rPr>
          <w:u w:val="single"/>
        </w:rPr>
        <w:t xml:space="preserve">1, </w:t>
      </w:r>
      <w:r>
        <w:rPr>
          <w:u w:val="single"/>
        </w:rPr>
        <w:t>t</w:t>
      </w:r>
      <w:r>
        <w:rPr>
          <w:u w:val="single"/>
        </w:rPr>
        <w:t>2</w:t>
      </w:r>
      <w:r>
        <w:rPr/>
        <w:t>);</w:t>
      </w:r>
    </w:p>
    <w:p>
      <w:pPr>
        <w:pStyle w:val="Normal"/>
        <w:rPr/>
      </w:pPr>
      <w:r>
        <w:rPr/>
        <w:tab/>
      </w:r>
      <w:r>
        <w:rPr/>
        <w:t>uniqueID: FK(seriesOfData);</w:t>
      </w:r>
    </w:p>
    <w:p>
      <w:pPr>
        <w:pStyle w:val="Normal"/>
        <w:rPr/>
      </w:pPr>
      <w:r>
        <w:rPr/>
        <w:tab/>
      </w:r>
      <w:r>
        <w:rPr/>
        <w:t>sequentialIndex: FK(elementsOfData);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AGGREGATION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follows(</w:t>
      </w:r>
      <w:r>
        <w:rPr>
          <w:u w:val="single"/>
        </w:rPr>
        <w:t>citizenID</w:t>
      </w:r>
      <w:r>
        <w:rPr>
          <w:u w:val="none"/>
        </w:rPr>
        <w:t xml:space="preserve">, </w:t>
      </w:r>
      <w:r>
        <w:rPr>
          <w:u w:val="single"/>
        </w:rPr>
        <w:t>professionalID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prescribed(</w:t>
      </w:r>
      <w:r>
        <w:rPr>
          <w:u w:val="single"/>
        </w:rPr>
        <w:t>citizenID</w:t>
      </w:r>
      <w:r>
        <w:rPr>
          <w:u w:val="none"/>
        </w:rPr>
        <w:t xml:space="preserve">, </w:t>
      </w:r>
      <w:r>
        <w:rPr>
          <w:u w:val="single"/>
        </w:rPr>
        <w:t>professionalID</w:t>
      </w:r>
      <w:r>
        <w:rPr>
          <w:u w:val="none"/>
        </w:rPr>
        <w:t>,</w:t>
      </w:r>
      <w:r>
        <w:rPr>
          <w:u w:val="single"/>
        </w:rPr>
        <w:t xml:space="preserve"> timeStampExam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RELATIONSHIPS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reads(</w:t>
      </w:r>
      <w:r>
        <w:rPr>
          <w:u w:val="single"/>
        </w:rPr>
        <w:t>serialNumber</w:t>
      </w:r>
      <w:r>
        <w:rPr>
          <w:u w:val="none"/>
        </w:rPr>
        <w:t xml:space="preserve">, </w:t>
      </w:r>
      <w:r>
        <w:rPr>
          <w:u w:val="single"/>
        </w:rPr>
        <w:t>manufacturer</w:t>
      </w:r>
      <w:r>
        <w:rPr>
          <w:u w:val="none"/>
        </w:rPr>
        <w:t>,</w:t>
      </w:r>
      <w:r>
        <w:rPr>
          <w:u w:val="single"/>
        </w:rPr>
        <w:t xml:space="preserve"> readingTimeStamp</w:t>
      </w:r>
      <w:r>
        <w:rPr/>
        <w:t>);</w:t>
      </w:r>
    </w:p>
    <w:p>
      <w:pPr>
        <w:pStyle w:val="Normal"/>
        <w:rPr/>
      </w:pPr>
      <w:r>
        <w:rPr/>
        <w:t>receives(</w:t>
      </w:r>
      <w:r>
        <w:rPr>
          <w:u w:val="single"/>
        </w:rPr>
        <w:t>serialNumber</w:t>
      </w:r>
      <w:r>
        <w:rPr>
          <w:u w:val="none"/>
        </w:rPr>
        <w:t xml:space="preserve">, </w:t>
      </w:r>
      <w:r>
        <w:rPr>
          <w:u w:val="single"/>
        </w:rPr>
        <w:t>manufacturer</w:t>
      </w:r>
      <w:r>
        <w:rPr>
          <w:u w:val="none"/>
        </w:rPr>
        <w:t xml:space="preserve">, </w:t>
      </w:r>
      <w:r>
        <w:rPr>
          <w:u w:val="single"/>
        </w:rPr>
        <w:t>settingsTimeStamp</w:t>
      </w:r>
      <w:r>
        <w:rPr/>
        <w:t>);</w:t>
      </w:r>
    </w:p>
    <w:p>
      <w:pPr>
        <w:pStyle w:val="Normal"/>
        <w:rPr/>
      </w:pPr>
      <w:r>
        <w:rPr/>
        <w:t>connected(</w:t>
      </w:r>
      <w:r>
        <w:rPr>
          <w:u w:val="single"/>
        </w:rPr>
        <w:t>serialNumber</w:t>
      </w:r>
      <w:r>
        <w:rPr>
          <w:u w:val="none"/>
        </w:rPr>
        <w:t xml:space="preserve">, </w:t>
      </w:r>
      <w:r>
        <w:rPr>
          <w:u w:val="single"/>
        </w:rPr>
        <w:t>manufacturer</w:t>
      </w:r>
      <w:r>
        <w:rPr>
          <w:u w:val="none"/>
        </w:rPr>
        <w:t>,</w:t>
      </w:r>
      <w:r>
        <w:rPr>
          <w:u w:val="none"/>
        </w:rPr>
        <w:t xml:space="preserve"> </w:t>
      </w:r>
      <w:r>
        <w:rPr>
          <w:u w:val="single"/>
        </w:rPr>
        <w:t>uniqueDomain</w:t>
      </w:r>
      <w:r>
        <w:rPr>
          <w:u w:val="none"/>
        </w:rPr>
        <w:t xml:space="preserve">, </w:t>
      </w:r>
      <w:r>
        <w:rPr>
          <w:u w:val="single"/>
        </w:rPr>
        <w:t>citizenID</w:t>
      </w:r>
      <w:r>
        <w:rPr/>
        <w:t>);</w:t>
      </w:r>
    </w:p>
    <w:p>
      <w:pPr>
        <w:pStyle w:val="Normal"/>
        <w:rPr/>
      </w:pPr>
      <w:r>
        <w:rPr/>
        <w:t>uses(</w:t>
      </w:r>
      <w:r>
        <w:rPr>
          <w:u w:val="single"/>
        </w:rPr>
        <w:t>description, date, serialNumber, equipmentManufacturer</w:t>
      </w:r>
      <w:r>
        <w:rPr/>
        <w:t>);</w:t>
      </w:r>
    </w:p>
    <w:p>
      <w:pPr>
        <w:pStyle w:val="Normal"/>
        <w:rPr/>
      </w:pPr>
      <w:r>
        <w:rPr/>
        <w:t>collects(</w:t>
      </w:r>
      <w:r>
        <w:rPr>
          <w:u w:val="single"/>
        </w:rPr>
        <w:t>description, date, uniqueID</w:t>
      </w:r>
      <w:r>
        <w:rPr/>
        <w:t>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LibreOffice/5.3.1.2$Linux_X86_64 LibreOffice_project/30m0$Build-2</Application>
  <Pages>2</Pages>
  <Words>140</Words>
  <Characters>1943</Characters>
  <CharactersWithSpaces>2050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2017-10-23T11:26:18Z</dcterms:created>
  <dc:creator/>
  <dc:description/>
  <dc:language>pt-PT</dc:language>
  <cp:lastModifiedBy/>
  <dcterms:modified xsi:type="dcterms:W3CDTF">2017-10-23T23:57:55Z</dcterms:modified>
  <cp:revision>5</cp:revision>
  <dc:subject/>
  <dc:title/>
</cp:coreProperties>
</file>