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0301F" w14:textId="5E226617" w:rsidR="002421DE" w:rsidRDefault="00D540FA">
      <w:pPr>
        <w:rPr>
          <w:rFonts w:eastAsia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AE00E0" wp14:editId="7944982E">
            <wp:simplePos x="0" y="0"/>
            <wp:positionH relativeFrom="column">
              <wp:posOffset>3022903</wp:posOffset>
            </wp:positionH>
            <wp:positionV relativeFrom="paragraph">
              <wp:posOffset>361211</wp:posOffset>
            </wp:positionV>
            <wp:extent cx="1885315" cy="1075690"/>
            <wp:effectExtent l="0" t="0" r="635" b="0"/>
            <wp:wrapThrough wrapText="bothSides">
              <wp:wrapPolygon edited="0">
                <wp:start x="0" y="0"/>
                <wp:lineTo x="0" y="21039"/>
                <wp:lineTo x="21389" y="21039"/>
                <wp:lineTo x="21389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0FA">
        <w:rPr>
          <w:noProof/>
        </w:rPr>
        <w:t xml:space="preserve"> </w:t>
      </w:r>
    </w:p>
    <w:p w14:paraId="3394B083" w14:textId="68B35AA4" w:rsidR="002421DE" w:rsidRDefault="00D540FA">
      <w:pPr>
        <w:rPr>
          <w:rFonts w:eastAsia="Arial"/>
        </w:rPr>
      </w:pPr>
      <w:r>
        <w:rPr>
          <w:rFonts w:eastAsia="Arial"/>
          <w:noProof/>
        </w:rPr>
        <w:drawing>
          <wp:anchor distT="0" distB="0" distL="114300" distR="114300" simplePos="0" relativeHeight="251666432" behindDoc="0" locked="0" layoutInCell="1" allowOverlap="1" wp14:anchorId="7B2E67D6" wp14:editId="43A9410F">
            <wp:simplePos x="0" y="0"/>
            <wp:positionH relativeFrom="margin">
              <wp:align>left</wp:align>
            </wp:positionH>
            <wp:positionV relativeFrom="paragraph">
              <wp:posOffset>33238</wp:posOffset>
            </wp:positionV>
            <wp:extent cx="2952750" cy="876300"/>
            <wp:effectExtent l="0" t="0" r="0" b="0"/>
            <wp:wrapThrough wrapText="bothSides">
              <wp:wrapPolygon edited="0">
                <wp:start x="0" y="0"/>
                <wp:lineTo x="0" y="21130"/>
                <wp:lineTo x="21461" y="21130"/>
                <wp:lineTo x="2146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s.log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C3F41" w14:textId="12BA62D8" w:rsidR="002421DE" w:rsidRDefault="002421DE">
      <w:pPr>
        <w:rPr>
          <w:rFonts w:eastAsia="Arial"/>
        </w:rPr>
      </w:pPr>
    </w:p>
    <w:p w14:paraId="362E278D" w14:textId="2FEF9DB2" w:rsidR="002421DE" w:rsidRDefault="002421DE">
      <w:pPr>
        <w:rPr>
          <w:rFonts w:eastAsia="Arial"/>
        </w:rPr>
      </w:pPr>
    </w:p>
    <w:p w14:paraId="36D68F50" w14:textId="77777777" w:rsidR="002421DE" w:rsidRDefault="002421DE">
      <w:pPr>
        <w:rPr>
          <w:rFonts w:eastAsia="Arial"/>
        </w:rPr>
      </w:pPr>
    </w:p>
    <w:p w14:paraId="4AE2AA81" w14:textId="4B9A8F2A" w:rsidR="002421DE" w:rsidRDefault="002421DE">
      <w:pPr>
        <w:rPr>
          <w:rFonts w:eastAsia="Arial"/>
        </w:rPr>
      </w:pPr>
    </w:p>
    <w:p w14:paraId="7AE1FCE8" w14:textId="260EF06D" w:rsidR="002421DE" w:rsidRPr="002421DE" w:rsidRDefault="002421DE" w:rsidP="002421DE">
      <w:pPr>
        <w:jc w:val="center"/>
        <w:rPr>
          <w:rFonts w:eastAsia="Arial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1DE">
        <w:rPr>
          <w:rFonts w:eastAsia="Arial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Electronic Health Information (EHI) Export</w:t>
      </w:r>
    </w:p>
    <w:p w14:paraId="3482378E" w14:textId="77777777" w:rsidR="002421DE" w:rsidRDefault="002421DE" w:rsidP="002421DE">
      <w:pPr>
        <w:jc w:val="center"/>
        <w:rPr>
          <w:rFonts w:eastAsia="Arial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1DE">
        <w:rPr>
          <w:rFonts w:eastAsia="Arial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170.315(b</w:t>
      </w:r>
      <w:proofErr w:type="gramStart"/>
      <w:r w:rsidRPr="002421DE">
        <w:rPr>
          <w:rFonts w:eastAsia="Arial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)(</w:t>
      </w:r>
      <w:proofErr w:type="gramEnd"/>
      <w:r w:rsidRPr="002421DE">
        <w:rPr>
          <w:rFonts w:eastAsia="Arial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</w:t>
      </w:r>
    </w:p>
    <w:p w14:paraId="69C91B3B" w14:textId="0EACD72A" w:rsidR="002421DE" w:rsidRDefault="002421DE" w:rsidP="002421DE">
      <w:pPr>
        <w:jc w:val="center"/>
        <w:rPr>
          <w:rFonts w:eastAsia="Arial"/>
        </w:rPr>
      </w:pPr>
    </w:p>
    <w:p w14:paraId="581F3A13" w14:textId="77777777" w:rsidR="002421DE" w:rsidRDefault="002421DE" w:rsidP="002421DE">
      <w:pPr>
        <w:jc w:val="center"/>
        <w:rPr>
          <w:rFonts w:eastAsia="Arial"/>
        </w:rPr>
      </w:pPr>
    </w:p>
    <w:p w14:paraId="4D008C42" w14:textId="77777777" w:rsidR="002421DE" w:rsidRDefault="002421DE" w:rsidP="002421DE">
      <w:pPr>
        <w:jc w:val="center"/>
        <w:rPr>
          <w:rFonts w:eastAsia="Arial"/>
        </w:rPr>
      </w:pPr>
    </w:p>
    <w:p w14:paraId="23D0B264" w14:textId="77777777" w:rsidR="002421DE" w:rsidRDefault="002421DE" w:rsidP="002421DE">
      <w:pPr>
        <w:jc w:val="center"/>
        <w:rPr>
          <w:rFonts w:eastAsia="Arial"/>
        </w:rPr>
      </w:pPr>
    </w:p>
    <w:p w14:paraId="15428E6B" w14:textId="77777777" w:rsidR="002421DE" w:rsidRDefault="002421DE" w:rsidP="002421DE">
      <w:pPr>
        <w:jc w:val="center"/>
        <w:rPr>
          <w:rFonts w:eastAsia="Arial"/>
        </w:rPr>
      </w:pPr>
    </w:p>
    <w:p w14:paraId="7FD76300" w14:textId="77777777" w:rsidR="002421DE" w:rsidRDefault="002421DE" w:rsidP="002421DE">
      <w:pPr>
        <w:jc w:val="center"/>
        <w:rPr>
          <w:rFonts w:eastAsia="Arial"/>
        </w:rPr>
      </w:pPr>
    </w:p>
    <w:p w14:paraId="1B49B6F0" w14:textId="77777777" w:rsidR="002421DE" w:rsidRDefault="002421DE" w:rsidP="002421DE">
      <w:pPr>
        <w:jc w:val="center"/>
        <w:rPr>
          <w:rFonts w:eastAsia="Arial"/>
        </w:rPr>
      </w:pPr>
    </w:p>
    <w:p w14:paraId="58424870" w14:textId="77777777" w:rsidR="002421DE" w:rsidRDefault="002421DE" w:rsidP="002421DE">
      <w:pPr>
        <w:jc w:val="center"/>
        <w:rPr>
          <w:rFonts w:eastAsia="Arial"/>
        </w:rPr>
      </w:pPr>
    </w:p>
    <w:p w14:paraId="4D547807" w14:textId="77777777" w:rsidR="002421DE" w:rsidRDefault="002421DE" w:rsidP="002421DE">
      <w:pPr>
        <w:jc w:val="center"/>
        <w:rPr>
          <w:rFonts w:eastAsia="Arial"/>
        </w:rPr>
      </w:pPr>
    </w:p>
    <w:p w14:paraId="199E30A5" w14:textId="77777777" w:rsidR="002421DE" w:rsidRDefault="002421DE" w:rsidP="002421DE">
      <w:pPr>
        <w:jc w:val="center"/>
        <w:rPr>
          <w:rFonts w:eastAsia="Arial"/>
        </w:rPr>
      </w:pPr>
    </w:p>
    <w:p w14:paraId="3C8FC328" w14:textId="77777777" w:rsidR="002421DE" w:rsidRDefault="002421DE" w:rsidP="002421DE">
      <w:pPr>
        <w:jc w:val="center"/>
        <w:rPr>
          <w:rFonts w:eastAsia="Arial"/>
        </w:rPr>
      </w:pPr>
    </w:p>
    <w:p w14:paraId="67EF174C" w14:textId="77777777" w:rsidR="002421DE" w:rsidRDefault="002421DE" w:rsidP="002421DE">
      <w:pPr>
        <w:jc w:val="center"/>
        <w:rPr>
          <w:rFonts w:eastAsia="Arial"/>
        </w:rPr>
      </w:pPr>
    </w:p>
    <w:p w14:paraId="55BF2DA7" w14:textId="77777777" w:rsidR="002421DE" w:rsidRDefault="002421DE" w:rsidP="002421DE">
      <w:pPr>
        <w:jc w:val="center"/>
        <w:rPr>
          <w:rFonts w:eastAsia="Arial"/>
        </w:rPr>
      </w:pPr>
    </w:p>
    <w:p w14:paraId="22BDB328" w14:textId="77777777" w:rsidR="002421DE" w:rsidRDefault="002421DE" w:rsidP="002421DE">
      <w:pPr>
        <w:jc w:val="center"/>
        <w:rPr>
          <w:rFonts w:eastAsia="Arial"/>
        </w:rPr>
      </w:pPr>
    </w:p>
    <w:p w14:paraId="1F130BC0" w14:textId="77777777" w:rsidR="00F34BFA" w:rsidRDefault="002421DE" w:rsidP="002421DE">
      <w:pPr>
        <w:jc w:val="center"/>
        <w:rPr>
          <w:rFonts w:eastAsia="Arial"/>
        </w:rPr>
      </w:pPr>
      <w:r>
        <w:rPr>
          <w:rFonts w:eastAsia="Arial"/>
        </w:rPr>
        <w:t>Created: May 16, 2023</w:t>
      </w:r>
    </w:p>
    <w:p w14:paraId="7D96C21D" w14:textId="77777777" w:rsidR="00F34BFA" w:rsidRDefault="00F34BFA" w:rsidP="002421DE">
      <w:pPr>
        <w:jc w:val="center"/>
        <w:rPr>
          <w:rFonts w:eastAsia="Arial"/>
        </w:rPr>
      </w:pPr>
      <w:r>
        <w:rPr>
          <w:rFonts w:eastAsia="Arial"/>
        </w:rPr>
        <w:t>Revised: September 7, 2023</w:t>
      </w:r>
    </w:p>
    <w:p w14:paraId="0CB24151" w14:textId="231BD3BD" w:rsidR="00966E56" w:rsidRDefault="002421DE" w:rsidP="002421DE">
      <w:pPr>
        <w:jc w:val="center"/>
        <w:rPr>
          <w:rFonts w:eastAsia="Arial"/>
        </w:rPr>
      </w:pPr>
      <w:r>
        <w:rPr>
          <w:rFonts w:eastAsia="Arial"/>
        </w:rPr>
        <w:t xml:space="preserve"> </w:t>
      </w:r>
      <w:r w:rsidR="00882F48">
        <w:rPr>
          <w:rFonts w:eastAsia="Arial"/>
        </w:rPr>
        <w:t xml:space="preserve"> </w:t>
      </w:r>
      <w:r w:rsidR="00943EA7">
        <w:rPr>
          <w:rFonts w:eastAsia="Arial"/>
        </w:rPr>
        <w:t xml:space="preserve"> </w:t>
      </w:r>
      <w:r w:rsidR="00966E56">
        <w:rPr>
          <w:rFonts w:eastAsia="Arial"/>
        </w:rPr>
        <w:br w:type="page"/>
      </w:r>
    </w:p>
    <w:p w14:paraId="4E7831FB" w14:textId="77777777" w:rsidR="002421DE" w:rsidRDefault="002421DE">
      <w:pPr>
        <w:rPr>
          <w:rFonts w:eastAsia="Arial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18095117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BD6B4E" w14:textId="141CF4F2" w:rsidR="00966E56" w:rsidRDefault="00966E56">
          <w:pPr>
            <w:pStyle w:val="TOCHeading"/>
          </w:pPr>
          <w:r>
            <w:t>Contents</w:t>
          </w:r>
        </w:p>
        <w:p w14:paraId="74044212" w14:textId="77777777" w:rsidR="00A119BF" w:rsidRDefault="00966E56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273957" w:history="1">
            <w:r w:rsidR="00A119BF" w:rsidRPr="00C13F70">
              <w:rPr>
                <w:rStyle w:val="Hyperlink"/>
                <w:noProof/>
              </w:rPr>
              <w:t>PULSE EHI Hyperlink</w:t>
            </w:r>
            <w:r w:rsidR="00A119BF">
              <w:rPr>
                <w:noProof/>
                <w:webHidden/>
              </w:rPr>
              <w:tab/>
            </w:r>
            <w:r w:rsidR="00A119BF">
              <w:rPr>
                <w:noProof/>
                <w:webHidden/>
              </w:rPr>
              <w:fldChar w:fldCharType="begin"/>
            </w:r>
            <w:r w:rsidR="00A119BF">
              <w:rPr>
                <w:noProof/>
                <w:webHidden/>
              </w:rPr>
              <w:instrText xml:space="preserve"> PAGEREF _Toc169273957 \h </w:instrText>
            </w:r>
            <w:r w:rsidR="00A119BF">
              <w:rPr>
                <w:noProof/>
                <w:webHidden/>
              </w:rPr>
            </w:r>
            <w:r w:rsidR="00A119BF">
              <w:rPr>
                <w:noProof/>
                <w:webHidden/>
              </w:rPr>
              <w:fldChar w:fldCharType="separate"/>
            </w:r>
            <w:r w:rsidR="00A119BF">
              <w:rPr>
                <w:noProof/>
                <w:webHidden/>
              </w:rPr>
              <w:t>3</w:t>
            </w:r>
            <w:r w:rsidR="00A119BF">
              <w:rPr>
                <w:noProof/>
                <w:webHidden/>
              </w:rPr>
              <w:fldChar w:fldCharType="end"/>
            </w:r>
          </w:hyperlink>
        </w:p>
        <w:p w14:paraId="6267B3A2" w14:textId="77777777" w:rsidR="00A119BF" w:rsidRDefault="00A119BF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69273958" w:history="1">
            <w:r w:rsidRPr="00C13F70">
              <w:rPr>
                <w:rStyle w:val="Hyperlink"/>
                <w:noProof/>
              </w:rPr>
              <w:t>Clinical Document Architecture (CDA)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_Toc169273958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7205" w14:textId="5C7F24F1" w:rsidR="00677088" w:rsidRDefault="00966E5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54CE22E" w14:textId="77777777" w:rsidR="00677088" w:rsidRDefault="00677088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77FB813" w14:textId="3603A448" w:rsidR="007B7ADE" w:rsidRDefault="00DA3CE4" w:rsidP="00DA3CE4">
      <w:pPr>
        <w:pStyle w:val="Heading1"/>
      </w:pPr>
      <w:bookmarkStart w:id="0" w:name="_EHI_Export_Creation"/>
      <w:bookmarkStart w:id="1" w:name="_PIN_Number_Algorithm"/>
      <w:bookmarkStart w:id="2" w:name="_Toc169273957"/>
      <w:bookmarkEnd w:id="0"/>
      <w:bookmarkEnd w:id="1"/>
      <w:r>
        <w:lastRenderedPageBreak/>
        <w:t xml:space="preserve">PULSE </w:t>
      </w:r>
      <w:r w:rsidR="007B7ADE">
        <w:t xml:space="preserve">EHI </w:t>
      </w:r>
      <w:r w:rsidR="00882F48">
        <w:t>Hyperlink</w:t>
      </w:r>
      <w:bookmarkEnd w:id="2"/>
      <w:r w:rsidR="00882F48">
        <w:t xml:space="preserve"> </w:t>
      </w:r>
    </w:p>
    <w:p w14:paraId="49C5668D" w14:textId="0D133347" w:rsidR="007B7ADE" w:rsidRDefault="007B7ADE" w:rsidP="007B7ADE">
      <w:pPr>
        <w:pStyle w:val="NormalWeb"/>
        <w:spacing w:after="300" w:afterAutospacing="0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EHI Tables export contains the electronic health information available in a patient's Pulse record in a computable xml document format. Some electronic health information might not be available in a format, such as rich text documents or images. </w:t>
      </w:r>
      <w:bookmarkStart w:id="3" w:name="_GoBack"/>
      <w:bookmarkEnd w:id="3"/>
    </w:p>
    <w:p w14:paraId="34FC0B29" w14:textId="77777777" w:rsidR="007B7ADE" w:rsidRDefault="007B7ADE" w:rsidP="007B7ADE">
      <w:pPr>
        <w:pStyle w:val="NormalWeb"/>
        <w:spacing w:after="300" w:afterAutospacing="0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content included in the export might vary based on a variety of factors, including:</w:t>
      </w:r>
    </w:p>
    <w:p w14:paraId="4444F8DD" w14:textId="77777777" w:rsidR="007B7ADE" w:rsidRDefault="007B7ADE" w:rsidP="007B7ADE">
      <w:pPr>
        <w:numPr>
          <w:ilvl w:val="0"/>
          <w:numId w:val="24"/>
        </w:numPr>
        <w:spacing w:beforeAutospacing="1" w:after="100" w:afterAutospacing="1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software applications in use at the health system that generated the files.</w:t>
      </w:r>
    </w:p>
    <w:p w14:paraId="5AB6AE97" w14:textId="77777777" w:rsidR="007B7ADE" w:rsidRDefault="007B7ADE" w:rsidP="007B7ADE">
      <w:pPr>
        <w:numPr>
          <w:ilvl w:val="0"/>
          <w:numId w:val="24"/>
        </w:numPr>
        <w:spacing w:beforeAutospacing="1" w:after="100" w:afterAutospacing="1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documentation and software use practices in place at the health system that generated the files.</w:t>
      </w:r>
    </w:p>
    <w:p w14:paraId="2D54B318" w14:textId="77777777" w:rsidR="007B7ADE" w:rsidRDefault="007B7ADE" w:rsidP="007B7ADE">
      <w:pPr>
        <w:numPr>
          <w:ilvl w:val="0"/>
          <w:numId w:val="24"/>
        </w:numPr>
        <w:spacing w:beforeAutospacing="1" w:after="100" w:afterAutospacing="1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Configuration decisions made by the health system that generated the files.</w:t>
      </w:r>
    </w:p>
    <w:p w14:paraId="0B61EF23" w14:textId="723B8764" w:rsidR="007B7ADE" w:rsidRDefault="007B7ADE" w:rsidP="007B7ADE">
      <w:pPr>
        <w:pStyle w:val="NormalWeb"/>
        <w:spacing w:after="300" w:afterAutospacing="0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For a standards-based way of exchanging health information, we recommend reviewing the following</w:t>
      </w:r>
      <w:r w:rsidR="003452EC">
        <w:rPr>
          <w:rFonts w:ascii="Segoe UI" w:hAnsi="Segoe UI" w:cs="Segoe UI"/>
          <w:color w:val="222222"/>
          <w:sz w:val="22"/>
          <w:szCs w:val="22"/>
        </w:rPr>
        <w:t xml:space="preserve">. </w:t>
      </w:r>
    </w:p>
    <w:p w14:paraId="70C60282" w14:textId="46EFAA13" w:rsidR="003452EC" w:rsidRDefault="003452EC" w:rsidP="007B7ADE">
      <w:pPr>
        <w:pStyle w:val="NormalWeb"/>
        <w:spacing w:after="300" w:afterAutospacing="0" w:line="384" w:lineRule="atLeast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This </w:t>
      </w:r>
      <w:r w:rsidR="00140C6F">
        <w:rPr>
          <w:rFonts w:ascii="Segoe UI" w:hAnsi="Segoe UI" w:cs="Segoe UI"/>
          <w:color w:val="222222"/>
          <w:sz w:val="22"/>
          <w:szCs w:val="22"/>
        </w:rPr>
        <w:t xml:space="preserve">PULSE EHI information will be available </w:t>
      </w:r>
      <w:hyperlink r:id="rId13" w:history="1">
        <w:r w:rsidR="00E662C6" w:rsidRPr="009709C5">
          <w:rPr>
            <w:rStyle w:val="Hyperlink"/>
            <w:rFonts w:ascii="Segoe UI" w:hAnsi="Segoe UI" w:cs="Segoe UI"/>
            <w:sz w:val="22"/>
            <w:szCs w:val="22"/>
          </w:rPr>
          <w:t>https://www.chs.net/pulse-ehr-information/</w:t>
        </w:r>
      </w:hyperlink>
      <w:r w:rsidR="00140C6F">
        <w:rPr>
          <w:rFonts w:ascii="Segoe UI" w:hAnsi="Segoe UI" w:cs="Segoe UI"/>
          <w:color w:val="222222"/>
          <w:sz w:val="22"/>
          <w:szCs w:val="22"/>
        </w:rPr>
        <w:t xml:space="preserve"> </w:t>
      </w:r>
    </w:p>
    <w:p w14:paraId="4DB8E749" w14:textId="08E5743D" w:rsidR="007B7ADE" w:rsidRDefault="007B7ADE" w:rsidP="00DA3CE4">
      <w:pPr>
        <w:pStyle w:val="Heading2"/>
      </w:pPr>
      <w:bookmarkStart w:id="4" w:name="_Toc169273958"/>
      <w:r>
        <w:t>Clinical Document Architecture (CDA)</w:t>
      </w:r>
      <w:bookmarkEnd w:id="4"/>
      <w:r w:rsidR="00DA3CE4">
        <w:t xml:space="preserve"> </w:t>
      </w:r>
    </w:p>
    <w:p w14:paraId="6B246299" w14:textId="77777777" w:rsidR="00EE738F" w:rsidRDefault="007B7ADE" w:rsidP="00EE738F">
      <w:pPr>
        <w:rPr>
          <w:rFonts w:ascii="Segoe UI" w:hAnsi="Segoe UI" w:cs="Segoe UI"/>
          <w:color w:val="222222"/>
          <w:sz w:val="22"/>
          <w:szCs w:val="22"/>
        </w:rPr>
      </w:pPr>
      <w:r w:rsidRPr="00DA3CE4">
        <w:rPr>
          <w:rFonts w:ascii="Segoe UI" w:hAnsi="Segoe UI" w:cs="Segoe UI"/>
          <w:color w:val="222222"/>
          <w:sz w:val="22"/>
          <w:szCs w:val="22"/>
        </w:rPr>
        <w:t>When exchanging patient summary documents, we use Clinical Document Architecture (CDA) as the content standard. CDA is an XML-based markup standard defined by Health Level Seven (HL7), intended to specify encoding, structure and semantics of clinical documents for the purpose of exchange.</w:t>
      </w:r>
      <w:r w:rsidR="00754EF9">
        <w:rPr>
          <w:rFonts w:ascii="Segoe UI" w:hAnsi="Segoe UI" w:cs="Segoe UI"/>
          <w:color w:val="222222"/>
          <w:sz w:val="22"/>
          <w:szCs w:val="22"/>
        </w:rPr>
        <w:t xml:space="preserve"> This document can be viewed as human readable format by using </w:t>
      </w:r>
      <w:r w:rsidR="00754EF9" w:rsidRPr="00754EF9">
        <w:rPr>
          <w:rFonts w:ascii="Segoe UI" w:hAnsi="Segoe UI" w:cs="Segoe UI"/>
          <w:color w:val="222222"/>
          <w:sz w:val="22"/>
          <w:szCs w:val="22"/>
        </w:rPr>
        <w:t>"CDA.xsl"</w:t>
      </w:r>
      <w:r w:rsidR="00754EF9">
        <w:rPr>
          <w:rFonts w:ascii="Segoe UI" w:hAnsi="Segoe UI" w:cs="Segoe UI"/>
          <w:color w:val="222222"/>
          <w:sz w:val="22"/>
          <w:szCs w:val="22"/>
        </w:rPr>
        <w:t xml:space="preserve"> stylesheet. </w:t>
      </w:r>
      <w:r w:rsidR="00EE738F">
        <w:rPr>
          <w:rFonts w:ascii="Segoe UI" w:hAnsi="Segoe UI" w:cs="Segoe UI"/>
          <w:color w:val="222222"/>
          <w:sz w:val="22"/>
          <w:szCs w:val="22"/>
        </w:rPr>
        <w:t xml:space="preserve">A copy can be download it from:  </w:t>
      </w:r>
      <w:hyperlink r:id="rId14" w:history="1">
        <w:r w:rsidR="00EE738F" w:rsidRPr="00486CFB">
          <w:rPr>
            <w:rStyle w:val="Hyperlink"/>
            <w:rFonts w:ascii="Segoe UI" w:hAnsi="Segoe UI" w:cs="Segoe UI"/>
            <w:sz w:val="22"/>
            <w:szCs w:val="22"/>
          </w:rPr>
          <w:t>https://github.com/HL7/CDA-core-xsl/blob/master/CDA.xsl</w:t>
        </w:r>
      </w:hyperlink>
      <w:r w:rsidR="00EE738F">
        <w:rPr>
          <w:rFonts w:ascii="Segoe UI" w:hAnsi="Segoe UI" w:cs="Segoe UI"/>
          <w:color w:val="222222"/>
          <w:sz w:val="22"/>
          <w:szCs w:val="22"/>
        </w:rPr>
        <w:t xml:space="preserve"> </w:t>
      </w:r>
    </w:p>
    <w:p w14:paraId="498DB968" w14:textId="4D4C6331" w:rsidR="00DA3CE4" w:rsidRPr="00DA3CE4" w:rsidRDefault="00DA3CE4" w:rsidP="00DA3CE4">
      <w:pPr>
        <w:rPr>
          <w:rFonts w:ascii="Segoe UI" w:hAnsi="Segoe UI" w:cs="Segoe UI"/>
          <w:color w:val="222222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882F48" w:rsidRPr="00D766C2" w14:paraId="1B28145D" w14:textId="77777777" w:rsidTr="00D766C2">
        <w:tc>
          <w:tcPr>
            <w:tcW w:w="4675" w:type="dxa"/>
            <w:shd w:val="clear" w:color="auto" w:fill="000000" w:themeFill="text1"/>
          </w:tcPr>
          <w:p w14:paraId="15224C07" w14:textId="5A2EAA82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FFFFFF" w:themeColor="background1"/>
              </w:rPr>
            </w:pPr>
            <w:r w:rsidRPr="00D766C2">
              <w:rPr>
                <w:color w:val="FFFFFF" w:themeColor="background1"/>
              </w:rPr>
              <w:t xml:space="preserve">Section </w:t>
            </w:r>
          </w:p>
        </w:tc>
      </w:tr>
      <w:bookmarkStart w:id="5" w:name="IDCNFYK3GZ11Z3KKHRSZEIP2ZYSMZJT5GA2B0N2N"/>
      <w:tr w:rsidR="00882F48" w14:paraId="4D5B8401" w14:textId="77777777" w:rsidTr="00355C09">
        <w:tc>
          <w:tcPr>
            <w:tcW w:w="4675" w:type="dxa"/>
          </w:tcPr>
          <w:p w14:paraId="77A3144B" w14:textId="14F7A9A2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Security and Privacy Prohibitions</w:t>
            </w:r>
            <w:r w:rsidRPr="00D766C2">
              <w:rPr>
                <w:color w:val="003366"/>
              </w:rPr>
              <w:fldChar w:fldCharType="end"/>
            </w:r>
            <w:bookmarkEnd w:id="5"/>
          </w:p>
        </w:tc>
      </w:tr>
      <w:bookmarkStart w:id="6" w:name="IDWXSF20CEMVJYKD1WZO1PKUE01YTFBRCC52KQDM"/>
      <w:tr w:rsidR="00882F48" w14:paraId="2504CAD0" w14:textId="77777777" w:rsidTr="00355C09">
        <w:tc>
          <w:tcPr>
            <w:tcW w:w="4675" w:type="dxa"/>
          </w:tcPr>
          <w:p w14:paraId="4AE3EF55" w14:textId="7AF256DD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Allergies and Adverse Reactions</w:t>
            </w:r>
            <w:r w:rsidRPr="00D766C2">
              <w:rPr>
                <w:color w:val="003366"/>
              </w:rPr>
              <w:fldChar w:fldCharType="end"/>
            </w:r>
            <w:bookmarkEnd w:id="6"/>
          </w:p>
        </w:tc>
      </w:tr>
      <w:bookmarkStart w:id="7" w:name="ID5YSB0XSS555BPUZ1B0OPMOTYKBXQCGEXWJI0OZ"/>
      <w:tr w:rsidR="00882F48" w14:paraId="671C3C39" w14:textId="77777777" w:rsidTr="00355C09">
        <w:tc>
          <w:tcPr>
            <w:tcW w:w="4675" w:type="dxa"/>
          </w:tcPr>
          <w:p w14:paraId="43E54370" w14:textId="12DA17D2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Medications</w:t>
            </w:r>
            <w:r w:rsidRPr="00D766C2">
              <w:rPr>
                <w:color w:val="003366"/>
              </w:rPr>
              <w:fldChar w:fldCharType="end"/>
            </w:r>
            <w:bookmarkEnd w:id="7"/>
          </w:p>
        </w:tc>
      </w:tr>
      <w:bookmarkStart w:id="8" w:name="IDMP3UEEZFRQ3FLKXBV2ZELND4JBNIHMQZSZM1BU"/>
      <w:tr w:rsidR="00882F48" w14:paraId="5FF0E044" w14:textId="77777777" w:rsidTr="00355C09">
        <w:tc>
          <w:tcPr>
            <w:tcW w:w="4675" w:type="dxa"/>
          </w:tcPr>
          <w:p w14:paraId="413F5749" w14:textId="4C99E1F9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Discharge Medications</w:t>
            </w:r>
            <w:r w:rsidRPr="00D766C2">
              <w:rPr>
                <w:color w:val="003366"/>
              </w:rPr>
              <w:fldChar w:fldCharType="end"/>
            </w:r>
            <w:bookmarkEnd w:id="8"/>
          </w:p>
        </w:tc>
      </w:tr>
      <w:bookmarkStart w:id="9" w:name="ID1BHIM1BLPT2PDGSD1SBADBXEIGEKBJQ4NNJ4RI"/>
      <w:tr w:rsidR="00882F48" w14:paraId="6E2FD53E" w14:textId="77777777" w:rsidTr="00355C09">
        <w:tc>
          <w:tcPr>
            <w:tcW w:w="4675" w:type="dxa"/>
          </w:tcPr>
          <w:p w14:paraId="36D8872A" w14:textId="28392D76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Problems</w:t>
            </w:r>
            <w:r w:rsidRPr="00D766C2">
              <w:rPr>
                <w:color w:val="003366"/>
              </w:rPr>
              <w:fldChar w:fldCharType="end"/>
            </w:r>
            <w:bookmarkEnd w:id="9"/>
          </w:p>
        </w:tc>
      </w:tr>
      <w:bookmarkStart w:id="10" w:name="IDYU3TE01WHWPZPWMDE0JWWTTL1JVRXIYCKD3IB5"/>
      <w:tr w:rsidR="00882F48" w14:paraId="500C41B0" w14:textId="77777777" w:rsidTr="00355C09">
        <w:tc>
          <w:tcPr>
            <w:tcW w:w="4675" w:type="dxa"/>
          </w:tcPr>
          <w:p w14:paraId="3C1495C6" w14:textId="5D96E65F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Hospital Discharge Diagnosis</w:t>
            </w:r>
            <w:r w:rsidRPr="00D766C2">
              <w:rPr>
                <w:color w:val="003366"/>
              </w:rPr>
              <w:fldChar w:fldCharType="end"/>
            </w:r>
            <w:bookmarkEnd w:id="10"/>
          </w:p>
        </w:tc>
      </w:tr>
      <w:bookmarkStart w:id="11" w:name="IDHLFHAHJ1XSTMDM4S404C32A0IPJUMXNS4I1BJZ"/>
      <w:tr w:rsidR="00882F48" w14:paraId="29CB7723" w14:textId="77777777" w:rsidTr="00355C09">
        <w:tc>
          <w:tcPr>
            <w:tcW w:w="4675" w:type="dxa"/>
          </w:tcPr>
          <w:p w14:paraId="0140EEC2" w14:textId="71818468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Encounters</w:t>
            </w:r>
            <w:r w:rsidRPr="00D766C2">
              <w:rPr>
                <w:color w:val="003366"/>
              </w:rPr>
              <w:fldChar w:fldCharType="end"/>
            </w:r>
            <w:bookmarkEnd w:id="11"/>
          </w:p>
        </w:tc>
      </w:tr>
      <w:bookmarkStart w:id="12" w:name="IDUWNUTN0OC4FZHT2YECIHE5ZOJKDZEUBAY1KYH3"/>
      <w:tr w:rsidR="00882F48" w14:paraId="456B0FA0" w14:textId="77777777" w:rsidTr="00355C09">
        <w:tc>
          <w:tcPr>
            <w:tcW w:w="4675" w:type="dxa"/>
          </w:tcPr>
          <w:p w14:paraId="7DA631DF" w14:textId="1B456691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lastRenderedPageBreak/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Admission Diagnosis</w:t>
            </w:r>
            <w:r w:rsidRPr="00D766C2">
              <w:rPr>
                <w:color w:val="003366"/>
              </w:rPr>
              <w:fldChar w:fldCharType="end"/>
            </w:r>
            <w:bookmarkEnd w:id="12"/>
          </w:p>
        </w:tc>
      </w:tr>
      <w:bookmarkStart w:id="13" w:name="IDOCIAGZQ5HX14GGOGEXOCHVAC0LQQ2ZSGLORU0X"/>
      <w:tr w:rsidR="00882F48" w14:paraId="0C03B401" w14:textId="77777777" w:rsidTr="00355C09">
        <w:tc>
          <w:tcPr>
            <w:tcW w:w="4675" w:type="dxa"/>
          </w:tcPr>
          <w:p w14:paraId="407D2E95" w14:textId="2A94861E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Procedures</w:t>
            </w:r>
            <w:r w:rsidRPr="00D766C2">
              <w:rPr>
                <w:color w:val="003366"/>
              </w:rPr>
              <w:fldChar w:fldCharType="end"/>
            </w:r>
            <w:bookmarkEnd w:id="13"/>
          </w:p>
        </w:tc>
      </w:tr>
      <w:bookmarkStart w:id="14" w:name="IDM1S20JLYNLUKHMR4DKVJKP5X2FEVQMOWBIZ1NZ"/>
      <w:tr w:rsidR="00882F48" w14:paraId="28BEFE56" w14:textId="77777777" w:rsidTr="00355C09">
        <w:tc>
          <w:tcPr>
            <w:tcW w:w="4675" w:type="dxa"/>
          </w:tcPr>
          <w:p w14:paraId="051D54B2" w14:textId="13B3D777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Implants</w:t>
            </w:r>
            <w:r w:rsidRPr="00D766C2">
              <w:rPr>
                <w:color w:val="003366"/>
              </w:rPr>
              <w:fldChar w:fldCharType="end"/>
            </w:r>
            <w:bookmarkEnd w:id="14"/>
          </w:p>
        </w:tc>
      </w:tr>
      <w:bookmarkStart w:id="15" w:name="IDF2OFPNXYKW02MAUKWE0P01XMBL2F3KTAJXCBNA"/>
      <w:tr w:rsidR="00882F48" w14:paraId="73CFCF82" w14:textId="77777777" w:rsidTr="00355C09">
        <w:tc>
          <w:tcPr>
            <w:tcW w:w="4675" w:type="dxa"/>
          </w:tcPr>
          <w:p w14:paraId="422FF6A5" w14:textId="7709B55B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Immunizations</w:t>
            </w:r>
            <w:r w:rsidRPr="00D766C2">
              <w:rPr>
                <w:color w:val="003366"/>
              </w:rPr>
              <w:fldChar w:fldCharType="end"/>
            </w:r>
            <w:bookmarkEnd w:id="15"/>
          </w:p>
        </w:tc>
      </w:tr>
      <w:bookmarkStart w:id="16" w:name="IDWSKPO3YRDQPLHEOKMWTWOD3WFHLOXXDILWAHMU"/>
      <w:tr w:rsidR="00882F48" w14:paraId="779746E3" w14:textId="77777777" w:rsidTr="00355C09">
        <w:tc>
          <w:tcPr>
            <w:tcW w:w="4675" w:type="dxa"/>
          </w:tcPr>
          <w:p w14:paraId="6F2818ED" w14:textId="2A87DF0E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Vital Signs</w:t>
            </w:r>
            <w:r w:rsidRPr="00D766C2">
              <w:rPr>
                <w:color w:val="003366"/>
              </w:rPr>
              <w:fldChar w:fldCharType="end"/>
            </w:r>
            <w:bookmarkEnd w:id="16"/>
          </w:p>
        </w:tc>
      </w:tr>
      <w:bookmarkStart w:id="17" w:name="IDLTVTKYWYJFI4DE40BRJWSPDPGE3ZO5KIKLLL0Q"/>
      <w:tr w:rsidR="00882F48" w14:paraId="0D515251" w14:textId="77777777" w:rsidTr="00355C09">
        <w:tc>
          <w:tcPr>
            <w:tcW w:w="4675" w:type="dxa"/>
          </w:tcPr>
          <w:p w14:paraId="01876363" w14:textId="17EBEEFC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Social History</w:t>
            </w:r>
            <w:r w:rsidRPr="00D766C2">
              <w:rPr>
                <w:color w:val="003366"/>
              </w:rPr>
              <w:fldChar w:fldCharType="end"/>
            </w:r>
            <w:bookmarkEnd w:id="17"/>
          </w:p>
        </w:tc>
      </w:tr>
      <w:bookmarkStart w:id="18" w:name="IDBYLGQWVLCFSQERIXK5ULORBDJDFUWUBIC554VD"/>
      <w:tr w:rsidR="00882F48" w14:paraId="5869810A" w14:textId="77777777" w:rsidTr="00355C09">
        <w:tc>
          <w:tcPr>
            <w:tcW w:w="4675" w:type="dxa"/>
          </w:tcPr>
          <w:p w14:paraId="03CF9CEF" w14:textId="61B5FAD1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Results</w:t>
            </w:r>
            <w:r w:rsidRPr="00D766C2">
              <w:rPr>
                <w:color w:val="003366"/>
              </w:rPr>
              <w:fldChar w:fldCharType="end"/>
            </w:r>
            <w:bookmarkEnd w:id="18"/>
          </w:p>
        </w:tc>
      </w:tr>
      <w:bookmarkStart w:id="19" w:name="ID2JWZUQ00BTIMLFTB2RJ4SNKECCL53015UQXQ2S"/>
      <w:tr w:rsidR="00882F48" w14:paraId="6593B4D1" w14:textId="77777777" w:rsidTr="00355C09">
        <w:tc>
          <w:tcPr>
            <w:tcW w:w="4675" w:type="dxa"/>
          </w:tcPr>
          <w:p w14:paraId="62883D5D" w14:textId="5B0D4C50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Functional Status</w:t>
            </w:r>
            <w:r w:rsidRPr="00D766C2">
              <w:rPr>
                <w:color w:val="003366"/>
              </w:rPr>
              <w:fldChar w:fldCharType="end"/>
            </w:r>
            <w:bookmarkEnd w:id="19"/>
          </w:p>
        </w:tc>
      </w:tr>
      <w:bookmarkStart w:id="20" w:name="IDCIJAXGBTS2QFBTG5E135WXYOPDKG4A0AU2S211"/>
      <w:tr w:rsidR="00882F48" w14:paraId="61754A7D" w14:textId="77777777" w:rsidTr="00355C09">
        <w:tc>
          <w:tcPr>
            <w:tcW w:w="4675" w:type="dxa"/>
          </w:tcPr>
          <w:p w14:paraId="6E8CA69E" w14:textId="26ACAE48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Mental Status</w:t>
            </w:r>
            <w:r w:rsidRPr="00D766C2">
              <w:rPr>
                <w:color w:val="003366"/>
              </w:rPr>
              <w:fldChar w:fldCharType="end"/>
            </w:r>
            <w:bookmarkEnd w:id="20"/>
          </w:p>
        </w:tc>
      </w:tr>
      <w:bookmarkStart w:id="21" w:name="IDKVXFJ3DQJSOYGDPLBSQK3VZHIPE0MOAP33GLUZ"/>
      <w:tr w:rsidR="00882F48" w14:paraId="2F6B0434" w14:textId="77777777" w:rsidTr="00355C09">
        <w:tc>
          <w:tcPr>
            <w:tcW w:w="4675" w:type="dxa"/>
          </w:tcPr>
          <w:p w14:paraId="6BB79824" w14:textId="66EB81BD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Assessments</w:t>
            </w:r>
            <w:r w:rsidRPr="00D766C2">
              <w:rPr>
                <w:color w:val="003366"/>
              </w:rPr>
              <w:fldChar w:fldCharType="end"/>
            </w:r>
            <w:bookmarkEnd w:id="21"/>
          </w:p>
        </w:tc>
      </w:tr>
      <w:bookmarkStart w:id="22" w:name="IDGI4RVJQSAYNSICHDUF51XD3VCTIT5IDD5HWVNZ"/>
      <w:tr w:rsidR="00882F48" w14:paraId="3837D147" w14:textId="77777777" w:rsidTr="00355C09">
        <w:tc>
          <w:tcPr>
            <w:tcW w:w="4675" w:type="dxa"/>
          </w:tcPr>
          <w:p w14:paraId="378CF8D0" w14:textId="742B91D8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PLAN OF CARE</w:t>
            </w:r>
            <w:r w:rsidRPr="00D766C2">
              <w:rPr>
                <w:color w:val="003366"/>
              </w:rPr>
              <w:fldChar w:fldCharType="end"/>
            </w:r>
            <w:bookmarkEnd w:id="22"/>
          </w:p>
        </w:tc>
      </w:tr>
      <w:bookmarkStart w:id="23" w:name="IDKFKUJVJN4RSWB3H020SOH1PIXDJS40GA0YCCUP"/>
      <w:tr w:rsidR="00882F48" w14:paraId="610E98B7" w14:textId="77777777" w:rsidTr="00355C09">
        <w:tc>
          <w:tcPr>
            <w:tcW w:w="4675" w:type="dxa"/>
          </w:tcPr>
          <w:p w14:paraId="0658B15B" w14:textId="4DB185DD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Goals Section</w:t>
            </w:r>
            <w:r w:rsidRPr="00D766C2">
              <w:rPr>
                <w:color w:val="003366"/>
              </w:rPr>
              <w:fldChar w:fldCharType="end"/>
            </w:r>
            <w:bookmarkEnd w:id="23"/>
          </w:p>
        </w:tc>
      </w:tr>
      <w:bookmarkStart w:id="24" w:name="IDU2KQORW11B4OKBDTKCM0C25FVBE4ZEROQ0OHWY"/>
      <w:tr w:rsidR="00882F48" w14:paraId="5E1787C3" w14:textId="77777777" w:rsidTr="00355C09">
        <w:tc>
          <w:tcPr>
            <w:tcW w:w="4675" w:type="dxa"/>
          </w:tcPr>
          <w:p w14:paraId="71331C17" w14:textId="3D252C5F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Health Concerns Section</w:t>
            </w:r>
            <w:r w:rsidRPr="00D766C2">
              <w:rPr>
                <w:color w:val="003366"/>
              </w:rPr>
              <w:fldChar w:fldCharType="end"/>
            </w:r>
            <w:bookmarkEnd w:id="24"/>
          </w:p>
        </w:tc>
      </w:tr>
      <w:bookmarkStart w:id="25" w:name="IDURX4W4BHG2W5MFXRIU5G0FIOIDAC55SMFXLXU0"/>
      <w:tr w:rsidR="00882F48" w14:paraId="0DB2A306" w14:textId="77777777" w:rsidTr="00355C09">
        <w:tc>
          <w:tcPr>
            <w:tcW w:w="4675" w:type="dxa"/>
          </w:tcPr>
          <w:p w14:paraId="47C038BA" w14:textId="7D576838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Hospital Discharge Instructions</w:t>
            </w:r>
            <w:r w:rsidRPr="00D766C2">
              <w:rPr>
                <w:color w:val="003366"/>
              </w:rPr>
              <w:fldChar w:fldCharType="end"/>
            </w:r>
            <w:bookmarkEnd w:id="25"/>
          </w:p>
        </w:tc>
      </w:tr>
      <w:bookmarkStart w:id="26" w:name="ID5PCUDVUXEHD4HHD2UJICKOC21VA1SWHGFDGROI"/>
      <w:tr w:rsidR="00882F48" w14:paraId="527B9051" w14:textId="77777777" w:rsidTr="00355C09">
        <w:tc>
          <w:tcPr>
            <w:tcW w:w="4675" w:type="dxa"/>
          </w:tcPr>
          <w:p w14:paraId="1924D933" w14:textId="6573B9AB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Family History</w:t>
            </w:r>
            <w:r w:rsidRPr="00D766C2">
              <w:rPr>
                <w:color w:val="003366"/>
              </w:rPr>
              <w:fldChar w:fldCharType="end"/>
            </w:r>
            <w:bookmarkEnd w:id="26"/>
          </w:p>
        </w:tc>
      </w:tr>
      <w:bookmarkStart w:id="27" w:name="IDFYVEDUCTZVK0GVYZIC52QND41NT3HOTOZMNTJZ"/>
      <w:tr w:rsidR="00882F48" w14:paraId="65664BDE" w14:textId="77777777" w:rsidTr="00355C09">
        <w:tc>
          <w:tcPr>
            <w:tcW w:w="4675" w:type="dxa"/>
          </w:tcPr>
          <w:p w14:paraId="695C45FF" w14:textId="1987F207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Reason For Visit/Chief Complaint</w:t>
            </w:r>
            <w:r w:rsidRPr="00D766C2">
              <w:rPr>
                <w:color w:val="003366"/>
              </w:rPr>
              <w:fldChar w:fldCharType="end"/>
            </w:r>
            <w:bookmarkEnd w:id="27"/>
          </w:p>
        </w:tc>
      </w:tr>
      <w:bookmarkStart w:id="28" w:name="IDA254AO2LAHPAPR3BUJDU1LS3JJF3CDVYRWP5IT"/>
      <w:tr w:rsidR="00882F48" w14:paraId="0A061309" w14:textId="77777777" w:rsidTr="00355C09">
        <w:tc>
          <w:tcPr>
            <w:tcW w:w="4675" w:type="dxa"/>
          </w:tcPr>
          <w:p w14:paraId="20797A43" w14:textId="04D47D12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General Status</w:t>
            </w:r>
            <w:r w:rsidRPr="00D766C2">
              <w:rPr>
                <w:color w:val="003366"/>
              </w:rPr>
              <w:fldChar w:fldCharType="end"/>
            </w:r>
            <w:bookmarkEnd w:id="28"/>
          </w:p>
        </w:tc>
      </w:tr>
      <w:bookmarkStart w:id="29" w:name="IDWGSL5QBGJNIPFCGBQ0CAGPHFPFXFHLNFDWMQU2"/>
      <w:tr w:rsidR="00882F48" w14:paraId="5E0013B1" w14:textId="77777777" w:rsidTr="00355C09">
        <w:tc>
          <w:tcPr>
            <w:tcW w:w="4675" w:type="dxa"/>
          </w:tcPr>
          <w:p w14:paraId="261504FB" w14:textId="680D9051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Past Medical History</w:t>
            </w:r>
            <w:r w:rsidRPr="00D766C2">
              <w:rPr>
                <w:color w:val="003366"/>
              </w:rPr>
              <w:fldChar w:fldCharType="end"/>
            </w:r>
            <w:bookmarkEnd w:id="29"/>
          </w:p>
        </w:tc>
      </w:tr>
      <w:bookmarkStart w:id="30" w:name="IDDDR0VGME3YD1XX13UD4NRY5JOEMAB4GZVVCNXL"/>
      <w:tr w:rsidR="00882F48" w14:paraId="3873FD50" w14:textId="77777777" w:rsidTr="00355C09">
        <w:tc>
          <w:tcPr>
            <w:tcW w:w="4675" w:type="dxa"/>
          </w:tcPr>
          <w:p w14:paraId="440044F8" w14:textId="0ACDF0BD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History Of Present Illness</w:t>
            </w:r>
            <w:r w:rsidRPr="00D766C2">
              <w:rPr>
                <w:color w:val="003366"/>
              </w:rPr>
              <w:fldChar w:fldCharType="end"/>
            </w:r>
            <w:bookmarkEnd w:id="30"/>
          </w:p>
        </w:tc>
      </w:tr>
      <w:bookmarkStart w:id="31" w:name="IDSYSQMDBS0QPGKRYKTO0TYJZEOMWG13XO4K0OLM"/>
      <w:tr w:rsidR="00882F48" w14:paraId="1F7F6CA2" w14:textId="77777777" w:rsidTr="00355C09">
        <w:tc>
          <w:tcPr>
            <w:tcW w:w="4675" w:type="dxa"/>
          </w:tcPr>
          <w:p w14:paraId="71EA9115" w14:textId="042CB2D7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Physical Examination</w:t>
            </w:r>
            <w:r w:rsidRPr="00D766C2">
              <w:rPr>
                <w:color w:val="003366"/>
              </w:rPr>
              <w:fldChar w:fldCharType="end"/>
            </w:r>
            <w:bookmarkEnd w:id="31"/>
          </w:p>
        </w:tc>
      </w:tr>
      <w:bookmarkStart w:id="32" w:name="IDDRGVKJRWGLW2M40BZRX2X1BMIMEDJAUOC4DELE"/>
      <w:tr w:rsidR="00882F48" w14:paraId="1C9878DD" w14:textId="77777777" w:rsidTr="00355C09">
        <w:tc>
          <w:tcPr>
            <w:tcW w:w="4675" w:type="dxa"/>
          </w:tcPr>
          <w:p w14:paraId="767742B0" w14:textId="43BDD7AA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Review Of Systems</w:t>
            </w:r>
            <w:r w:rsidRPr="00D766C2">
              <w:rPr>
                <w:color w:val="003366"/>
              </w:rPr>
              <w:fldChar w:fldCharType="end"/>
            </w:r>
            <w:bookmarkEnd w:id="32"/>
          </w:p>
        </w:tc>
      </w:tr>
      <w:bookmarkStart w:id="33" w:name="IDAORNKOF2VHMINYXMP1Z5IP1HOE1SARFYXFVH5H"/>
      <w:tr w:rsidR="00882F48" w14:paraId="03EC608A" w14:textId="77777777" w:rsidTr="00355C09">
        <w:tc>
          <w:tcPr>
            <w:tcW w:w="4675" w:type="dxa"/>
          </w:tcPr>
          <w:p w14:paraId="20617C92" w14:textId="347012DC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Progress Note</w:t>
            </w:r>
            <w:r w:rsidRPr="00D766C2">
              <w:rPr>
                <w:color w:val="003366"/>
              </w:rPr>
              <w:fldChar w:fldCharType="end"/>
            </w:r>
            <w:bookmarkEnd w:id="33"/>
          </w:p>
        </w:tc>
      </w:tr>
      <w:bookmarkStart w:id="34" w:name="ID3QYQAZAAPDY4CPJQ52DMMWKA11SGDI4KTLHJYI"/>
      <w:tr w:rsidR="00882F48" w14:paraId="4303AC0C" w14:textId="77777777" w:rsidTr="00355C09">
        <w:tc>
          <w:tcPr>
            <w:tcW w:w="4675" w:type="dxa"/>
          </w:tcPr>
          <w:p w14:paraId="1E40474E" w14:textId="39B6BAB3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proofErr w:type="spellStart"/>
            <w:r w:rsidRPr="00D766C2">
              <w:rPr>
                <w:color w:val="003366"/>
              </w:rPr>
              <w:t>PreOperative</w:t>
            </w:r>
            <w:proofErr w:type="spellEnd"/>
            <w:r w:rsidRPr="00D766C2">
              <w:rPr>
                <w:color w:val="003366"/>
              </w:rPr>
              <w:t xml:space="preserve"> Diagnosis</w:t>
            </w:r>
            <w:r w:rsidRPr="00D766C2">
              <w:rPr>
                <w:color w:val="003366"/>
              </w:rPr>
              <w:fldChar w:fldCharType="end"/>
            </w:r>
            <w:bookmarkEnd w:id="34"/>
          </w:p>
        </w:tc>
      </w:tr>
      <w:bookmarkStart w:id="35" w:name="IDMLW5KVR2RKVIJ1PFJQGFP5G0CPJH4RIHCKZYMA"/>
      <w:tr w:rsidR="00882F48" w14:paraId="416B1F64" w14:textId="77777777" w:rsidTr="00355C09">
        <w:tc>
          <w:tcPr>
            <w:tcW w:w="4675" w:type="dxa"/>
          </w:tcPr>
          <w:p w14:paraId="7EEC330E" w14:textId="4D9AD8BF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proofErr w:type="spellStart"/>
            <w:r w:rsidRPr="00D766C2">
              <w:rPr>
                <w:color w:val="003366"/>
              </w:rPr>
              <w:t>Postprocedure</w:t>
            </w:r>
            <w:proofErr w:type="spellEnd"/>
            <w:r w:rsidRPr="00D766C2">
              <w:rPr>
                <w:color w:val="003366"/>
              </w:rPr>
              <w:t xml:space="preserve"> Diagnosis</w:t>
            </w:r>
            <w:r w:rsidRPr="00D766C2">
              <w:rPr>
                <w:color w:val="003366"/>
              </w:rPr>
              <w:fldChar w:fldCharType="end"/>
            </w:r>
            <w:bookmarkEnd w:id="35"/>
          </w:p>
        </w:tc>
      </w:tr>
      <w:bookmarkStart w:id="36" w:name="IDIDUL1A5W5P5DJ4O5BXG4AQHAWMG0MK1X3NURB3"/>
      <w:tr w:rsidR="00882F48" w14:paraId="1DEC3060" w14:textId="77777777" w:rsidTr="00355C09">
        <w:tc>
          <w:tcPr>
            <w:tcW w:w="4675" w:type="dxa"/>
          </w:tcPr>
          <w:p w14:paraId="45A01C17" w14:textId="2D22A487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Planned Procedure</w:t>
            </w:r>
            <w:r w:rsidRPr="00D766C2">
              <w:rPr>
                <w:color w:val="003366"/>
              </w:rPr>
              <w:fldChar w:fldCharType="end"/>
            </w:r>
            <w:bookmarkEnd w:id="36"/>
          </w:p>
        </w:tc>
      </w:tr>
      <w:bookmarkStart w:id="37" w:name="IDKGOVU0MDNLBBMRF0A0FDR2DHSKKHRRVHNN4ZAP"/>
      <w:tr w:rsidR="00882F48" w14:paraId="72DD0729" w14:textId="77777777" w:rsidTr="00355C09">
        <w:tc>
          <w:tcPr>
            <w:tcW w:w="4675" w:type="dxa"/>
          </w:tcPr>
          <w:p w14:paraId="0908895A" w14:textId="64F32F2C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Complications</w:t>
            </w:r>
            <w:r w:rsidRPr="00D766C2">
              <w:rPr>
                <w:color w:val="003366"/>
              </w:rPr>
              <w:fldChar w:fldCharType="end"/>
            </w:r>
            <w:bookmarkEnd w:id="37"/>
          </w:p>
        </w:tc>
      </w:tr>
      <w:bookmarkStart w:id="38" w:name="ID3BXNVJH0MG3SEFFWCVSB20DRGMO3FTKVH2V4WB"/>
      <w:tr w:rsidR="00882F48" w14:paraId="7810E294" w14:textId="77777777" w:rsidTr="00355C09">
        <w:tc>
          <w:tcPr>
            <w:tcW w:w="4675" w:type="dxa"/>
          </w:tcPr>
          <w:p w14:paraId="2468B378" w14:textId="251BA9D8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r w:rsidRPr="00D766C2">
              <w:rPr>
                <w:color w:val="003366"/>
              </w:rPr>
              <w:fldChar w:fldCharType="begin"/>
            </w:r>
            <w:r w:rsidRPr="00D766C2">
              <w:rPr>
                <w:color w:val="003366"/>
              </w:rPr>
              <w:instrText xml:space="preserve"> HYPERLINK "file:///C:\\Users\\KVA6343\\Downloads\\CHSO099550201752015-06-22-940.xml" \l "toc" </w:instrText>
            </w:r>
            <w:r w:rsidRPr="00D766C2">
              <w:rPr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Procedure Indications</w:t>
            </w:r>
            <w:r w:rsidRPr="00D766C2">
              <w:rPr>
                <w:color w:val="003366"/>
              </w:rPr>
              <w:fldChar w:fldCharType="end"/>
            </w:r>
            <w:bookmarkEnd w:id="38"/>
          </w:p>
        </w:tc>
      </w:tr>
      <w:bookmarkStart w:id="39" w:name="ID0TMRFK0XWLE1DNPQNPTIIUYWZNPPQLVWJXPAUD"/>
      <w:tr w:rsidR="00882F48" w14:paraId="3793FACF" w14:textId="77777777" w:rsidTr="00355C09">
        <w:tc>
          <w:tcPr>
            <w:tcW w:w="4675" w:type="dxa"/>
          </w:tcPr>
          <w:p w14:paraId="3AD14D37" w14:textId="0F2A9F0F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Procedure Description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39"/>
          </w:p>
        </w:tc>
      </w:tr>
      <w:bookmarkStart w:id="40" w:name="IDT30NSVUAWRYWECGCAYGAWBHD0NJAUNFJHK23Q0"/>
      <w:tr w:rsidR="00882F48" w14:paraId="371CD86B" w14:textId="77777777" w:rsidTr="00355C09">
        <w:tc>
          <w:tcPr>
            <w:tcW w:w="4675" w:type="dxa"/>
          </w:tcPr>
          <w:p w14:paraId="4309BB87" w14:textId="601AE29D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Procedure Note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40"/>
          </w:p>
        </w:tc>
      </w:tr>
      <w:bookmarkStart w:id="41" w:name="IDV2QE34ELWAEXKV5W4RUHQDIRQPQK5KR5FO5AXD"/>
      <w:tr w:rsidR="00882F48" w14:paraId="0210CA2B" w14:textId="77777777" w:rsidTr="00355C09">
        <w:tc>
          <w:tcPr>
            <w:tcW w:w="4675" w:type="dxa"/>
          </w:tcPr>
          <w:p w14:paraId="68A75D2E" w14:textId="0FC134EE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Reason for Referral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41"/>
          </w:p>
        </w:tc>
      </w:tr>
      <w:bookmarkStart w:id="42" w:name="IDVJU2HWDOXJVNIO50SEWOZJGPWFEEDUJYCOXWHO"/>
      <w:tr w:rsidR="00882F48" w14:paraId="36582232" w14:textId="77777777" w:rsidTr="00355C09">
        <w:tc>
          <w:tcPr>
            <w:tcW w:w="4675" w:type="dxa"/>
          </w:tcPr>
          <w:p w14:paraId="592887FF" w14:textId="1D98A69C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Hospital Course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42"/>
          </w:p>
        </w:tc>
      </w:tr>
      <w:bookmarkStart w:id="43" w:name="IDDSQ2T0VAW45CE4NMOCMVJ3GZINUAUJNVZ24PDD"/>
      <w:tr w:rsidR="00882F48" w14:paraId="33D72CA6" w14:textId="77777777" w:rsidTr="00355C09">
        <w:tc>
          <w:tcPr>
            <w:tcW w:w="4675" w:type="dxa"/>
          </w:tcPr>
          <w:p w14:paraId="6E24A1D2" w14:textId="66C70908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Health Concerns Section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43"/>
          </w:p>
        </w:tc>
      </w:tr>
      <w:bookmarkStart w:id="44" w:name="IDF3NT3UNRCKO1HT30EHUL3J50PUGXYHTH2DAZGK"/>
      <w:tr w:rsidR="00882F48" w14:paraId="65A19E9F" w14:textId="77777777" w:rsidTr="00355C09">
        <w:tc>
          <w:tcPr>
            <w:tcW w:w="4675" w:type="dxa"/>
          </w:tcPr>
          <w:p w14:paraId="60D8AE20" w14:textId="60F0F7E7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lastRenderedPageBreak/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Goals Section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44"/>
          </w:p>
        </w:tc>
      </w:tr>
      <w:bookmarkStart w:id="45" w:name="IDRECJ5OKP0W3QBGOB3N5NR2TQ3NUMPYNTPCHNWW"/>
      <w:tr w:rsidR="00882F48" w14:paraId="77B49E0C" w14:textId="77777777" w:rsidTr="00355C09">
        <w:tc>
          <w:tcPr>
            <w:tcW w:w="4675" w:type="dxa"/>
          </w:tcPr>
          <w:p w14:paraId="044F2CC8" w14:textId="6A55BF1A" w:rsidR="00882F48" w:rsidRPr="00D766C2" w:rsidRDefault="00882F48" w:rsidP="007B7ADE">
            <w:pPr>
              <w:spacing w:beforeAutospacing="1" w:after="100" w:afterAutospacing="1" w:line="384" w:lineRule="atLeast"/>
              <w:rPr>
                <w:rFonts w:ascii="Verdana" w:hAnsi="Verdana"/>
                <w:color w:val="003366"/>
              </w:rPr>
            </w:pPr>
            <w:r>
              <w:rPr>
                <w:rFonts w:ascii="Verdana" w:hAnsi="Verdana"/>
                <w:color w:val="003366"/>
              </w:rPr>
              <w:fldChar w:fldCharType="begin"/>
            </w:r>
            <w:r>
              <w:rPr>
                <w:rFonts w:ascii="Verdana" w:hAnsi="Verdana"/>
                <w:color w:val="003366"/>
              </w:rPr>
              <w:instrText xml:space="preserve"> HYPERLINK "file:///C:\\Users\\KVA6343\\Downloads\\CHSO099550201752015-06-22-940.xml" \l "toc" </w:instrText>
            </w:r>
            <w:r>
              <w:rPr>
                <w:rFonts w:ascii="Verdana" w:hAnsi="Verdana"/>
                <w:color w:val="003366"/>
              </w:rPr>
              <w:fldChar w:fldCharType="separate"/>
            </w:r>
            <w:r w:rsidRPr="00D766C2">
              <w:rPr>
                <w:color w:val="003366"/>
              </w:rPr>
              <w:t>Interventions Section</w:t>
            </w:r>
            <w:r>
              <w:rPr>
                <w:rFonts w:ascii="Verdana" w:hAnsi="Verdana"/>
                <w:color w:val="003366"/>
              </w:rPr>
              <w:fldChar w:fldCharType="end"/>
            </w:r>
            <w:bookmarkEnd w:id="45"/>
          </w:p>
        </w:tc>
      </w:tr>
      <w:tr w:rsidR="00882F48" w14:paraId="50BEAD0C" w14:textId="77777777" w:rsidTr="00355C09">
        <w:tc>
          <w:tcPr>
            <w:tcW w:w="4675" w:type="dxa"/>
          </w:tcPr>
          <w:p w14:paraId="54C9A96C" w14:textId="13BF7DD1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bookmarkStart w:id="46" w:name="IDFRJLHMEY00CRLLQFZQ2KTT3KMMGXXFMCNZ54C3"/>
            <w:r w:rsidRPr="00D766C2">
              <w:rPr>
                <w:color w:val="003366"/>
              </w:rPr>
              <w:t>Health Status Evaluations/Outcomes Section</w:t>
            </w:r>
            <w:bookmarkEnd w:id="46"/>
          </w:p>
        </w:tc>
      </w:tr>
      <w:tr w:rsidR="00882F48" w14:paraId="0700BA20" w14:textId="77777777" w:rsidTr="00355C09">
        <w:tc>
          <w:tcPr>
            <w:tcW w:w="4675" w:type="dxa"/>
          </w:tcPr>
          <w:p w14:paraId="11602942" w14:textId="63DDF707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bookmarkStart w:id="47" w:name="ID34JPQMEM4BZTL0VQ0RIJB0QOKKV2N1ACWNYG3O"/>
            <w:r w:rsidRPr="00D766C2">
              <w:rPr>
                <w:color w:val="003366"/>
              </w:rPr>
              <w:t>Discharge Summary Note</w:t>
            </w:r>
            <w:bookmarkEnd w:id="47"/>
          </w:p>
        </w:tc>
      </w:tr>
      <w:tr w:rsidR="00882F48" w14:paraId="4B3753EA" w14:textId="77777777" w:rsidTr="00355C09">
        <w:tc>
          <w:tcPr>
            <w:tcW w:w="4675" w:type="dxa"/>
          </w:tcPr>
          <w:p w14:paraId="3EDC08A4" w14:textId="73FD8903" w:rsidR="00882F48" w:rsidRPr="00D766C2" w:rsidRDefault="00882F48" w:rsidP="007B7ADE">
            <w:pPr>
              <w:spacing w:beforeAutospacing="1" w:after="100" w:afterAutospacing="1" w:line="384" w:lineRule="atLeast"/>
              <w:rPr>
                <w:color w:val="003366"/>
              </w:rPr>
            </w:pPr>
            <w:bookmarkStart w:id="48" w:name="IDLQSSNYBT50B5OYPEDHWJBSTT2OR2MEO3SQKJ3P"/>
            <w:r w:rsidRPr="00D766C2">
              <w:rPr>
                <w:color w:val="003366"/>
              </w:rPr>
              <w:t>Consultation Note</w:t>
            </w:r>
            <w:bookmarkEnd w:id="48"/>
          </w:p>
        </w:tc>
      </w:tr>
      <w:tr w:rsidR="00882F48" w14:paraId="69C879BB" w14:textId="77777777" w:rsidTr="00355C09">
        <w:tc>
          <w:tcPr>
            <w:tcW w:w="4675" w:type="dxa"/>
          </w:tcPr>
          <w:p w14:paraId="15FDB64D" w14:textId="15867E56" w:rsidR="00882F48" w:rsidRPr="00D766C2" w:rsidRDefault="00882F48" w:rsidP="00D766C2">
            <w:pPr>
              <w:spacing w:beforeAutospacing="1" w:after="100" w:afterAutospacing="1" w:line="384" w:lineRule="atLeast"/>
              <w:rPr>
                <w:color w:val="003366"/>
              </w:rPr>
            </w:pPr>
            <w:bookmarkStart w:id="49" w:name="ID2EMNURLTCEBELX402TPMOD2M0CMOSAGXTBNZ3A"/>
            <w:r w:rsidRPr="00D766C2">
              <w:rPr>
                <w:color w:val="003366"/>
              </w:rPr>
              <w:t>Payers</w:t>
            </w:r>
            <w:bookmarkEnd w:id="49"/>
          </w:p>
        </w:tc>
      </w:tr>
      <w:tr w:rsidR="00882F48" w14:paraId="3D0425A6" w14:textId="77777777" w:rsidTr="00355C09">
        <w:tc>
          <w:tcPr>
            <w:tcW w:w="4675" w:type="dxa"/>
          </w:tcPr>
          <w:p w14:paraId="46A5088B" w14:textId="6969AFAD" w:rsidR="00882F48" w:rsidRPr="00D766C2" w:rsidRDefault="00882F48" w:rsidP="00D766C2">
            <w:pPr>
              <w:spacing w:beforeAutospacing="1" w:after="100" w:afterAutospacing="1" w:line="384" w:lineRule="atLeast"/>
              <w:rPr>
                <w:color w:val="003366"/>
              </w:rPr>
            </w:pPr>
            <w:bookmarkStart w:id="50" w:name="IDJNMU4F31LVP3CUQ5N2C4UTEUVMQ2W5JGBA205G"/>
            <w:r w:rsidRPr="00D766C2">
              <w:rPr>
                <w:color w:val="003366"/>
              </w:rPr>
              <w:t>Financial Data</w:t>
            </w:r>
            <w:bookmarkEnd w:id="50"/>
          </w:p>
        </w:tc>
      </w:tr>
      <w:tr w:rsidR="00882F48" w14:paraId="4D67B38B" w14:textId="77777777" w:rsidTr="00355C09">
        <w:tc>
          <w:tcPr>
            <w:tcW w:w="4675" w:type="dxa"/>
          </w:tcPr>
          <w:p w14:paraId="3AAC1BBB" w14:textId="77777777" w:rsidR="00882F48" w:rsidRDefault="00882F48" w:rsidP="00D766C2">
            <w:pPr>
              <w:spacing w:beforeAutospacing="1" w:after="100" w:afterAutospacing="1" w:line="384" w:lineRule="atLeast"/>
              <w:rPr>
                <w:rFonts w:ascii="Segoe UI" w:hAnsi="Segoe UI" w:cs="Segoe UI"/>
                <w:color w:val="FF0000"/>
                <w:sz w:val="22"/>
                <w:szCs w:val="22"/>
              </w:rPr>
            </w:pPr>
          </w:p>
        </w:tc>
      </w:tr>
      <w:tr w:rsidR="00882F48" w14:paraId="04906AD2" w14:textId="77777777" w:rsidTr="00355C09">
        <w:tc>
          <w:tcPr>
            <w:tcW w:w="4675" w:type="dxa"/>
          </w:tcPr>
          <w:p w14:paraId="7026DA65" w14:textId="335EBCD4" w:rsidR="00882F48" w:rsidRDefault="00882F48" w:rsidP="00D766C2">
            <w:pPr>
              <w:spacing w:beforeAutospacing="1" w:after="100" w:afterAutospacing="1" w:line="384" w:lineRule="atLeast"/>
              <w:rPr>
                <w:rFonts w:ascii="Segoe UI" w:hAnsi="Segoe UI" w:cs="Segoe UI"/>
                <w:color w:val="FF0000"/>
                <w:sz w:val="22"/>
                <w:szCs w:val="22"/>
              </w:rPr>
            </w:pPr>
          </w:p>
        </w:tc>
      </w:tr>
    </w:tbl>
    <w:p w14:paraId="6BE37820" w14:textId="22B7CE89" w:rsidR="00D766C2" w:rsidRPr="00754EF9" w:rsidRDefault="00754EF9" w:rsidP="007B7ADE">
      <w:pPr>
        <w:spacing w:beforeAutospacing="1" w:after="100" w:afterAutospacing="1" w:line="384" w:lineRule="atLeast"/>
        <w:rPr>
          <w:rFonts w:ascii="Segoe UI" w:hAnsi="Segoe UI" w:cs="Segoe UI"/>
          <w:sz w:val="22"/>
          <w:szCs w:val="22"/>
        </w:rPr>
      </w:pPr>
      <w:r w:rsidRPr="00754EF9">
        <w:rPr>
          <w:rFonts w:ascii="Segoe UI" w:hAnsi="Segoe UI" w:cs="Segoe UI"/>
          <w:sz w:val="22"/>
          <w:szCs w:val="22"/>
        </w:rPr>
        <w:t>Sample xml electronic readable document.</w:t>
      </w:r>
    </w:p>
    <w:p w14:paraId="0CECA0BB" w14:textId="2514BC16" w:rsidR="00DA3CE4" w:rsidRDefault="00D766C2" w:rsidP="007B7ADE">
      <w:pPr>
        <w:spacing w:beforeAutospacing="1" w:after="100" w:afterAutospacing="1" w:line="384" w:lineRule="atLeast"/>
        <w:rPr>
          <w:rFonts w:ascii="Segoe UI" w:hAnsi="Segoe UI" w:cs="Segoe UI"/>
          <w:color w:val="FF0000"/>
          <w:sz w:val="22"/>
          <w:szCs w:val="22"/>
        </w:rPr>
      </w:pPr>
      <w:r>
        <w:rPr>
          <w:noProof/>
        </w:rPr>
        <w:drawing>
          <wp:inline distT="0" distB="0" distL="0" distR="0" wp14:anchorId="6B9F5A84" wp14:editId="7937FDEB">
            <wp:extent cx="5943600" cy="30727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5AAE" w14:textId="02239204" w:rsidR="00882F48" w:rsidRDefault="00882F48" w:rsidP="007B7ADE">
      <w:pPr>
        <w:spacing w:beforeAutospacing="1" w:after="100" w:afterAutospacing="1" w:line="384" w:lineRule="atLeast"/>
        <w:rPr>
          <w:rFonts w:ascii="Segoe UI" w:hAnsi="Segoe UI" w:cs="Segoe UI"/>
          <w:color w:val="FF0000"/>
          <w:sz w:val="22"/>
          <w:szCs w:val="22"/>
        </w:rPr>
      </w:pPr>
    </w:p>
    <w:p w14:paraId="0932832D" w14:textId="48100E1C" w:rsidR="00DA3CE4" w:rsidRDefault="00DA3CE4">
      <w:pPr>
        <w:rPr>
          <w:rFonts w:ascii="Segoe UI" w:hAnsi="Segoe UI" w:cs="Segoe UI"/>
          <w:color w:val="FF0000"/>
          <w:sz w:val="22"/>
          <w:szCs w:val="22"/>
        </w:rPr>
      </w:pPr>
    </w:p>
    <w:sectPr w:rsidR="00DA3CE4" w:rsidSect="001E0DE1">
      <w:head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6C9702" w14:textId="77777777" w:rsidR="00B62EDE" w:rsidRDefault="00B62EDE" w:rsidP="00644C0A">
      <w:pPr>
        <w:spacing w:before="0" w:after="0" w:line="240" w:lineRule="auto"/>
      </w:pPr>
      <w:r>
        <w:separator/>
      </w:r>
    </w:p>
  </w:endnote>
  <w:endnote w:type="continuationSeparator" w:id="0">
    <w:p w14:paraId="00486080" w14:textId="77777777" w:rsidR="00B62EDE" w:rsidRDefault="00B62EDE" w:rsidP="00644C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ubai Medium">
    <w:altName w:val="Tahoma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76E013" w14:textId="77777777" w:rsidR="00B62EDE" w:rsidRDefault="00B62EDE" w:rsidP="00644C0A">
      <w:pPr>
        <w:spacing w:before="0" w:after="0" w:line="240" w:lineRule="auto"/>
      </w:pPr>
      <w:r>
        <w:separator/>
      </w:r>
    </w:p>
  </w:footnote>
  <w:footnote w:type="continuationSeparator" w:id="0">
    <w:p w14:paraId="0D52DEFD" w14:textId="77777777" w:rsidR="00B62EDE" w:rsidRDefault="00B62EDE" w:rsidP="00644C0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81521" w14:textId="2DB7B546" w:rsidR="00F4345C" w:rsidRDefault="00F4345C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9233F27" wp14:editId="69EC6EEB">
          <wp:simplePos x="0" y="0"/>
          <wp:positionH relativeFrom="margin">
            <wp:posOffset>4196411</wp:posOffset>
          </wp:positionH>
          <wp:positionV relativeFrom="paragraph">
            <wp:posOffset>-212119</wp:posOffset>
          </wp:positionV>
          <wp:extent cx="1043940" cy="595630"/>
          <wp:effectExtent l="0" t="0" r="3810" b="0"/>
          <wp:wrapThrough wrapText="bothSides">
            <wp:wrapPolygon edited="0">
              <wp:start x="0" y="0"/>
              <wp:lineTo x="0" y="20725"/>
              <wp:lineTo x="21285" y="20725"/>
              <wp:lineTo x="21285" y="0"/>
              <wp:lineTo x="0" y="0"/>
            </wp:wrapPolygon>
          </wp:wrapThrough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3940" cy="595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20C8789D" wp14:editId="2BFE2A4C">
          <wp:simplePos x="0" y="0"/>
          <wp:positionH relativeFrom="column">
            <wp:posOffset>-593393</wp:posOffset>
          </wp:positionH>
          <wp:positionV relativeFrom="paragraph">
            <wp:posOffset>-102595</wp:posOffset>
          </wp:positionV>
          <wp:extent cx="1460310" cy="433382"/>
          <wp:effectExtent l="0" t="0" r="6985" b="5080"/>
          <wp:wrapThrough wrapText="bothSides">
            <wp:wrapPolygon edited="0">
              <wp:start x="0" y="0"/>
              <wp:lineTo x="0" y="20903"/>
              <wp:lineTo x="21421" y="20903"/>
              <wp:lineTo x="21421" y="0"/>
              <wp:lineTo x="0" y="0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hs.logo - Copy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10" cy="433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40FA">
      <w:rPr>
        <w:rFonts w:ascii="Dubai Medium" w:hAnsi="Dubai Medium" w:cs="Dubai Medium"/>
      </w:rPr>
      <w:t>Electronic Health Information Export – 170.315(b</w:t>
    </w:r>
    <w:proofErr w:type="gramStart"/>
    <w:r w:rsidRPr="00D540FA">
      <w:rPr>
        <w:rFonts w:ascii="Dubai Medium" w:hAnsi="Dubai Medium" w:cs="Dubai Medium"/>
      </w:rPr>
      <w:t>)(</w:t>
    </w:r>
    <w:proofErr w:type="gramEnd"/>
    <w:r w:rsidRPr="00D540FA">
      <w:rPr>
        <w:rFonts w:ascii="Dubai Medium" w:hAnsi="Dubai Medium" w:cs="Dubai Medium"/>
      </w:rPr>
      <w:t>10)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97AF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94551"/>
    <w:multiLevelType w:val="multilevel"/>
    <w:tmpl w:val="FACE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07025"/>
    <w:multiLevelType w:val="hybridMultilevel"/>
    <w:tmpl w:val="377888B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5A3693"/>
    <w:multiLevelType w:val="hybridMultilevel"/>
    <w:tmpl w:val="072C9538"/>
    <w:lvl w:ilvl="0" w:tplc="E048A3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73C85"/>
    <w:multiLevelType w:val="hybridMultilevel"/>
    <w:tmpl w:val="89DC3D9C"/>
    <w:lvl w:ilvl="0" w:tplc="EC122DE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87DE8"/>
    <w:multiLevelType w:val="hybridMultilevel"/>
    <w:tmpl w:val="AC4C7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BF3736"/>
    <w:multiLevelType w:val="multilevel"/>
    <w:tmpl w:val="A69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F38D1"/>
    <w:multiLevelType w:val="hybridMultilevel"/>
    <w:tmpl w:val="7DCA2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4A10E5"/>
    <w:multiLevelType w:val="multilevel"/>
    <w:tmpl w:val="C0C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D2B37"/>
    <w:multiLevelType w:val="hybridMultilevel"/>
    <w:tmpl w:val="BCC8CD52"/>
    <w:lvl w:ilvl="0" w:tplc="C22A4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4A3F04"/>
    <w:multiLevelType w:val="multilevel"/>
    <w:tmpl w:val="1A9A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E3EBF"/>
    <w:multiLevelType w:val="hybridMultilevel"/>
    <w:tmpl w:val="DDE424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C54DB"/>
    <w:multiLevelType w:val="hybridMultilevel"/>
    <w:tmpl w:val="8690A5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7A2AF4"/>
    <w:multiLevelType w:val="multilevel"/>
    <w:tmpl w:val="382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A2E34"/>
    <w:multiLevelType w:val="hybridMultilevel"/>
    <w:tmpl w:val="6796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656E9"/>
    <w:multiLevelType w:val="hybridMultilevel"/>
    <w:tmpl w:val="A14C8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307B3"/>
    <w:multiLevelType w:val="hybridMultilevel"/>
    <w:tmpl w:val="BCC8CD52"/>
    <w:lvl w:ilvl="0" w:tplc="C22A4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A62610"/>
    <w:multiLevelType w:val="multilevel"/>
    <w:tmpl w:val="C50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71AB3"/>
    <w:multiLevelType w:val="multilevel"/>
    <w:tmpl w:val="FC0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01D13"/>
    <w:multiLevelType w:val="hybridMultilevel"/>
    <w:tmpl w:val="53F68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94FD6"/>
    <w:multiLevelType w:val="multilevel"/>
    <w:tmpl w:val="1C5A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06045"/>
    <w:multiLevelType w:val="hybridMultilevel"/>
    <w:tmpl w:val="234EB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10"/>
    <w:lvlOverride w:ilvl="0"/>
    <w:lvlOverride w:ilvl="1">
      <w:startOverride w:val="1"/>
    </w:lvlOverride>
  </w:num>
  <w:num w:numId="3">
    <w:abstractNumId w:val="10"/>
    <w:lvlOverride w:ilvl="0"/>
    <w:lvlOverride w:ilvl="1"/>
    <w:lvlOverride w:ilvl="2">
      <w:startOverride w:val="1"/>
    </w:lvlOverride>
  </w:num>
  <w:num w:numId="4">
    <w:abstractNumId w:val="10"/>
    <w:lvlOverride w:ilvl="0"/>
    <w:lvlOverride w:ilvl="1"/>
    <w:lvlOverride w:ilvl="2"/>
    <w:lvlOverride w:ilvl="3">
      <w:startOverride w:val="1"/>
    </w:lvlOverride>
  </w:num>
  <w:num w:numId="5">
    <w:abstractNumId w:val="10"/>
    <w:lvlOverride w:ilvl="0"/>
    <w:lvlOverride w:ilvl="1"/>
    <w:lvlOverride w:ilvl="2">
      <w:startOverride w:val="1"/>
    </w:lvlOverride>
    <w:lvlOverride w:ilvl="3"/>
  </w:num>
  <w:num w:numId="6">
    <w:abstractNumId w:val="1"/>
    <w:lvlOverride w:ilvl="0">
      <w:startOverride w:val="3"/>
    </w:lvlOverride>
  </w:num>
  <w:num w:numId="7">
    <w:abstractNumId w:val="1"/>
    <w:lvlOverride w:ilvl="0"/>
    <w:lvlOverride w:ilvl="1">
      <w:startOverride w:val="1"/>
    </w:lvlOverride>
  </w:num>
  <w:num w:numId="8">
    <w:abstractNumId w:val="1"/>
    <w:lvlOverride w:ilvl="0"/>
    <w:lvlOverride w:ilvl="1"/>
    <w:lvlOverride w:ilvl="2">
      <w:startOverride w:val="1"/>
    </w:lvlOverride>
  </w:num>
  <w:num w:numId="9">
    <w:abstractNumId w:val="4"/>
  </w:num>
  <w:num w:numId="10">
    <w:abstractNumId w:val="16"/>
  </w:num>
  <w:num w:numId="11">
    <w:abstractNumId w:val="18"/>
  </w:num>
  <w:num w:numId="12">
    <w:abstractNumId w:val="20"/>
  </w:num>
  <w:num w:numId="13">
    <w:abstractNumId w:val="5"/>
  </w:num>
  <w:num w:numId="14">
    <w:abstractNumId w:val="14"/>
  </w:num>
  <w:num w:numId="15">
    <w:abstractNumId w:val="19"/>
  </w:num>
  <w:num w:numId="16">
    <w:abstractNumId w:val="2"/>
  </w:num>
  <w:num w:numId="17">
    <w:abstractNumId w:val="21"/>
  </w:num>
  <w:num w:numId="18">
    <w:abstractNumId w:val="7"/>
  </w:num>
  <w:num w:numId="19">
    <w:abstractNumId w:val="15"/>
  </w:num>
  <w:num w:numId="20">
    <w:abstractNumId w:val="11"/>
  </w:num>
  <w:num w:numId="21">
    <w:abstractNumId w:val="0"/>
  </w:num>
  <w:num w:numId="22">
    <w:abstractNumId w:val="3"/>
  </w:num>
  <w:num w:numId="23">
    <w:abstractNumId w:val="9"/>
  </w:num>
  <w:num w:numId="24">
    <w:abstractNumId w:val="8"/>
  </w:num>
  <w:num w:numId="25">
    <w:abstractNumId w:val="13"/>
  </w:num>
  <w:num w:numId="26">
    <w:abstractNumId w:val="6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E2D"/>
    <w:rsid w:val="0002144D"/>
    <w:rsid w:val="0007126C"/>
    <w:rsid w:val="0009253A"/>
    <w:rsid w:val="000A5435"/>
    <w:rsid w:val="000B419A"/>
    <w:rsid w:val="000D7F4E"/>
    <w:rsid w:val="000F3AD2"/>
    <w:rsid w:val="00140C6F"/>
    <w:rsid w:val="00142AA0"/>
    <w:rsid w:val="001E0DB4"/>
    <w:rsid w:val="001E0DE1"/>
    <w:rsid w:val="001E305D"/>
    <w:rsid w:val="001E539B"/>
    <w:rsid w:val="001E7D40"/>
    <w:rsid w:val="002111F8"/>
    <w:rsid w:val="0021240C"/>
    <w:rsid w:val="002421DE"/>
    <w:rsid w:val="00306767"/>
    <w:rsid w:val="003452EC"/>
    <w:rsid w:val="00355C09"/>
    <w:rsid w:val="00373CA8"/>
    <w:rsid w:val="00386FD6"/>
    <w:rsid w:val="00390072"/>
    <w:rsid w:val="003E6634"/>
    <w:rsid w:val="00411856"/>
    <w:rsid w:val="00423459"/>
    <w:rsid w:val="004A2FA9"/>
    <w:rsid w:val="00500758"/>
    <w:rsid w:val="005212F4"/>
    <w:rsid w:val="0056585A"/>
    <w:rsid w:val="0057429C"/>
    <w:rsid w:val="00574F55"/>
    <w:rsid w:val="00613118"/>
    <w:rsid w:val="00644C0A"/>
    <w:rsid w:val="00665A42"/>
    <w:rsid w:val="00672EDA"/>
    <w:rsid w:val="00677088"/>
    <w:rsid w:val="00684F04"/>
    <w:rsid w:val="006A3700"/>
    <w:rsid w:val="00754EF9"/>
    <w:rsid w:val="00780D96"/>
    <w:rsid w:val="0079768A"/>
    <w:rsid w:val="007B7ADE"/>
    <w:rsid w:val="007F34DC"/>
    <w:rsid w:val="00821287"/>
    <w:rsid w:val="00851B7A"/>
    <w:rsid w:val="0087723D"/>
    <w:rsid w:val="00882F48"/>
    <w:rsid w:val="008C3F2C"/>
    <w:rsid w:val="008D5B3A"/>
    <w:rsid w:val="0091645F"/>
    <w:rsid w:val="00936597"/>
    <w:rsid w:val="00943EA7"/>
    <w:rsid w:val="00966E56"/>
    <w:rsid w:val="00977D70"/>
    <w:rsid w:val="009D0AB8"/>
    <w:rsid w:val="00A119BF"/>
    <w:rsid w:val="00A827D9"/>
    <w:rsid w:val="00AB3EEF"/>
    <w:rsid w:val="00B10C02"/>
    <w:rsid w:val="00B21020"/>
    <w:rsid w:val="00B62EDE"/>
    <w:rsid w:val="00B930A1"/>
    <w:rsid w:val="00BD7BD4"/>
    <w:rsid w:val="00C07739"/>
    <w:rsid w:val="00C07E11"/>
    <w:rsid w:val="00C4378A"/>
    <w:rsid w:val="00C47CDB"/>
    <w:rsid w:val="00C65E2D"/>
    <w:rsid w:val="00C9030D"/>
    <w:rsid w:val="00C93A31"/>
    <w:rsid w:val="00CB2378"/>
    <w:rsid w:val="00CB4E1D"/>
    <w:rsid w:val="00CD069B"/>
    <w:rsid w:val="00CE63F2"/>
    <w:rsid w:val="00D540FA"/>
    <w:rsid w:val="00D6691E"/>
    <w:rsid w:val="00D766C2"/>
    <w:rsid w:val="00DA3CE4"/>
    <w:rsid w:val="00DA70E9"/>
    <w:rsid w:val="00DA7EA6"/>
    <w:rsid w:val="00DC5782"/>
    <w:rsid w:val="00DD328C"/>
    <w:rsid w:val="00E30056"/>
    <w:rsid w:val="00E662C6"/>
    <w:rsid w:val="00E87376"/>
    <w:rsid w:val="00E90690"/>
    <w:rsid w:val="00EA103E"/>
    <w:rsid w:val="00EE738F"/>
    <w:rsid w:val="00F055E3"/>
    <w:rsid w:val="00F34BFA"/>
    <w:rsid w:val="00F40319"/>
    <w:rsid w:val="00F4345C"/>
    <w:rsid w:val="00F67E2D"/>
    <w:rsid w:val="00F75DCA"/>
    <w:rsid w:val="00FC0C55"/>
    <w:rsid w:val="00FE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CD862"/>
  <w15:chartTrackingRefBased/>
  <w15:docId w15:val="{FB771F5A-2940-4EA1-B3B8-4871BAFC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FA9"/>
  </w:style>
  <w:style w:type="paragraph" w:styleId="Heading1">
    <w:name w:val="heading 1"/>
    <w:basedOn w:val="Normal"/>
    <w:next w:val="Normal"/>
    <w:link w:val="Heading1Char"/>
    <w:uiPriority w:val="9"/>
    <w:qFormat/>
    <w:rsid w:val="004A2FA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FA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A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A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A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A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A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A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A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E2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65E2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A2FA9"/>
    <w:rPr>
      <w:caps/>
      <w:spacing w:val="15"/>
      <w:shd w:val="clear" w:color="auto" w:fill="D9E2F3" w:themeFill="accent1" w:themeFillTint="33"/>
    </w:rPr>
  </w:style>
  <w:style w:type="character" w:styleId="Hyperlink">
    <w:name w:val="Hyperlink"/>
    <w:basedOn w:val="DefaultParagraphFont"/>
    <w:uiPriority w:val="99"/>
    <w:unhideWhenUsed/>
    <w:rsid w:val="00DD328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C0A"/>
  </w:style>
  <w:style w:type="paragraph" w:styleId="Footer">
    <w:name w:val="footer"/>
    <w:basedOn w:val="Normal"/>
    <w:link w:val="FooterChar"/>
    <w:uiPriority w:val="99"/>
    <w:unhideWhenUsed/>
    <w:rsid w:val="00644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C0A"/>
  </w:style>
  <w:style w:type="character" w:customStyle="1" w:styleId="Heading1Char">
    <w:name w:val="Heading 1 Char"/>
    <w:basedOn w:val="DefaultParagraphFont"/>
    <w:link w:val="Heading1"/>
    <w:uiPriority w:val="9"/>
    <w:rsid w:val="004A2FA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A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A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A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A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A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A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A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FA9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2FA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2FA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A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A2FA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A2FA9"/>
    <w:rPr>
      <w:b/>
      <w:bCs/>
    </w:rPr>
  </w:style>
  <w:style w:type="character" w:styleId="Emphasis">
    <w:name w:val="Emphasis"/>
    <w:uiPriority w:val="20"/>
    <w:qFormat/>
    <w:rsid w:val="004A2FA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A2FA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2FA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FA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A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A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A2FA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A2FA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A2FA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A2FA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A2FA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4A2FA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66E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6E56"/>
    <w:pPr>
      <w:spacing w:after="100"/>
      <w:ind w:left="200"/>
    </w:pPr>
  </w:style>
  <w:style w:type="paragraph" w:styleId="ListBullet">
    <w:name w:val="List Bullet"/>
    <w:basedOn w:val="Normal"/>
    <w:uiPriority w:val="99"/>
    <w:unhideWhenUsed/>
    <w:rsid w:val="003E6634"/>
    <w:pPr>
      <w:numPr>
        <w:numId w:val="21"/>
      </w:numPr>
      <w:contextualSpacing/>
    </w:pPr>
  </w:style>
  <w:style w:type="table" w:styleId="TableGrid">
    <w:name w:val="Table Grid"/>
    <w:basedOn w:val="TableNormal"/>
    <w:uiPriority w:val="39"/>
    <w:rsid w:val="001E7D4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72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3AD2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0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7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hs.net/pulse-ehr-information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HL7/CDA-core-xsl/blob/master/CDA.xs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AEE1E9A124343919568FF6EE58334" ma:contentTypeVersion="15" ma:contentTypeDescription="Create a new document." ma:contentTypeScope="" ma:versionID="9bc47f95c49ff5decd712185c8f7f4c1">
  <xsd:schema xmlns:xsd="http://www.w3.org/2001/XMLSchema" xmlns:xs="http://www.w3.org/2001/XMLSchema" xmlns:p="http://schemas.microsoft.com/office/2006/metadata/properties" xmlns:ns3="f6e68739-9d87-416a-965a-ba130f34c088" xmlns:ns4="b3c766c0-48ca-451b-afcc-c2e8195cf737" targetNamespace="http://schemas.microsoft.com/office/2006/metadata/properties" ma:root="true" ma:fieldsID="3843937a9a2920f02a37f187a8effd6f" ns3:_="" ns4:_="">
    <xsd:import namespace="f6e68739-9d87-416a-965a-ba130f34c088"/>
    <xsd:import namespace="b3c766c0-48ca-451b-afcc-c2e8195cf7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68739-9d87-416a-965a-ba130f34c0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766c0-48ca-451b-afcc-c2e8195cf73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4E09C-7FD8-43E9-AE8B-A2FED5E531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e68739-9d87-416a-965a-ba130f34c088"/>
    <ds:schemaRef ds:uri="b3c766c0-48ca-451b-afcc-c2e8195cf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00BC6C-B6B6-4713-8FA1-8FF4BF22D1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DFB6B4-8097-4BC1-BEB6-61B5DF1AD0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E5789C-43B9-41CD-8434-EA43712B1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 Healthcare</Company>
  <LinksUpToDate>false</LinksUpToDate>
  <CharactersWithSpaces>6783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Akalin-Paul Ayfer</dc:creator>
  <cp:keywords/>
  <dc:description/>
  <cp:lastModifiedBy>Snyder, Kari L</cp:lastModifiedBy>
  <cp:revision>3</cp:revision>
  <dcterms:created xsi:type="dcterms:W3CDTF">2024-06-14T21:08:00Z</dcterms:created>
  <dcterms:modified xsi:type="dcterms:W3CDTF">2024-06-14T21:12:00Z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0x0101005ABAEE1E9A124343919568FF6EE58334</vt:lpwstr>
  </property>
</Properties>
</file>