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pr8bxh5spw32" w:id="0"/>
      <w:bookmarkEnd w:id="0"/>
      <w:r w:rsidDel="00000000" w:rsidR="00000000" w:rsidRPr="00000000">
        <w:rPr>
          <w:rtl w:val="0"/>
        </w:rPr>
        <w:t xml:space="preserve">Bootstrap Documentation</w:t>
      </w:r>
    </w:p>
    <w:p w:rsidR="00000000" w:rsidDel="00000000" w:rsidP="00000000" w:rsidRDefault="00000000" w:rsidRPr="00000000">
      <w:pPr>
        <w:pBdr/>
        <w:contextualSpacing w:val="0"/>
        <w:rPr/>
      </w:pPr>
      <w:hyperlink r:id="rId5">
        <w:r w:rsidDel="00000000" w:rsidR="00000000" w:rsidRPr="00000000">
          <w:rPr>
            <w:color w:val="1155cc"/>
            <w:u w:val="single"/>
            <w:rtl w:val="0"/>
          </w:rPr>
          <w:t xml:space="preserve">http://getbootstrap.com/css/</w:t>
        </w:r>
      </w:hyperlink>
      <w:r w:rsidDel="00000000" w:rsidR="00000000" w:rsidRPr="00000000">
        <w:rPr>
          <w:rtl w:val="0"/>
        </w:rPr>
        <w:t xml:space="preserve"> AND </w:t>
      </w:r>
      <w:hyperlink r:id="rId6">
        <w:r w:rsidDel="00000000" w:rsidR="00000000" w:rsidRPr="00000000">
          <w:rPr>
            <w:color w:val="1155cc"/>
            <w:u w:val="single"/>
            <w:rtl w:val="0"/>
          </w:rPr>
          <w:t xml:space="preserve">http://getbootstrap.com/ccomponents/</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h5pgqdfzjmc5" w:id="1"/>
      <w:bookmarkEnd w:id="1"/>
      <w:r w:rsidDel="00000000" w:rsidR="00000000" w:rsidRPr="00000000">
        <w:rPr>
          <w:rtl w:val="0"/>
        </w:rPr>
        <w:t xml:space="preserve">My Sites Built with Bootstrap</w:t>
      </w:r>
    </w:p>
    <w:p w:rsidR="00000000" w:rsidDel="00000000" w:rsidP="00000000" w:rsidRDefault="00000000" w:rsidRPr="00000000">
      <w:pPr>
        <w:pBdr/>
        <w:contextualSpacing w:val="0"/>
        <w:rPr/>
      </w:pPr>
      <w:hyperlink r:id="rId7">
        <w:r w:rsidDel="00000000" w:rsidR="00000000" w:rsidRPr="00000000">
          <w:rPr>
            <w:color w:val="1155cc"/>
            <w:u w:val="single"/>
            <w:rtl w:val="0"/>
          </w:rPr>
          <w:t xml:space="preserve">www.looplearning.io</w:t>
        </w:r>
      </w:hyperlink>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www.preztek.com</w:t>
        </w:r>
      </w:hyperlink>
      <w:r w:rsidDel="00000000" w:rsidR="00000000" w:rsidRPr="00000000">
        <w:rPr>
          <w:rtl w:val="0"/>
        </w:rPr>
      </w:r>
    </w:p>
    <w:p w:rsidR="00000000" w:rsidDel="00000000" w:rsidP="00000000" w:rsidRDefault="00000000" w:rsidRPr="00000000">
      <w:pPr>
        <w:pBdr/>
        <w:contextualSpacing w:val="0"/>
        <w:rPr/>
      </w:pPr>
      <w:hyperlink r:id="rId9">
        <w:r w:rsidDel="00000000" w:rsidR="00000000" w:rsidRPr="00000000">
          <w:rPr>
            <w:color w:val="1155cc"/>
            <w:u w:val="single"/>
            <w:rtl w:val="0"/>
          </w:rPr>
          <w:t xml:space="preserve">www.rhhslearninghub.com/start</w:t>
        </w:r>
      </w:hyperlink>
      <w:r w:rsidDel="00000000" w:rsidR="00000000" w:rsidRPr="00000000">
        <w:rPr>
          <w:rtl w:val="0"/>
        </w:rPr>
      </w:r>
    </w:p>
    <w:p w:rsidR="00000000" w:rsidDel="00000000" w:rsidP="00000000" w:rsidRDefault="00000000" w:rsidRPr="00000000">
      <w:pPr>
        <w:pBdr/>
        <w:contextualSpacing w:val="0"/>
        <w:rPr/>
      </w:pPr>
      <w:hyperlink r:id="rId10">
        <w:r w:rsidDel="00000000" w:rsidR="00000000" w:rsidRPr="00000000">
          <w:rPr>
            <w:color w:val="1155cc"/>
            <w:u w:val="single"/>
            <w:rtl w:val="0"/>
          </w:rPr>
          <w:t xml:space="preserve">www.skillexchange.me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5xkasrgwcf3s" w:id="2"/>
      <w:bookmarkEnd w:id="2"/>
      <w:r w:rsidDel="00000000" w:rsidR="00000000" w:rsidRPr="00000000">
        <w:rPr>
          <w:rtl w:val="0"/>
        </w:rPr>
        <w:t xml:space="preserve">Other Info</w:t>
      </w:r>
    </w:p>
    <w:p w:rsidR="00000000" w:rsidDel="00000000" w:rsidP="00000000" w:rsidRDefault="00000000" w:rsidRPr="00000000">
      <w:pPr>
        <w:pBdr/>
        <w:contextualSpacing w:val="0"/>
        <w:rPr/>
      </w:pPr>
      <w:r w:rsidDel="00000000" w:rsidR="00000000" w:rsidRPr="00000000">
        <w:rPr>
          <w:rtl w:val="0"/>
        </w:rPr>
        <w:t xml:space="preserve">The actual Bootstrap website is built religiously with Bootstrap as is Twitter. Bootstrap is also happening in the background of website builders such as squarespace and wix. You just don’t see it going on but it’s there.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incorporate Bootstrap into any web development project where you have access to the code. With some online website builder services, you may not have code access but in those cases it’s more than likely that Bootstrap is already in use. As an example, In wordpress you can create themes in code and so you could create a theme which incorporates Bootstrap.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skillexchange.me" TargetMode="External"/><Relationship Id="rId9" Type="http://schemas.openxmlformats.org/officeDocument/2006/relationships/hyperlink" Target="http://www.rhhslearninghub.com/start" TargetMode="External"/><Relationship Id="rId5" Type="http://schemas.openxmlformats.org/officeDocument/2006/relationships/hyperlink" Target="http://getbootstrap.com/css/" TargetMode="External"/><Relationship Id="rId6" Type="http://schemas.openxmlformats.org/officeDocument/2006/relationships/hyperlink" Target="http://getbootstrap.com/ccomponents/" TargetMode="External"/><Relationship Id="rId7" Type="http://schemas.openxmlformats.org/officeDocument/2006/relationships/hyperlink" Target="http://www.looplearning.io" TargetMode="External"/><Relationship Id="rId8" Type="http://schemas.openxmlformats.org/officeDocument/2006/relationships/hyperlink" Target="http://www.preztek.com" TargetMode="External"/></Relationships>
</file>