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43B2" w14:textId="77777777" w:rsidR="00D837B0" w:rsidRPr="00D837B0" w:rsidRDefault="00D837B0" w:rsidP="00D837B0">
      <w:pPr>
        <w:pStyle w:val="Ttulo1"/>
        <w:rPr>
          <w:noProof/>
        </w:rPr>
      </w:pPr>
      <w:r>
        <w:rPr>
          <w:noProof/>
        </w:rPr>
        <w:t xml:space="preserve">Python </w:t>
      </w:r>
      <w:r w:rsidRPr="00D837B0">
        <w:rPr>
          <w:noProof/>
        </w:rPr>
        <w:t>Programming Exercise</w:t>
      </w:r>
    </w:p>
    <w:p w14:paraId="09A2D174" w14:textId="12AA3DCA" w:rsidR="00D837B0" w:rsidRDefault="00D837B0" w:rsidP="00D837B0">
      <w:pPr>
        <w:pStyle w:val="Ttulo2"/>
        <w:rPr>
          <w:noProof/>
        </w:rPr>
      </w:pPr>
      <w:r>
        <w:rPr>
          <w:noProof/>
        </w:rPr>
        <w:t>Introduction</w:t>
      </w:r>
    </w:p>
    <w:p w14:paraId="28112010" w14:textId="1C5A9B95" w:rsidR="00D837B0" w:rsidRPr="00D837B0" w:rsidRDefault="00D837B0" w:rsidP="00D837B0">
      <w:r>
        <w:t>Thank you for doing our programming exercise. The task at hand is to use Python to read a csv file and calculate some values.</w:t>
      </w:r>
      <w:r w:rsidR="004E362A">
        <w:t xml:space="preserve"> </w:t>
      </w:r>
      <w:r w:rsidR="004E362A" w:rsidRPr="004E362A">
        <w:t>The</w:t>
      </w:r>
      <w:r w:rsidR="004E362A">
        <w:t xml:space="preserve"> solution should use python 3.x and no external libraries</w:t>
      </w:r>
      <w:r w:rsidR="002E78C7">
        <w:t>, only the python standard library</w:t>
      </w:r>
      <w:r w:rsidR="004E362A">
        <w:t xml:space="preserve">. </w:t>
      </w:r>
      <w:r w:rsidR="00D316AA">
        <w:t>It is expected to take about an hour to complete the exercise.</w:t>
      </w:r>
    </w:p>
    <w:p w14:paraId="7E37DFA5" w14:textId="7BDDDE37" w:rsidR="00BD3B6B" w:rsidRDefault="00D837B0" w:rsidP="00D837B0">
      <w:pPr>
        <w:pStyle w:val="Ttulo2"/>
        <w:rPr>
          <w:noProof/>
        </w:rPr>
      </w:pPr>
      <w:r>
        <w:rPr>
          <w:noProof/>
        </w:rPr>
        <w:t>Data</w:t>
      </w:r>
    </w:p>
    <w:p w14:paraId="5FC53916" w14:textId="3B601AF7" w:rsidR="00D837B0" w:rsidRDefault="004E362A" w:rsidP="00D837B0">
      <w:r>
        <w:t>Attached is a csv file with insider transactions</w:t>
      </w:r>
      <w:r w:rsidR="00531397">
        <w:t xml:space="preserve"> in multiple stocks and exchanges</w:t>
      </w:r>
      <w:r w:rsidR="00D316AA">
        <w:t>, each line corresponds to one transaction.</w:t>
      </w:r>
      <w:r w:rsidR="00531397">
        <w:t xml:space="preserve"> </w:t>
      </w:r>
      <w:r w:rsidR="00D316AA">
        <w:t xml:space="preserve">The file is provided with headers, the headers are self-descriptive, but if you do not know what they mean that does not matter for the exercise. </w:t>
      </w:r>
    </w:p>
    <w:p w14:paraId="6F1D7A74" w14:textId="58EFAFFF" w:rsidR="00D316AA" w:rsidRDefault="00D316AA" w:rsidP="00D837B0"/>
    <w:p w14:paraId="7E3FAD37" w14:textId="243FAEDA" w:rsidR="00D316AA" w:rsidRDefault="00D316AA" w:rsidP="00D316AA">
      <w:pPr>
        <w:pStyle w:val="Ttulo2"/>
      </w:pPr>
      <w:r>
        <w:t>Tasks</w:t>
      </w:r>
    </w:p>
    <w:p w14:paraId="3A23A1DC" w14:textId="4EDEF39F" w:rsidR="00D316AA" w:rsidRPr="00D316AA" w:rsidRDefault="00D316AA" w:rsidP="00D316AA">
      <w:r>
        <w:t xml:space="preserve">The application should be able to calculate and write out the answers to the below questions. </w:t>
      </w:r>
    </w:p>
    <w:p w14:paraId="1EF863ED" w14:textId="77777777" w:rsidR="00AC3F14" w:rsidRDefault="00D316AA" w:rsidP="00D316AA">
      <w:pPr>
        <w:pStyle w:val="Ttulo3"/>
      </w:pPr>
      <w:r>
        <w:t>What Exchange has had the most transactions in the file?</w:t>
      </w:r>
    </w:p>
    <w:p w14:paraId="054C9308" w14:textId="0258AD2E" w:rsidR="00D316AA" w:rsidRDefault="00D316AA" w:rsidP="00D316AA">
      <w:pPr>
        <w:pStyle w:val="Ttulo3"/>
      </w:pPr>
      <w:r>
        <w:t xml:space="preserve"> </w:t>
      </w:r>
    </w:p>
    <w:p w14:paraId="6CFE27D7" w14:textId="09F9350E" w:rsidR="008D0CBB" w:rsidRPr="008D0CBB" w:rsidRDefault="008D0CBB" w:rsidP="008D0CBB">
      <w:pPr>
        <w:rPr>
          <w:color w:val="FF0000"/>
        </w:rPr>
      </w:pPr>
      <w:r w:rsidRPr="008D0CBB">
        <w:rPr>
          <w:color w:val="FF0000"/>
        </w:rPr>
        <w:t>Answer: (3146, 'LSE (UK)')</w:t>
      </w:r>
    </w:p>
    <w:p w14:paraId="78DFB4D5" w14:textId="0810B0D8" w:rsidR="00D316AA" w:rsidRDefault="00D316AA" w:rsidP="00D316AA">
      <w:pPr>
        <w:pStyle w:val="Ttulo3"/>
      </w:pPr>
      <w:r>
        <w:t xml:space="preserve">In </w:t>
      </w:r>
      <w:r w:rsidR="003850B3">
        <w:t>A</w:t>
      </w:r>
      <w:r>
        <w:t xml:space="preserve">ugust 2017, which </w:t>
      </w:r>
      <w:proofErr w:type="spellStart"/>
      <w:r w:rsidR="003850B3">
        <w:t>companyName</w:t>
      </w:r>
      <w:proofErr w:type="spellEnd"/>
      <w:r w:rsidR="003850B3">
        <w:t xml:space="preserve"> had the highest combined </w:t>
      </w:r>
      <w:proofErr w:type="spellStart"/>
      <w:r w:rsidR="003850B3">
        <w:t>valueEUR</w:t>
      </w:r>
      <w:proofErr w:type="spellEnd"/>
      <w:r w:rsidR="003850B3">
        <w:t>?</w:t>
      </w:r>
    </w:p>
    <w:p w14:paraId="3696BBEB" w14:textId="77777777" w:rsidR="00AC3F14" w:rsidRDefault="00AC3F14" w:rsidP="00F04D8B">
      <w:pPr>
        <w:rPr>
          <w:color w:val="FF0000"/>
          <w:u w:val="single"/>
        </w:rPr>
      </w:pPr>
    </w:p>
    <w:p w14:paraId="035CF729" w14:textId="3A1E4701" w:rsidR="00F04D8B" w:rsidRPr="00F04D8B" w:rsidRDefault="00F04D8B" w:rsidP="00F04D8B">
      <w:pPr>
        <w:rPr>
          <w:color w:val="FF0000"/>
          <w:u w:val="single"/>
        </w:rPr>
      </w:pPr>
      <w:r w:rsidRPr="00F04D8B">
        <w:rPr>
          <w:color w:val="FF0000"/>
          <w:u w:val="single"/>
        </w:rPr>
        <w:t>Answer: ('BOSSARD HOLDING AG', '89767.3901', '20170829')</w:t>
      </w:r>
    </w:p>
    <w:p w14:paraId="0A5F889C" w14:textId="336109E6" w:rsidR="00D316AA" w:rsidRDefault="003850B3" w:rsidP="003850B3">
      <w:pPr>
        <w:pStyle w:val="Ttulo3"/>
      </w:pPr>
      <w:r>
        <w:t xml:space="preserve">For 2017, only considering transactions with </w:t>
      </w:r>
      <w:proofErr w:type="spellStart"/>
      <w:r>
        <w:t>tradeSignificance</w:t>
      </w:r>
      <w:proofErr w:type="spellEnd"/>
      <w:r>
        <w:t xml:space="preserve"> 3, what is the percentage of transactions per month?</w:t>
      </w:r>
    </w:p>
    <w:p w14:paraId="31EC1148" w14:textId="77A48E3E" w:rsidR="004C0421" w:rsidRDefault="003850B3" w:rsidP="003850B3">
      <w:pPr>
        <w:jc w:val="left"/>
      </w:pPr>
      <w:r>
        <w:t>We expect a list as per below:</w:t>
      </w:r>
      <w:r>
        <w:br/>
        <w:t>Jan, 10%</w:t>
      </w:r>
      <w:r>
        <w:br/>
        <w:t>Feb, 5%</w:t>
      </w:r>
      <w:r>
        <w:br/>
        <w:t>..//..//</w:t>
      </w:r>
      <w:r>
        <w:br/>
        <w:t>Dec, 7%</w:t>
      </w:r>
    </w:p>
    <w:p w14:paraId="7EF1D51C" w14:textId="3B45A6E4" w:rsidR="003909CC" w:rsidRPr="003909CC" w:rsidRDefault="003909CC" w:rsidP="003850B3">
      <w:pPr>
        <w:jc w:val="left"/>
        <w:rPr>
          <w:color w:val="FF0000"/>
        </w:rPr>
      </w:pPr>
      <w:r w:rsidRPr="003909CC">
        <w:rPr>
          <w:color w:val="FF0000"/>
        </w:rPr>
        <w:t>Answer:</w:t>
      </w:r>
    </w:p>
    <w:p w14:paraId="1C0285CB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t>jan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7.77%</w:t>
      </w:r>
    </w:p>
    <w:p w14:paraId="27D38D25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t>feb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7.76%</w:t>
      </w:r>
    </w:p>
    <w:p w14:paraId="79DA9A75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r w:rsidRPr="003909CC">
        <w:rPr>
          <w:rFonts w:asciiTheme="majorHAnsi" w:hAnsiTheme="majorHAnsi" w:cstheme="majorHAnsi"/>
          <w:color w:val="FF0000"/>
        </w:rPr>
        <w:t>mar =&gt; 12.05%</w:t>
      </w:r>
    </w:p>
    <w:p w14:paraId="5264686C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t>apr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7.2%</w:t>
      </w:r>
    </w:p>
    <w:p w14:paraId="7106E30E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r w:rsidRPr="003909CC">
        <w:rPr>
          <w:rFonts w:asciiTheme="majorHAnsi" w:hAnsiTheme="majorHAnsi" w:cstheme="majorHAnsi"/>
          <w:color w:val="FF0000"/>
        </w:rPr>
        <w:t>may =&gt; 11.06%</w:t>
      </w:r>
    </w:p>
    <w:p w14:paraId="3041788A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t>jun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1.4%</w:t>
      </w:r>
    </w:p>
    <w:p w14:paraId="5ABA01B3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t>jul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0.1%</w:t>
      </w:r>
    </w:p>
    <w:p w14:paraId="2CE01961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t>aug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7.67%</w:t>
      </w:r>
    </w:p>
    <w:p w14:paraId="2C3A608D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r w:rsidRPr="003909CC">
        <w:rPr>
          <w:rFonts w:asciiTheme="majorHAnsi" w:hAnsiTheme="majorHAnsi" w:cstheme="majorHAnsi"/>
          <w:color w:val="FF0000"/>
        </w:rPr>
        <w:t>sept =&gt; 12.0%</w:t>
      </w:r>
    </w:p>
    <w:p w14:paraId="5696D18B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r w:rsidRPr="003909CC">
        <w:rPr>
          <w:rFonts w:asciiTheme="majorHAnsi" w:hAnsiTheme="majorHAnsi" w:cstheme="majorHAnsi"/>
          <w:color w:val="FF0000"/>
        </w:rPr>
        <w:t>oct =&gt; 11.71%</w:t>
      </w:r>
    </w:p>
    <w:p w14:paraId="3696257B" w14:textId="77777777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proofErr w:type="spellStart"/>
      <w:r w:rsidRPr="003909CC">
        <w:rPr>
          <w:rFonts w:asciiTheme="majorHAnsi" w:hAnsiTheme="majorHAnsi" w:cstheme="majorHAnsi"/>
          <w:color w:val="FF0000"/>
        </w:rPr>
        <w:lastRenderedPageBreak/>
        <w:t>nov</w:t>
      </w:r>
      <w:proofErr w:type="spellEnd"/>
      <w:r w:rsidRPr="003909CC">
        <w:rPr>
          <w:rFonts w:asciiTheme="majorHAnsi" w:hAnsiTheme="majorHAnsi" w:cstheme="majorHAnsi"/>
          <w:color w:val="FF0000"/>
        </w:rPr>
        <w:t xml:space="preserve"> =&gt; 10.96%</w:t>
      </w:r>
    </w:p>
    <w:p w14:paraId="7A205EBA" w14:textId="23DB7EA4" w:rsidR="003909CC" w:rsidRPr="003909CC" w:rsidRDefault="003909CC" w:rsidP="003909CC">
      <w:pPr>
        <w:jc w:val="left"/>
        <w:rPr>
          <w:rFonts w:asciiTheme="majorHAnsi" w:hAnsiTheme="majorHAnsi" w:cstheme="majorHAnsi"/>
          <w:color w:val="FF0000"/>
        </w:rPr>
      </w:pPr>
      <w:r w:rsidRPr="003909CC">
        <w:rPr>
          <w:rFonts w:asciiTheme="majorHAnsi" w:hAnsiTheme="majorHAnsi" w:cstheme="majorHAnsi"/>
          <w:color w:val="FF0000"/>
        </w:rPr>
        <w:t>dec =&gt; 10.34%</w:t>
      </w:r>
    </w:p>
    <w:sectPr w:rsidR="003909CC" w:rsidRPr="003909CC" w:rsidSect="00BD3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FBD4" w14:textId="77777777" w:rsidR="0054429A" w:rsidRDefault="0054429A" w:rsidP="00BD3B6B">
      <w:pPr>
        <w:spacing w:after="0" w:line="240" w:lineRule="auto"/>
      </w:pPr>
      <w:r>
        <w:separator/>
      </w:r>
    </w:p>
  </w:endnote>
  <w:endnote w:type="continuationSeparator" w:id="0">
    <w:p w14:paraId="62C6184C" w14:textId="77777777" w:rsidR="0054429A" w:rsidRDefault="0054429A" w:rsidP="00BD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FCA3" w14:textId="77777777" w:rsidR="00F859AD" w:rsidRDefault="00F859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DFD5" w14:textId="77777777" w:rsidR="00597D28" w:rsidRDefault="00597D2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A500D7" wp14:editId="291E3683">
              <wp:simplePos x="0" y="0"/>
              <wp:positionH relativeFrom="page">
                <wp:align>left</wp:align>
              </wp:positionH>
              <wp:positionV relativeFrom="paragraph">
                <wp:posOffset>-22860</wp:posOffset>
              </wp:positionV>
              <wp:extent cx="7554595" cy="619125"/>
              <wp:effectExtent l="0" t="0" r="2730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6191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B78848" w14:textId="77777777" w:rsidR="00597D28" w:rsidRPr="00597D28" w:rsidRDefault="00597D28" w:rsidP="00597D28">
                          <w:pPr>
                            <w:pStyle w:val="Piedepgina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ORTEX Technologies Ltd</w:t>
                          </w:r>
                        </w:p>
                        <w:p w14:paraId="54F3DF56" w14:textId="77777777" w:rsidR="00597D28" w:rsidRDefault="00597D28" w:rsidP="00597D28">
                          <w:pPr>
                            <w:pStyle w:val="Piedepgina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Company Number: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11033216</w:t>
                          </w:r>
                        </w:p>
                        <w:p w14:paraId="2ACBD463" w14:textId="1C0968F9" w:rsidR="00597D28" w:rsidRPr="00597D28" w:rsidRDefault="00597D28" w:rsidP="00597D28">
                          <w:pPr>
                            <w:pStyle w:val="Piedepgina"/>
                            <w:jc w:val="left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ORTEX.com info@ortex.com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                                          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 1 For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e Street, London, EC1Y 4UE</w:t>
                          </w:r>
                        </w:p>
                        <w:p w14:paraId="689FB440" w14:textId="77777777" w:rsidR="00597D28" w:rsidRPr="00597D28" w:rsidRDefault="00597D28" w:rsidP="00597D28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1D2F6BB" w14:textId="77777777" w:rsidR="00597D28" w:rsidRPr="00597D28" w:rsidRDefault="00597D28" w:rsidP="00597D2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00D7" id="Rectangle 1" o:spid="_x0000_s1027" style="position:absolute;left:0;text-align:left;margin-left:0;margin-top:-1.8pt;width:594.85pt;height:4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" fillcolor="#393737 [814]" strokecolor="#1f3763 [1604]" strokeweight="1pt">
              <v:textbox>
                <w:txbxContent>
                  <w:p w14:paraId="0DB78848" w14:textId="77777777" w:rsidR="00597D28" w:rsidRP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ORTEX Technologies Ltd</w:t>
                    </w:r>
                  </w:p>
                  <w:p w14:paraId="54F3DF56" w14:textId="77777777" w:rsid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Company Number: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11033216</w:t>
                    </w:r>
                  </w:p>
                  <w:p w14:paraId="2ACBD463" w14:textId="1C0968F9" w:rsidR="00597D28" w:rsidRPr="00597D28" w:rsidRDefault="00597D28" w:rsidP="00597D28">
                    <w:pPr>
                      <w:pStyle w:val="Footer"/>
                      <w:jc w:val="left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ORTEX.com info@ortex.com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                                          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 1 For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e Street, London, EC1Y 4UE</w:t>
                    </w:r>
                  </w:p>
                  <w:p w14:paraId="689FB440" w14:textId="77777777" w:rsidR="00597D28" w:rsidRPr="00597D28" w:rsidRDefault="00597D28" w:rsidP="00597D28">
                    <w:pPr>
                      <w:jc w:val="left"/>
                      <w:rPr>
                        <w:sz w:val="20"/>
                        <w:szCs w:val="20"/>
                      </w:rPr>
                    </w:pPr>
                  </w:p>
                  <w:p w14:paraId="51D2F6BB" w14:textId="77777777" w:rsidR="00597D28" w:rsidRPr="00597D28" w:rsidRDefault="00597D28" w:rsidP="00597D28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A327" w14:textId="77777777" w:rsidR="00F859AD" w:rsidRDefault="00F859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75420" w14:textId="77777777" w:rsidR="0054429A" w:rsidRDefault="0054429A" w:rsidP="00BD3B6B">
      <w:pPr>
        <w:spacing w:after="0" w:line="240" w:lineRule="auto"/>
      </w:pPr>
      <w:r>
        <w:separator/>
      </w:r>
    </w:p>
  </w:footnote>
  <w:footnote w:type="continuationSeparator" w:id="0">
    <w:p w14:paraId="7AEC51E8" w14:textId="77777777" w:rsidR="0054429A" w:rsidRDefault="0054429A" w:rsidP="00BD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A5C8" w14:textId="77777777" w:rsidR="00F859AD" w:rsidRDefault="00F859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AABD" w14:textId="77777777" w:rsidR="00980402" w:rsidRDefault="00980402" w:rsidP="00980402">
    <w:pPr>
      <w:pStyle w:val="Encabezado"/>
      <w:tabs>
        <w:tab w:val="clear" w:pos="9026"/>
        <w:tab w:val="left" w:pos="496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96A8519" wp14:editId="5680D59D">
              <wp:simplePos x="0" y="0"/>
              <wp:positionH relativeFrom="column">
                <wp:posOffset>-762000</wp:posOffset>
              </wp:positionH>
              <wp:positionV relativeFrom="paragraph">
                <wp:posOffset>-563880</wp:posOffset>
              </wp:positionV>
              <wp:extent cx="8477250" cy="114300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0" cy="1143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59324" id="Rectangle 3" o:spid="_x0000_s1026" style="position:absolute;margin-left:-60pt;margin-top:-44.4pt;width:667.5pt;height:90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" fillcolor="#393737 [814]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8FD775" wp14:editId="54495ACD">
              <wp:simplePos x="0" y="0"/>
              <wp:positionH relativeFrom="page">
                <wp:align>right</wp:align>
              </wp:positionH>
              <wp:positionV relativeFrom="paragraph">
                <wp:posOffset>154305</wp:posOffset>
              </wp:positionV>
              <wp:extent cx="2360930" cy="1404620"/>
              <wp:effectExtent l="0" t="0" r="889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E037B" w14:textId="07987BA9" w:rsidR="00980402" w:rsidRPr="00980402" w:rsidRDefault="00D837B0" w:rsidP="00980402">
                          <w:pPr>
                            <w:pStyle w:val="Encabezado"/>
                            <w:jc w:val="left"/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  <w:t>Programming 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FD7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12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" fillcolor="#393737 [814]" stroked="f">
              <v:textbox style="mso-fit-shape-to-text:t">
                <w:txbxContent>
                  <w:p w14:paraId="071E037B" w14:textId="07987BA9" w:rsidR="00980402" w:rsidRPr="00980402" w:rsidRDefault="00D837B0" w:rsidP="00980402">
                    <w:pPr>
                      <w:pStyle w:val="Header"/>
                      <w:jc w:val="left"/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  <w:t>Programming Exercise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BD3B6B">
      <w:rPr>
        <w:noProof/>
      </w:rPr>
      <w:drawing>
        <wp:inline distT="0" distB="0" distL="0" distR="0" wp14:anchorId="1D2D4643" wp14:editId="6CED3F5F">
          <wp:extent cx="2426997" cy="50478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784" cy="545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</w:p>
  <w:p w14:paraId="712BE8CD" w14:textId="77777777" w:rsidR="00BD3B6B" w:rsidRDefault="00980402" w:rsidP="00980402">
    <w:pPr>
      <w:pStyle w:val="Encabezado"/>
      <w:jc w:val="lef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0E4" w14:textId="77777777" w:rsidR="00F859AD" w:rsidRDefault="00F859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580"/>
    <w:multiLevelType w:val="hybridMultilevel"/>
    <w:tmpl w:val="FE78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0"/>
    <w:rsid w:val="00006757"/>
    <w:rsid w:val="00123AE7"/>
    <w:rsid w:val="001534A4"/>
    <w:rsid w:val="0028384F"/>
    <w:rsid w:val="002B1F10"/>
    <w:rsid w:val="002E78C7"/>
    <w:rsid w:val="003850B3"/>
    <w:rsid w:val="003909CC"/>
    <w:rsid w:val="004C0421"/>
    <w:rsid w:val="004E362A"/>
    <w:rsid w:val="00525393"/>
    <w:rsid w:val="00531397"/>
    <w:rsid w:val="0054429A"/>
    <w:rsid w:val="00597D28"/>
    <w:rsid w:val="00674702"/>
    <w:rsid w:val="00835C57"/>
    <w:rsid w:val="008D0CBB"/>
    <w:rsid w:val="00980402"/>
    <w:rsid w:val="00AC3F14"/>
    <w:rsid w:val="00AE57C4"/>
    <w:rsid w:val="00B11C73"/>
    <w:rsid w:val="00BA3212"/>
    <w:rsid w:val="00BD3B6B"/>
    <w:rsid w:val="00C5090A"/>
    <w:rsid w:val="00D316AA"/>
    <w:rsid w:val="00D837B0"/>
    <w:rsid w:val="00E04A0B"/>
    <w:rsid w:val="00F04D8B"/>
    <w:rsid w:val="00F30A2D"/>
    <w:rsid w:val="00F859AD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A4428"/>
  <w15:chartTrackingRefBased/>
  <w15:docId w15:val="{A5EC07D2-C435-4CB7-AC73-058A5905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6B"/>
  </w:style>
  <w:style w:type="paragraph" w:styleId="Ttulo1">
    <w:name w:val="heading 1"/>
    <w:basedOn w:val="Normal"/>
    <w:next w:val="Normal"/>
    <w:link w:val="Ttulo1Car"/>
    <w:uiPriority w:val="9"/>
    <w:qFormat/>
    <w:rsid w:val="00BD3B6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B6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3B6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B6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B6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B6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B6B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B6B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B6B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B6B"/>
  </w:style>
  <w:style w:type="paragraph" w:styleId="Piedepgina">
    <w:name w:val="footer"/>
    <w:basedOn w:val="Normal"/>
    <w:link w:val="PiedepginaC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B6B"/>
  </w:style>
  <w:style w:type="character" w:customStyle="1" w:styleId="Ttulo1Car">
    <w:name w:val="Título 1 Car"/>
    <w:basedOn w:val="Fuentedeprrafopredeter"/>
    <w:link w:val="Ttulo1"/>
    <w:uiPriority w:val="9"/>
    <w:rsid w:val="00BD3B6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D3B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D3B6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B6B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B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B6B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B6B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B6B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D3B6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3B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D3B6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B6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3B6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3B6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D3B6B"/>
    <w:rPr>
      <w:i/>
      <w:iCs/>
      <w:color w:val="auto"/>
    </w:rPr>
  </w:style>
  <w:style w:type="paragraph" w:styleId="Sinespaciado">
    <w:name w:val="No Spacing"/>
    <w:uiPriority w:val="1"/>
    <w:qFormat/>
    <w:rsid w:val="00BD3B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D3B6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B6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B6B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D3B6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D3B6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D3B6B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D3B6B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BD3B6B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3B6B"/>
    <w:pPr>
      <w:outlineLvl w:val="9"/>
    </w:pPr>
  </w:style>
  <w:style w:type="paragraph" w:styleId="Prrafodelista">
    <w:name w:val="List Paragraph"/>
    <w:basedOn w:val="Normal"/>
    <w:uiPriority w:val="34"/>
    <w:qFormat/>
    <w:rsid w:val="002838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Hillerberg</dc:creator>
  <cp:keywords/>
  <dc:description/>
  <cp:lastModifiedBy>Juan Manuel Garcia</cp:lastModifiedBy>
  <cp:revision>9</cp:revision>
  <dcterms:created xsi:type="dcterms:W3CDTF">2020-07-29T09:37:00Z</dcterms:created>
  <dcterms:modified xsi:type="dcterms:W3CDTF">2022-02-02T18:51:00Z</dcterms:modified>
</cp:coreProperties>
</file>