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7F6" w:rsidRPr="00A32258" w:rsidRDefault="00B637F6" w:rsidP="00760FA0">
      <w:pPr>
        <w:spacing w:after="0"/>
        <w:rPr>
          <w:b/>
        </w:rPr>
      </w:pPr>
    </w:p>
    <w:p w:rsidR="00E54685" w:rsidRPr="00A32258" w:rsidRDefault="00E54685" w:rsidP="00A32258">
      <w:pPr>
        <w:spacing w:after="0"/>
        <w:jc w:val="center"/>
        <w:rPr>
          <w:b/>
        </w:rPr>
      </w:pPr>
      <w:r w:rsidRPr="00A32258">
        <w:rPr>
          <w:b/>
        </w:rPr>
        <w:t xml:space="preserve">FORM </w:t>
      </w:r>
      <w:r w:rsidR="002D6A1A" w:rsidRPr="00A32258">
        <w:rPr>
          <w:b/>
        </w:rPr>
        <w:t>SIX</w:t>
      </w:r>
      <w:r w:rsidRPr="00A32258">
        <w:rPr>
          <w:b/>
        </w:rPr>
        <w:t xml:space="preserve"> MONTHLY TEST SEPTEMBER, 2020</w:t>
      </w:r>
    </w:p>
    <w:p w:rsidR="00E54685" w:rsidRPr="00A32258" w:rsidRDefault="00E54685" w:rsidP="00A32258">
      <w:pPr>
        <w:spacing w:after="0"/>
        <w:jc w:val="center"/>
        <w:rPr>
          <w:b/>
        </w:rPr>
      </w:pPr>
      <w:r w:rsidRPr="00A32258">
        <w:rPr>
          <w:b/>
        </w:rPr>
        <w:t>ENGLISH LANGUAGE</w:t>
      </w:r>
      <w:r w:rsidR="002D6A1A" w:rsidRPr="00A32258">
        <w:rPr>
          <w:b/>
        </w:rPr>
        <w:t xml:space="preserve"> I</w:t>
      </w:r>
      <w:r w:rsidR="0020689E" w:rsidRPr="00A32258">
        <w:rPr>
          <w:b/>
        </w:rPr>
        <w:t>I</w:t>
      </w:r>
    </w:p>
    <w:p w:rsidR="00E54685" w:rsidRDefault="00E54685" w:rsidP="00A32258">
      <w:pPr>
        <w:spacing w:after="0"/>
      </w:pPr>
      <w:r>
        <w:t>INSTRUCTIONS</w:t>
      </w:r>
    </w:p>
    <w:p w:rsidR="00E54685" w:rsidRDefault="002D6A1A">
      <w:r>
        <w:t>TIME: 3</w:t>
      </w:r>
      <w:r w:rsidR="00E54685">
        <w:t xml:space="preserve"> HOURS</w:t>
      </w:r>
    </w:p>
    <w:p w:rsidR="00E54685" w:rsidRDefault="002D6A1A" w:rsidP="00E54685">
      <w:pPr>
        <w:pStyle w:val="ListParagraph"/>
        <w:numPr>
          <w:ilvl w:val="0"/>
          <w:numId w:val="1"/>
        </w:numPr>
      </w:pPr>
      <w:r>
        <w:t>Read instructions on every page</w:t>
      </w:r>
    </w:p>
    <w:p w:rsidR="00E54685" w:rsidRPr="00A32258" w:rsidRDefault="007175A5" w:rsidP="00A32258">
      <w:pPr>
        <w:spacing w:after="0"/>
        <w:jc w:val="center"/>
        <w:rPr>
          <w:b/>
        </w:rPr>
      </w:pPr>
      <w:r w:rsidRPr="00A32258">
        <w:rPr>
          <w:b/>
        </w:rPr>
        <w:t>SECTION A  (40 MARKS)</w:t>
      </w:r>
    </w:p>
    <w:p w:rsidR="0020689E" w:rsidRPr="00A32258" w:rsidRDefault="0020689E" w:rsidP="00A32258">
      <w:pPr>
        <w:spacing w:after="0"/>
        <w:jc w:val="center"/>
        <w:rPr>
          <w:b/>
        </w:rPr>
      </w:pPr>
      <w:r w:rsidRPr="00A32258">
        <w:rPr>
          <w:b/>
        </w:rPr>
        <w:t>COMMUNICATION IN ENGLISH</w:t>
      </w:r>
    </w:p>
    <w:p w:rsidR="0020689E" w:rsidRPr="00A32258" w:rsidRDefault="0020689E" w:rsidP="00A32258">
      <w:pPr>
        <w:spacing w:after="0"/>
        <w:jc w:val="center"/>
        <w:rPr>
          <w:b/>
        </w:rPr>
      </w:pPr>
      <w:r w:rsidRPr="00A32258">
        <w:rPr>
          <w:b/>
        </w:rPr>
        <w:t>ANSWER ALL QUESTONS FROM THIS SECTION</w:t>
      </w:r>
    </w:p>
    <w:p w:rsidR="005062E3" w:rsidRDefault="007175A5" w:rsidP="00A32258">
      <w:pPr>
        <w:pStyle w:val="ListParagraph"/>
        <w:numPr>
          <w:ilvl w:val="0"/>
          <w:numId w:val="2"/>
        </w:numPr>
        <w:spacing w:after="0"/>
      </w:pPr>
      <w:r>
        <w:t xml:space="preserve">(a) </w:t>
      </w:r>
      <w:r w:rsidR="0020689E">
        <w:t>Write short notes on the following literary concepts</w:t>
      </w:r>
    </w:p>
    <w:p w:rsidR="0020689E" w:rsidRDefault="0020689E" w:rsidP="0020689E">
      <w:pPr>
        <w:pStyle w:val="ListParagraph"/>
        <w:numPr>
          <w:ilvl w:val="0"/>
          <w:numId w:val="14"/>
        </w:numPr>
      </w:pPr>
      <w:r>
        <w:t>Style</w:t>
      </w:r>
    </w:p>
    <w:p w:rsidR="0020689E" w:rsidRDefault="0020689E" w:rsidP="0020689E">
      <w:pPr>
        <w:pStyle w:val="ListParagraph"/>
        <w:numPr>
          <w:ilvl w:val="0"/>
          <w:numId w:val="14"/>
        </w:numPr>
      </w:pPr>
      <w:r>
        <w:t>Register</w:t>
      </w:r>
    </w:p>
    <w:p w:rsidR="0020689E" w:rsidRDefault="0020689E" w:rsidP="0020689E">
      <w:pPr>
        <w:pStyle w:val="ListParagraph"/>
        <w:numPr>
          <w:ilvl w:val="0"/>
          <w:numId w:val="14"/>
        </w:numPr>
      </w:pPr>
      <w:r>
        <w:t>Novel</w:t>
      </w:r>
    </w:p>
    <w:p w:rsidR="0020689E" w:rsidRDefault="0020689E" w:rsidP="0020689E">
      <w:pPr>
        <w:pStyle w:val="ListParagraph"/>
        <w:numPr>
          <w:ilvl w:val="0"/>
          <w:numId w:val="14"/>
        </w:numPr>
      </w:pPr>
      <w:r>
        <w:t>Literature</w:t>
      </w:r>
    </w:p>
    <w:p w:rsidR="0020689E" w:rsidRDefault="0020689E" w:rsidP="0020689E">
      <w:pPr>
        <w:pStyle w:val="ListParagraph"/>
        <w:numPr>
          <w:ilvl w:val="0"/>
          <w:numId w:val="14"/>
        </w:numPr>
      </w:pPr>
      <w:r>
        <w:t>Alliteration</w:t>
      </w:r>
    </w:p>
    <w:p w:rsidR="0020689E" w:rsidRDefault="004B6526" w:rsidP="00A32258">
      <w:pPr>
        <w:pStyle w:val="ListParagraph"/>
      </w:pPr>
      <w:r>
        <w:t xml:space="preserve">(b) Read the following EXTRACT then answer Questions after it </w:t>
      </w:r>
    </w:p>
    <w:p w:rsidR="004B6526" w:rsidRDefault="004B6526" w:rsidP="00A32258">
      <w:pPr>
        <w:pStyle w:val="ListParagraph"/>
        <w:ind w:firstLine="720"/>
      </w:pPr>
      <w:r>
        <w:t>EXTRACT A</w:t>
      </w:r>
    </w:p>
    <w:p w:rsidR="003D4672" w:rsidRDefault="003D4672" w:rsidP="004B6526">
      <w:pPr>
        <w:pStyle w:val="ListParagraph"/>
      </w:pPr>
    </w:p>
    <w:p w:rsidR="004B6526" w:rsidRDefault="004B6526" w:rsidP="00A32258">
      <w:pPr>
        <w:pStyle w:val="ListParagraph"/>
        <w:ind w:firstLine="720"/>
      </w:pPr>
      <w:r>
        <w:t>JIWE SI MCHI</w:t>
      </w:r>
    </w:p>
    <w:p w:rsidR="004B6526" w:rsidRDefault="004B6526" w:rsidP="00A32258">
      <w:pPr>
        <w:pStyle w:val="ListParagraph"/>
        <w:ind w:firstLine="720"/>
      </w:pPr>
      <w:r>
        <w:t>Vinu wenzake ni mchi, wala sibadilishiwe,</w:t>
      </w:r>
    </w:p>
    <w:p w:rsidR="004B6526" w:rsidRDefault="004B6526" w:rsidP="00A32258">
      <w:pPr>
        <w:pStyle w:val="ListParagraph"/>
        <w:ind w:firstLine="720"/>
      </w:pPr>
      <w:r>
        <w:t>Ufundi haujifichi, Utwanzi na mizunguwe,</w:t>
      </w:r>
    </w:p>
    <w:p w:rsidR="004B6526" w:rsidRDefault="004B6526" w:rsidP="00A32258">
      <w:pPr>
        <w:pStyle w:val="ListParagraph"/>
        <w:ind w:firstLine="720"/>
      </w:pPr>
      <w:r>
        <w:t>Jiwe la Manga si fichi, haitakidhi hajawe</w:t>
      </w:r>
    </w:p>
    <w:p w:rsidR="004B6526" w:rsidRDefault="004B6526" w:rsidP="004B6526">
      <w:pPr>
        <w:pStyle w:val="ListParagraph"/>
      </w:pPr>
    </w:p>
    <w:p w:rsidR="004B6526" w:rsidRDefault="004B6526" w:rsidP="00A32258">
      <w:pPr>
        <w:pStyle w:val="ListParagraph"/>
        <w:ind w:firstLine="720"/>
      </w:pPr>
      <w:r>
        <w:t xml:space="preserve">Nafaka haziwi unga, kwa kusagiwa na jiwe, </w:t>
      </w:r>
    </w:p>
    <w:p w:rsidR="004B6526" w:rsidRDefault="004B6526" w:rsidP="00A32258">
      <w:pPr>
        <w:pStyle w:val="ListParagraph"/>
        <w:ind w:firstLine="720"/>
      </w:pPr>
      <w:r>
        <w:t>Utaambulia chenga, mapishi ya kuumbuwe</w:t>
      </w:r>
    </w:p>
    <w:p w:rsidR="004B6526" w:rsidRDefault="004B6526" w:rsidP="00A32258">
      <w:pPr>
        <w:pStyle w:val="ListParagraph"/>
        <w:ind w:firstLine="720"/>
      </w:pPr>
      <w:r>
        <w:t>Ni lazima kuzitwanga, kinuni zishindiliwe</w:t>
      </w:r>
    </w:p>
    <w:p w:rsidR="004B6526" w:rsidRDefault="004B6526" w:rsidP="004B6526">
      <w:pPr>
        <w:pStyle w:val="ListParagraph"/>
      </w:pPr>
    </w:p>
    <w:p w:rsidR="004B6526" w:rsidRDefault="003D4672" w:rsidP="00A32258">
      <w:pPr>
        <w:pStyle w:val="ListParagraph"/>
        <w:ind w:firstLine="720"/>
      </w:pPr>
      <w:r>
        <w:t>Achana na misagio, walau uonge</w:t>
      </w:r>
      <w:r w:rsidR="004B6526">
        <w:t>ke</w:t>
      </w:r>
      <w:r>
        <w:t>we,</w:t>
      </w:r>
    </w:p>
    <w:p w:rsidR="003D4672" w:rsidRDefault="003D4672" w:rsidP="00A32258">
      <w:pPr>
        <w:pStyle w:val="ListParagraph"/>
        <w:ind w:firstLine="720"/>
      </w:pPr>
      <w:r>
        <w:t>Utafute mtwangio, jiwe halisogi jiwe,</w:t>
      </w:r>
    </w:p>
    <w:p w:rsidR="003D4672" w:rsidRDefault="003D4672" w:rsidP="00A32258">
      <w:pPr>
        <w:pStyle w:val="ListParagraph"/>
        <w:ind w:firstLine="720"/>
      </w:pPr>
      <w:r>
        <w:t>Unga sopenya chungio, utapikwaje uliwe?</w:t>
      </w:r>
    </w:p>
    <w:p w:rsidR="003D4672" w:rsidRDefault="003D4672" w:rsidP="004B6526">
      <w:pPr>
        <w:pStyle w:val="ListParagraph"/>
      </w:pPr>
    </w:p>
    <w:p w:rsidR="003D4672" w:rsidRDefault="003D4672" w:rsidP="00A32258">
      <w:pPr>
        <w:pStyle w:val="ListParagraph"/>
        <w:ind w:firstLine="720"/>
      </w:pPr>
      <w:r>
        <w:t>Michi imejaa tele, ya kutwanga itambuwe,</w:t>
      </w:r>
    </w:p>
    <w:p w:rsidR="003D4672" w:rsidRDefault="003D4672" w:rsidP="00A32258">
      <w:pPr>
        <w:pStyle w:val="ListParagraph"/>
        <w:ind w:firstLine="720"/>
      </w:pPr>
      <w:r>
        <w:t>Ya mipingo na mivule,  upendao uchaguwe,</w:t>
      </w:r>
    </w:p>
    <w:p w:rsidR="003D4672" w:rsidRDefault="003D4672" w:rsidP="00A32258">
      <w:pPr>
        <w:pStyle w:val="ListParagraph"/>
        <w:ind w:firstLine="720"/>
      </w:pPr>
      <w:r>
        <w:t>Yenye michoyo ya  kale, iso dowa wala sewe</w:t>
      </w:r>
    </w:p>
    <w:p w:rsidR="003D4672" w:rsidRPr="00A32258" w:rsidRDefault="00A32258" w:rsidP="003D4672">
      <w:pPr>
        <w:rPr>
          <w:b/>
        </w:rPr>
      </w:pPr>
      <w:r>
        <w:t xml:space="preserve">    </w:t>
      </w:r>
      <w:r w:rsidR="003D4672" w:rsidRPr="00A32258">
        <w:rPr>
          <w:b/>
        </w:rPr>
        <w:t>QUESTIONS:</w:t>
      </w:r>
    </w:p>
    <w:p w:rsidR="003D4672" w:rsidRDefault="005A2815" w:rsidP="005A2815">
      <w:pPr>
        <w:pStyle w:val="ListParagraph"/>
        <w:numPr>
          <w:ilvl w:val="0"/>
          <w:numId w:val="15"/>
        </w:numPr>
      </w:pPr>
      <w:r>
        <w:t>Identify, with examples, the field and domain of the discourse</w:t>
      </w:r>
    </w:p>
    <w:p w:rsidR="005A2815" w:rsidRDefault="005A2815" w:rsidP="005A2815">
      <w:pPr>
        <w:pStyle w:val="ListParagraph"/>
        <w:numPr>
          <w:ilvl w:val="0"/>
          <w:numId w:val="15"/>
        </w:numPr>
      </w:pPr>
      <w:r>
        <w:t>Identify and explain the level of formality from the extract.</w:t>
      </w:r>
    </w:p>
    <w:p w:rsidR="005A2815" w:rsidRDefault="005A2815" w:rsidP="005A2815">
      <w:pPr>
        <w:pStyle w:val="ListParagraph"/>
        <w:numPr>
          <w:ilvl w:val="0"/>
          <w:numId w:val="15"/>
        </w:numPr>
      </w:pPr>
      <w:r>
        <w:t>Identify and exemplify one stylistic markers that helped you to identify the field of discourse</w:t>
      </w:r>
    </w:p>
    <w:p w:rsidR="005A2815" w:rsidRDefault="005A2815" w:rsidP="005A2815">
      <w:pPr>
        <w:pStyle w:val="ListParagraph"/>
        <w:numPr>
          <w:ilvl w:val="0"/>
          <w:numId w:val="15"/>
        </w:numPr>
      </w:pPr>
      <w:r>
        <w:t>Identify and explain two stylistic features from the discourse above</w:t>
      </w:r>
    </w:p>
    <w:p w:rsidR="005A2815" w:rsidRDefault="005A2815" w:rsidP="005A2815">
      <w:pPr>
        <w:pStyle w:val="ListParagraph"/>
        <w:numPr>
          <w:ilvl w:val="0"/>
          <w:numId w:val="15"/>
        </w:numPr>
      </w:pPr>
      <w:r>
        <w:t>What is the nature of language used in the extract,</w:t>
      </w:r>
    </w:p>
    <w:p w:rsidR="004B6526" w:rsidRDefault="005A2815" w:rsidP="0020689E">
      <w:pPr>
        <w:pStyle w:val="ListParagraph"/>
        <w:numPr>
          <w:ilvl w:val="0"/>
          <w:numId w:val="2"/>
        </w:numPr>
      </w:pPr>
      <w:r>
        <w:t>How do the following variables constrain or affect language use: explain with examples</w:t>
      </w:r>
    </w:p>
    <w:p w:rsidR="005A2815" w:rsidRDefault="005A2815" w:rsidP="005A2815">
      <w:pPr>
        <w:pStyle w:val="ListParagraph"/>
        <w:numPr>
          <w:ilvl w:val="0"/>
          <w:numId w:val="16"/>
        </w:numPr>
      </w:pPr>
      <w:r>
        <w:t>Province</w:t>
      </w:r>
    </w:p>
    <w:p w:rsidR="005A2815" w:rsidRDefault="005A2815" w:rsidP="005A2815">
      <w:pPr>
        <w:pStyle w:val="ListParagraph"/>
        <w:numPr>
          <w:ilvl w:val="0"/>
          <w:numId w:val="16"/>
        </w:numPr>
      </w:pPr>
      <w:r>
        <w:t>Tenor of discourse</w:t>
      </w:r>
    </w:p>
    <w:p w:rsidR="005A2815" w:rsidRDefault="005A2815" w:rsidP="005A2815">
      <w:pPr>
        <w:pStyle w:val="ListParagraph"/>
        <w:numPr>
          <w:ilvl w:val="0"/>
          <w:numId w:val="16"/>
        </w:numPr>
      </w:pPr>
      <w:r>
        <w:lastRenderedPageBreak/>
        <w:t>Mode of discourse</w:t>
      </w:r>
    </w:p>
    <w:p w:rsidR="005A2815" w:rsidRDefault="005A2815" w:rsidP="005A2815">
      <w:pPr>
        <w:pStyle w:val="ListParagraph"/>
        <w:numPr>
          <w:ilvl w:val="0"/>
          <w:numId w:val="16"/>
        </w:numPr>
      </w:pPr>
      <w:r>
        <w:t xml:space="preserve">Time </w:t>
      </w:r>
    </w:p>
    <w:p w:rsidR="005A2815" w:rsidRDefault="005A2815" w:rsidP="005A2815">
      <w:pPr>
        <w:pStyle w:val="ListParagraph"/>
        <w:numPr>
          <w:ilvl w:val="0"/>
          <w:numId w:val="16"/>
        </w:numPr>
      </w:pPr>
      <w:r>
        <w:t>Topic</w:t>
      </w:r>
    </w:p>
    <w:p w:rsidR="005A2815" w:rsidRDefault="005A2815" w:rsidP="005A2815">
      <w:pPr>
        <w:pStyle w:val="ListParagraph"/>
        <w:numPr>
          <w:ilvl w:val="0"/>
          <w:numId w:val="2"/>
        </w:numPr>
      </w:pPr>
      <w:r>
        <w:t>Read the following extract and answer questions next to it.</w:t>
      </w:r>
    </w:p>
    <w:p w:rsidR="005A2815" w:rsidRDefault="005A2815" w:rsidP="00A32258">
      <w:pPr>
        <w:ind w:left="720" w:firstLine="720"/>
      </w:pPr>
      <w:r>
        <w:t>EXTRACT B</w:t>
      </w:r>
    </w:p>
    <w:p w:rsidR="005A2815" w:rsidRDefault="005A2815" w:rsidP="00A32258">
      <w:pPr>
        <w:ind w:firstLine="720"/>
      </w:pPr>
      <w:r>
        <w:t>EMPLOYMENT OPPORTUNITY</w:t>
      </w:r>
    </w:p>
    <w:p w:rsidR="005A2815" w:rsidRDefault="005A2815" w:rsidP="005A2815">
      <w:pPr>
        <w:pStyle w:val="ListParagraph"/>
        <w:numPr>
          <w:ilvl w:val="0"/>
          <w:numId w:val="17"/>
        </w:numPr>
      </w:pPr>
      <w:r>
        <w:t xml:space="preserve">TRA established by ACT N0 II of 1995 focollecting central </w:t>
      </w:r>
      <w:r w:rsidR="005E0352">
        <w:t>Government</w:t>
      </w:r>
      <w:r>
        <w:t xml:space="preserve"> taxes, currently is implementing its Fourth cooperate plan (CP4), the CP4 has three themes as </w:t>
      </w:r>
      <w:r w:rsidR="005E0352">
        <w:t>Convenience</w:t>
      </w:r>
      <w:r>
        <w:t>, compliance and coutinual, TRA would like recruit qualified, dynamic, and ethical personnel to fill positions in the department of large Taxpa</w:t>
      </w:r>
      <w:r w:rsidR="00086646">
        <w:t>yers, Domestic Revenue, Customs</w:t>
      </w:r>
      <w:r w:rsidR="005E0352">
        <w:t xml:space="preserve"> </w:t>
      </w:r>
      <w:r w:rsidR="00086646">
        <w:t>&amp;</w:t>
      </w:r>
      <w:r w:rsidR="005E0352">
        <w:t xml:space="preserve"> </w:t>
      </w:r>
      <w:r w:rsidR="00086646">
        <w:t xml:space="preserve">Excise, Board secretarial &amp; Legal services, HR &amp; Admn </w:t>
      </w:r>
      <w:r w:rsidR="005E0352">
        <w:t xml:space="preserve"> </w:t>
      </w:r>
      <w:r w:rsidR="00086646">
        <w:t>procument</w:t>
      </w:r>
      <w:r w:rsidR="005E0352">
        <w:t xml:space="preserve"> </w:t>
      </w:r>
      <w:r w:rsidR="00086646">
        <w:t>&amp;</w:t>
      </w:r>
      <w:r w:rsidR="005E0352">
        <w:t xml:space="preserve"> </w:t>
      </w:r>
      <w:r w:rsidR="00086646">
        <w:t>Logistic Division</w:t>
      </w:r>
    </w:p>
    <w:p w:rsidR="00086646" w:rsidRDefault="00086646" w:rsidP="00086646">
      <w:pPr>
        <w:pStyle w:val="ListParagraph"/>
        <w:numPr>
          <w:ilvl w:val="1"/>
          <w:numId w:val="17"/>
        </w:numPr>
      </w:pPr>
      <w:r>
        <w:t>Assistant Tax officers</w:t>
      </w:r>
    </w:p>
    <w:p w:rsidR="00086646" w:rsidRDefault="00086646" w:rsidP="00086646">
      <w:pPr>
        <w:pStyle w:val="ListParagraph"/>
        <w:numPr>
          <w:ilvl w:val="1"/>
          <w:numId w:val="17"/>
        </w:numPr>
      </w:pPr>
      <w:r>
        <w:t>Assistant custom officers</w:t>
      </w:r>
    </w:p>
    <w:p w:rsidR="00086646" w:rsidRDefault="00086646" w:rsidP="00086646">
      <w:pPr>
        <w:pStyle w:val="ListParagraph"/>
        <w:numPr>
          <w:ilvl w:val="1"/>
          <w:numId w:val="17"/>
        </w:numPr>
      </w:pPr>
      <w:r>
        <w:t>Assistant Preventive officers</w:t>
      </w:r>
    </w:p>
    <w:p w:rsidR="00086646" w:rsidRDefault="00086646" w:rsidP="00086646">
      <w:pPr>
        <w:pStyle w:val="ListParagraph"/>
        <w:numPr>
          <w:ilvl w:val="1"/>
          <w:numId w:val="17"/>
        </w:numPr>
      </w:pPr>
      <w:r>
        <w:t>Assistant Legal Counsel</w:t>
      </w:r>
    </w:p>
    <w:p w:rsidR="00086646" w:rsidRDefault="00086646" w:rsidP="00086646">
      <w:pPr>
        <w:pStyle w:val="ListParagraph"/>
        <w:numPr>
          <w:ilvl w:val="1"/>
          <w:numId w:val="17"/>
        </w:numPr>
      </w:pPr>
      <w:r>
        <w:t>Senior Estate officers</w:t>
      </w:r>
    </w:p>
    <w:p w:rsidR="00086646" w:rsidRDefault="00086646" w:rsidP="00086646">
      <w:pPr>
        <w:pStyle w:val="ListParagraph"/>
        <w:numPr>
          <w:ilvl w:val="1"/>
          <w:numId w:val="17"/>
        </w:numPr>
      </w:pPr>
      <w:r>
        <w:t>Estate officers</w:t>
      </w:r>
    </w:p>
    <w:p w:rsidR="00086646" w:rsidRDefault="00086646" w:rsidP="00086646">
      <w:r>
        <w:t>For more information visit website: http://www.tra.go.tz</w:t>
      </w:r>
    </w:p>
    <w:p w:rsidR="00086646" w:rsidRDefault="00086646" w:rsidP="005A2815">
      <w:pPr>
        <w:pStyle w:val="ListParagraph"/>
        <w:numPr>
          <w:ilvl w:val="0"/>
          <w:numId w:val="17"/>
        </w:numPr>
      </w:pPr>
      <w:r>
        <w:t>HOW TO APPLY: Visit TRA website above</w:t>
      </w:r>
    </w:p>
    <w:p w:rsidR="00086646" w:rsidRDefault="00086646" w:rsidP="005A2815">
      <w:pPr>
        <w:pStyle w:val="ListParagraph"/>
        <w:numPr>
          <w:ilvl w:val="0"/>
          <w:numId w:val="17"/>
        </w:numPr>
      </w:pPr>
      <w:r>
        <w:t>DEADLINE: The application should e submitted online by 20</w:t>
      </w:r>
      <w:r w:rsidRPr="00086646">
        <w:rPr>
          <w:vertAlign w:val="superscript"/>
        </w:rPr>
        <w:t>th</w:t>
      </w:r>
      <w:r>
        <w:t xml:space="preserve"> Oct 2020.</w:t>
      </w:r>
    </w:p>
    <w:p w:rsidR="00086646" w:rsidRDefault="00086646" w:rsidP="00086646">
      <w:r>
        <w:t>QUESTIONS</w:t>
      </w:r>
    </w:p>
    <w:p w:rsidR="00086646" w:rsidRDefault="00086646" w:rsidP="00086646">
      <w:pPr>
        <w:pStyle w:val="ListParagraph"/>
        <w:numPr>
          <w:ilvl w:val="0"/>
          <w:numId w:val="18"/>
        </w:numPr>
      </w:pPr>
      <w:r>
        <w:t>Comment on five graphological features</w:t>
      </w:r>
    </w:p>
    <w:p w:rsidR="00086646" w:rsidRDefault="00086646" w:rsidP="00086646">
      <w:pPr>
        <w:pStyle w:val="ListParagraph"/>
        <w:numPr>
          <w:ilvl w:val="0"/>
          <w:numId w:val="18"/>
        </w:numPr>
      </w:pPr>
      <w:r>
        <w:t>Identify and comment on the field of discourse used in the discourse above</w:t>
      </w:r>
    </w:p>
    <w:p w:rsidR="00086646" w:rsidRDefault="003E7310" w:rsidP="00086646">
      <w:pPr>
        <w:pStyle w:val="ListParagraph"/>
        <w:numPr>
          <w:ilvl w:val="0"/>
          <w:numId w:val="18"/>
        </w:numPr>
      </w:pPr>
      <w:r>
        <w:t xml:space="preserve">Identify and comment </w:t>
      </w:r>
      <w:r w:rsidR="00086646">
        <w:t>on the Domain of the discourse</w:t>
      </w:r>
    </w:p>
    <w:p w:rsidR="00086646" w:rsidRDefault="00086646" w:rsidP="00086646">
      <w:pPr>
        <w:pStyle w:val="ListParagraph"/>
        <w:numPr>
          <w:ilvl w:val="0"/>
          <w:numId w:val="18"/>
        </w:numPr>
      </w:pPr>
      <w:r>
        <w:t>Com</w:t>
      </w:r>
      <w:r w:rsidR="003E7310">
        <w:t>m</w:t>
      </w:r>
      <w:r>
        <w:t>ent on the mode of discourse</w:t>
      </w:r>
    </w:p>
    <w:p w:rsidR="00086646" w:rsidRDefault="00086646" w:rsidP="00086646">
      <w:pPr>
        <w:pStyle w:val="ListParagraph"/>
        <w:numPr>
          <w:ilvl w:val="0"/>
          <w:numId w:val="18"/>
        </w:numPr>
      </w:pPr>
      <w:r>
        <w:t>With examples from the discourse provided above, define the term Jargon.</w:t>
      </w:r>
    </w:p>
    <w:p w:rsidR="00A32258" w:rsidRDefault="00A32258" w:rsidP="00A32258">
      <w:pPr>
        <w:pStyle w:val="ListParagraph"/>
        <w:ind w:left="1080"/>
      </w:pPr>
    </w:p>
    <w:p w:rsidR="00A32258" w:rsidRDefault="00086646" w:rsidP="0020689E">
      <w:pPr>
        <w:pStyle w:val="ListParagraph"/>
        <w:numPr>
          <w:ilvl w:val="0"/>
          <w:numId w:val="2"/>
        </w:numPr>
      </w:pPr>
      <w:r>
        <w:t>Use the EXTRACT B provided in question 3 above, apply one of the post advertized in the above extract, use the given address as the director, Tanzania Revenue</w:t>
      </w:r>
      <w:r w:rsidR="00546FEB">
        <w:t xml:space="preserve"> Authority, Nyerer</w:t>
      </w:r>
      <w:r w:rsidR="00A32258">
        <w:t>e</w:t>
      </w:r>
      <w:r w:rsidR="00546FEB">
        <w:t xml:space="preserve"> Road </w:t>
      </w:r>
    </w:p>
    <w:p w:rsidR="005A2815" w:rsidRDefault="00546FEB" w:rsidP="00A32258">
      <w:pPr>
        <w:pStyle w:val="ListParagraph"/>
      </w:pPr>
      <w:r>
        <w:t>P.</w:t>
      </w:r>
      <w:r w:rsidR="00A32258">
        <w:t xml:space="preserve"> </w:t>
      </w:r>
      <w:r>
        <w:t>O.</w:t>
      </w:r>
      <w:r w:rsidR="00A32258">
        <w:t xml:space="preserve"> </w:t>
      </w:r>
      <w:r>
        <w:t>Box 1236 Dar es Salaam. Attach your detailed C.V in your letter.</w:t>
      </w:r>
    </w:p>
    <w:p w:rsidR="00A32258" w:rsidRDefault="00A32258" w:rsidP="00546FEB"/>
    <w:p w:rsidR="00546FEB" w:rsidRPr="00A32258" w:rsidRDefault="00546FEB" w:rsidP="00A32258">
      <w:pPr>
        <w:spacing w:after="0"/>
        <w:jc w:val="center"/>
        <w:rPr>
          <w:b/>
        </w:rPr>
      </w:pPr>
      <w:r w:rsidRPr="00A32258">
        <w:rPr>
          <w:b/>
        </w:rPr>
        <w:t>SECTION B: (60 MARKS)</w:t>
      </w:r>
    </w:p>
    <w:p w:rsidR="00546FEB" w:rsidRPr="00A32258" w:rsidRDefault="00546FEB" w:rsidP="00A32258">
      <w:pPr>
        <w:spacing w:after="0"/>
        <w:jc w:val="center"/>
        <w:rPr>
          <w:b/>
        </w:rPr>
      </w:pPr>
      <w:r w:rsidRPr="00A32258">
        <w:rPr>
          <w:b/>
        </w:rPr>
        <w:t>READING PROGRAMMES, NOOVELS, PLAYS, POETRY</w:t>
      </w:r>
    </w:p>
    <w:p w:rsidR="00546FEB" w:rsidRPr="00A32258" w:rsidRDefault="00546FEB" w:rsidP="00A32258">
      <w:pPr>
        <w:spacing w:after="0"/>
        <w:jc w:val="center"/>
        <w:rPr>
          <w:b/>
        </w:rPr>
      </w:pPr>
      <w:r w:rsidRPr="00A32258">
        <w:rPr>
          <w:b/>
        </w:rPr>
        <w:t>Answer three (3) questions from this section, but question 5 and 6 are compulsory.</w:t>
      </w:r>
    </w:p>
    <w:p w:rsidR="00546FEB" w:rsidRDefault="00A32258" w:rsidP="00A32258">
      <w:pPr>
        <w:pStyle w:val="ListParagraph"/>
        <w:numPr>
          <w:ilvl w:val="0"/>
          <w:numId w:val="2"/>
        </w:numPr>
        <w:spacing w:after="0"/>
      </w:pPr>
      <w:r>
        <w:t>Discuss the ti</w:t>
      </w:r>
      <w:r w:rsidR="00546FEB">
        <w:t>tle “A man of the people” in relation to its book content.</w:t>
      </w:r>
    </w:p>
    <w:p w:rsidR="00546FEB" w:rsidRDefault="00546FEB" w:rsidP="0020689E">
      <w:pPr>
        <w:pStyle w:val="ListParagraph"/>
        <w:numPr>
          <w:ilvl w:val="0"/>
          <w:numId w:val="2"/>
        </w:numPr>
      </w:pPr>
      <w:r>
        <w:t>Discuss the title “Betrayal in the city” in relation to its book content.</w:t>
      </w:r>
    </w:p>
    <w:p w:rsidR="00546FEB" w:rsidRDefault="00546FEB" w:rsidP="0020689E">
      <w:pPr>
        <w:pStyle w:val="ListParagraph"/>
        <w:numPr>
          <w:ilvl w:val="0"/>
          <w:numId w:val="2"/>
        </w:numPr>
      </w:pPr>
      <w:r>
        <w:t>Poets wish to teach the society about various undesirable and bad practices done by social members. use four poems you have read to analyse such practices.</w:t>
      </w:r>
    </w:p>
    <w:p w:rsidR="00546FEB" w:rsidRDefault="00546FEB" w:rsidP="0020689E">
      <w:pPr>
        <w:pStyle w:val="ListParagraph"/>
        <w:numPr>
          <w:ilvl w:val="0"/>
          <w:numId w:val="2"/>
        </w:numPr>
      </w:pPr>
      <w:r>
        <w:t>Title of poems reflects content of the poem that poets wish to  convey to audience, use four poems you have read to justify this statement.</w:t>
      </w:r>
    </w:p>
    <w:sectPr w:rsidR="00546FEB" w:rsidSect="00A32258">
      <w:footerReference w:type="default" r:id="rId7"/>
      <w:pgSz w:w="12240" w:h="15840"/>
      <w:pgMar w:top="720" w:right="1440" w:bottom="54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63E" w:rsidRDefault="003F363E" w:rsidP="00A32258">
      <w:pPr>
        <w:spacing w:after="0" w:line="240" w:lineRule="auto"/>
      </w:pPr>
      <w:r>
        <w:separator/>
      </w:r>
    </w:p>
  </w:endnote>
  <w:endnote w:type="continuationSeparator" w:id="1">
    <w:p w:rsidR="003F363E" w:rsidRDefault="003F363E" w:rsidP="00A32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94446"/>
      <w:docPartObj>
        <w:docPartGallery w:val="Page Numbers (Bottom of Page)"/>
        <w:docPartUnique/>
      </w:docPartObj>
    </w:sdtPr>
    <w:sdtContent>
      <w:p w:rsidR="00A32258" w:rsidRDefault="00A302C0">
        <w:pPr>
          <w:pStyle w:val="Footer"/>
          <w:jc w:val="right"/>
        </w:pPr>
        <w:fldSimple w:instr=" PAGE   \* MERGEFORMAT ">
          <w:r w:rsidR="00760FA0">
            <w:rPr>
              <w:noProof/>
            </w:rPr>
            <w:t>1</w:t>
          </w:r>
        </w:fldSimple>
      </w:p>
    </w:sdtContent>
  </w:sdt>
  <w:p w:rsidR="00A32258" w:rsidRDefault="00A322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63E" w:rsidRDefault="003F363E" w:rsidP="00A32258">
      <w:pPr>
        <w:spacing w:after="0" w:line="240" w:lineRule="auto"/>
      </w:pPr>
      <w:r>
        <w:separator/>
      </w:r>
    </w:p>
  </w:footnote>
  <w:footnote w:type="continuationSeparator" w:id="1">
    <w:p w:rsidR="003F363E" w:rsidRDefault="003F363E" w:rsidP="00A32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01B7A"/>
    <w:multiLevelType w:val="hybridMultilevel"/>
    <w:tmpl w:val="87CAB042"/>
    <w:lvl w:ilvl="0" w:tplc="D3B452C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70466"/>
    <w:multiLevelType w:val="multilevel"/>
    <w:tmpl w:val="B6B0F100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>
    <w:nsid w:val="13AD7675"/>
    <w:multiLevelType w:val="hybridMultilevel"/>
    <w:tmpl w:val="3E103E9C"/>
    <w:lvl w:ilvl="0" w:tplc="595452C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735B64"/>
    <w:multiLevelType w:val="hybridMultilevel"/>
    <w:tmpl w:val="0AAA9D78"/>
    <w:lvl w:ilvl="0" w:tplc="6FE878F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8207F39"/>
    <w:multiLevelType w:val="hybridMultilevel"/>
    <w:tmpl w:val="32FAF2CE"/>
    <w:lvl w:ilvl="0" w:tplc="D9D8F1A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125451"/>
    <w:multiLevelType w:val="hybridMultilevel"/>
    <w:tmpl w:val="B240B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045D51"/>
    <w:multiLevelType w:val="hybridMultilevel"/>
    <w:tmpl w:val="EF46F6A2"/>
    <w:lvl w:ilvl="0" w:tplc="FB70C25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4FA109A"/>
    <w:multiLevelType w:val="hybridMultilevel"/>
    <w:tmpl w:val="8102A34A"/>
    <w:lvl w:ilvl="0" w:tplc="3EE07C6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C4906C3"/>
    <w:multiLevelType w:val="hybridMultilevel"/>
    <w:tmpl w:val="AC4ED1E8"/>
    <w:lvl w:ilvl="0" w:tplc="C91254A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8739A5"/>
    <w:multiLevelType w:val="hybridMultilevel"/>
    <w:tmpl w:val="39002002"/>
    <w:lvl w:ilvl="0" w:tplc="1A08F4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C079EB"/>
    <w:multiLevelType w:val="hybridMultilevel"/>
    <w:tmpl w:val="30C42470"/>
    <w:lvl w:ilvl="0" w:tplc="4ACCE002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B922C1"/>
    <w:multiLevelType w:val="hybridMultilevel"/>
    <w:tmpl w:val="228835DC"/>
    <w:lvl w:ilvl="0" w:tplc="42A0678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1251282"/>
    <w:multiLevelType w:val="hybridMultilevel"/>
    <w:tmpl w:val="34E48702"/>
    <w:lvl w:ilvl="0" w:tplc="813EC05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AE7E3B"/>
    <w:multiLevelType w:val="hybridMultilevel"/>
    <w:tmpl w:val="9514BBF4"/>
    <w:lvl w:ilvl="0" w:tplc="ED8A8AE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37D565B"/>
    <w:multiLevelType w:val="hybridMultilevel"/>
    <w:tmpl w:val="101A3502"/>
    <w:lvl w:ilvl="0" w:tplc="55CE1D1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9DD7551"/>
    <w:multiLevelType w:val="hybridMultilevel"/>
    <w:tmpl w:val="2FB24884"/>
    <w:lvl w:ilvl="0" w:tplc="6DEC6A1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C730A3B"/>
    <w:multiLevelType w:val="hybridMultilevel"/>
    <w:tmpl w:val="358A6198"/>
    <w:lvl w:ilvl="0" w:tplc="DFDC8E0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E635E3F"/>
    <w:multiLevelType w:val="hybridMultilevel"/>
    <w:tmpl w:val="C3F05C6E"/>
    <w:lvl w:ilvl="0" w:tplc="260030E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5"/>
  </w:num>
  <w:num w:numId="4">
    <w:abstractNumId w:val="11"/>
  </w:num>
  <w:num w:numId="5">
    <w:abstractNumId w:val="16"/>
  </w:num>
  <w:num w:numId="6">
    <w:abstractNumId w:val="0"/>
  </w:num>
  <w:num w:numId="7">
    <w:abstractNumId w:val="8"/>
  </w:num>
  <w:num w:numId="8">
    <w:abstractNumId w:val="9"/>
  </w:num>
  <w:num w:numId="9">
    <w:abstractNumId w:val="12"/>
  </w:num>
  <w:num w:numId="10">
    <w:abstractNumId w:val="2"/>
  </w:num>
  <w:num w:numId="11">
    <w:abstractNumId w:val="6"/>
  </w:num>
  <w:num w:numId="12">
    <w:abstractNumId w:val="13"/>
  </w:num>
  <w:num w:numId="13">
    <w:abstractNumId w:val="17"/>
  </w:num>
  <w:num w:numId="14">
    <w:abstractNumId w:val="7"/>
  </w:num>
  <w:num w:numId="15">
    <w:abstractNumId w:val="14"/>
  </w:num>
  <w:num w:numId="16">
    <w:abstractNumId w:val="3"/>
  </w:num>
  <w:num w:numId="17">
    <w:abstractNumId w:val="1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4685"/>
    <w:rsid w:val="00086646"/>
    <w:rsid w:val="000E533A"/>
    <w:rsid w:val="0018647B"/>
    <w:rsid w:val="0020689E"/>
    <w:rsid w:val="002110B3"/>
    <w:rsid w:val="002D6A1A"/>
    <w:rsid w:val="00311012"/>
    <w:rsid w:val="003D4672"/>
    <w:rsid w:val="003E7310"/>
    <w:rsid w:val="003F363E"/>
    <w:rsid w:val="004B6526"/>
    <w:rsid w:val="005062E3"/>
    <w:rsid w:val="005128C4"/>
    <w:rsid w:val="005269E8"/>
    <w:rsid w:val="00546FEB"/>
    <w:rsid w:val="00556C83"/>
    <w:rsid w:val="005A2815"/>
    <w:rsid w:val="005E0352"/>
    <w:rsid w:val="00637690"/>
    <w:rsid w:val="00656020"/>
    <w:rsid w:val="007175A5"/>
    <w:rsid w:val="00740149"/>
    <w:rsid w:val="00760FA0"/>
    <w:rsid w:val="00792F95"/>
    <w:rsid w:val="0080407F"/>
    <w:rsid w:val="009B7B53"/>
    <w:rsid w:val="00A2704D"/>
    <w:rsid w:val="00A302C0"/>
    <w:rsid w:val="00A32258"/>
    <w:rsid w:val="00AE605E"/>
    <w:rsid w:val="00B02520"/>
    <w:rsid w:val="00B329B4"/>
    <w:rsid w:val="00B4487D"/>
    <w:rsid w:val="00B637F6"/>
    <w:rsid w:val="00BF0FD7"/>
    <w:rsid w:val="00C01BA3"/>
    <w:rsid w:val="00DF53AC"/>
    <w:rsid w:val="00E20135"/>
    <w:rsid w:val="00E54685"/>
    <w:rsid w:val="00F56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685"/>
    <w:pPr>
      <w:ind w:left="720"/>
      <w:contextualSpacing/>
    </w:pPr>
  </w:style>
  <w:style w:type="table" w:styleId="TableGrid">
    <w:name w:val="Table Grid"/>
    <w:basedOn w:val="TableNormal"/>
    <w:uiPriority w:val="59"/>
    <w:rsid w:val="00F563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32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2258"/>
  </w:style>
  <w:style w:type="paragraph" w:styleId="Footer">
    <w:name w:val="footer"/>
    <w:basedOn w:val="Normal"/>
    <w:link w:val="FooterChar"/>
    <w:uiPriority w:val="99"/>
    <w:unhideWhenUsed/>
    <w:rsid w:val="00A32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2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HB</cp:lastModifiedBy>
  <cp:revision>10</cp:revision>
  <dcterms:created xsi:type="dcterms:W3CDTF">2020-09-21T08:20:00Z</dcterms:created>
  <dcterms:modified xsi:type="dcterms:W3CDTF">2023-07-30T18:05:00Z</dcterms:modified>
</cp:coreProperties>
</file>