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E33" w:rsidRPr="005E0C93" w:rsidRDefault="00667E33" w:rsidP="00667E33">
      <w:pPr>
        <w:spacing w:line="25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0C93">
        <w:rPr>
          <w:rFonts w:ascii="Times New Roman" w:hAnsi="Times New Roman" w:cs="Times New Roman"/>
          <w:b/>
          <w:sz w:val="24"/>
          <w:szCs w:val="24"/>
        </w:rPr>
        <w:t>THE UNITED REPUBLIC OF TANZANIA</w:t>
      </w:r>
    </w:p>
    <w:p w:rsidR="00A20A82" w:rsidRPr="005E0C93" w:rsidRDefault="00A20A82" w:rsidP="00667E33">
      <w:pPr>
        <w:spacing w:line="25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0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B3CB04" wp14:editId="5BF0DA99">
            <wp:extent cx="1447800" cy="1400175"/>
            <wp:effectExtent l="0" t="0" r="0" b="9525"/>
            <wp:docPr id="1" name="Picture 1" descr="NEMBO YA TAIF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EMBO YA TAIFA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E33" w:rsidRPr="005E0C93" w:rsidRDefault="00667E33" w:rsidP="00667E33">
      <w:pPr>
        <w:spacing w:line="25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0C93">
        <w:rPr>
          <w:rFonts w:ascii="Times New Roman" w:hAnsi="Times New Roman" w:cs="Times New Roman"/>
          <w:b/>
          <w:sz w:val="24"/>
          <w:szCs w:val="24"/>
        </w:rPr>
        <w:t>PRESIDENT’S OFFICE</w:t>
      </w:r>
    </w:p>
    <w:p w:rsidR="00667E33" w:rsidRPr="005E0C93" w:rsidRDefault="00667E33" w:rsidP="00667E33">
      <w:pPr>
        <w:spacing w:line="25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0C93">
        <w:rPr>
          <w:rFonts w:ascii="Times New Roman" w:hAnsi="Times New Roman" w:cs="Times New Roman"/>
          <w:b/>
          <w:sz w:val="24"/>
          <w:szCs w:val="24"/>
        </w:rPr>
        <w:t>REGIONAL ADMINISTRATION AND LOCAL GOVERNMENT</w:t>
      </w:r>
    </w:p>
    <w:p w:rsidR="00667E33" w:rsidRPr="005E0C93" w:rsidRDefault="00667E33" w:rsidP="00667E33">
      <w:pPr>
        <w:spacing w:line="25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0C93">
        <w:rPr>
          <w:rFonts w:ascii="Times New Roman" w:hAnsi="Times New Roman" w:cs="Times New Roman"/>
          <w:b/>
          <w:sz w:val="24"/>
          <w:szCs w:val="24"/>
        </w:rPr>
        <w:t>RUVUMA REGION FORM SIX PRE – MOCK EXAMINATION</w:t>
      </w:r>
    </w:p>
    <w:p w:rsidR="00667E33" w:rsidRPr="005E0C93" w:rsidRDefault="005E0C93" w:rsidP="005E0C93">
      <w:p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5E0C93">
        <w:rPr>
          <w:rFonts w:ascii="Times New Roman" w:hAnsi="Times New Roman" w:cs="Times New Roman"/>
          <w:b/>
          <w:sz w:val="24"/>
          <w:szCs w:val="24"/>
        </w:rPr>
        <w:t>CODE: 122/1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Pr="005E0C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7E33" w:rsidRPr="005E0C93">
        <w:rPr>
          <w:rFonts w:ascii="Times New Roman" w:hAnsi="Times New Roman" w:cs="Times New Roman"/>
          <w:b/>
          <w:sz w:val="24"/>
          <w:szCs w:val="24"/>
        </w:rPr>
        <w:t>ENGLISH LANGUAGE 1</w:t>
      </w:r>
    </w:p>
    <w:p w:rsidR="00667E33" w:rsidRPr="005E0C93" w:rsidRDefault="005657C3" w:rsidP="00667E33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5E0C93">
        <w:rPr>
          <w:rFonts w:ascii="Times New Roman" w:hAnsi="Times New Roman" w:cs="Times New Roman"/>
          <w:b/>
          <w:sz w:val="24"/>
          <w:szCs w:val="24"/>
          <w:u w:val="single"/>
        </w:rPr>
        <w:t>TIME</w:t>
      </w:r>
      <w:r w:rsidR="00667E33" w:rsidRPr="005E0C93">
        <w:rPr>
          <w:rFonts w:ascii="Times New Roman" w:hAnsi="Times New Roman" w:cs="Times New Roman"/>
          <w:b/>
          <w:sz w:val="24"/>
          <w:szCs w:val="24"/>
          <w:u w:val="single"/>
        </w:rPr>
        <w:t xml:space="preserve">: 3HRS                        </w:t>
      </w:r>
      <w:r w:rsidR="005E0C93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           </w:t>
      </w:r>
      <w:r w:rsidR="002A397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bookmarkStart w:id="0" w:name="_GoBack"/>
      <w:bookmarkEnd w:id="0"/>
      <w:r w:rsidR="005E0C93">
        <w:rPr>
          <w:rFonts w:ascii="Times New Roman" w:hAnsi="Times New Roman" w:cs="Times New Roman"/>
          <w:b/>
          <w:sz w:val="24"/>
          <w:szCs w:val="24"/>
          <w:u w:val="single"/>
        </w:rPr>
        <w:t>Thursday, 2</w:t>
      </w:r>
      <w:r w:rsidR="005E0C93" w:rsidRPr="005E0C93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nd</w:t>
      </w:r>
      <w:r w:rsidR="005E0C9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667E33" w:rsidRPr="005E0C93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5E0C93" w:rsidRPr="005E0C93">
        <w:rPr>
          <w:rFonts w:ascii="Times New Roman" w:hAnsi="Times New Roman" w:cs="Times New Roman"/>
          <w:b/>
          <w:sz w:val="24"/>
          <w:szCs w:val="24"/>
          <w:u w:val="single"/>
        </w:rPr>
        <w:t>eptember</w:t>
      </w:r>
      <w:r w:rsidR="00667E33" w:rsidRPr="005E0C93">
        <w:rPr>
          <w:rFonts w:ascii="Times New Roman" w:hAnsi="Times New Roman" w:cs="Times New Roman"/>
          <w:b/>
          <w:sz w:val="24"/>
          <w:szCs w:val="24"/>
          <w:u w:val="single"/>
        </w:rPr>
        <w:t>, 2021</w:t>
      </w:r>
      <w:r w:rsidR="005E0C93">
        <w:rPr>
          <w:rFonts w:ascii="Times New Roman" w:hAnsi="Times New Roman" w:cs="Times New Roman"/>
          <w:b/>
          <w:sz w:val="24"/>
          <w:szCs w:val="24"/>
          <w:u w:val="single"/>
        </w:rPr>
        <w:t>am</w:t>
      </w:r>
      <w:r w:rsidR="00667E33" w:rsidRPr="005E0C93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667E33" w:rsidRPr="005E0C93" w:rsidRDefault="00667E33" w:rsidP="00667E33">
      <w:pPr>
        <w:spacing w:line="25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E0C93">
        <w:rPr>
          <w:rFonts w:ascii="Times New Roman" w:hAnsi="Times New Roman" w:cs="Times New Roman"/>
          <w:sz w:val="24"/>
          <w:szCs w:val="24"/>
          <w:u w:val="single"/>
        </w:rPr>
        <w:t>INSTRUCTIONS.</w:t>
      </w:r>
    </w:p>
    <w:p w:rsidR="00667E33" w:rsidRPr="005E0C93" w:rsidRDefault="00667E33" w:rsidP="00667E33">
      <w:pPr>
        <w:numPr>
          <w:ilvl w:val="0"/>
          <w:numId w:val="1"/>
        </w:numPr>
        <w:spacing w:before="240" w:line="256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5E0C93">
        <w:rPr>
          <w:rFonts w:ascii="Times New Roman" w:hAnsi="Times New Roman" w:cs="Times New Roman"/>
          <w:sz w:val="24"/>
          <w:szCs w:val="24"/>
        </w:rPr>
        <w:t>This paper consists of section A and B with a total of eight (08) questions.</w:t>
      </w:r>
    </w:p>
    <w:p w:rsidR="00667E33" w:rsidRPr="005E0C93" w:rsidRDefault="00667E33" w:rsidP="00667E33">
      <w:pPr>
        <w:numPr>
          <w:ilvl w:val="0"/>
          <w:numId w:val="1"/>
        </w:numPr>
        <w:spacing w:before="240" w:line="256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5E0C93">
        <w:rPr>
          <w:rFonts w:ascii="Times New Roman" w:hAnsi="Times New Roman" w:cs="Times New Roman"/>
          <w:sz w:val="24"/>
          <w:szCs w:val="24"/>
        </w:rPr>
        <w:t xml:space="preserve">Answer all questions in section A and three (03) questions from section B. questions five (05) and six (06) are compulsory </w:t>
      </w:r>
    </w:p>
    <w:p w:rsidR="00667E33" w:rsidRPr="005E0C93" w:rsidRDefault="009C2C8D" w:rsidP="00667E33">
      <w:pPr>
        <w:numPr>
          <w:ilvl w:val="0"/>
          <w:numId w:val="1"/>
        </w:numPr>
        <w:spacing w:line="256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5E0C93">
        <w:rPr>
          <w:rFonts w:ascii="Times New Roman" w:hAnsi="Times New Roman" w:cs="Times New Roman"/>
          <w:sz w:val="24"/>
          <w:szCs w:val="24"/>
        </w:rPr>
        <w:t>Each question in section A carries ten (10) marks and twenty (20) marks in section B.</w:t>
      </w:r>
    </w:p>
    <w:p w:rsidR="00667E33" w:rsidRPr="005E0C93" w:rsidRDefault="009C2C8D" w:rsidP="009C2C8D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HAnsi" w:hAnsi="Times New Roman" w:cs="Times New Roman"/>
          <w:sz w:val="24"/>
          <w:szCs w:val="24"/>
          <w:u w:val="single"/>
        </w:rPr>
      </w:pPr>
      <w:r w:rsidRPr="005E0C93">
        <w:rPr>
          <w:rFonts w:ascii="Times New Roman" w:hAnsi="Times New Roman" w:cs="Times New Roman"/>
          <w:sz w:val="24"/>
          <w:szCs w:val="24"/>
        </w:rPr>
        <w:t>Cellular phone and any unauthorized materials are NOT allowed in examination room.</w:t>
      </w:r>
    </w:p>
    <w:p w:rsidR="00667E33" w:rsidRPr="005E0C93" w:rsidRDefault="00667E33" w:rsidP="00667E33">
      <w:pPr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E0C93">
        <w:rPr>
          <w:rFonts w:ascii="Times New Roman" w:hAnsi="Times New Roman" w:cs="Times New Roman"/>
          <w:sz w:val="24"/>
          <w:szCs w:val="24"/>
        </w:rPr>
        <w:t>Write your EXAMINATION NUMBER on every page of your answer booklet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</m:oMath>
      <w:r w:rsidRPr="005E0C93">
        <w:rPr>
          <w:rFonts w:ascii="Times New Roman" w:hAnsi="Times New Roman" w:cs="Times New Roman"/>
          <w:sz w:val="24"/>
          <w:szCs w:val="24"/>
        </w:rPr>
        <w:t>.</w:t>
      </w:r>
    </w:p>
    <w:p w:rsidR="00667E33" w:rsidRPr="005E0C93" w:rsidRDefault="00667E33" w:rsidP="00667E33">
      <w:pPr>
        <w:spacing w:line="256" w:lineRule="auto"/>
        <w:ind w:left="720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9C2C8D" w:rsidRPr="005E0C93" w:rsidRDefault="009C2C8D">
      <w:pPr>
        <w:rPr>
          <w:rFonts w:ascii="Times New Roman" w:hAnsi="Times New Roman" w:cs="Times New Roman"/>
          <w:sz w:val="24"/>
          <w:szCs w:val="24"/>
        </w:rPr>
      </w:pPr>
      <w:r w:rsidRPr="005E0C93">
        <w:rPr>
          <w:rFonts w:ascii="Times New Roman" w:hAnsi="Times New Roman" w:cs="Times New Roman"/>
          <w:sz w:val="24"/>
          <w:szCs w:val="24"/>
        </w:rPr>
        <w:br w:type="page"/>
      </w:r>
    </w:p>
    <w:p w:rsidR="00D23E3C" w:rsidRPr="005E0C93" w:rsidRDefault="009C2C8D" w:rsidP="00667E3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E0C9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SECTION A (40 MARKS)</w:t>
      </w:r>
    </w:p>
    <w:p w:rsidR="009C2C8D" w:rsidRPr="005E0C93" w:rsidRDefault="009C2C8D" w:rsidP="00667E3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E0C93">
        <w:rPr>
          <w:rFonts w:ascii="Times New Roman" w:hAnsi="Times New Roman" w:cs="Times New Roman"/>
          <w:sz w:val="24"/>
          <w:szCs w:val="24"/>
          <w:u w:val="single"/>
        </w:rPr>
        <w:t>Answer all questions.</w:t>
      </w:r>
    </w:p>
    <w:p w:rsidR="009B1A77" w:rsidRPr="005E0C93" w:rsidRDefault="009B1A77" w:rsidP="00667E3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C2C8D" w:rsidRPr="005E0C93" w:rsidRDefault="009C2C8D" w:rsidP="009C2C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E0C93">
        <w:rPr>
          <w:rFonts w:ascii="Times New Roman" w:hAnsi="Times New Roman" w:cs="Times New Roman"/>
          <w:sz w:val="24"/>
          <w:szCs w:val="24"/>
        </w:rPr>
        <w:t xml:space="preserve">(a) With examples, give the appropriate term for each of the following </w:t>
      </w:r>
      <w:proofErr w:type="gramStart"/>
      <w:r w:rsidRPr="005E0C93">
        <w:rPr>
          <w:rFonts w:ascii="Times New Roman" w:hAnsi="Times New Roman" w:cs="Times New Roman"/>
          <w:sz w:val="24"/>
          <w:szCs w:val="24"/>
        </w:rPr>
        <w:t>facts:-</w:t>
      </w:r>
      <w:proofErr w:type="gramEnd"/>
    </w:p>
    <w:p w:rsidR="009C2C8D" w:rsidRPr="005E0C93" w:rsidRDefault="00B72C76" w:rsidP="00B72C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E0C93">
        <w:rPr>
          <w:rFonts w:ascii="Times New Roman" w:hAnsi="Times New Roman" w:cs="Times New Roman"/>
          <w:sz w:val="24"/>
          <w:szCs w:val="24"/>
        </w:rPr>
        <w:t>A language which is used in official matters like Court, Parliament and public places.</w:t>
      </w:r>
    </w:p>
    <w:p w:rsidR="00B72C76" w:rsidRPr="005E0C93" w:rsidRDefault="00B72C76" w:rsidP="00B72C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E0C93">
        <w:rPr>
          <w:rFonts w:ascii="Times New Roman" w:hAnsi="Times New Roman" w:cs="Times New Roman"/>
          <w:sz w:val="24"/>
          <w:szCs w:val="24"/>
        </w:rPr>
        <w:t>A language that is selected and accepted by the government to be used as a major means of communication by the majority of people in a particular country.</w:t>
      </w:r>
    </w:p>
    <w:p w:rsidR="000B00E1" w:rsidRPr="005E0C93" w:rsidRDefault="000B00E1" w:rsidP="00B72C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E0C93">
        <w:rPr>
          <w:rFonts w:ascii="Times New Roman" w:hAnsi="Times New Roman" w:cs="Times New Roman"/>
          <w:sz w:val="24"/>
          <w:szCs w:val="24"/>
        </w:rPr>
        <w:t>A language that is commonly spoken in the speaker’s country.</w:t>
      </w:r>
    </w:p>
    <w:p w:rsidR="000B00E1" w:rsidRPr="005E0C93" w:rsidRDefault="000B00E1" w:rsidP="00B72C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E0C93">
        <w:rPr>
          <w:rFonts w:ascii="Times New Roman" w:hAnsi="Times New Roman" w:cs="Times New Roman"/>
          <w:sz w:val="24"/>
          <w:szCs w:val="24"/>
        </w:rPr>
        <w:t>A language which is acquired after the first language has been acquired.</w:t>
      </w:r>
    </w:p>
    <w:p w:rsidR="000B00E1" w:rsidRPr="005E0C93" w:rsidRDefault="000B00E1" w:rsidP="00B72C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E0C93">
        <w:rPr>
          <w:rFonts w:ascii="Times New Roman" w:hAnsi="Times New Roman" w:cs="Times New Roman"/>
          <w:sz w:val="24"/>
          <w:szCs w:val="24"/>
        </w:rPr>
        <w:t>A language that is acquired by a child in his/her family and siblings</w:t>
      </w:r>
    </w:p>
    <w:p w:rsidR="000B00E1" w:rsidRPr="005E0C93" w:rsidRDefault="000B00E1" w:rsidP="00FD1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C93">
        <w:rPr>
          <w:rFonts w:ascii="Times New Roman" w:hAnsi="Times New Roman" w:cs="Times New Roman"/>
          <w:sz w:val="24"/>
          <w:szCs w:val="24"/>
        </w:rPr>
        <w:t xml:space="preserve">           (b)Briefly explain why is Kiswahili rapidly becoming first language for majority of Tanzania </w:t>
      </w:r>
    </w:p>
    <w:p w:rsidR="00FD18EB" w:rsidRPr="005E0C93" w:rsidRDefault="000B00E1" w:rsidP="00FD18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C93">
        <w:rPr>
          <w:rFonts w:ascii="Times New Roman" w:hAnsi="Times New Roman" w:cs="Times New Roman"/>
          <w:sz w:val="24"/>
          <w:szCs w:val="24"/>
        </w:rPr>
        <w:t xml:space="preserve">                 Rather than second language (five point)</w:t>
      </w:r>
    </w:p>
    <w:p w:rsidR="00005961" w:rsidRPr="005E0C93" w:rsidRDefault="00FD18EB" w:rsidP="00FD18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E0C93">
        <w:rPr>
          <w:rFonts w:ascii="Times New Roman" w:hAnsi="Times New Roman" w:cs="Times New Roman"/>
          <w:sz w:val="24"/>
          <w:szCs w:val="24"/>
        </w:rPr>
        <w:t xml:space="preserve">(a) In the following sentences below, replace the words in brackets with a single word by </w:t>
      </w:r>
    </w:p>
    <w:p w:rsidR="00B72C76" w:rsidRPr="005E0C93" w:rsidRDefault="00005961" w:rsidP="00005961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5E0C93">
        <w:rPr>
          <w:rFonts w:ascii="Times New Roman" w:hAnsi="Times New Roman" w:cs="Times New Roman"/>
          <w:sz w:val="24"/>
          <w:szCs w:val="24"/>
        </w:rPr>
        <w:t xml:space="preserve">      </w:t>
      </w:r>
      <w:r w:rsidR="00FD18EB" w:rsidRPr="005E0C93">
        <w:rPr>
          <w:rFonts w:ascii="Times New Roman" w:hAnsi="Times New Roman" w:cs="Times New Roman"/>
          <w:sz w:val="24"/>
          <w:szCs w:val="24"/>
        </w:rPr>
        <w:t>re writing each sentence. Underline a new word replaced.</w:t>
      </w:r>
    </w:p>
    <w:p w:rsidR="00FD18EB" w:rsidRPr="005E0C93" w:rsidRDefault="00FD18EB" w:rsidP="00FD18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E0C93">
        <w:rPr>
          <w:rFonts w:ascii="Times New Roman" w:hAnsi="Times New Roman" w:cs="Times New Roman"/>
          <w:sz w:val="24"/>
          <w:szCs w:val="24"/>
        </w:rPr>
        <w:t xml:space="preserve">This is </w:t>
      </w:r>
      <w:proofErr w:type="gramStart"/>
      <w:r w:rsidRPr="005E0C93">
        <w:rPr>
          <w:rFonts w:ascii="Times New Roman" w:hAnsi="Times New Roman" w:cs="Times New Roman"/>
          <w:sz w:val="24"/>
          <w:szCs w:val="24"/>
        </w:rPr>
        <w:t>( a</w:t>
      </w:r>
      <w:proofErr w:type="gramEnd"/>
      <w:r w:rsidRPr="005E0C93">
        <w:rPr>
          <w:rFonts w:ascii="Times New Roman" w:hAnsi="Times New Roman" w:cs="Times New Roman"/>
          <w:sz w:val="24"/>
          <w:szCs w:val="24"/>
        </w:rPr>
        <w:t xml:space="preserve"> student who has no moral at all)</w:t>
      </w:r>
    </w:p>
    <w:p w:rsidR="00FD18EB" w:rsidRPr="005E0C93" w:rsidRDefault="00FD18EB" w:rsidP="00FD18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E0C93">
        <w:rPr>
          <w:rFonts w:ascii="Times New Roman" w:hAnsi="Times New Roman" w:cs="Times New Roman"/>
          <w:sz w:val="24"/>
          <w:szCs w:val="24"/>
        </w:rPr>
        <w:t>T</w:t>
      </w:r>
      <w:r w:rsidR="00C272D3" w:rsidRPr="005E0C93">
        <w:rPr>
          <w:rFonts w:ascii="Times New Roman" w:hAnsi="Times New Roman" w:cs="Times New Roman"/>
          <w:sz w:val="24"/>
          <w:szCs w:val="24"/>
        </w:rPr>
        <w:t>he suspects (</w:t>
      </w:r>
      <w:r w:rsidRPr="005E0C93">
        <w:rPr>
          <w:rFonts w:ascii="Times New Roman" w:hAnsi="Times New Roman" w:cs="Times New Roman"/>
          <w:sz w:val="24"/>
          <w:szCs w:val="24"/>
        </w:rPr>
        <w:t>were very badly treated) in prison.</w:t>
      </w:r>
    </w:p>
    <w:p w:rsidR="00FD18EB" w:rsidRPr="005E0C93" w:rsidRDefault="00FD18EB" w:rsidP="00FD18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E0C93">
        <w:rPr>
          <w:rFonts w:ascii="Times New Roman" w:hAnsi="Times New Roman" w:cs="Times New Roman"/>
          <w:sz w:val="24"/>
          <w:szCs w:val="24"/>
        </w:rPr>
        <w:t>Mama Samia Suluhu H</w:t>
      </w:r>
      <w:r w:rsidR="00C272D3" w:rsidRPr="005E0C93">
        <w:rPr>
          <w:rFonts w:ascii="Times New Roman" w:hAnsi="Times New Roman" w:cs="Times New Roman"/>
          <w:sz w:val="24"/>
          <w:szCs w:val="24"/>
        </w:rPr>
        <w:t>assan is (an extra ordinary woman)</w:t>
      </w:r>
      <w:r w:rsidR="009B1A77" w:rsidRPr="005E0C93">
        <w:rPr>
          <w:rFonts w:ascii="Times New Roman" w:hAnsi="Times New Roman" w:cs="Times New Roman"/>
          <w:sz w:val="24"/>
          <w:szCs w:val="24"/>
        </w:rPr>
        <w:t>, if</w:t>
      </w:r>
      <w:r w:rsidR="00C272D3" w:rsidRPr="005E0C93">
        <w:rPr>
          <w:rFonts w:ascii="Times New Roman" w:hAnsi="Times New Roman" w:cs="Times New Roman"/>
          <w:sz w:val="24"/>
          <w:szCs w:val="24"/>
        </w:rPr>
        <w:t xml:space="preserve"> you want nicely to describe </w:t>
      </w:r>
      <w:r w:rsidR="009B1A77" w:rsidRPr="005E0C93">
        <w:rPr>
          <w:rFonts w:ascii="Times New Roman" w:hAnsi="Times New Roman" w:cs="Times New Roman"/>
          <w:sz w:val="24"/>
          <w:szCs w:val="24"/>
        </w:rPr>
        <w:t>her.</w:t>
      </w:r>
    </w:p>
    <w:p w:rsidR="00C272D3" w:rsidRPr="005E0C93" w:rsidRDefault="00C93172" w:rsidP="00FD18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E0C93">
        <w:rPr>
          <w:rFonts w:ascii="Times New Roman" w:hAnsi="Times New Roman" w:cs="Times New Roman"/>
          <w:sz w:val="24"/>
          <w:szCs w:val="24"/>
        </w:rPr>
        <w:t>Stop (acting like a child), you must grow!</w:t>
      </w:r>
    </w:p>
    <w:p w:rsidR="00C272D3" w:rsidRPr="005E0C93" w:rsidRDefault="00C93172" w:rsidP="00FD18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E0C93">
        <w:rPr>
          <w:rFonts w:ascii="Times New Roman" w:hAnsi="Times New Roman" w:cs="Times New Roman"/>
          <w:sz w:val="24"/>
          <w:szCs w:val="24"/>
        </w:rPr>
        <w:t>Mpitimbi road (has a lot of sand</w:t>
      </w:r>
      <w:proofErr w:type="gramStart"/>
      <w:r w:rsidRPr="005E0C93">
        <w:rPr>
          <w:rFonts w:ascii="Times New Roman" w:hAnsi="Times New Roman" w:cs="Times New Roman"/>
          <w:sz w:val="24"/>
          <w:szCs w:val="24"/>
        </w:rPr>
        <w:t>).Start</w:t>
      </w:r>
      <w:proofErr w:type="gramEnd"/>
      <w:r w:rsidRPr="005E0C93">
        <w:rPr>
          <w:rFonts w:ascii="Times New Roman" w:hAnsi="Times New Roman" w:cs="Times New Roman"/>
          <w:sz w:val="24"/>
          <w:szCs w:val="24"/>
        </w:rPr>
        <w:t xml:space="preserve"> the sentence as;- Mpitimbi road is……</w:t>
      </w:r>
    </w:p>
    <w:p w:rsidR="009B1A77" w:rsidRPr="005E0C93" w:rsidRDefault="009B1A77" w:rsidP="00C93172">
      <w:pPr>
        <w:rPr>
          <w:rFonts w:ascii="Times New Roman" w:hAnsi="Times New Roman" w:cs="Times New Roman"/>
          <w:sz w:val="24"/>
          <w:szCs w:val="24"/>
        </w:rPr>
      </w:pPr>
      <w:r w:rsidRPr="005E0C93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93172" w:rsidRPr="005E0C93">
        <w:rPr>
          <w:rFonts w:ascii="Times New Roman" w:hAnsi="Times New Roman" w:cs="Times New Roman"/>
          <w:sz w:val="24"/>
          <w:szCs w:val="24"/>
        </w:rPr>
        <w:t xml:space="preserve">(b) Provide the adjective form for the following words and then write one sentence for </w:t>
      </w:r>
    </w:p>
    <w:p w:rsidR="009B1A77" w:rsidRPr="005E0C93" w:rsidRDefault="009B1A77" w:rsidP="00C93172">
      <w:pPr>
        <w:rPr>
          <w:rFonts w:ascii="Times New Roman" w:hAnsi="Times New Roman" w:cs="Times New Roman"/>
          <w:sz w:val="24"/>
          <w:szCs w:val="24"/>
        </w:rPr>
      </w:pPr>
      <w:r w:rsidRPr="005E0C93">
        <w:rPr>
          <w:rFonts w:ascii="Times New Roman" w:hAnsi="Times New Roman" w:cs="Times New Roman"/>
          <w:sz w:val="24"/>
          <w:szCs w:val="24"/>
        </w:rPr>
        <w:t xml:space="preserve">                  Each new formed adjective </w:t>
      </w:r>
      <w:proofErr w:type="gramStart"/>
      <w:r w:rsidRPr="005E0C93">
        <w:rPr>
          <w:rFonts w:ascii="Times New Roman" w:hAnsi="Times New Roman" w:cs="Times New Roman"/>
          <w:sz w:val="24"/>
          <w:szCs w:val="24"/>
        </w:rPr>
        <w:t>word:-</w:t>
      </w:r>
      <w:proofErr w:type="gramEnd"/>
    </w:p>
    <w:p w:rsidR="00C93172" w:rsidRPr="005E0C93" w:rsidRDefault="009B1A77" w:rsidP="009B1A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E0C93">
        <w:rPr>
          <w:rFonts w:ascii="Times New Roman" w:hAnsi="Times New Roman" w:cs="Times New Roman"/>
          <w:sz w:val="24"/>
          <w:szCs w:val="24"/>
        </w:rPr>
        <w:t>Break</w:t>
      </w:r>
    </w:p>
    <w:p w:rsidR="009B1A77" w:rsidRPr="005E0C93" w:rsidRDefault="009B1A77" w:rsidP="009B1A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E0C93">
        <w:rPr>
          <w:rFonts w:ascii="Times New Roman" w:hAnsi="Times New Roman" w:cs="Times New Roman"/>
          <w:sz w:val="24"/>
          <w:szCs w:val="24"/>
        </w:rPr>
        <w:t>Measure</w:t>
      </w:r>
    </w:p>
    <w:p w:rsidR="009B1A77" w:rsidRPr="005E0C93" w:rsidRDefault="009B1A77" w:rsidP="009B1A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E0C93">
        <w:rPr>
          <w:rFonts w:ascii="Times New Roman" w:hAnsi="Times New Roman" w:cs="Times New Roman"/>
          <w:sz w:val="24"/>
          <w:szCs w:val="24"/>
        </w:rPr>
        <w:t>Mentally</w:t>
      </w:r>
    </w:p>
    <w:p w:rsidR="009B1A77" w:rsidRPr="005E0C93" w:rsidRDefault="009B1A77" w:rsidP="009B1A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E0C93">
        <w:rPr>
          <w:rFonts w:ascii="Times New Roman" w:hAnsi="Times New Roman" w:cs="Times New Roman"/>
          <w:sz w:val="24"/>
          <w:szCs w:val="24"/>
        </w:rPr>
        <w:t>Memory</w:t>
      </w:r>
    </w:p>
    <w:p w:rsidR="009B1A77" w:rsidRPr="005E0C93" w:rsidRDefault="009B1A77" w:rsidP="009B1A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E0C93">
        <w:rPr>
          <w:rFonts w:ascii="Times New Roman" w:hAnsi="Times New Roman" w:cs="Times New Roman"/>
          <w:sz w:val="24"/>
          <w:szCs w:val="24"/>
        </w:rPr>
        <w:t>Medicine</w:t>
      </w:r>
    </w:p>
    <w:p w:rsidR="009B1A77" w:rsidRPr="005E0C93" w:rsidRDefault="009B1A77" w:rsidP="009B1A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0C93">
        <w:rPr>
          <w:rFonts w:ascii="Times New Roman" w:hAnsi="Times New Roman" w:cs="Times New Roman"/>
          <w:sz w:val="24"/>
          <w:szCs w:val="24"/>
        </w:rPr>
        <w:t>Briefly explain five types of reading.</w:t>
      </w:r>
    </w:p>
    <w:p w:rsidR="009B1A77" w:rsidRPr="005E0C93" w:rsidRDefault="009B1A77">
      <w:pPr>
        <w:rPr>
          <w:rFonts w:ascii="Times New Roman" w:eastAsiaTheme="minorEastAsia" w:hAnsi="Times New Roman" w:cs="Times New Roman"/>
          <w:sz w:val="24"/>
          <w:szCs w:val="24"/>
        </w:rPr>
      </w:pPr>
      <w:r w:rsidRPr="005E0C93">
        <w:rPr>
          <w:rFonts w:ascii="Times New Roman" w:hAnsi="Times New Roman" w:cs="Times New Roman"/>
          <w:sz w:val="24"/>
          <w:szCs w:val="24"/>
        </w:rPr>
        <w:br w:type="page"/>
      </w:r>
    </w:p>
    <w:p w:rsidR="009B1A77" w:rsidRPr="005E0C93" w:rsidRDefault="00AC0D01" w:rsidP="00AC0D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0C93">
        <w:rPr>
          <w:rFonts w:ascii="Times New Roman" w:hAnsi="Times New Roman" w:cs="Times New Roman"/>
          <w:sz w:val="24"/>
          <w:szCs w:val="24"/>
        </w:rPr>
        <w:lastRenderedPageBreak/>
        <w:t xml:space="preserve">(a) With clear examples explain the meaning of the following terms in language </w:t>
      </w:r>
      <w:proofErr w:type="gramStart"/>
      <w:r w:rsidRPr="005E0C93">
        <w:rPr>
          <w:rFonts w:ascii="Times New Roman" w:hAnsi="Times New Roman" w:cs="Times New Roman"/>
          <w:sz w:val="24"/>
          <w:szCs w:val="24"/>
        </w:rPr>
        <w:t>use :</w:t>
      </w:r>
      <w:proofErr w:type="gramEnd"/>
      <w:r w:rsidRPr="005E0C93">
        <w:rPr>
          <w:rFonts w:ascii="Times New Roman" w:hAnsi="Times New Roman" w:cs="Times New Roman"/>
          <w:sz w:val="24"/>
          <w:szCs w:val="24"/>
        </w:rPr>
        <w:t>-</w:t>
      </w:r>
    </w:p>
    <w:p w:rsidR="00AC0D01" w:rsidRPr="005E0C93" w:rsidRDefault="00FD4007" w:rsidP="00FD40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E0C93">
        <w:rPr>
          <w:rFonts w:ascii="Times New Roman" w:hAnsi="Times New Roman" w:cs="Times New Roman"/>
          <w:sz w:val="24"/>
          <w:szCs w:val="24"/>
        </w:rPr>
        <w:t>Concurrent interpretation</w:t>
      </w:r>
    </w:p>
    <w:p w:rsidR="00FD4007" w:rsidRPr="005E0C93" w:rsidRDefault="00FD4007" w:rsidP="00FD40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E0C93">
        <w:rPr>
          <w:rFonts w:ascii="Times New Roman" w:hAnsi="Times New Roman" w:cs="Times New Roman"/>
          <w:sz w:val="24"/>
          <w:szCs w:val="24"/>
        </w:rPr>
        <w:t>Source language (SL)</w:t>
      </w:r>
    </w:p>
    <w:p w:rsidR="00FD4007" w:rsidRPr="005E0C93" w:rsidRDefault="00FD4007" w:rsidP="00FD40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E0C93">
        <w:rPr>
          <w:rFonts w:ascii="Times New Roman" w:hAnsi="Times New Roman" w:cs="Times New Roman"/>
          <w:sz w:val="24"/>
          <w:szCs w:val="24"/>
        </w:rPr>
        <w:t>Target language (TL)</w:t>
      </w:r>
    </w:p>
    <w:p w:rsidR="00FD4007" w:rsidRPr="005E0C93" w:rsidRDefault="00FD4007" w:rsidP="00FD40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E0C93">
        <w:rPr>
          <w:rFonts w:ascii="Times New Roman" w:hAnsi="Times New Roman" w:cs="Times New Roman"/>
          <w:sz w:val="24"/>
          <w:szCs w:val="24"/>
        </w:rPr>
        <w:t>Semantic translation</w:t>
      </w:r>
    </w:p>
    <w:p w:rsidR="00FD4007" w:rsidRPr="005E0C93" w:rsidRDefault="00FD4007" w:rsidP="00FD40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E0C93">
        <w:rPr>
          <w:rFonts w:ascii="Times New Roman" w:hAnsi="Times New Roman" w:cs="Times New Roman"/>
          <w:sz w:val="24"/>
          <w:szCs w:val="24"/>
        </w:rPr>
        <w:t>Communicative translation</w:t>
      </w:r>
    </w:p>
    <w:p w:rsidR="00FD4007" w:rsidRPr="005E0C93" w:rsidRDefault="00FD4007" w:rsidP="00FD4007">
      <w:pPr>
        <w:rPr>
          <w:rFonts w:ascii="Times New Roman" w:hAnsi="Times New Roman" w:cs="Times New Roman"/>
          <w:sz w:val="24"/>
          <w:szCs w:val="24"/>
        </w:rPr>
      </w:pPr>
      <w:r w:rsidRPr="005E0C93">
        <w:rPr>
          <w:rFonts w:ascii="Times New Roman" w:hAnsi="Times New Roman" w:cs="Times New Roman"/>
          <w:sz w:val="24"/>
          <w:szCs w:val="24"/>
        </w:rPr>
        <w:t xml:space="preserve">               (b) Briefly highlight five importance of interpretation and translation</w:t>
      </w:r>
    </w:p>
    <w:p w:rsidR="00CA7A64" w:rsidRPr="005E0C93" w:rsidRDefault="00CA7A64" w:rsidP="00FD4007">
      <w:pPr>
        <w:rPr>
          <w:rFonts w:ascii="Times New Roman" w:hAnsi="Times New Roman" w:cs="Times New Roman"/>
          <w:sz w:val="24"/>
          <w:szCs w:val="24"/>
        </w:rPr>
      </w:pPr>
    </w:p>
    <w:p w:rsidR="00FD4007" w:rsidRPr="005E0C93" w:rsidRDefault="00FD4007" w:rsidP="00FD400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E0C93">
        <w:rPr>
          <w:rFonts w:ascii="Times New Roman" w:hAnsi="Times New Roman" w:cs="Times New Roman"/>
          <w:b/>
          <w:sz w:val="24"/>
          <w:szCs w:val="24"/>
          <w:u w:val="single"/>
        </w:rPr>
        <w:t>SECTION B (60 MARKS)</w:t>
      </w:r>
    </w:p>
    <w:p w:rsidR="00FD4007" w:rsidRPr="005E0C93" w:rsidRDefault="00FD4007" w:rsidP="00FD4007">
      <w:pPr>
        <w:jc w:val="center"/>
        <w:rPr>
          <w:rFonts w:ascii="Times New Roman" w:hAnsi="Times New Roman" w:cs="Times New Roman"/>
          <w:sz w:val="24"/>
          <w:szCs w:val="24"/>
        </w:rPr>
      </w:pPr>
      <w:r w:rsidRPr="005E0C93">
        <w:rPr>
          <w:rFonts w:ascii="Times New Roman" w:hAnsi="Times New Roman" w:cs="Times New Roman"/>
          <w:sz w:val="24"/>
          <w:szCs w:val="24"/>
          <w:u w:val="single"/>
        </w:rPr>
        <w:t>Answer three (03) questions from this section. Question five (05) and six (06) are compulsory</w:t>
      </w:r>
      <w:r w:rsidRPr="005E0C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7A64" w:rsidRPr="005E0C93" w:rsidRDefault="00CA7A64" w:rsidP="00FD40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59A7" w:rsidRPr="005E0C93" w:rsidRDefault="006A59A7" w:rsidP="006A59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0C93">
        <w:rPr>
          <w:rFonts w:ascii="Times New Roman" w:hAnsi="Times New Roman" w:cs="Times New Roman"/>
          <w:sz w:val="24"/>
          <w:szCs w:val="24"/>
        </w:rPr>
        <w:t>Every language meets communication needs. Why do people learn foreign language while they have first language? Give eight (08) points.</w:t>
      </w:r>
    </w:p>
    <w:p w:rsidR="00FD4007" w:rsidRPr="005E0C93" w:rsidRDefault="006A59A7" w:rsidP="006A59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0C93">
        <w:rPr>
          <w:rFonts w:ascii="Times New Roman" w:hAnsi="Times New Roman" w:cs="Times New Roman"/>
          <w:sz w:val="24"/>
          <w:szCs w:val="24"/>
        </w:rPr>
        <w:t>In order for an interviewee to conduct an effective interview, one should avoid some mistakes. Critically explain six mistakes to be avoided during a job interview.</w:t>
      </w:r>
    </w:p>
    <w:p w:rsidR="006A59A7" w:rsidRPr="005E0C93" w:rsidRDefault="006A59A7" w:rsidP="006A59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0C93">
        <w:rPr>
          <w:rFonts w:ascii="Times New Roman" w:hAnsi="Times New Roman" w:cs="Times New Roman"/>
          <w:sz w:val="24"/>
          <w:szCs w:val="24"/>
        </w:rPr>
        <w:t xml:space="preserve">Communication </w:t>
      </w:r>
      <w:r w:rsidR="00C71CCC" w:rsidRPr="005E0C93">
        <w:rPr>
          <w:rFonts w:ascii="Times New Roman" w:hAnsi="Times New Roman" w:cs="Times New Roman"/>
          <w:sz w:val="24"/>
          <w:szCs w:val="24"/>
        </w:rPr>
        <w:t>worldwide</w:t>
      </w:r>
      <w:r w:rsidRPr="005E0C93">
        <w:rPr>
          <w:rFonts w:ascii="Times New Roman" w:hAnsi="Times New Roman" w:cs="Times New Roman"/>
          <w:sz w:val="24"/>
          <w:szCs w:val="24"/>
        </w:rPr>
        <w:t xml:space="preserve"> faces barriers, identify and explain</w:t>
      </w:r>
      <w:r w:rsidR="00C71CCC" w:rsidRPr="005E0C93">
        <w:rPr>
          <w:rFonts w:ascii="Times New Roman" w:hAnsi="Times New Roman" w:cs="Times New Roman"/>
          <w:sz w:val="24"/>
          <w:szCs w:val="24"/>
        </w:rPr>
        <w:t xml:space="preserve"> eight barriers for general effective communication worldwide.</w:t>
      </w:r>
    </w:p>
    <w:p w:rsidR="00C71CCC" w:rsidRPr="005E0C93" w:rsidRDefault="00C71CCC" w:rsidP="006A59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0C93">
        <w:rPr>
          <w:rFonts w:ascii="Times New Roman" w:hAnsi="Times New Roman" w:cs="Times New Roman"/>
          <w:sz w:val="24"/>
          <w:szCs w:val="24"/>
        </w:rPr>
        <w:t>Write a speech to a group of youths on the benefit of easily sharing of information on social media.</w:t>
      </w:r>
    </w:p>
    <w:sectPr w:rsidR="00C71CCC" w:rsidRPr="005E0C9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17D" w:rsidRDefault="004B117D" w:rsidP="009C2C8D">
      <w:pPr>
        <w:spacing w:after="0" w:line="240" w:lineRule="auto"/>
      </w:pPr>
      <w:r>
        <w:separator/>
      </w:r>
    </w:p>
  </w:endnote>
  <w:endnote w:type="continuationSeparator" w:id="0">
    <w:p w:rsidR="004B117D" w:rsidRDefault="004B117D" w:rsidP="009C2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191199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C2C8D" w:rsidRDefault="009C2C8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397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397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C2C8D" w:rsidRDefault="009C2C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17D" w:rsidRDefault="004B117D" w:rsidP="009C2C8D">
      <w:pPr>
        <w:spacing w:after="0" w:line="240" w:lineRule="auto"/>
      </w:pPr>
      <w:r>
        <w:separator/>
      </w:r>
    </w:p>
  </w:footnote>
  <w:footnote w:type="continuationSeparator" w:id="0">
    <w:p w:rsidR="004B117D" w:rsidRDefault="004B117D" w:rsidP="009C2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72852"/>
    <w:multiLevelType w:val="hybridMultilevel"/>
    <w:tmpl w:val="FDA695F6"/>
    <w:lvl w:ilvl="0" w:tplc="0409001B">
      <w:start w:val="1"/>
      <w:numFmt w:val="low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8C303C6"/>
    <w:multiLevelType w:val="hybridMultilevel"/>
    <w:tmpl w:val="74B48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A21B5"/>
    <w:multiLevelType w:val="hybridMultilevel"/>
    <w:tmpl w:val="A4D4F96C"/>
    <w:lvl w:ilvl="0" w:tplc="0409001B">
      <w:start w:val="1"/>
      <w:numFmt w:val="lowerRoman"/>
      <w:lvlText w:val="%1."/>
      <w:lvlJc w:val="right"/>
      <w:pPr>
        <w:ind w:left="1770" w:hanging="360"/>
      </w:p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30D35BC6"/>
    <w:multiLevelType w:val="hybridMultilevel"/>
    <w:tmpl w:val="FE72E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13816"/>
    <w:multiLevelType w:val="hybridMultilevel"/>
    <w:tmpl w:val="A39E6A52"/>
    <w:lvl w:ilvl="0" w:tplc="0409001B">
      <w:start w:val="1"/>
      <w:numFmt w:val="lowerRoman"/>
      <w:lvlText w:val="%1."/>
      <w:lvlJc w:val="right"/>
      <w:pPr>
        <w:ind w:left="1875" w:hanging="360"/>
      </w:pPr>
    </w:lvl>
    <w:lvl w:ilvl="1" w:tplc="04090019" w:tentative="1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5" w15:restartNumberingAfterBreak="0">
    <w:nsid w:val="53E37A9D"/>
    <w:multiLevelType w:val="hybridMultilevel"/>
    <w:tmpl w:val="5866D62E"/>
    <w:lvl w:ilvl="0" w:tplc="0409001B">
      <w:start w:val="1"/>
      <w:numFmt w:val="lowerRoman"/>
      <w:lvlText w:val="%1."/>
      <w:lvlJc w:val="right"/>
      <w:pPr>
        <w:ind w:left="1935" w:hanging="360"/>
      </w:p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6" w15:restartNumberingAfterBreak="0">
    <w:nsid w:val="567918B3"/>
    <w:multiLevelType w:val="hybridMultilevel"/>
    <w:tmpl w:val="5C547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501FC"/>
    <w:multiLevelType w:val="hybridMultilevel"/>
    <w:tmpl w:val="3E72F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7420FD"/>
    <w:multiLevelType w:val="hybridMultilevel"/>
    <w:tmpl w:val="6708293E"/>
    <w:lvl w:ilvl="0" w:tplc="0409001B">
      <w:start w:val="1"/>
      <w:numFmt w:val="lowerRoman"/>
      <w:lvlText w:val="%1."/>
      <w:lvlJc w:val="right"/>
      <w:pPr>
        <w:ind w:left="2025" w:hanging="360"/>
      </w:p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9" w15:restartNumberingAfterBreak="0">
    <w:nsid w:val="741C1D4F"/>
    <w:multiLevelType w:val="hybridMultilevel"/>
    <w:tmpl w:val="508A22D2"/>
    <w:lvl w:ilvl="0" w:tplc="0409001B">
      <w:start w:val="1"/>
      <w:numFmt w:val="lowerRoman"/>
      <w:lvlText w:val="%1."/>
      <w:lvlJc w:val="right"/>
      <w:pPr>
        <w:ind w:left="2625" w:hanging="360"/>
      </w:p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9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E33"/>
    <w:rsid w:val="00005961"/>
    <w:rsid w:val="000B00E1"/>
    <w:rsid w:val="0029695A"/>
    <w:rsid w:val="002A3973"/>
    <w:rsid w:val="004B117D"/>
    <w:rsid w:val="005657C3"/>
    <w:rsid w:val="005E0C93"/>
    <w:rsid w:val="00667E33"/>
    <w:rsid w:val="006A59A7"/>
    <w:rsid w:val="0074180E"/>
    <w:rsid w:val="009B1A77"/>
    <w:rsid w:val="009C2C8D"/>
    <w:rsid w:val="00A20A82"/>
    <w:rsid w:val="00A818AE"/>
    <w:rsid w:val="00AC0D01"/>
    <w:rsid w:val="00B72C76"/>
    <w:rsid w:val="00C272D3"/>
    <w:rsid w:val="00C5457B"/>
    <w:rsid w:val="00C71CCC"/>
    <w:rsid w:val="00C93172"/>
    <w:rsid w:val="00CA7A64"/>
    <w:rsid w:val="00D23E3C"/>
    <w:rsid w:val="00DC18D9"/>
    <w:rsid w:val="00F91933"/>
    <w:rsid w:val="00FD18EB"/>
    <w:rsid w:val="00FD4007"/>
    <w:rsid w:val="00FE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D1296"/>
  <w15:chartTrackingRefBased/>
  <w15:docId w15:val="{38E809F6-6214-4CCC-90EE-1368E283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C8D"/>
    <w:pPr>
      <w:spacing w:line="300" w:lineRule="auto"/>
      <w:ind w:left="720"/>
      <w:contextualSpacing/>
    </w:pPr>
    <w:rPr>
      <w:rFonts w:eastAsiaTheme="minorEastAsia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C2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C8D"/>
  </w:style>
  <w:style w:type="paragraph" w:styleId="Footer">
    <w:name w:val="footer"/>
    <w:basedOn w:val="Normal"/>
    <w:link w:val="FooterChar"/>
    <w:uiPriority w:val="99"/>
    <w:unhideWhenUsed/>
    <w:rsid w:val="009C2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6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UNCLE P</dc:creator>
  <cp:keywords/>
  <dc:description/>
  <cp:lastModifiedBy>user</cp:lastModifiedBy>
  <cp:revision>13</cp:revision>
  <cp:lastPrinted>2021-08-23T08:47:00Z</cp:lastPrinted>
  <dcterms:created xsi:type="dcterms:W3CDTF">2021-08-20T15:06:00Z</dcterms:created>
  <dcterms:modified xsi:type="dcterms:W3CDTF">2021-08-27T13:15:00Z</dcterms:modified>
</cp:coreProperties>
</file>