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2B66B4" w14:textId="2EE43D7E" w:rsidR="00AE78B6" w:rsidRPr="00903C84" w:rsidRDefault="004F279A" w:rsidP="00903C84">
      <w:pPr>
        <w:pStyle w:val="Heading1"/>
      </w:pPr>
      <w:r w:rsidRPr="00903C84">
        <w:t xml:space="preserve">CSCI </w:t>
      </w:r>
      <w:r w:rsidR="00903C84">
        <w:t>4300:</w:t>
      </w:r>
      <w:r w:rsidR="001D2F08" w:rsidRPr="00903C84">
        <w:t xml:space="preserve"> </w:t>
      </w:r>
      <w:r w:rsidR="00903C84">
        <w:t>Web Programming</w:t>
      </w:r>
    </w:p>
    <w:p w14:paraId="3B0FD5B1" w14:textId="5F770C18" w:rsidR="00AE78B6" w:rsidRPr="00903C84" w:rsidRDefault="00434050" w:rsidP="00903C84">
      <w:pPr>
        <w:widowControl w:val="0"/>
        <w:autoSpaceDE w:val="0"/>
        <w:autoSpaceDN w:val="0"/>
        <w:adjustRightInd w:val="0"/>
        <w:spacing w:after="320"/>
        <w:jc w:val="both"/>
        <w:rPr>
          <w:rFonts w:ascii="Century" w:hAnsi="Century" w:cs="Times"/>
          <w:sz w:val="22"/>
          <w:szCs w:val="22"/>
        </w:rPr>
      </w:pPr>
      <w:r>
        <w:rPr>
          <w:rFonts w:ascii="Century" w:hAnsi="Century" w:cs="Times"/>
          <w:b/>
          <w:bCs/>
          <w:sz w:val="22"/>
          <w:szCs w:val="22"/>
        </w:rPr>
        <w:t>Spring 2019</w:t>
      </w:r>
    </w:p>
    <w:p w14:paraId="1BFE6993" w14:textId="3625D258" w:rsidR="00903C84" w:rsidRPr="008E2E69" w:rsidRDefault="00AE78B6" w:rsidP="008E2E69">
      <w:pPr>
        <w:pStyle w:val="Heading2"/>
        <w:rPr>
          <w:rFonts w:eastAsia="Times New Roman" w:cs="Times New Roman"/>
        </w:rPr>
      </w:pPr>
      <w:r w:rsidRPr="00903C84">
        <w:t xml:space="preserve">Project </w:t>
      </w:r>
      <w:r w:rsidR="00E44AD5">
        <w:t>1</w:t>
      </w:r>
      <w:r w:rsidR="00E11FFA" w:rsidRPr="00903C84">
        <w:t>:</w:t>
      </w:r>
      <w:r w:rsidRPr="00903C84">
        <w:t xml:space="preserve"> </w:t>
      </w:r>
      <w:r w:rsidR="00C601D4">
        <w:rPr>
          <w:rFonts w:eastAsia="Times New Roman" w:cs="Times New Roman"/>
        </w:rPr>
        <w:t>Movie Review</w:t>
      </w:r>
      <w:r w:rsidR="00434050">
        <w:rPr>
          <w:rFonts w:eastAsia="Times New Roman" w:cs="Times New Roman"/>
        </w:rPr>
        <w:t xml:space="preserve"> (html/CSS)</w:t>
      </w:r>
    </w:p>
    <w:p w14:paraId="4A3E4009" w14:textId="5E3D4180" w:rsidR="00AE78B6" w:rsidRPr="00461640" w:rsidRDefault="00AE78B6" w:rsidP="00903C84">
      <w:pPr>
        <w:widowControl w:val="0"/>
        <w:autoSpaceDE w:val="0"/>
        <w:autoSpaceDN w:val="0"/>
        <w:adjustRightInd w:val="0"/>
        <w:spacing w:after="320"/>
        <w:jc w:val="both"/>
        <w:rPr>
          <w:rFonts w:cs="Times"/>
          <w:sz w:val="22"/>
          <w:szCs w:val="22"/>
        </w:rPr>
      </w:pPr>
      <w:r w:rsidRPr="00461640">
        <w:rPr>
          <w:rFonts w:cs="Times"/>
          <w:b/>
          <w:bCs/>
          <w:sz w:val="22"/>
          <w:szCs w:val="22"/>
        </w:rPr>
        <w:t>Due</w:t>
      </w:r>
      <w:r w:rsidRPr="00461640">
        <w:rPr>
          <w:rFonts w:cs="Times"/>
          <w:sz w:val="22"/>
          <w:szCs w:val="22"/>
        </w:rPr>
        <w:t xml:space="preserve">: </w:t>
      </w:r>
      <w:r w:rsidR="00434050">
        <w:rPr>
          <w:rFonts w:cs="Times"/>
          <w:sz w:val="22"/>
          <w:szCs w:val="22"/>
        </w:rPr>
        <w:t>Jan 27</w:t>
      </w:r>
      <w:r w:rsidR="00EB5EE0" w:rsidRPr="00461640">
        <w:rPr>
          <w:rFonts w:cs="Times"/>
          <w:sz w:val="22"/>
          <w:szCs w:val="22"/>
        </w:rPr>
        <w:t xml:space="preserve"> </w:t>
      </w:r>
      <w:r w:rsidR="00B20B6B" w:rsidRPr="00461640">
        <w:rPr>
          <w:rFonts w:cs="Times"/>
          <w:sz w:val="22"/>
          <w:szCs w:val="22"/>
        </w:rPr>
        <w:t>(</w:t>
      </w:r>
      <w:r w:rsidR="00461640">
        <w:rPr>
          <w:rFonts w:cs="Times"/>
          <w:sz w:val="22"/>
          <w:szCs w:val="22"/>
        </w:rPr>
        <w:t>11:59 pm</w:t>
      </w:r>
      <w:r w:rsidR="00B20B6B" w:rsidRPr="00461640">
        <w:rPr>
          <w:rFonts w:cs="Times"/>
          <w:sz w:val="22"/>
          <w:szCs w:val="22"/>
        </w:rPr>
        <w:t>)</w:t>
      </w:r>
    </w:p>
    <w:p w14:paraId="21986F4F" w14:textId="5028AA7C" w:rsidR="00A95993" w:rsidRPr="00461640" w:rsidRDefault="00A95993" w:rsidP="00A95993">
      <w:pPr>
        <w:widowControl w:val="0"/>
        <w:autoSpaceDE w:val="0"/>
        <w:autoSpaceDN w:val="0"/>
        <w:adjustRightInd w:val="0"/>
        <w:jc w:val="both"/>
        <w:rPr>
          <w:rFonts w:cs="Calibri-Bold"/>
          <w:color w:val="000000"/>
          <w:sz w:val="22"/>
          <w:szCs w:val="22"/>
        </w:rPr>
      </w:pPr>
      <w:r w:rsidRPr="00461640">
        <w:rPr>
          <w:rFonts w:cs="Calibri-Bold"/>
          <w:color w:val="000000"/>
          <w:sz w:val="22"/>
          <w:szCs w:val="22"/>
        </w:rPr>
        <w:t xml:space="preserve">This assignment is about CSS and HTML for layout, positioning, and the CSS box model. You will create files for a fake movie review web site named Rancid Tomatoes for the film </w:t>
      </w:r>
      <w:r w:rsidRPr="00461640">
        <w:rPr>
          <w:rFonts w:cs="Calibri-Bold"/>
          <w:i/>
          <w:iCs/>
          <w:color w:val="000000"/>
          <w:sz w:val="22"/>
          <w:szCs w:val="22"/>
        </w:rPr>
        <w:t>TMNT</w:t>
      </w:r>
      <w:r w:rsidRPr="00461640">
        <w:rPr>
          <w:rFonts w:cs="Calibri-Bold"/>
          <w:color w:val="000000"/>
          <w:sz w:val="22"/>
          <w:szCs w:val="22"/>
        </w:rPr>
        <w:t>. Turn in the following files:</w:t>
      </w:r>
    </w:p>
    <w:p w14:paraId="6FF2DD19" w14:textId="7C5EB10F" w:rsidR="00A95993" w:rsidRPr="00461640" w:rsidRDefault="00A95993" w:rsidP="005C414A">
      <w:pPr>
        <w:pStyle w:val="ListParagraph"/>
        <w:widowControl w:val="0"/>
        <w:numPr>
          <w:ilvl w:val="0"/>
          <w:numId w:val="10"/>
        </w:numPr>
        <w:autoSpaceDE w:val="0"/>
        <w:autoSpaceDN w:val="0"/>
        <w:adjustRightInd w:val="0"/>
        <w:jc w:val="both"/>
        <w:rPr>
          <w:rFonts w:cs="Calibri-Bold"/>
          <w:color w:val="000000"/>
          <w:sz w:val="22"/>
          <w:szCs w:val="22"/>
        </w:rPr>
      </w:pPr>
      <w:r w:rsidRPr="00461640">
        <w:rPr>
          <w:rFonts w:cs="Calibri-Bold"/>
          <w:color w:val="000000"/>
          <w:sz w:val="22"/>
          <w:szCs w:val="22"/>
        </w:rPr>
        <w:t>tmnt.html</w:t>
      </w:r>
    </w:p>
    <w:p w14:paraId="5318F926" w14:textId="57BB7E1D" w:rsidR="00A95993" w:rsidRPr="00461640" w:rsidRDefault="00A95993" w:rsidP="005C414A">
      <w:pPr>
        <w:pStyle w:val="ListParagraph"/>
        <w:widowControl w:val="0"/>
        <w:numPr>
          <w:ilvl w:val="0"/>
          <w:numId w:val="10"/>
        </w:numPr>
        <w:autoSpaceDE w:val="0"/>
        <w:autoSpaceDN w:val="0"/>
        <w:adjustRightInd w:val="0"/>
        <w:jc w:val="both"/>
        <w:rPr>
          <w:rFonts w:cs="Calibri-Bold"/>
          <w:color w:val="000000"/>
          <w:sz w:val="22"/>
          <w:szCs w:val="22"/>
        </w:rPr>
      </w:pPr>
      <w:r w:rsidRPr="00461640">
        <w:rPr>
          <w:rFonts w:cs="Calibri-Bold"/>
          <w:color w:val="000000"/>
          <w:sz w:val="22"/>
          <w:szCs w:val="22"/>
        </w:rPr>
        <w:t>movie.css, the style sheet for tmnt.html</w:t>
      </w:r>
    </w:p>
    <w:p w14:paraId="185D8DF6" w14:textId="031F59B0" w:rsidR="00A95993" w:rsidRPr="00461640" w:rsidRDefault="00A95993" w:rsidP="00A95993">
      <w:pPr>
        <w:widowControl w:val="0"/>
        <w:autoSpaceDE w:val="0"/>
        <w:autoSpaceDN w:val="0"/>
        <w:adjustRightInd w:val="0"/>
        <w:jc w:val="both"/>
        <w:rPr>
          <w:rFonts w:cs="Calibri-Bold"/>
          <w:color w:val="000000"/>
          <w:sz w:val="22"/>
          <w:szCs w:val="22"/>
        </w:rPr>
      </w:pPr>
      <w:r w:rsidRPr="00461640">
        <w:rPr>
          <w:rFonts w:cs="Calibri-Bold"/>
          <w:color w:val="000000"/>
          <w:sz w:val="22"/>
          <w:szCs w:val="22"/>
        </w:rPr>
        <w:t>You will recreate the page below. Your page must match the appearance specified in this document.</w:t>
      </w:r>
      <w:r w:rsidR="005C414A" w:rsidRPr="00461640">
        <w:rPr>
          <w:rFonts w:cs="Calibri-Bold"/>
          <w:color w:val="000000"/>
          <w:sz w:val="22"/>
          <w:szCs w:val="22"/>
        </w:rPr>
        <w:t xml:space="preserve"> </w:t>
      </w:r>
      <w:r w:rsidRPr="00461640">
        <w:rPr>
          <w:rFonts w:cs="Calibri-Bold"/>
          <w:color w:val="000000"/>
          <w:sz w:val="22"/>
          <w:szCs w:val="22"/>
        </w:rPr>
        <w:t>We do not expect you to produce a pixel-perfect page that exactly matches this image. But your page should follow</w:t>
      </w:r>
      <w:r w:rsidR="005C414A" w:rsidRPr="00461640">
        <w:rPr>
          <w:rFonts w:cs="Calibri-Bold"/>
          <w:color w:val="000000"/>
          <w:sz w:val="22"/>
          <w:szCs w:val="22"/>
        </w:rPr>
        <w:t xml:space="preserve"> </w:t>
      </w:r>
      <w:r w:rsidRPr="00461640">
        <w:rPr>
          <w:rFonts w:cs="Calibri-Bold"/>
          <w:color w:val="000000"/>
          <w:sz w:val="22"/>
          <w:szCs w:val="22"/>
        </w:rPr>
        <w:t>the styles specified in this document and match the look, layout, and behavior shown here as closely as possible.</w:t>
      </w:r>
    </w:p>
    <w:p w14:paraId="3A8C6A99" w14:textId="4EBCFDC0" w:rsidR="00FC4BD8" w:rsidRPr="00461640" w:rsidRDefault="005C414A" w:rsidP="00A95993">
      <w:pPr>
        <w:widowControl w:val="0"/>
        <w:autoSpaceDE w:val="0"/>
        <w:autoSpaceDN w:val="0"/>
        <w:adjustRightInd w:val="0"/>
        <w:jc w:val="both"/>
        <w:rPr>
          <w:rFonts w:cs="Calibri-Bold"/>
          <w:color w:val="000000"/>
          <w:sz w:val="22"/>
          <w:szCs w:val="22"/>
        </w:rPr>
      </w:pPr>
      <w:r w:rsidRPr="00461640">
        <w:rPr>
          <w:rFonts w:cs="Calibri-Bold"/>
          <w:color w:val="000000"/>
          <w:sz w:val="22"/>
          <w:szCs w:val="22"/>
        </w:rPr>
        <w:tab/>
      </w:r>
      <w:r w:rsidR="00A95993" w:rsidRPr="00461640">
        <w:rPr>
          <w:rFonts w:cs="Calibri-Bold"/>
          <w:color w:val="000000"/>
          <w:sz w:val="22"/>
          <w:szCs w:val="22"/>
        </w:rPr>
        <w:t xml:space="preserve">We will provide you a </w:t>
      </w:r>
      <w:r w:rsidR="00A95993" w:rsidRPr="00461640">
        <w:rPr>
          <w:rFonts w:cs="Calibri-Bold"/>
          <w:b/>
          <w:bCs/>
          <w:color w:val="000000"/>
          <w:sz w:val="22"/>
          <w:szCs w:val="22"/>
        </w:rPr>
        <w:t xml:space="preserve">skeleton of tmnt.html </w:t>
      </w:r>
      <w:r w:rsidR="00A95993" w:rsidRPr="00461640">
        <w:rPr>
          <w:rFonts w:cs="Calibri-Bold"/>
          <w:color w:val="000000"/>
          <w:sz w:val="22"/>
          <w:szCs w:val="22"/>
        </w:rPr>
        <w:t>with the page contents, but no page sections or styles. The only</w:t>
      </w:r>
      <w:r w:rsidRPr="00461640">
        <w:rPr>
          <w:rFonts w:cs="Calibri-Bold"/>
          <w:color w:val="000000"/>
          <w:sz w:val="22"/>
          <w:szCs w:val="22"/>
        </w:rPr>
        <w:t xml:space="preserve"> </w:t>
      </w:r>
      <w:r w:rsidR="00A95993" w:rsidRPr="00461640">
        <w:rPr>
          <w:rFonts w:cs="Calibri-Bold"/>
          <w:color w:val="000000"/>
          <w:sz w:val="22"/>
          <w:szCs w:val="22"/>
        </w:rPr>
        <w:t xml:space="preserve">modifications you should make are to divide it into sections using div/span tags, and add </w:t>
      </w:r>
      <w:r w:rsidR="00A95993" w:rsidRPr="00461640">
        <w:rPr>
          <w:rFonts w:cs="Calibri-Bold"/>
          <w:i/>
          <w:color w:val="000000"/>
          <w:sz w:val="22"/>
          <w:szCs w:val="22"/>
        </w:rPr>
        <w:t>id</w:t>
      </w:r>
      <w:r w:rsidR="00A95993" w:rsidRPr="00461640">
        <w:rPr>
          <w:rFonts w:cs="Calibri-Bold"/>
          <w:color w:val="000000"/>
          <w:sz w:val="22"/>
          <w:szCs w:val="22"/>
        </w:rPr>
        <w:t xml:space="preserve"> and </w:t>
      </w:r>
      <w:r w:rsidR="00A95993" w:rsidRPr="00461640">
        <w:rPr>
          <w:rFonts w:cs="Calibri-Bold"/>
          <w:i/>
          <w:color w:val="000000"/>
          <w:sz w:val="22"/>
          <w:szCs w:val="22"/>
        </w:rPr>
        <w:t>class</w:t>
      </w:r>
      <w:r w:rsidR="00A95993" w:rsidRPr="00461640">
        <w:rPr>
          <w:rFonts w:cs="Calibri-Bold"/>
          <w:color w:val="000000"/>
          <w:sz w:val="22"/>
          <w:szCs w:val="22"/>
        </w:rPr>
        <w:t xml:space="preserve"> attributes.</w:t>
      </w:r>
      <w:r w:rsidRPr="00461640">
        <w:rPr>
          <w:rFonts w:cs="Calibri-Bold"/>
          <w:color w:val="000000"/>
          <w:sz w:val="22"/>
          <w:szCs w:val="22"/>
        </w:rPr>
        <w:t xml:space="preserve"> </w:t>
      </w:r>
      <w:r w:rsidR="00A95993" w:rsidRPr="00461640">
        <w:rPr>
          <w:rFonts w:cs="Calibri-Bold"/>
          <w:color w:val="000000"/>
          <w:sz w:val="22"/>
          <w:szCs w:val="22"/>
        </w:rPr>
        <w:t>You should also replace the last two "YOUR REVIEW HERE" reviews with text of your choice.</w:t>
      </w:r>
      <w:r w:rsidRPr="00461640">
        <w:rPr>
          <w:rFonts w:cs="Calibri-Bold"/>
          <w:color w:val="000000"/>
          <w:sz w:val="22"/>
          <w:szCs w:val="22"/>
        </w:rPr>
        <w:t xml:space="preserve"> </w:t>
      </w:r>
      <w:r w:rsidR="00A95993" w:rsidRPr="00461640">
        <w:rPr>
          <w:rFonts w:cs="Calibri-Bold"/>
          <w:color w:val="000000"/>
          <w:sz w:val="22"/>
          <w:szCs w:val="22"/>
        </w:rPr>
        <w:t>The screenshots in this</w:t>
      </w:r>
      <w:r w:rsidR="00E44AD5">
        <w:rPr>
          <w:rFonts w:cs="Calibri-Bold"/>
          <w:color w:val="000000"/>
          <w:sz w:val="22"/>
          <w:szCs w:val="22"/>
        </w:rPr>
        <w:t xml:space="preserve"> document were taken </w:t>
      </w:r>
      <w:r w:rsidR="00A95993" w:rsidRPr="00461640">
        <w:rPr>
          <w:rFonts w:cs="Calibri-Bold"/>
          <w:color w:val="000000"/>
          <w:sz w:val="22"/>
          <w:szCs w:val="22"/>
        </w:rPr>
        <w:t>in Firefox, which may differ from your system.</w:t>
      </w:r>
    </w:p>
    <w:p w14:paraId="049E9F49" w14:textId="36C3F713" w:rsidR="00A95993" w:rsidRPr="00461640" w:rsidRDefault="005C414A" w:rsidP="00A95993">
      <w:pPr>
        <w:widowControl w:val="0"/>
        <w:autoSpaceDE w:val="0"/>
        <w:autoSpaceDN w:val="0"/>
        <w:adjustRightInd w:val="0"/>
        <w:jc w:val="both"/>
        <w:rPr>
          <w:rFonts w:cs="Calibri-Bold"/>
          <w:color w:val="000000"/>
          <w:sz w:val="22"/>
          <w:szCs w:val="22"/>
        </w:rPr>
      </w:pPr>
      <w:r w:rsidRPr="00461640">
        <w:rPr>
          <w:rFonts w:cs="Calibri-Bold"/>
          <w:noProof/>
          <w:color w:val="000000"/>
          <w:sz w:val="22"/>
          <w:szCs w:val="22"/>
          <w:lang w:eastAsia="en-US"/>
        </w:rPr>
        <w:drawing>
          <wp:inline distT="0" distB="0" distL="0" distR="0" wp14:anchorId="16EA6F05" wp14:editId="066C9B39">
            <wp:extent cx="4343400" cy="40679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2 at 12.52.52 PM.png"/>
                    <pic:cNvPicPr/>
                  </pic:nvPicPr>
                  <pic:blipFill>
                    <a:blip r:embed="rId5">
                      <a:extLst>
                        <a:ext uri="{28A0092B-C50C-407E-A947-70E740481C1C}">
                          <a14:useLocalDpi xmlns:a14="http://schemas.microsoft.com/office/drawing/2010/main" val="0"/>
                        </a:ext>
                      </a:extLst>
                    </a:blip>
                    <a:stretch>
                      <a:fillRect/>
                    </a:stretch>
                  </pic:blipFill>
                  <pic:spPr>
                    <a:xfrm>
                      <a:off x="0" y="0"/>
                      <a:ext cx="4343586" cy="4068090"/>
                    </a:xfrm>
                    <a:prstGeom prst="rect">
                      <a:avLst/>
                    </a:prstGeom>
                  </pic:spPr>
                </pic:pic>
              </a:graphicData>
            </a:graphic>
          </wp:inline>
        </w:drawing>
      </w:r>
    </w:p>
    <w:p w14:paraId="05DC6EE4" w14:textId="77777777" w:rsidR="00EA32FC" w:rsidRDefault="00EA32FC" w:rsidP="005C414A">
      <w:pPr>
        <w:widowControl w:val="0"/>
        <w:autoSpaceDE w:val="0"/>
        <w:autoSpaceDN w:val="0"/>
        <w:adjustRightInd w:val="0"/>
        <w:jc w:val="both"/>
        <w:rPr>
          <w:rFonts w:cs="Calibri-Bold"/>
          <w:b/>
          <w:bCs/>
          <w:color w:val="000000"/>
          <w:sz w:val="22"/>
          <w:szCs w:val="22"/>
        </w:rPr>
      </w:pPr>
    </w:p>
    <w:p w14:paraId="5B277150" w14:textId="77777777" w:rsidR="00EA32FC" w:rsidRDefault="00EA32FC" w:rsidP="005C414A">
      <w:pPr>
        <w:widowControl w:val="0"/>
        <w:autoSpaceDE w:val="0"/>
        <w:autoSpaceDN w:val="0"/>
        <w:adjustRightInd w:val="0"/>
        <w:jc w:val="both"/>
        <w:rPr>
          <w:rFonts w:cs="Calibri-Bold"/>
          <w:b/>
          <w:bCs/>
          <w:color w:val="000000"/>
          <w:sz w:val="22"/>
          <w:szCs w:val="22"/>
        </w:rPr>
      </w:pPr>
    </w:p>
    <w:p w14:paraId="3D4A693F" w14:textId="7496E04A" w:rsidR="005C414A" w:rsidRPr="00461640" w:rsidRDefault="005C414A" w:rsidP="005C414A">
      <w:pPr>
        <w:widowControl w:val="0"/>
        <w:autoSpaceDE w:val="0"/>
        <w:autoSpaceDN w:val="0"/>
        <w:adjustRightInd w:val="0"/>
        <w:jc w:val="both"/>
        <w:rPr>
          <w:rFonts w:cs="Calibri-Bold"/>
          <w:b/>
          <w:bCs/>
          <w:color w:val="000000"/>
          <w:sz w:val="22"/>
          <w:szCs w:val="22"/>
        </w:rPr>
      </w:pPr>
      <w:r w:rsidRPr="00461640">
        <w:rPr>
          <w:rFonts w:cs="Calibri-Bold"/>
          <w:b/>
          <w:bCs/>
          <w:color w:val="000000"/>
          <w:sz w:val="22"/>
          <w:szCs w:val="22"/>
        </w:rPr>
        <w:lastRenderedPageBreak/>
        <w:t>Appearance Details:</w:t>
      </w:r>
    </w:p>
    <w:p w14:paraId="22665059" w14:textId="502E1477" w:rsidR="005C414A" w:rsidRPr="00461640" w:rsidRDefault="005C414A" w:rsidP="005C414A">
      <w:pPr>
        <w:widowControl w:val="0"/>
        <w:autoSpaceDE w:val="0"/>
        <w:autoSpaceDN w:val="0"/>
        <w:adjustRightInd w:val="0"/>
        <w:jc w:val="both"/>
        <w:rPr>
          <w:rFonts w:cs="Calibri-Bold"/>
          <w:b/>
          <w:bCs/>
          <w:color w:val="000000"/>
          <w:sz w:val="22"/>
          <w:szCs w:val="22"/>
        </w:rPr>
      </w:pPr>
      <w:r w:rsidRPr="00461640">
        <w:rPr>
          <w:rFonts w:cs="Calibri-Bold"/>
          <w:bCs/>
          <w:color w:val="000000"/>
          <w:sz w:val="22"/>
          <w:szCs w:val="22"/>
        </w:rPr>
        <w:t xml:space="preserve">All images on the page and mentioned in the following text </w:t>
      </w:r>
      <w:r w:rsidR="00461640">
        <w:rPr>
          <w:rFonts w:cs="Calibri-Bold"/>
          <w:bCs/>
          <w:color w:val="000000"/>
          <w:sz w:val="22"/>
          <w:szCs w:val="22"/>
        </w:rPr>
        <w:t>can be found in project folder.</w:t>
      </w:r>
      <w:r w:rsidR="00461640" w:rsidRPr="00461640">
        <w:rPr>
          <w:rFonts w:cs="Calibri-Bold"/>
          <w:b/>
          <w:bCs/>
          <w:color w:val="000000"/>
          <w:sz w:val="22"/>
          <w:szCs w:val="22"/>
        </w:rPr>
        <w:t xml:space="preserve"> </w:t>
      </w:r>
    </w:p>
    <w:p w14:paraId="667D5EB4" w14:textId="0CD085CC" w:rsidR="005C414A" w:rsidRPr="00461640" w:rsidRDefault="005C414A" w:rsidP="005C414A">
      <w:pPr>
        <w:widowControl w:val="0"/>
        <w:autoSpaceDE w:val="0"/>
        <w:autoSpaceDN w:val="0"/>
        <w:adjustRightInd w:val="0"/>
        <w:jc w:val="both"/>
        <w:rPr>
          <w:rFonts w:cs="Calibri-Bold"/>
          <w:b/>
          <w:bCs/>
          <w:color w:val="000000"/>
          <w:sz w:val="22"/>
          <w:szCs w:val="22"/>
        </w:rPr>
      </w:pPr>
      <w:r w:rsidRPr="00461640">
        <w:rPr>
          <w:rFonts w:cs="Calibri-Bold"/>
          <w:b/>
          <w:bCs/>
          <w:noProof/>
          <w:color w:val="000000"/>
          <w:sz w:val="22"/>
          <w:szCs w:val="22"/>
          <w:lang w:eastAsia="en-US"/>
        </w:rPr>
        <w:drawing>
          <wp:inline distT="0" distB="0" distL="0" distR="0" wp14:anchorId="36A98ECB" wp14:editId="33C3C771">
            <wp:extent cx="5486400" cy="18440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2 at 12.53.05 P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1844040"/>
                    </a:xfrm>
                    <a:prstGeom prst="rect">
                      <a:avLst/>
                    </a:prstGeom>
                  </pic:spPr>
                </pic:pic>
              </a:graphicData>
            </a:graphic>
          </wp:inline>
        </w:drawing>
      </w:r>
    </w:p>
    <w:p w14:paraId="78C71AC8" w14:textId="77777777" w:rsidR="005C414A" w:rsidRPr="00461640" w:rsidRDefault="005C414A" w:rsidP="0041584B">
      <w:pPr>
        <w:widowControl w:val="0"/>
        <w:autoSpaceDE w:val="0"/>
        <w:autoSpaceDN w:val="0"/>
        <w:adjustRightInd w:val="0"/>
        <w:jc w:val="both"/>
        <w:rPr>
          <w:rFonts w:cs="Calibri-Bold"/>
          <w:b/>
          <w:bCs/>
          <w:color w:val="000000"/>
          <w:sz w:val="22"/>
          <w:szCs w:val="22"/>
        </w:rPr>
      </w:pPr>
    </w:p>
    <w:p w14:paraId="79EB3A95" w14:textId="77777777" w:rsidR="005C414A" w:rsidRPr="00461640" w:rsidRDefault="005C414A" w:rsidP="005C414A">
      <w:pPr>
        <w:widowControl w:val="0"/>
        <w:autoSpaceDE w:val="0"/>
        <w:autoSpaceDN w:val="0"/>
        <w:adjustRightInd w:val="0"/>
        <w:jc w:val="both"/>
        <w:rPr>
          <w:rFonts w:cs="Calibri-Bold"/>
          <w:bCs/>
          <w:color w:val="000000"/>
          <w:sz w:val="22"/>
          <w:szCs w:val="22"/>
        </w:rPr>
      </w:pPr>
      <w:r w:rsidRPr="00461640">
        <w:rPr>
          <w:rFonts w:cs="Calibri-Bold"/>
          <w:bCs/>
          <w:color w:val="000000"/>
          <w:sz w:val="22"/>
          <w:szCs w:val="22"/>
        </w:rPr>
        <w:t>The page's title is: TMNT - Rancid Tomatoes</w:t>
      </w:r>
    </w:p>
    <w:p w14:paraId="2F214F89" w14:textId="23BC0013" w:rsidR="005C414A" w:rsidRPr="00461640" w:rsidRDefault="005C414A" w:rsidP="005C414A">
      <w:pPr>
        <w:widowControl w:val="0"/>
        <w:autoSpaceDE w:val="0"/>
        <w:autoSpaceDN w:val="0"/>
        <w:adjustRightInd w:val="0"/>
        <w:jc w:val="both"/>
        <w:rPr>
          <w:rFonts w:cs="Calibri-Bold"/>
          <w:bCs/>
          <w:color w:val="000000"/>
          <w:sz w:val="22"/>
          <w:szCs w:val="22"/>
        </w:rPr>
      </w:pPr>
      <w:r w:rsidRPr="00461640">
        <w:rPr>
          <w:rFonts w:cs="Calibri-Bold"/>
          <w:bCs/>
          <w:color w:val="000000"/>
          <w:sz w:val="22"/>
          <w:szCs w:val="22"/>
        </w:rPr>
        <w:t xml:space="preserve">The page background is moviebg.png. Page text uses 8pt font, using Verdana, Tahoma, or any sans-serif font on the system. The page body has </w:t>
      </w:r>
      <w:r w:rsidRPr="00461640">
        <w:rPr>
          <w:rFonts w:cs="Calibri-Bold"/>
          <w:bCs/>
          <w:i/>
          <w:iCs/>
          <w:color w:val="000000"/>
          <w:sz w:val="22"/>
          <w:szCs w:val="22"/>
        </w:rPr>
        <w:t>no margin or padding</w:t>
      </w:r>
      <w:r w:rsidRPr="00461640">
        <w:rPr>
          <w:rFonts w:cs="Calibri-Bold"/>
          <w:bCs/>
          <w:color w:val="000000"/>
          <w:sz w:val="22"/>
          <w:szCs w:val="22"/>
        </w:rPr>
        <w:t xml:space="preserve">, so its contents stretch to the very edge of the browser window. The top of the page is an image banner. The center of this banner is rancidbanner.png. Behind this banner rancidbannerbg.png repeats horizontally across the length of the page. Each image is 50px tall. </w:t>
      </w:r>
      <w:r w:rsidRPr="00461640">
        <w:rPr>
          <w:rFonts w:cs="Calibri-Bold"/>
          <w:bCs/>
          <w:i/>
          <w:iCs/>
          <w:color w:val="000000"/>
          <w:sz w:val="22"/>
          <w:szCs w:val="22"/>
        </w:rPr>
        <w:t>(Hint: To make the</w:t>
      </w:r>
      <w:r w:rsidRPr="00461640">
        <w:rPr>
          <w:rFonts w:cs="Calibri-Bold"/>
          <w:bCs/>
          <w:color w:val="000000"/>
          <w:sz w:val="22"/>
          <w:szCs w:val="22"/>
        </w:rPr>
        <w:t xml:space="preserve"> </w:t>
      </w:r>
      <w:r w:rsidRPr="00461640">
        <w:rPr>
          <w:rFonts w:cs="Calibri-Bold"/>
          <w:bCs/>
          <w:i/>
          <w:iCs/>
          <w:color w:val="000000"/>
          <w:sz w:val="22"/>
          <w:szCs w:val="22"/>
        </w:rPr>
        <w:t>banner stretch to the edges of the page, use the rancidbannerbg.png as the background image of a block element that is behind</w:t>
      </w:r>
      <w:r w:rsidRPr="00461640">
        <w:rPr>
          <w:rFonts w:cs="Calibri-Bold"/>
          <w:bCs/>
          <w:color w:val="000000"/>
          <w:sz w:val="22"/>
          <w:szCs w:val="22"/>
        </w:rPr>
        <w:t xml:space="preserve"> </w:t>
      </w:r>
      <w:r w:rsidRPr="00461640">
        <w:rPr>
          <w:rFonts w:cs="Calibri-Bold"/>
          <w:bCs/>
          <w:i/>
          <w:iCs/>
          <w:color w:val="000000"/>
          <w:sz w:val="22"/>
          <w:szCs w:val="22"/>
        </w:rPr>
        <w:t xml:space="preserve">rancidbanner.png.) </w:t>
      </w:r>
      <w:r w:rsidRPr="00461640">
        <w:rPr>
          <w:rFonts w:cs="Calibri-Bold"/>
          <w:bCs/>
          <w:color w:val="000000"/>
          <w:sz w:val="22"/>
          <w:szCs w:val="22"/>
        </w:rPr>
        <w:t>Under the image banner is a centered heading containing the movie name and year in a 24pt bold font. The preferred fonts for this heading are Tahoma, Verdana, or any sans-serif font available on the system. The text in the header has a "shadow" located 3px right and 3px down from the original text, using the color #999999.</w:t>
      </w:r>
    </w:p>
    <w:p w14:paraId="5FDB6B35" w14:textId="12D3F552" w:rsidR="005C414A" w:rsidRPr="00461640" w:rsidRDefault="005C414A" w:rsidP="005C414A">
      <w:pPr>
        <w:widowControl w:val="0"/>
        <w:autoSpaceDE w:val="0"/>
        <w:autoSpaceDN w:val="0"/>
        <w:adjustRightInd w:val="0"/>
        <w:jc w:val="both"/>
        <w:rPr>
          <w:rFonts w:cs="Calibri-Bold"/>
          <w:bCs/>
          <w:color w:val="000000"/>
          <w:sz w:val="22"/>
          <w:szCs w:val="22"/>
        </w:rPr>
      </w:pPr>
      <w:r w:rsidRPr="00461640">
        <w:rPr>
          <w:rFonts w:cs="Calibri-Bold"/>
          <w:bCs/>
          <w:color w:val="000000"/>
          <w:sz w:val="22"/>
          <w:szCs w:val="22"/>
        </w:rPr>
        <w:tab/>
        <w:t xml:space="preserve">Below the main heading is the page's overall content area, with an overall 33% rating for the film, several critics' reviews, and an overview of the film at right. Taken together this content occupies 800px in width and is centered horizontally within the page. If the page resizes horizontally, this 800px section should move dynamically so that it remains centered horizontally on the page. This overall section has a 4px gray solid border and should be sized large enough to contain all of its contents. </w:t>
      </w:r>
    </w:p>
    <w:p w14:paraId="553837DB" w14:textId="77777777" w:rsidR="006C4F7B" w:rsidRPr="00461640" w:rsidRDefault="005C414A" w:rsidP="005C414A">
      <w:pPr>
        <w:widowControl w:val="0"/>
        <w:autoSpaceDE w:val="0"/>
        <w:autoSpaceDN w:val="0"/>
        <w:adjustRightInd w:val="0"/>
        <w:jc w:val="both"/>
        <w:rPr>
          <w:rFonts w:cs="Calibri-Bold"/>
          <w:bCs/>
          <w:color w:val="000000"/>
          <w:sz w:val="22"/>
          <w:szCs w:val="22"/>
        </w:rPr>
      </w:pPr>
      <w:r w:rsidRPr="00461640">
        <w:rPr>
          <w:rFonts w:cs="Calibri-Bold"/>
          <w:bCs/>
          <w:color w:val="000000"/>
          <w:sz w:val="22"/>
          <w:szCs w:val="22"/>
        </w:rPr>
        <w:tab/>
        <w:t>In the overall area there is a 550px-wide left section for the "rotten" 33% rating and the critics' reviews of the film. The section is topped by a smaller section containing a large "rotten" image (rottenlarge.png), vertically aligned to be</w:t>
      </w:r>
      <w:r w:rsidR="006C4F7B" w:rsidRPr="00461640">
        <w:rPr>
          <w:rFonts w:cs="Calibri-Bold"/>
          <w:bCs/>
          <w:color w:val="000000"/>
          <w:sz w:val="22"/>
          <w:szCs w:val="22"/>
        </w:rPr>
        <w:t xml:space="preserve"> </w:t>
      </w:r>
      <w:r w:rsidRPr="00461640">
        <w:rPr>
          <w:rFonts w:cs="Calibri-Bold"/>
          <w:bCs/>
          <w:color w:val="000000"/>
          <w:sz w:val="22"/>
          <w:szCs w:val="22"/>
        </w:rPr>
        <w:t>even with the bottom of the text around it. Behind this the image rottenlargebg.png repeats horizontally across the</w:t>
      </w:r>
      <w:r w:rsidR="006C4F7B" w:rsidRPr="00461640">
        <w:rPr>
          <w:rFonts w:cs="Calibri-Bold"/>
          <w:bCs/>
          <w:color w:val="000000"/>
          <w:sz w:val="22"/>
          <w:szCs w:val="22"/>
        </w:rPr>
        <w:t xml:space="preserve"> </w:t>
      </w:r>
      <w:r w:rsidRPr="00461640">
        <w:rPr>
          <w:rFonts w:cs="Calibri-Bold"/>
          <w:bCs/>
          <w:color w:val="000000"/>
          <w:sz w:val="22"/>
          <w:szCs w:val="22"/>
        </w:rPr>
        <w:t>entire length of the section. Each of these images is 83px tall. This is followed by the 33% overall rating for the</w:t>
      </w:r>
      <w:r w:rsidR="006C4F7B" w:rsidRPr="00461640">
        <w:rPr>
          <w:rFonts w:cs="Calibri-Bold"/>
          <w:bCs/>
          <w:color w:val="000000"/>
          <w:sz w:val="22"/>
          <w:szCs w:val="22"/>
        </w:rPr>
        <w:t xml:space="preserve"> </w:t>
      </w:r>
      <w:r w:rsidRPr="00461640">
        <w:rPr>
          <w:rFonts w:cs="Calibri-Bold"/>
          <w:bCs/>
          <w:color w:val="000000"/>
          <w:sz w:val="22"/>
          <w:szCs w:val="22"/>
        </w:rPr>
        <w:t>film, which is shown in a 48pt red bold font</w:t>
      </w:r>
      <w:r w:rsidRPr="00461640">
        <w:rPr>
          <w:rFonts w:cs="Calibri-Bold"/>
          <w:bCs/>
          <w:i/>
          <w:iCs/>
          <w:color w:val="000000"/>
          <w:sz w:val="22"/>
          <w:szCs w:val="22"/>
        </w:rPr>
        <w:t>.</w:t>
      </w:r>
      <w:r w:rsidR="006C4F7B" w:rsidRPr="00461640">
        <w:rPr>
          <w:rFonts w:cs="Calibri-Bold"/>
          <w:bCs/>
          <w:color w:val="000000"/>
          <w:sz w:val="22"/>
          <w:szCs w:val="22"/>
        </w:rPr>
        <w:t xml:space="preserve"> </w:t>
      </w:r>
    </w:p>
    <w:p w14:paraId="23EB3474" w14:textId="68770754" w:rsidR="005C414A" w:rsidRPr="00461640" w:rsidRDefault="006C4F7B" w:rsidP="005C414A">
      <w:pPr>
        <w:widowControl w:val="0"/>
        <w:autoSpaceDE w:val="0"/>
        <w:autoSpaceDN w:val="0"/>
        <w:adjustRightInd w:val="0"/>
        <w:jc w:val="both"/>
        <w:rPr>
          <w:rFonts w:cs="Calibri-Bold"/>
          <w:bCs/>
          <w:color w:val="000000"/>
          <w:sz w:val="22"/>
          <w:szCs w:val="22"/>
        </w:rPr>
      </w:pPr>
      <w:r w:rsidRPr="00461640">
        <w:rPr>
          <w:rFonts w:cs="Calibri-Bold"/>
          <w:bCs/>
          <w:color w:val="000000"/>
          <w:sz w:val="22"/>
          <w:szCs w:val="22"/>
        </w:rPr>
        <w:tab/>
      </w:r>
      <w:r w:rsidR="005C414A" w:rsidRPr="00461640">
        <w:rPr>
          <w:rFonts w:cs="Calibri-Bold"/>
          <w:bCs/>
          <w:color w:val="000000"/>
          <w:sz w:val="22"/>
          <w:szCs w:val="22"/>
        </w:rPr>
        <w:t>Below the 33% overall rating, there are two columns of reviews. The columns each occupy 47% of the width of</w:t>
      </w:r>
      <w:r w:rsidRPr="00461640">
        <w:rPr>
          <w:rFonts w:cs="Calibri-Bold"/>
          <w:bCs/>
          <w:color w:val="000000"/>
          <w:sz w:val="22"/>
          <w:szCs w:val="22"/>
        </w:rPr>
        <w:t xml:space="preserve"> </w:t>
      </w:r>
      <w:r w:rsidR="005C414A" w:rsidRPr="00461640">
        <w:rPr>
          <w:rFonts w:cs="Calibri-Bold"/>
          <w:bCs/>
          <w:color w:val="000000"/>
          <w:sz w:val="22"/>
          <w:szCs w:val="22"/>
        </w:rPr>
        <w:t>the overall left-center section of the page. There is a horizontal spacing of 2% between the columns and</w:t>
      </w:r>
      <w:r w:rsidRPr="00461640">
        <w:rPr>
          <w:rFonts w:cs="Calibri-Bold"/>
          <w:bCs/>
          <w:color w:val="000000"/>
          <w:sz w:val="22"/>
          <w:szCs w:val="22"/>
        </w:rPr>
        <w:t xml:space="preserve"> </w:t>
      </w:r>
      <w:r w:rsidR="005C414A" w:rsidRPr="00461640">
        <w:rPr>
          <w:rFonts w:cs="Calibri-Bold"/>
          <w:bCs/>
          <w:color w:val="000000"/>
          <w:sz w:val="22"/>
          <w:szCs w:val="22"/>
        </w:rPr>
        <w:t xml:space="preserve">neighboring content. </w:t>
      </w:r>
    </w:p>
    <w:p w14:paraId="535C4037" w14:textId="77777777" w:rsidR="006C4F7B" w:rsidRPr="00461640" w:rsidRDefault="006C4F7B" w:rsidP="005C414A">
      <w:pPr>
        <w:widowControl w:val="0"/>
        <w:autoSpaceDE w:val="0"/>
        <w:autoSpaceDN w:val="0"/>
        <w:adjustRightInd w:val="0"/>
        <w:jc w:val="both"/>
        <w:rPr>
          <w:rFonts w:cs="Calibri-Bold"/>
          <w:bCs/>
          <w:color w:val="000000"/>
          <w:sz w:val="22"/>
          <w:szCs w:val="22"/>
        </w:rPr>
      </w:pPr>
      <w:r w:rsidRPr="00461640">
        <w:rPr>
          <w:rFonts w:cs="Calibri-Bold"/>
          <w:bCs/>
          <w:color w:val="000000"/>
          <w:sz w:val="22"/>
          <w:szCs w:val="22"/>
        </w:rPr>
        <w:tab/>
      </w:r>
      <w:r w:rsidR="005C414A" w:rsidRPr="00461640">
        <w:rPr>
          <w:rFonts w:cs="Calibri-Bold"/>
          <w:bCs/>
          <w:color w:val="000000"/>
          <w:sz w:val="22"/>
          <w:szCs w:val="22"/>
        </w:rPr>
        <w:t>Each review is a box with a quote about the movie, in bold 8pt font. The quote box has a background color of</w:t>
      </w:r>
      <w:r w:rsidRPr="00461640">
        <w:rPr>
          <w:rFonts w:cs="Calibri-Bold"/>
          <w:bCs/>
          <w:color w:val="000000"/>
          <w:sz w:val="22"/>
          <w:szCs w:val="22"/>
        </w:rPr>
        <w:t xml:space="preserve"> </w:t>
      </w:r>
      <w:r w:rsidR="005C414A" w:rsidRPr="00461640">
        <w:rPr>
          <w:rFonts w:cs="Calibri-Bold"/>
          <w:bCs/>
          <w:color w:val="000000"/>
          <w:sz w:val="22"/>
          <w:szCs w:val="22"/>
        </w:rPr>
        <w:t>#E8DC9B, and a gray border, 2px thick. 8px separate the quote box's content from its border. Each box has an</w:t>
      </w:r>
      <w:r w:rsidRPr="00461640">
        <w:rPr>
          <w:rFonts w:cs="Calibri-Bold"/>
          <w:bCs/>
          <w:color w:val="000000"/>
          <w:sz w:val="22"/>
          <w:szCs w:val="22"/>
        </w:rPr>
        <w:t xml:space="preserve"> </w:t>
      </w:r>
      <w:r w:rsidR="005C414A" w:rsidRPr="00461640">
        <w:rPr>
          <w:rFonts w:cs="Calibri-Bold"/>
          <w:bCs/>
          <w:color w:val="000000"/>
          <w:sz w:val="22"/>
          <w:szCs w:val="22"/>
        </w:rPr>
        <w:t>icon (fresh.gif or rotten.gif) for whether the reviewer liked or disliked the movie on the left side of the quote box,</w:t>
      </w:r>
      <w:r w:rsidRPr="00461640">
        <w:rPr>
          <w:rFonts w:cs="Calibri-Bold"/>
          <w:bCs/>
          <w:color w:val="000000"/>
          <w:sz w:val="22"/>
          <w:szCs w:val="22"/>
        </w:rPr>
        <w:t xml:space="preserve"> </w:t>
      </w:r>
      <w:r w:rsidR="005C414A" w:rsidRPr="00461640">
        <w:rPr>
          <w:rFonts w:cs="Calibri-Bold"/>
          <w:bCs/>
          <w:color w:val="000000"/>
          <w:sz w:val="22"/>
          <w:szCs w:val="22"/>
        </w:rPr>
        <w:t>with 5px separating it from text to its right. Text wraps around the images as needed.</w:t>
      </w:r>
      <w:r w:rsidRPr="00461640">
        <w:rPr>
          <w:rFonts w:cs="Calibri-Bold"/>
          <w:bCs/>
          <w:color w:val="000000"/>
          <w:sz w:val="22"/>
          <w:szCs w:val="22"/>
        </w:rPr>
        <w:t xml:space="preserve"> </w:t>
      </w:r>
    </w:p>
    <w:p w14:paraId="67D75C7F" w14:textId="364D0BDD" w:rsidR="006C4F7B" w:rsidRPr="00461640" w:rsidRDefault="006C4F7B" w:rsidP="005C414A">
      <w:pPr>
        <w:widowControl w:val="0"/>
        <w:autoSpaceDE w:val="0"/>
        <w:autoSpaceDN w:val="0"/>
        <w:adjustRightInd w:val="0"/>
        <w:jc w:val="both"/>
        <w:rPr>
          <w:rFonts w:cs="Calibri-Bold"/>
          <w:bCs/>
          <w:i/>
          <w:iCs/>
          <w:color w:val="000000"/>
          <w:sz w:val="22"/>
          <w:szCs w:val="22"/>
        </w:rPr>
      </w:pPr>
      <w:r w:rsidRPr="00461640">
        <w:rPr>
          <w:rFonts w:cs="Calibri-Bold"/>
          <w:bCs/>
          <w:color w:val="000000"/>
          <w:sz w:val="22"/>
          <w:szCs w:val="22"/>
        </w:rPr>
        <w:tab/>
      </w:r>
      <w:r w:rsidR="005C414A" w:rsidRPr="00461640">
        <w:rPr>
          <w:rFonts w:cs="Calibri-Bold"/>
          <w:bCs/>
          <w:color w:val="000000"/>
          <w:sz w:val="22"/>
          <w:szCs w:val="22"/>
        </w:rPr>
        <w:t>The reviewer's personal information follows under the quote box, including: the reviewer's name; and the publication</w:t>
      </w:r>
      <w:r w:rsidRPr="00461640">
        <w:rPr>
          <w:rFonts w:cs="Calibri-Bold"/>
          <w:bCs/>
          <w:color w:val="000000"/>
          <w:sz w:val="22"/>
          <w:szCs w:val="22"/>
        </w:rPr>
        <w:t xml:space="preserve"> </w:t>
      </w:r>
      <w:r w:rsidR="005C414A" w:rsidRPr="00461640">
        <w:rPr>
          <w:rFonts w:cs="Calibri-Bold"/>
          <w:bCs/>
          <w:color w:val="000000"/>
          <w:sz w:val="22"/>
          <w:szCs w:val="22"/>
        </w:rPr>
        <w:t>in italic. A reviewer icon (critic.gif) is shown to the left of the text, with 5px of horizontal space separating it from</w:t>
      </w:r>
      <w:r w:rsidRPr="00461640">
        <w:rPr>
          <w:rFonts w:cs="Calibri-Bold"/>
          <w:bCs/>
          <w:color w:val="000000"/>
          <w:sz w:val="22"/>
          <w:szCs w:val="22"/>
        </w:rPr>
        <w:t xml:space="preserve"> </w:t>
      </w:r>
      <w:r w:rsidR="005C414A" w:rsidRPr="00461640">
        <w:rPr>
          <w:rFonts w:cs="Calibri-Bold"/>
          <w:bCs/>
          <w:color w:val="000000"/>
          <w:sz w:val="22"/>
          <w:szCs w:val="22"/>
        </w:rPr>
        <w:t xml:space="preserve">the text. There is 20pt of vertical </w:t>
      </w:r>
      <w:r w:rsidR="005C414A" w:rsidRPr="00461640">
        <w:rPr>
          <w:rFonts w:cs="Calibri-Bold"/>
          <w:bCs/>
          <w:color w:val="000000"/>
          <w:sz w:val="22"/>
          <w:szCs w:val="22"/>
        </w:rPr>
        <w:lastRenderedPageBreak/>
        <w:t xml:space="preserve">space between reviews. </w:t>
      </w:r>
      <w:r w:rsidR="005C414A" w:rsidRPr="00461640">
        <w:rPr>
          <w:rFonts w:cs="Calibri-Bold"/>
          <w:bCs/>
          <w:i/>
          <w:iCs/>
          <w:color w:val="000000"/>
          <w:sz w:val="22"/>
          <w:szCs w:val="22"/>
        </w:rPr>
        <w:t>(Hint: Paragraphs in movie reviews should be made large enough to</w:t>
      </w:r>
      <w:r w:rsidRPr="00461640">
        <w:rPr>
          <w:rFonts w:cs="Calibri-Bold"/>
          <w:bCs/>
          <w:color w:val="000000"/>
          <w:sz w:val="22"/>
          <w:szCs w:val="22"/>
        </w:rPr>
        <w:t xml:space="preserve"> </w:t>
      </w:r>
      <w:r w:rsidR="005C414A" w:rsidRPr="00461640">
        <w:rPr>
          <w:rFonts w:cs="Calibri-Bold"/>
          <w:bCs/>
          <w:i/>
          <w:iCs/>
          <w:color w:val="000000"/>
          <w:sz w:val="22"/>
          <w:szCs w:val="22"/>
        </w:rPr>
        <w:t xml:space="preserve">contain all their content, </w:t>
      </w:r>
      <w:r w:rsidR="00461640">
        <w:rPr>
          <w:rFonts w:cs="Calibri-Bold"/>
          <w:bCs/>
          <w:i/>
          <w:iCs/>
          <w:color w:val="000000"/>
          <w:sz w:val="22"/>
          <w:szCs w:val="22"/>
        </w:rPr>
        <w:t>including any floating content.)</w:t>
      </w:r>
    </w:p>
    <w:p w14:paraId="4CAC15CF" w14:textId="5AD65F5E" w:rsidR="00307886" w:rsidRPr="00461640" w:rsidRDefault="00307886" w:rsidP="00307886">
      <w:pPr>
        <w:widowControl w:val="0"/>
        <w:autoSpaceDE w:val="0"/>
        <w:autoSpaceDN w:val="0"/>
        <w:adjustRightInd w:val="0"/>
        <w:jc w:val="both"/>
        <w:rPr>
          <w:rFonts w:cs="Garamond"/>
          <w:sz w:val="22"/>
          <w:szCs w:val="22"/>
        </w:rPr>
      </w:pPr>
      <w:r w:rsidRPr="00461640">
        <w:rPr>
          <w:rFonts w:cs="Garamond"/>
          <w:sz w:val="22"/>
          <w:szCs w:val="22"/>
        </w:rPr>
        <w:tab/>
        <w:t xml:space="preserve">The top eight reviews should be as shown, but </w:t>
      </w:r>
      <w:r w:rsidRPr="00461640">
        <w:rPr>
          <w:rFonts w:cs="Garamond"/>
          <w:b/>
          <w:bCs/>
          <w:sz w:val="22"/>
          <w:szCs w:val="22"/>
        </w:rPr>
        <w:t xml:space="preserve">you should change the last two </w:t>
      </w:r>
      <w:r w:rsidRPr="00461640">
        <w:rPr>
          <w:rFonts w:cs="Garamond"/>
          <w:sz w:val="22"/>
          <w:szCs w:val="22"/>
        </w:rPr>
        <w:t xml:space="preserve">reviews to hold any text that you like. Be creative and write something funny or interesting about this movie. To the right of the critics' reviews is a </w:t>
      </w:r>
      <w:r w:rsidRPr="00461640">
        <w:rPr>
          <w:rFonts w:cs="Garamond"/>
          <w:b/>
          <w:bCs/>
          <w:sz w:val="22"/>
          <w:szCs w:val="22"/>
        </w:rPr>
        <w:t xml:space="preserve">General Overview </w:t>
      </w:r>
      <w:r w:rsidRPr="00461640">
        <w:rPr>
          <w:rFonts w:cs="Garamond"/>
          <w:sz w:val="22"/>
          <w:szCs w:val="22"/>
        </w:rPr>
        <w:t>section of the page with a list of information about the movie, with a background color of #A2B964. This section is 250px wide, with 10pt between the edge of the section and the text of the list. Its text appears in an 8pt font of Arial or any sans-serif font available on the system. You may assume that the general overview section will always be taller than the section of reviews to its left.</w:t>
      </w:r>
    </w:p>
    <w:p w14:paraId="5DCF36A8" w14:textId="4738E19A" w:rsidR="00307886" w:rsidRPr="00461640" w:rsidRDefault="00307886" w:rsidP="00307886">
      <w:pPr>
        <w:widowControl w:val="0"/>
        <w:autoSpaceDE w:val="0"/>
        <w:autoSpaceDN w:val="0"/>
        <w:adjustRightInd w:val="0"/>
        <w:jc w:val="both"/>
        <w:rPr>
          <w:rFonts w:cs="Garamond"/>
          <w:sz w:val="22"/>
          <w:szCs w:val="22"/>
        </w:rPr>
      </w:pPr>
      <w:r w:rsidRPr="00461640">
        <w:rPr>
          <w:rFonts w:cs="Garamond"/>
          <w:sz w:val="22"/>
          <w:szCs w:val="22"/>
        </w:rPr>
        <w:tab/>
        <w:t xml:space="preserve">The section includes a definition list (using dl, </w:t>
      </w:r>
      <w:proofErr w:type="spellStart"/>
      <w:r w:rsidRPr="00461640">
        <w:rPr>
          <w:rFonts w:cs="Garamond"/>
          <w:sz w:val="22"/>
          <w:szCs w:val="22"/>
        </w:rPr>
        <w:t>dt</w:t>
      </w:r>
      <w:proofErr w:type="spellEnd"/>
      <w:r w:rsidRPr="00461640">
        <w:rPr>
          <w:rFonts w:cs="Garamond"/>
          <w:sz w:val="22"/>
          <w:szCs w:val="22"/>
        </w:rPr>
        <w:t xml:space="preserve">, and </w:t>
      </w:r>
      <w:proofErr w:type="spellStart"/>
      <w:r w:rsidRPr="00461640">
        <w:rPr>
          <w:rFonts w:cs="Garamond"/>
          <w:sz w:val="22"/>
          <w:szCs w:val="22"/>
        </w:rPr>
        <w:t>dd</w:t>
      </w:r>
      <w:proofErr w:type="spellEnd"/>
      <w:r w:rsidRPr="00461640">
        <w:rPr>
          <w:rFonts w:cs="Garamond"/>
          <w:sz w:val="22"/>
          <w:szCs w:val="22"/>
        </w:rPr>
        <w:t xml:space="preserve"> elements) about the movie such as its stars and director. Each term is bolded and has 10pt of vertical separation between it and the element that precedes it. The bottom of this section contains a list of links about the movie. The list should be shown without bullets or indentation.</w:t>
      </w:r>
    </w:p>
    <w:p w14:paraId="445DFEE1" w14:textId="6CA9626E" w:rsidR="00307886" w:rsidRPr="00461640" w:rsidRDefault="00307886" w:rsidP="00307886">
      <w:pPr>
        <w:widowControl w:val="0"/>
        <w:autoSpaceDE w:val="0"/>
        <w:autoSpaceDN w:val="0"/>
        <w:adjustRightInd w:val="0"/>
        <w:jc w:val="both"/>
        <w:rPr>
          <w:rFonts w:cs="Garamond"/>
          <w:sz w:val="22"/>
          <w:szCs w:val="22"/>
        </w:rPr>
      </w:pPr>
      <w:r w:rsidRPr="00461640">
        <w:rPr>
          <w:rFonts w:cs="Garamond"/>
          <w:sz w:val="22"/>
          <w:szCs w:val="22"/>
        </w:rPr>
        <w:tab/>
        <w:t xml:space="preserve">Below the reviews is a bar of centered text indicating reviews "(1-10) of 88", with a background color of #A2B964. It is placed directly next to surrounding content. 5px separate the edge of its text and the element's own outer edge. </w:t>
      </w:r>
      <w:r w:rsidR="00E44AD5">
        <w:rPr>
          <w:rFonts w:cs="Garamond"/>
          <w:sz w:val="22"/>
          <w:szCs w:val="22"/>
        </w:rPr>
        <w:t>You may not include</w:t>
      </w:r>
      <w:r w:rsidRPr="00461640">
        <w:rPr>
          <w:rFonts w:cs="Garamond"/>
          <w:sz w:val="22"/>
          <w:szCs w:val="22"/>
        </w:rPr>
        <w:t xml:space="preserve"> </w:t>
      </w:r>
      <w:r w:rsidRPr="00461640">
        <w:rPr>
          <w:rFonts w:cs="Garamond"/>
          <w:b/>
          <w:bCs/>
          <w:sz w:val="22"/>
          <w:szCs w:val="22"/>
        </w:rPr>
        <w:t>W3C validator</w:t>
      </w:r>
      <w:r w:rsidR="00E44AD5">
        <w:rPr>
          <w:rFonts w:cs="Garamond"/>
          <w:b/>
          <w:bCs/>
          <w:sz w:val="22"/>
          <w:szCs w:val="22"/>
        </w:rPr>
        <w:t xml:space="preserve"> </w:t>
      </w:r>
      <w:r w:rsidR="00E44AD5" w:rsidRPr="00E44AD5">
        <w:rPr>
          <w:rFonts w:cs="Garamond"/>
          <w:bCs/>
          <w:sz w:val="22"/>
          <w:szCs w:val="22"/>
        </w:rPr>
        <w:t>buttons in the page</w:t>
      </w:r>
      <w:r w:rsidRPr="00461640">
        <w:rPr>
          <w:rFonts w:cs="Garamond"/>
          <w:sz w:val="22"/>
          <w:szCs w:val="22"/>
        </w:rPr>
        <w:t>.</w:t>
      </w:r>
    </w:p>
    <w:p w14:paraId="7A6039C8" w14:textId="3285177D" w:rsidR="00307886" w:rsidRPr="00461640" w:rsidRDefault="00307886" w:rsidP="00307886">
      <w:pPr>
        <w:widowControl w:val="0"/>
        <w:autoSpaceDE w:val="0"/>
        <w:autoSpaceDN w:val="0"/>
        <w:adjustRightInd w:val="0"/>
        <w:jc w:val="both"/>
        <w:rPr>
          <w:rFonts w:cs="Garamond"/>
          <w:sz w:val="22"/>
          <w:szCs w:val="22"/>
        </w:rPr>
      </w:pPr>
      <w:r w:rsidRPr="00461640">
        <w:rPr>
          <w:rFonts w:cs="Garamond"/>
          <w:sz w:val="22"/>
          <w:szCs w:val="22"/>
        </w:rPr>
        <w:tab/>
        <w:t xml:space="preserve">All other style elements on the page are subject to the preference of the web browser. </w:t>
      </w:r>
      <w:r w:rsidRPr="00461640">
        <w:rPr>
          <w:rFonts w:cs="Garamond"/>
          <w:i/>
          <w:iCs/>
          <w:sz w:val="22"/>
          <w:szCs w:val="22"/>
        </w:rPr>
        <w:t xml:space="preserve">Note: </w:t>
      </w:r>
      <w:r w:rsidRPr="00461640">
        <w:rPr>
          <w:rFonts w:cs="Garamond"/>
          <w:sz w:val="22"/>
          <w:szCs w:val="22"/>
        </w:rPr>
        <w:t>One common mistake students make is to alter the default margins around paragraphs. Every p tag has a default 1em margin on top and bottom. We recommend that you do not alter this default setting. Our expected output is based on leaving this default setting in place, and if you remove it, it will be difficult to get all of the spacing to match the output.</w:t>
      </w:r>
    </w:p>
    <w:p w14:paraId="2E5385C5" w14:textId="77777777" w:rsidR="00307886" w:rsidRPr="00461640" w:rsidRDefault="00307886" w:rsidP="00307886">
      <w:pPr>
        <w:widowControl w:val="0"/>
        <w:autoSpaceDE w:val="0"/>
        <w:autoSpaceDN w:val="0"/>
        <w:adjustRightInd w:val="0"/>
        <w:jc w:val="both"/>
        <w:rPr>
          <w:rFonts w:cs="Calibri-Bold"/>
          <w:bCs/>
          <w:color w:val="000000"/>
          <w:sz w:val="22"/>
          <w:szCs w:val="22"/>
        </w:rPr>
      </w:pPr>
    </w:p>
    <w:p w14:paraId="630E1F79" w14:textId="16D86551" w:rsidR="00307886" w:rsidRPr="00461640" w:rsidRDefault="00307886" w:rsidP="00307886">
      <w:pPr>
        <w:widowControl w:val="0"/>
        <w:autoSpaceDE w:val="0"/>
        <w:autoSpaceDN w:val="0"/>
        <w:adjustRightInd w:val="0"/>
        <w:jc w:val="both"/>
        <w:rPr>
          <w:rFonts w:cs="Calibri-Bold"/>
          <w:b/>
          <w:bCs/>
          <w:color w:val="000000"/>
          <w:sz w:val="22"/>
          <w:szCs w:val="22"/>
        </w:rPr>
      </w:pPr>
      <w:r w:rsidRPr="00461640">
        <w:rPr>
          <w:rFonts w:cs="Calibri-Bold"/>
          <w:b/>
          <w:bCs/>
          <w:color w:val="000000"/>
          <w:sz w:val="22"/>
          <w:szCs w:val="22"/>
        </w:rPr>
        <w:t>Additional Features:</w:t>
      </w:r>
    </w:p>
    <w:p w14:paraId="2AEB5AF5" w14:textId="1C3F0C04" w:rsidR="00307886" w:rsidRPr="00461640" w:rsidRDefault="00307886" w:rsidP="00307886">
      <w:pPr>
        <w:pStyle w:val="ListParagraph"/>
        <w:widowControl w:val="0"/>
        <w:numPr>
          <w:ilvl w:val="0"/>
          <w:numId w:val="11"/>
        </w:numPr>
        <w:autoSpaceDE w:val="0"/>
        <w:autoSpaceDN w:val="0"/>
        <w:adjustRightInd w:val="0"/>
        <w:jc w:val="both"/>
        <w:rPr>
          <w:rFonts w:cs="Calibri-Bold"/>
          <w:color w:val="000000"/>
          <w:sz w:val="22"/>
          <w:szCs w:val="22"/>
        </w:rPr>
      </w:pPr>
      <w:r w:rsidRPr="00461640">
        <w:rPr>
          <w:rFonts w:cs="Calibri-Bold"/>
          <w:b/>
          <w:bCs/>
          <w:color w:val="000000"/>
          <w:sz w:val="22"/>
          <w:szCs w:val="22"/>
        </w:rPr>
        <w:t xml:space="preserve">Top banner does not scroll: </w:t>
      </w:r>
      <w:r w:rsidRPr="00461640">
        <w:rPr>
          <w:rFonts w:cs="Calibri-Bold"/>
          <w:color w:val="000000"/>
          <w:sz w:val="22"/>
          <w:szCs w:val="22"/>
        </w:rPr>
        <w:t>The "Rancid Tomatoes" banner across the top of the page should remain fixed at the very top of the page, even after scrolling. To keep the top banner from initially obscuring the "TMNT" heading, give the TMNT heading a top margin of 72px for separation.</w:t>
      </w:r>
    </w:p>
    <w:p w14:paraId="65671D69" w14:textId="261B4C02" w:rsidR="00307886" w:rsidRPr="00461640" w:rsidRDefault="00307886" w:rsidP="00307886">
      <w:pPr>
        <w:pStyle w:val="ListParagraph"/>
        <w:widowControl w:val="0"/>
        <w:numPr>
          <w:ilvl w:val="0"/>
          <w:numId w:val="11"/>
        </w:numPr>
        <w:autoSpaceDE w:val="0"/>
        <w:autoSpaceDN w:val="0"/>
        <w:adjustRightInd w:val="0"/>
        <w:jc w:val="both"/>
        <w:rPr>
          <w:rFonts w:cs="Calibri-Bold"/>
          <w:color w:val="000000"/>
          <w:sz w:val="22"/>
          <w:szCs w:val="22"/>
        </w:rPr>
      </w:pPr>
      <w:r w:rsidRPr="00461640">
        <w:rPr>
          <w:rFonts w:cs="Calibri-Bold"/>
          <w:b/>
          <w:bCs/>
          <w:color w:val="000000"/>
          <w:sz w:val="22"/>
          <w:szCs w:val="22"/>
        </w:rPr>
        <w:t xml:space="preserve">Small white text after 33% rating: </w:t>
      </w:r>
      <w:r w:rsidRPr="00461640">
        <w:rPr>
          <w:rFonts w:cs="Calibri-Bold"/>
          <w:color w:val="000000"/>
          <w:sz w:val="22"/>
          <w:szCs w:val="22"/>
        </w:rPr>
        <w:t>After the large red number 33 in the 33% rating, place small white text saying, "% (out of 88 reviews)". This text should appear in a white 8pt font. To implement this you will have to add this text to the HTML content of the page; that is fine.</w:t>
      </w:r>
    </w:p>
    <w:p w14:paraId="16140413" w14:textId="1B415D16" w:rsidR="00307886" w:rsidRPr="00461640" w:rsidRDefault="00307886" w:rsidP="00307886">
      <w:pPr>
        <w:pStyle w:val="ListParagraph"/>
        <w:widowControl w:val="0"/>
        <w:numPr>
          <w:ilvl w:val="0"/>
          <w:numId w:val="11"/>
        </w:numPr>
        <w:autoSpaceDE w:val="0"/>
        <w:autoSpaceDN w:val="0"/>
        <w:adjustRightInd w:val="0"/>
        <w:jc w:val="both"/>
        <w:rPr>
          <w:rFonts w:cs="Calibri-Bold"/>
          <w:color w:val="000000"/>
          <w:sz w:val="22"/>
          <w:szCs w:val="22"/>
        </w:rPr>
      </w:pPr>
      <w:r w:rsidRPr="00461640">
        <w:rPr>
          <w:rFonts w:cs="Calibri-Bold"/>
          <w:b/>
          <w:bCs/>
          <w:color w:val="000000"/>
          <w:sz w:val="22"/>
          <w:szCs w:val="22"/>
        </w:rPr>
        <w:t xml:space="preserve">Rounded corners: </w:t>
      </w:r>
      <w:r w:rsidRPr="00461640">
        <w:rPr>
          <w:rFonts w:cs="Calibri-Bold"/>
          <w:color w:val="000000"/>
          <w:sz w:val="22"/>
          <w:szCs w:val="22"/>
        </w:rPr>
        <w:t>The overall content section should have a 20px rounded corner radius on its borders. Each review quote bubble should have a 10px round radius.</w:t>
      </w:r>
    </w:p>
    <w:p w14:paraId="3B303889" w14:textId="396C749E" w:rsidR="00307886" w:rsidRPr="00461640" w:rsidRDefault="00307886" w:rsidP="00307886">
      <w:pPr>
        <w:pStyle w:val="ListParagraph"/>
        <w:widowControl w:val="0"/>
        <w:numPr>
          <w:ilvl w:val="0"/>
          <w:numId w:val="11"/>
        </w:numPr>
        <w:autoSpaceDE w:val="0"/>
        <w:autoSpaceDN w:val="0"/>
        <w:adjustRightInd w:val="0"/>
        <w:jc w:val="both"/>
        <w:rPr>
          <w:rFonts w:cs="Calibri-Bold"/>
          <w:color w:val="000000"/>
          <w:sz w:val="22"/>
          <w:szCs w:val="22"/>
        </w:rPr>
      </w:pPr>
      <w:r w:rsidRPr="00461640">
        <w:rPr>
          <w:rFonts w:cs="Calibri-Bold"/>
          <w:b/>
          <w:bCs/>
          <w:color w:val="000000"/>
          <w:sz w:val="22"/>
          <w:szCs w:val="22"/>
        </w:rPr>
        <w:t xml:space="preserve">Favorites icon </w:t>
      </w:r>
      <w:r w:rsidRPr="00461640">
        <w:rPr>
          <w:rFonts w:cs="Calibri-Bold"/>
          <w:color w:val="000000"/>
          <w:sz w:val="22"/>
          <w:szCs w:val="22"/>
        </w:rPr>
        <w:t>("favicon")</w:t>
      </w:r>
      <w:r w:rsidRPr="00461640">
        <w:rPr>
          <w:rFonts w:cs="Calibri-Bold"/>
          <w:b/>
          <w:bCs/>
          <w:color w:val="000000"/>
          <w:sz w:val="22"/>
          <w:szCs w:val="22"/>
        </w:rPr>
        <w:t xml:space="preserve">: </w:t>
      </w:r>
      <w:r w:rsidRPr="00461640">
        <w:rPr>
          <w:rFonts w:cs="Calibri-Bold"/>
          <w:color w:val="000000"/>
          <w:sz w:val="22"/>
          <w:szCs w:val="22"/>
        </w:rPr>
        <w:t xml:space="preserve">Set the page to have a "favorites icon" of </w:t>
      </w:r>
      <w:r w:rsidRPr="00461640">
        <w:rPr>
          <w:rFonts w:cs="Calibri-Bold"/>
          <w:color w:val="28009A"/>
          <w:sz w:val="22"/>
          <w:szCs w:val="22"/>
        </w:rPr>
        <w:t>rotten.gif</w:t>
      </w:r>
      <w:r w:rsidRPr="00461640">
        <w:rPr>
          <w:rFonts w:cs="Calibri-Bold"/>
          <w:color w:val="000000"/>
          <w:sz w:val="22"/>
          <w:szCs w:val="22"/>
        </w:rPr>
        <w:t>, located in the same folder as the other images in this document. You must modify the head of the HTML file to do this.</w:t>
      </w:r>
    </w:p>
    <w:p w14:paraId="12BB957C" w14:textId="77777777" w:rsidR="00307886" w:rsidRPr="00461640" w:rsidRDefault="00307886" w:rsidP="00307886">
      <w:pPr>
        <w:widowControl w:val="0"/>
        <w:autoSpaceDE w:val="0"/>
        <w:autoSpaceDN w:val="0"/>
        <w:adjustRightInd w:val="0"/>
        <w:jc w:val="both"/>
        <w:rPr>
          <w:rFonts w:cs="Calibri-Bold"/>
          <w:bCs/>
          <w:color w:val="000000"/>
          <w:sz w:val="22"/>
          <w:szCs w:val="22"/>
        </w:rPr>
      </w:pPr>
    </w:p>
    <w:p w14:paraId="36932C77" w14:textId="77777777" w:rsidR="0041584B" w:rsidRPr="00461640" w:rsidRDefault="0041584B" w:rsidP="0041584B">
      <w:pPr>
        <w:widowControl w:val="0"/>
        <w:autoSpaceDE w:val="0"/>
        <w:autoSpaceDN w:val="0"/>
        <w:adjustRightInd w:val="0"/>
        <w:jc w:val="both"/>
        <w:rPr>
          <w:rFonts w:cs="Calibri-Bold"/>
          <w:color w:val="000000"/>
          <w:sz w:val="22"/>
          <w:szCs w:val="22"/>
        </w:rPr>
      </w:pPr>
      <w:r w:rsidRPr="00461640">
        <w:rPr>
          <w:rFonts w:cs="Calibri-Bold"/>
          <w:b/>
          <w:bCs/>
          <w:color w:val="000000"/>
          <w:sz w:val="22"/>
          <w:szCs w:val="22"/>
        </w:rPr>
        <w:t>How to submit:</w:t>
      </w:r>
      <w:r w:rsidRPr="00461640">
        <w:rPr>
          <w:rFonts w:cs="Calibri-Bold"/>
          <w:color w:val="000000"/>
          <w:sz w:val="22"/>
          <w:szCs w:val="22"/>
        </w:rPr>
        <w:t xml:space="preserve"> </w:t>
      </w:r>
    </w:p>
    <w:p w14:paraId="65F7E999" w14:textId="7F29201E" w:rsidR="00903C84" w:rsidRPr="00461640" w:rsidRDefault="00461640" w:rsidP="00903C84">
      <w:pPr>
        <w:widowControl w:val="0"/>
        <w:autoSpaceDE w:val="0"/>
        <w:autoSpaceDN w:val="0"/>
        <w:adjustRightInd w:val="0"/>
        <w:jc w:val="both"/>
        <w:rPr>
          <w:rFonts w:cs="Calibri-Bold"/>
          <w:color w:val="000000"/>
          <w:sz w:val="22"/>
          <w:szCs w:val="22"/>
        </w:rPr>
      </w:pPr>
      <w:r>
        <w:rPr>
          <w:rFonts w:cs="Calibri-Bold"/>
          <w:color w:val="000000"/>
          <w:sz w:val="22"/>
          <w:szCs w:val="22"/>
        </w:rPr>
        <w:t>Submit your</w:t>
      </w:r>
      <w:r w:rsidR="0041584B" w:rsidRPr="00461640">
        <w:rPr>
          <w:rFonts w:cs="Calibri-Bold"/>
          <w:color w:val="000000"/>
          <w:sz w:val="22"/>
          <w:szCs w:val="22"/>
        </w:rPr>
        <w:t xml:space="preserve"> ".zip" file </w:t>
      </w:r>
      <w:r>
        <w:rPr>
          <w:rFonts w:cs="Calibri-Bold"/>
          <w:color w:val="000000"/>
          <w:sz w:val="22"/>
          <w:szCs w:val="22"/>
        </w:rPr>
        <w:t>using ELC. Only team leaders need to make a submission.</w:t>
      </w:r>
      <w:r w:rsidR="0041584B" w:rsidRPr="00461640">
        <w:rPr>
          <w:rFonts w:cs="Calibri-Bold"/>
          <w:b/>
          <w:bCs/>
          <w:color w:val="000000"/>
          <w:sz w:val="22"/>
          <w:szCs w:val="22"/>
        </w:rPr>
        <w:t xml:space="preserve"> </w:t>
      </w:r>
      <w:r w:rsidR="00903C84" w:rsidRPr="00461640">
        <w:rPr>
          <w:rFonts w:cs="Calibri-Bold"/>
          <w:color w:val="000000"/>
          <w:sz w:val="22"/>
          <w:szCs w:val="22"/>
        </w:rPr>
        <w:t>Turn in both</w:t>
      </w:r>
      <w:r w:rsidR="0041584B" w:rsidRPr="00461640">
        <w:rPr>
          <w:rFonts w:cs="Calibri-Bold"/>
          <w:color w:val="000000"/>
          <w:sz w:val="22"/>
          <w:szCs w:val="22"/>
        </w:rPr>
        <w:t xml:space="preserve"> </w:t>
      </w:r>
      <w:r w:rsidR="00903C84" w:rsidRPr="00461640">
        <w:rPr>
          <w:rFonts w:cs="Calibri-Bold"/>
          <w:b/>
          <w:bCs/>
          <w:color w:val="28009A"/>
          <w:sz w:val="22"/>
          <w:szCs w:val="22"/>
        </w:rPr>
        <w:t xml:space="preserve">.html </w:t>
      </w:r>
      <w:r w:rsidR="00903C84" w:rsidRPr="00461640">
        <w:rPr>
          <w:rFonts w:cs="Calibri-Bold"/>
          <w:color w:val="000000"/>
          <w:sz w:val="22"/>
          <w:szCs w:val="22"/>
        </w:rPr>
        <w:t xml:space="preserve">files and your </w:t>
      </w:r>
      <w:r w:rsidR="00903C84" w:rsidRPr="00461640">
        <w:rPr>
          <w:rFonts w:cs="Calibri-Bold"/>
          <w:b/>
          <w:bCs/>
          <w:color w:val="28009A"/>
          <w:sz w:val="22"/>
          <w:szCs w:val="22"/>
        </w:rPr>
        <w:t>.</w:t>
      </w:r>
      <w:proofErr w:type="spellStart"/>
      <w:r w:rsidR="00903C84" w:rsidRPr="00461640">
        <w:rPr>
          <w:rFonts w:cs="Calibri-Bold"/>
          <w:b/>
          <w:bCs/>
          <w:color w:val="28009A"/>
          <w:sz w:val="22"/>
          <w:szCs w:val="22"/>
        </w:rPr>
        <w:t>css</w:t>
      </w:r>
      <w:proofErr w:type="spellEnd"/>
      <w:r w:rsidR="00903C84" w:rsidRPr="00461640">
        <w:rPr>
          <w:rFonts w:cs="Calibri-Bold"/>
          <w:b/>
          <w:bCs/>
          <w:color w:val="28009A"/>
          <w:sz w:val="22"/>
          <w:szCs w:val="22"/>
        </w:rPr>
        <w:t xml:space="preserve"> </w:t>
      </w:r>
      <w:r w:rsidR="00903C84" w:rsidRPr="00461640">
        <w:rPr>
          <w:rFonts w:cs="Calibri-Bold"/>
          <w:color w:val="000000"/>
          <w:sz w:val="22"/>
          <w:szCs w:val="22"/>
        </w:rPr>
        <w:t xml:space="preserve">style sheets. You do not need to turn in the provided images. If your </w:t>
      </w:r>
      <w:r w:rsidR="00903C84" w:rsidRPr="00461640">
        <w:rPr>
          <w:rFonts w:cs="Calibri-Bold"/>
          <w:b/>
          <w:bCs/>
          <w:color w:val="28009A"/>
          <w:sz w:val="22"/>
          <w:szCs w:val="22"/>
        </w:rPr>
        <w:t xml:space="preserve">index.html </w:t>
      </w:r>
      <w:r w:rsidR="00903C84" w:rsidRPr="00461640">
        <w:rPr>
          <w:rFonts w:cs="Calibri-Bold"/>
          <w:color w:val="000000"/>
          <w:sz w:val="22"/>
          <w:szCs w:val="22"/>
        </w:rPr>
        <w:t>page</w:t>
      </w:r>
      <w:r w:rsidR="0041584B" w:rsidRPr="00461640">
        <w:rPr>
          <w:rFonts w:cs="Calibri-Bold"/>
          <w:color w:val="000000"/>
          <w:sz w:val="22"/>
          <w:szCs w:val="22"/>
        </w:rPr>
        <w:t xml:space="preserve"> </w:t>
      </w:r>
      <w:r w:rsidR="00903C84" w:rsidRPr="00461640">
        <w:rPr>
          <w:rFonts w:cs="Calibri-Bold"/>
          <w:color w:val="000000"/>
          <w:sz w:val="22"/>
          <w:szCs w:val="22"/>
        </w:rPr>
        <w:t>includes images linked using absolute URLs, you do not need to turn in those images.</w:t>
      </w:r>
      <w:r>
        <w:rPr>
          <w:rFonts w:cs="Calibri-Bold"/>
          <w:color w:val="000000"/>
          <w:sz w:val="22"/>
          <w:szCs w:val="22"/>
        </w:rPr>
        <w:t xml:space="preserve"> </w:t>
      </w:r>
      <w:r w:rsidRPr="00461640">
        <w:rPr>
          <w:rFonts w:cs="Calibri-Bold"/>
          <w:b/>
          <w:color w:val="000000"/>
          <w:sz w:val="22"/>
          <w:szCs w:val="22"/>
        </w:rPr>
        <w:t>Every student needs to submit a peer-evaluation form within 24 hours of the project submission deadline.</w:t>
      </w:r>
    </w:p>
    <w:p w14:paraId="096F523D" w14:textId="53D16399" w:rsidR="00307886" w:rsidRPr="00461640" w:rsidRDefault="00307886" w:rsidP="00307886">
      <w:pPr>
        <w:widowControl w:val="0"/>
        <w:autoSpaceDE w:val="0"/>
        <w:autoSpaceDN w:val="0"/>
        <w:adjustRightInd w:val="0"/>
        <w:jc w:val="both"/>
        <w:rPr>
          <w:rFonts w:cs="Calibri-Bold"/>
          <w:bCs/>
          <w:color w:val="000000"/>
          <w:sz w:val="22"/>
          <w:szCs w:val="22"/>
        </w:rPr>
      </w:pPr>
      <w:r w:rsidRPr="00461640">
        <w:rPr>
          <w:rFonts w:cs="Calibri-Bold"/>
          <w:color w:val="000000"/>
          <w:sz w:val="22"/>
          <w:szCs w:val="22"/>
        </w:rPr>
        <w:tab/>
      </w:r>
      <w:r w:rsidRPr="00461640">
        <w:rPr>
          <w:rFonts w:cs="Calibri-Bold"/>
          <w:bCs/>
          <w:color w:val="000000"/>
          <w:sz w:val="22"/>
          <w:szCs w:val="22"/>
        </w:rPr>
        <w:t xml:space="preserve">We strongly recommend that you install and use the Firebug add-on for Firefox on this assignment. (Or use another browser with similar functionality, such as Chrome, which includes a similar "Inspect Element" tool.) Using it to inspect elements will help you find problems with the box model and your styles. We suggest using the "Layout" tab at bottom </w:t>
      </w:r>
      <w:r w:rsidRPr="00461640">
        <w:rPr>
          <w:rFonts w:cs="Calibri-Bold"/>
          <w:bCs/>
          <w:color w:val="000000"/>
          <w:sz w:val="22"/>
          <w:szCs w:val="22"/>
        </w:rPr>
        <w:lastRenderedPageBreak/>
        <w:t>right to see the box model settings for particular elements.</w:t>
      </w:r>
    </w:p>
    <w:p w14:paraId="77A3F9BF" w14:textId="69143D32" w:rsidR="00307886" w:rsidRPr="00461640" w:rsidRDefault="00307886" w:rsidP="00307886">
      <w:pPr>
        <w:widowControl w:val="0"/>
        <w:autoSpaceDE w:val="0"/>
        <w:autoSpaceDN w:val="0"/>
        <w:adjustRightInd w:val="0"/>
        <w:jc w:val="both"/>
        <w:rPr>
          <w:rFonts w:cs="Calibri-Bold"/>
          <w:bCs/>
          <w:color w:val="000000"/>
          <w:sz w:val="22"/>
          <w:szCs w:val="22"/>
        </w:rPr>
      </w:pPr>
      <w:r w:rsidRPr="00461640">
        <w:rPr>
          <w:rFonts w:cs="Calibri-Bold"/>
          <w:bCs/>
          <w:noProof/>
          <w:color w:val="000000"/>
          <w:sz w:val="22"/>
          <w:szCs w:val="22"/>
          <w:lang w:eastAsia="en-US"/>
        </w:rPr>
        <w:drawing>
          <wp:inline distT="0" distB="0" distL="0" distR="0" wp14:anchorId="487C8520" wp14:editId="20B353A6">
            <wp:extent cx="5486400" cy="1730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2 at 12.53.17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1730375"/>
                    </a:xfrm>
                    <a:prstGeom prst="rect">
                      <a:avLst/>
                    </a:prstGeom>
                  </pic:spPr>
                </pic:pic>
              </a:graphicData>
            </a:graphic>
          </wp:inline>
        </w:drawing>
      </w:r>
    </w:p>
    <w:p w14:paraId="711D2B63" w14:textId="133302C6" w:rsidR="00307886" w:rsidRPr="00461640" w:rsidRDefault="00307886" w:rsidP="00C87EBA">
      <w:pPr>
        <w:widowControl w:val="0"/>
        <w:autoSpaceDE w:val="0"/>
        <w:autoSpaceDN w:val="0"/>
        <w:adjustRightInd w:val="0"/>
        <w:jc w:val="both"/>
        <w:rPr>
          <w:rFonts w:cs="Garamond"/>
          <w:color w:val="000000"/>
          <w:sz w:val="22"/>
          <w:szCs w:val="22"/>
        </w:rPr>
      </w:pPr>
      <w:r w:rsidRPr="00461640">
        <w:rPr>
          <w:rFonts w:cs="Garamond"/>
          <w:color w:val="000000"/>
          <w:sz w:val="22"/>
          <w:szCs w:val="22"/>
        </w:rPr>
        <w:t>Do not express</w:t>
      </w:r>
      <w:r w:rsidR="00C87EBA" w:rsidRPr="00461640">
        <w:rPr>
          <w:rFonts w:cs="Garamond"/>
          <w:color w:val="000000"/>
          <w:sz w:val="22"/>
          <w:szCs w:val="22"/>
        </w:rPr>
        <w:t xml:space="preserve"> </w:t>
      </w:r>
      <w:r w:rsidRPr="00461640">
        <w:rPr>
          <w:rFonts w:cs="Garamond"/>
          <w:color w:val="000000"/>
          <w:sz w:val="22"/>
          <w:szCs w:val="22"/>
        </w:rPr>
        <w:t>style information in the HTML, such as inline styles or presentational HTML tags such as b or font. If you like, you</w:t>
      </w:r>
      <w:r w:rsidR="00C87EBA" w:rsidRPr="00461640">
        <w:rPr>
          <w:rFonts w:cs="Garamond"/>
          <w:color w:val="000000"/>
          <w:sz w:val="22"/>
          <w:szCs w:val="22"/>
        </w:rPr>
        <w:t xml:space="preserve"> </w:t>
      </w:r>
      <w:r w:rsidRPr="00461640">
        <w:rPr>
          <w:rFonts w:cs="Garamond"/>
          <w:color w:val="000000"/>
          <w:sz w:val="22"/>
          <w:szCs w:val="22"/>
        </w:rPr>
        <w:t xml:space="preserve">may use the newer HTML5 organizational tags such as header, footer, aside, and </w:t>
      </w:r>
      <w:proofErr w:type="spellStart"/>
      <w:r w:rsidRPr="00461640">
        <w:rPr>
          <w:rFonts w:cs="Garamond"/>
          <w:color w:val="000000"/>
          <w:sz w:val="22"/>
          <w:szCs w:val="22"/>
        </w:rPr>
        <w:t>nav</w:t>
      </w:r>
      <w:proofErr w:type="spellEnd"/>
      <w:r w:rsidRPr="00461640">
        <w:rPr>
          <w:rFonts w:cs="Garamond"/>
          <w:color w:val="000000"/>
          <w:sz w:val="22"/>
          <w:szCs w:val="22"/>
        </w:rPr>
        <w:t>, though you are not required</w:t>
      </w:r>
      <w:r w:rsidR="00C87EBA" w:rsidRPr="00461640">
        <w:rPr>
          <w:rFonts w:cs="Garamond"/>
          <w:color w:val="000000"/>
          <w:sz w:val="22"/>
          <w:szCs w:val="22"/>
        </w:rPr>
        <w:t xml:space="preserve"> </w:t>
      </w:r>
      <w:r w:rsidRPr="00461640">
        <w:rPr>
          <w:rFonts w:cs="Garamond"/>
          <w:color w:val="000000"/>
          <w:sz w:val="22"/>
          <w:szCs w:val="22"/>
        </w:rPr>
        <w:t>to do so; div is sufficient for dividing your page into sections.</w:t>
      </w:r>
    </w:p>
    <w:p w14:paraId="293BD8A5" w14:textId="26FE314F" w:rsidR="00307886" w:rsidRPr="00461640" w:rsidRDefault="00C87EBA" w:rsidP="00C87EBA">
      <w:pPr>
        <w:widowControl w:val="0"/>
        <w:autoSpaceDE w:val="0"/>
        <w:autoSpaceDN w:val="0"/>
        <w:adjustRightInd w:val="0"/>
        <w:jc w:val="both"/>
        <w:rPr>
          <w:rFonts w:cs="Garamond"/>
          <w:color w:val="000000"/>
          <w:sz w:val="22"/>
          <w:szCs w:val="22"/>
        </w:rPr>
      </w:pPr>
      <w:r w:rsidRPr="00461640">
        <w:rPr>
          <w:rFonts w:cs="Garamond"/>
          <w:color w:val="000000"/>
          <w:sz w:val="22"/>
          <w:szCs w:val="22"/>
        </w:rPr>
        <w:tab/>
      </w:r>
      <w:r w:rsidR="00307886" w:rsidRPr="00461640">
        <w:rPr>
          <w:rFonts w:cs="Garamond"/>
          <w:color w:val="000000"/>
          <w:sz w:val="22"/>
          <w:szCs w:val="22"/>
        </w:rPr>
        <w:t xml:space="preserve">Express all stylistic information on the page using </w:t>
      </w:r>
      <w:r w:rsidR="00307886" w:rsidRPr="00461640">
        <w:rPr>
          <w:rFonts w:cs="Garamond"/>
          <w:b/>
          <w:bCs/>
          <w:color w:val="000000"/>
          <w:sz w:val="22"/>
          <w:szCs w:val="22"/>
        </w:rPr>
        <w:t xml:space="preserve">CSS </w:t>
      </w:r>
      <w:r w:rsidR="00307886" w:rsidRPr="00461640">
        <w:rPr>
          <w:rFonts w:cs="Garamond"/>
          <w:color w:val="000000"/>
          <w:sz w:val="22"/>
          <w:szCs w:val="22"/>
        </w:rPr>
        <w:t xml:space="preserve">defined in </w:t>
      </w:r>
      <w:r w:rsidR="00307886" w:rsidRPr="00461640">
        <w:rPr>
          <w:rFonts w:cs="Garamond"/>
          <w:color w:val="28009A"/>
          <w:sz w:val="22"/>
          <w:szCs w:val="22"/>
        </w:rPr>
        <w:t>movie.css</w:t>
      </w:r>
      <w:r w:rsidR="00307886" w:rsidRPr="00461640">
        <w:rPr>
          <w:rFonts w:cs="Garamond"/>
          <w:color w:val="000000"/>
          <w:sz w:val="22"/>
          <w:szCs w:val="22"/>
        </w:rPr>
        <w:t>. The majority of the points for this</w:t>
      </w:r>
      <w:r w:rsidRPr="00461640">
        <w:rPr>
          <w:rFonts w:cs="Garamond"/>
          <w:color w:val="000000"/>
          <w:sz w:val="22"/>
          <w:szCs w:val="22"/>
        </w:rPr>
        <w:t xml:space="preserve"> </w:t>
      </w:r>
      <w:r w:rsidR="00307886" w:rsidRPr="00461640">
        <w:rPr>
          <w:rFonts w:cs="Garamond"/>
          <w:color w:val="000000"/>
          <w:sz w:val="22"/>
          <w:szCs w:val="22"/>
        </w:rPr>
        <w:t xml:space="preserve">assignment will be for the </w:t>
      </w:r>
      <w:r w:rsidR="00307886" w:rsidRPr="00461640">
        <w:rPr>
          <w:rFonts w:cs="Garamond"/>
          <w:color w:val="28009A"/>
          <w:sz w:val="22"/>
          <w:szCs w:val="22"/>
        </w:rPr>
        <w:t xml:space="preserve">movie.css </w:t>
      </w:r>
      <w:r w:rsidR="00307886" w:rsidRPr="00461640">
        <w:rPr>
          <w:rFonts w:cs="Garamond"/>
          <w:color w:val="000000"/>
          <w:sz w:val="22"/>
          <w:szCs w:val="22"/>
        </w:rPr>
        <w:t xml:space="preserve">file. Part of your grade comes from expressing your CSS concisely and without unnecessary or </w:t>
      </w:r>
      <w:r w:rsidR="00307886" w:rsidRPr="00461640">
        <w:rPr>
          <w:rFonts w:cs="Garamond"/>
          <w:b/>
          <w:bCs/>
          <w:color w:val="000000"/>
          <w:sz w:val="22"/>
          <w:szCs w:val="22"/>
        </w:rPr>
        <w:t>redundant</w:t>
      </w:r>
      <w:r w:rsidRPr="00461640">
        <w:rPr>
          <w:rFonts w:cs="Garamond"/>
          <w:color w:val="000000"/>
          <w:sz w:val="22"/>
          <w:szCs w:val="22"/>
        </w:rPr>
        <w:t xml:space="preserve"> </w:t>
      </w:r>
      <w:r w:rsidR="00307886" w:rsidRPr="00461640">
        <w:rPr>
          <w:rFonts w:cs="Garamond"/>
          <w:color w:val="000000"/>
          <w:sz w:val="22"/>
          <w:szCs w:val="22"/>
        </w:rPr>
        <w:t>styles. For example, the two main columns of reviews share many (if not all) styles in common, so you should not</w:t>
      </w:r>
      <w:r w:rsidRPr="00461640">
        <w:rPr>
          <w:rFonts w:cs="Garamond"/>
          <w:color w:val="000000"/>
          <w:sz w:val="22"/>
          <w:szCs w:val="22"/>
        </w:rPr>
        <w:t xml:space="preserve"> </w:t>
      </w:r>
      <w:r w:rsidR="00307886" w:rsidRPr="00461640">
        <w:rPr>
          <w:rFonts w:cs="Garamond"/>
          <w:color w:val="000000"/>
          <w:sz w:val="22"/>
          <w:szCs w:val="22"/>
        </w:rPr>
        <w:t>specify those styles twice in your CSS file. As another example, if the page uses the same color or font family for</w:t>
      </w:r>
      <w:r w:rsidRPr="00461640">
        <w:rPr>
          <w:rFonts w:cs="Garamond"/>
          <w:color w:val="000000"/>
          <w:sz w:val="22"/>
          <w:szCs w:val="22"/>
        </w:rPr>
        <w:t xml:space="preserve"> </w:t>
      </w:r>
      <w:r w:rsidR="00307886" w:rsidRPr="00461640">
        <w:rPr>
          <w:rFonts w:cs="Garamond"/>
          <w:color w:val="000000"/>
          <w:sz w:val="22"/>
          <w:szCs w:val="22"/>
        </w:rPr>
        <w:t>multiple elements, group those elements into a single CSS rule, so that it would be possible to change the page's</w:t>
      </w:r>
      <w:r w:rsidRPr="00461640">
        <w:rPr>
          <w:rFonts w:cs="Garamond"/>
          <w:color w:val="000000"/>
          <w:sz w:val="22"/>
          <w:szCs w:val="22"/>
        </w:rPr>
        <w:t xml:space="preserve"> </w:t>
      </w:r>
      <w:r w:rsidR="00307886" w:rsidRPr="00461640">
        <w:rPr>
          <w:rFonts w:cs="Garamond"/>
          <w:color w:val="000000"/>
          <w:sz w:val="22"/>
          <w:szCs w:val="22"/>
        </w:rPr>
        <w:t>color/font by modifying a single place in the CSS. Use context selectors to avoid needing to apply classes and IDs</w:t>
      </w:r>
      <w:r w:rsidRPr="00461640">
        <w:rPr>
          <w:rFonts w:cs="Garamond"/>
          <w:color w:val="000000"/>
          <w:sz w:val="22"/>
          <w:szCs w:val="22"/>
        </w:rPr>
        <w:t xml:space="preserve"> </w:t>
      </w:r>
      <w:r w:rsidR="00307886" w:rsidRPr="00461640">
        <w:rPr>
          <w:rFonts w:cs="Garamond"/>
          <w:color w:val="000000"/>
          <w:sz w:val="22"/>
          <w:szCs w:val="22"/>
        </w:rPr>
        <w:t>to large numbers of elements. Limit the use of absolute and fixed positioning on this assignment, and do not use</w:t>
      </w:r>
      <w:r w:rsidRPr="00461640">
        <w:rPr>
          <w:rFonts w:cs="Garamond"/>
          <w:color w:val="000000"/>
          <w:sz w:val="22"/>
          <w:szCs w:val="22"/>
        </w:rPr>
        <w:t xml:space="preserve"> </w:t>
      </w:r>
      <w:r w:rsidR="00307886" w:rsidRPr="00461640">
        <w:rPr>
          <w:rFonts w:cs="Garamond"/>
          <w:color w:val="000000"/>
          <w:sz w:val="22"/>
          <w:szCs w:val="22"/>
        </w:rPr>
        <w:t>floating or positioning where it is not necessary or stylistically appropriate to do so (for example, where the same</w:t>
      </w:r>
      <w:r w:rsidRPr="00461640">
        <w:rPr>
          <w:rFonts w:cs="Garamond"/>
          <w:color w:val="000000"/>
          <w:sz w:val="22"/>
          <w:szCs w:val="22"/>
        </w:rPr>
        <w:t xml:space="preserve"> </w:t>
      </w:r>
      <w:r w:rsidR="00307886" w:rsidRPr="00461640">
        <w:rPr>
          <w:rFonts w:cs="Garamond"/>
          <w:color w:val="000000"/>
          <w:sz w:val="22"/>
          <w:szCs w:val="22"/>
        </w:rPr>
        <w:t xml:space="preserve">effect could be achieved with text alignment instead). </w:t>
      </w:r>
    </w:p>
    <w:p w14:paraId="10D5DDA0" w14:textId="3931FF50" w:rsidR="00307886" w:rsidRPr="00461640" w:rsidRDefault="00C87EBA" w:rsidP="00903C84">
      <w:pPr>
        <w:widowControl w:val="0"/>
        <w:autoSpaceDE w:val="0"/>
        <w:autoSpaceDN w:val="0"/>
        <w:adjustRightInd w:val="0"/>
        <w:jc w:val="both"/>
        <w:rPr>
          <w:rFonts w:cs="Garamond"/>
          <w:color w:val="000000"/>
          <w:sz w:val="22"/>
          <w:szCs w:val="22"/>
        </w:rPr>
      </w:pPr>
      <w:r w:rsidRPr="00461640">
        <w:rPr>
          <w:rFonts w:cs="Garamond"/>
          <w:b/>
          <w:bCs/>
          <w:color w:val="000000"/>
          <w:sz w:val="22"/>
          <w:szCs w:val="22"/>
        </w:rPr>
        <w:tab/>
      </w:r>
      <w:r w:rsidR="00307886" w:rsidRPr="00461640">
        <w:rPr>
          <w:rFonts w:cs="Garamond"/>
          <w:b/>
          <w:bCs/>
          <w:color w:val="000000"/>
          <w:sz w:val="22"/>
          <w:szCs w:val="22"/>
        </w:rPr>
        <w:t xml:space="preserve">Format </w:t>
      </w:r>
      <w:r w:rsidR="00307886" w:rsidRPr="00461640">
        <w:rPr>
          <w:rFonts w:cs="Garamond"/>
          <w:color w:val="000000"/>
          <w:sz w:val="22"/>
          <w:szCs w:val="22"/>
        </w:rPr>
        <w:t>your HTML and CSS to be as readable as possible. Place a comment</w:t>
      </w:r>
      <w:r w:rsidRPr="00461640">
        <w:rPr>
          <w:rFonts w:cs="Garamond"/>
          <w:color w:val="000000"/>
          <w:sz w:val="22"/>
          <w:szCs w:val="22"/>
        </w:rPr>
        <w:t xml:space="preserve"> </w:t>
      </w:r>
      <w:r w:rsidR="00307886" w:rsidRPr="00461640">
        <w:rPr>
          <w:rFonts w:cs="Garamond"/>
          <w:color w:val="000000"/>
          <w:sz w:val="22"/>
          <w:szCs w:val="22"/>
        </w:rPr>
        <w:t xml:space="preserve">header in </w:t>
      </w:r>
      <w:r w:rsidR="00307886" w:rsidRPr="00461640">
        <w:rPr>
          <w:rFonts w:cs="Garamond"/>
          <w:b/>
          <w:bCs/>
          <w:color w:val="000000"/>
          <w:sz w:val="22"/>
          <w:szCs w:val="22"/>
        </w:rPr>
        <w:t xml:space="preserve">each file </w:t>
      </w:r>
      <w:r w:rsidR="00307886" w:rsidRPr="00461640">
        <w:rPr>
          <w:rFonts w:cs="Garamond"/>
          <w:color w:val="000000"/>
          <w:sz w:val="22"/>
          <w:szCs w:val="22"/>
        </w:rPr>
        <w:t xml:space="preserve">with your </w:t>
      </w:r>
      <w:r w:rsidR="00E44AD5">
        <w:rPr>
          <w:rFonts w:cs="Garamond"/>
          <w:color w:val="000000"/>
          <w:sz w:val="22"/>
          <w:szCs w:val="22"/>
        </w:rPr>
        <w:t xml:space="preserve">team </w:t>
      </w:r>
      <w:r w:rsidR="00307886" w:rsidRPr="00461640">
        <w:rPr>
          <w:rFonts w:cs="Garamond"/>
          <w:color w:val="000000"/>
          <w:sz w:val="22"/>
          <w:szCs w:val="22"/>
        </w:rPr>
        <w:t>name, section, a brief description of the assignment, and the file's contents. Properly</w:t>
      </w:r>
      <w:r w:rsidRPr="00461640">
        <w:rPr>
          <w:rFonts w:cs="Garamond"/>
          <w:color w:val="000000"/>
          <w:sz w:val="22"/>
          <w:szCs w:val="22"/>
        </w:rPr>
        <w:t xml:space="preserve"> </w:t>
      </w:r>
      <w:r w:rsidR="00307886" w:rsidRPr="00461640">
        <w:rPr>
          <w:rFonts w:cs="Garamond"/>
          <w:color w:val="000000"/>
          <w:sz w:val="22"/>
          <w:szCs w:val="22"/>
        </w:rPr>
        <w:t>use whitespace and indent your HTML and CSS code as shown in class. To keep line lengths manageable, do not</w:t>
      </w:r>
      <w:r w:rsidRPr="00461640">
        <w:rPr>
          <w:rFonts w:cs="Garamond"/>
          <w:color w:val="000000"/>
          <w:sz w:val="22"/>
          <w:szCs w:val="22"/>
        </w:rPr>
        <w:t xml:space="preserve"> </w:t>
      </w:r>
      <w:r w:rsidR="00307886" w:rsidRPr="00461640">
        <w:rPr>
          <w:rFonts w:cs="Garamond"/>
          <w:color w:val="000000"/>
          <w:sz w:val="22"/>
          <w:szCs w:val="22"/>
        </w:rPr>
        <w:t>place more than one block element on the same line or begin a block element past the 100th character on a line. For</w:t>
      </w:r>
      <w:r w:rsidRPr="00461640">
        <w:rPr>
          <w:rFonts w:cs="Garamond"/>
          <w:color w:val="000000"/>
          <w:sz w:val="22"/>
          <w:szCs w:val="22"/>
        </w:rPr>
        <w:t xml:space="preserve"> r</w:t>
      </w:r>
      <w:r w:rsidR="00307886" w:rsidRPr="00461640">
        <w:rPr>
          <w:rFonts w:cs="Garamond"/>
          <w:color w:val="000000"/>
          <w:sz w:val="22"/>
          <w:szCs w:val="22"/>
        </w:rPr>
        <w:t>eference, our solution has roughly 130 lines of CSS (85 "substantive"), but you do not need to match this exactly.</w:t>
      </w:r>
    </w:p>
    <w:p w14:paraId="46F7A462" w14:textId="2051EB30" w:rsidR="00EA32FC" w:rsidRPr="00EA32FC" w:rsidRDefault="00307886" w:rsidP="00EA32FC">
      <w:pPr>
        <w:widowControl w:val="0"/>
        <w:autoSpaceDE w:val="0"/>
        <w:autoSpaceDN w:val="0"/>
        <w:adjustRightInd w:val="0"/>
        <w:ind w:firstLine="360"/>
        <w:jc w:val="both"/>
        <w:rPr>
          <w:rFonts w:cs="Calibri-Bold"/>
          <w:b/>
          <w:color w:val="000000"/>
          <w:sz w:val="22"/>
          <w:szCs w:val="22"/>
        </w:rPr>
      </w:pPr>
      <w:r w:rsidRPr="00461640">
        <w:rPr>
          <w:rFonts w:cs="Calibri-Bold"/>
          <w:color w:val="000000"/>
          <w:sz w:val="22"/>
          <w:szCs w:val="22"/>
        </w:rPr>
        <w:tab/>
      </w:r>
      <w:r w:rsidR="00903C84" w:rsidRPr="00EA32FC">
        <w:rPr>
          <w:rFonts w:cs="Calibri-Bold"/>
          <w:b/>
          <w:color w:val="000000"/>
          <w:sz w:val="22"/>
          <w:szCs w:val="22"/>
        </w:rPr>
        <w:t>Please do not place a solution to this assignment onli</w:t>
      </w:r>
      <w:r w:rsidR="005F4FBB" w:rsidRPr="00EA32FC">
        <w:rPr>
          <w:rFonts w:cs="Calibri-Bold"/>
          <w:b/>
          <w:color w:val="000000"/>
          <w:sz w:val="22"/>
          <w:szCs w:val="22"/>
        </w:rPr>
        <w:t xml:space="preserve">ne on a publicly accessible web </w:t>
      </w:r>
      <w:r w:rsidR="00903C84" w:rsidRPr="00EA32FC">
        <w:rPr>
          <w:rFonts w:cs="Calibri-Bold"/>
          <w:b/>
          <w:color w:val="000000"/>
          <w:sz w:val="22"/>
          <w:szCs w:val="22"/>
        </w:rPr>
        <w:t>site, neither during nor after the</w:t>
      </w:r>
      <w:r w:rsidR="0041584B" w:rsidRPr="00EA32FC">
        <w:rPr>
          <w:rFonts w:cs="Calibri-Bold"/>
          <w:b/>
          <w:color w:val="000000"/>
          <w:sz w:val="22"/>
          <w:szCs w:val="22"/>
        </w:rPr>
        <w:t xml:space="preserve"> semester</w:t>
      </w:r>
      <w:r w:rsidR="00903C84" w:rsidRPr="00EA32FC">
        <w:rPr>
          <w:rFonts w:cs="Calibri-Bold"/>
          <w:b/>
          <w:color w:val="000000"/>
          <w:sz w:val="22"/>
          <w:szCs w:val="22"/>
        </w:rPr>
        <w:t xml:space="preserve"> is over. Doing so is considered a violation of </w:t>
      </w:r>
      <w:bookmarkStart w:id="0" w:name="_GoBack"/>
      <w:bookmarkEnd w:id="0"/>
      <w:r w:rsidR="00903C84" w:rsidRPr="00EA32FC">
        <w:rPr>
          <w:rFonts w:cs="Calibri-Bold"/>
          <w:b/>
          <w:color w:val="000000"/>
          <w:sz w:val="22"/>
          <w:szCs w:val="22"/>
        </w:rPr>
        <w:t>academic integrity policy.</w:t>
      </w:r>
      <w:r w:rsidR="00EA32FC">
        <w:rPr>
          <w:rFonts w:cs="Calibri-Bold"/>
          <w:b/>
          <w:color w:val="000000"/>
          <w:sz w:val="22"/>
          <w:szCs w:val="22"/>
        </w:rPr>
        <w:t xml:space="preserve"> Also, you are not permitted to search and use solutions from the web. You are permitted to use html editors or IDEs as long as you don’t create/style elements in a graphical manner (so don’t use </w:t>
      </w:r>
      <w:r w:rsidR="00EA32FC" w:rsidRPr="00EA32FC">
        <w:rPr>
          <w:rFonts w:cs="Calibri-Bold"/>
          <w:b/>
          <w:color w:val="000000"/>
          <w:sz w:val="22"/>
          <w:szCs w:val="22"/>
        </w:rPr>
        <w:t>WYSIWYG editors</w:t>
      </w:r>
      <w:r w:rsidR="00EA32FC">
        <w:rPr>
          <w:rFonts w:cs="Calibri-Bold"/>
          <w:b/>
          <w:color w:val="000000"/>
          <w:sz w:val="22"/>
          <w:szCs w:val="22"/>
        </w:rPr>
        <w:t>); coding is necessary for this project.</w:t>
      </w:r>
    </w:p>
    <w:p w14:paraId="7AA83143" w14:textId="681DA584" w:rsidR="00903C84" w:rsidRPr="00EA32FC" w:rsidRDefault="00903C84" w:rsidP="00903C84">
      <w:pPr>
        <w:widowControl w:val="0"/>
        <w:autoSpaceDE w:val="0"/>
        <w:autoSpaceDN w:val="0"/>
        <w:adjustRightInd w:val="0"/>
        <w:jc w:val="both"/>
        <w:rPr>
          <w:rFonts w:cs="Calibri-Bold"/>
          <w:b/>
          <w:color w:val="000000"/>
          <w:sz w:val="22"/>
          <w:szCs w:val="22"/>
        </w:rPr>
      </w:pPr>
    </w:p>
    <w:p w14:paraId="786FFFB0" w14:textId="0517D123" w:rsidR="00AE78B6" w:rsidRPr="00903C84" w:rsidRDefault="00AE78B6" w:rsidP="00903C84">
      <w:pPr>
        <w:jc w:val="both"/>
        <w:rPr>
          <w:rFonts w:ascii="Century" w:hAnsi="Century"/>
          <w:sz w:val="22"/>
          <w:szCs w:val="22"/>
        </w:rPr>
      </w:pPr>
    </w:p>
    <w:sectPr w:rsidR="00AE78B6" w:rsidRPr="00903C84" w:rsidSect="00894F07">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Lucida Grande">
    <w:altName w:val="Times New Roman"/>
    <w:panose1 w:val="020B0600040502020204"/>
    <w:charset w:val="00"/>
    <w:family w:val="swiss"/>
    <w:pitch w:val="variable"/>
    <w:sig w:usb0="E1000AEF" w:usb1="5000A1FF" w:usb2="00000000" w:usb3="00000000" w:csb0="000001BF" w:csb1="00000000"/>
  </w:font>
  <w:font w:name="Century">
    <w:panose1 w:val="02040604050505020304"/>
    <w:charset w:val="00"/>
    <w:family w:val="roman"/>
    <w:pitch w:val="variable"/>
    <w:sig w:usb0="00000287" w:usb1="00000000" w:usb2="00000000" w:usb3="00000000" w:csb0="0000009F" w:csb1="00000000"/>
  </w:font>
  <w:font w:name="Calibri-Bold">
    <w:altName w:val="Calibri"/>
    <w:panose1 w:val="020B0604020202020204"/>
    <w:charset w:val="4D"/>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F4545"/>
    <w:multiLevelType w:val="hybridMultilevel"/>
    <w:tmpl w:val="71BA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97D4E"/>
    <w:multiLevelType w:val="hybridMultilevel"/>
    <w:tmpl w:val="BFB89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21746"/>
    <w:multiLevelType w:val="hybridMultilevel"/>
    <w:tmpl w:val="399EB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04696C"/>
    <w:multiLevelType w:val="hybridMultilevel"/>
    <w:tmpl w:val="57A4A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002D8"/>
    <w:multiLevelType w:val="hybridMultilevel"/>
    <w:tmpl w:val="A2CE5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9F5BE4"/>
    <w:multiLevelType w:val="hybridMultilevel"/>
    <w:tmpl w:val="ED82177A"/>
    <w:lvl w:ilvl="0" w:tplc="6D5E3E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1E5A25"/>
    <w:multiLevelType w:val="hybridMultilevel"/>
    <w:tmpl w:val="21F65414"/>
    <w:lvl w:ilvl="0" w:tplc="173EE442">
      <w:start w:val="1"/>
      <w:numFmt w:val="bullet"/>
      <w:lvlText w:val="•"/>
      <w:lvlJc w:val="left"/>
      <w:pPr>
        <w:tabs>
          <w:tab w:val="num" w:pos="720"/>
        </w:tabs>
        <w:ind w:left="720" w:hanging="360"/>
      </w:pPr>
      <w:rPr>
        <w:rFonts w:ascii="Arial" w:hAnsi="Arial" w:hint="default"/>
      </w:rPr>
    </w:lvl>
    <w:lvl w:ilvl="1" w:tplc="5652177E" w:tentative="1">
      <w:start w:val="1"/>
      <w:numFmt w:val="bullet"/>
      <w:lvlText w:val="•"/>
      <w:lvlJc w:val="left"/>
      <w:pPr>
        <w:tabs>
          <w:tab w:val="num" w:pos="1440"/>
        </w:tabs>
        <w:ind w:left="1440" w:hanging="360"/>
      </w:pPr>
      <w:rPr>
        <w:rFonts w:ascii="Arial" w:hAnsi="Arial" w:hint="default"/>
      </w:rPr>
    </w:lvl>
    <w:lvl w:ilvl="2" w:tplc="B74C7ED4" w:tentative="1">
      <w:start w:val="1"/>
      <w:numFmt w:val="bullet"/>
      <w:lvlText w:val="•"/>
      <w:lvlJc w:val="left"/>
      <w:pPr>
        <w:tabs>
          <w:tab w:val="num" w:pos="2160"/>
        </w:tabs>
        <w:ind w:left="2160" w:hanging="360"/>
      </w:pPr>
      <w:rPr>
        <w:rFonts w:ascii="Arial" w:hAnsi="Arial" w:hint="default"/>
      </w:rPr>
    </w:lvl>
    <w:lvl w:ilvl="3" w:tplc="276E0C62" w:tentative="1">
      <w:start w:val="1"/>
      <w:numFmt w:val="bullet"/>
      <w:lvlText w:val="•"/>
      <w:lvlJc w:val="left"/>
      <w:pPr>
        <w:tabs>
          <w:tab w:val="num" w:pos="2880"/>
        </w:tabs>
        <w:ind w:left="2880" w:hanging="360"/>
      </w:pPr>
      <w:rPr>
        <w:rFonts w:ascii="Arial" w:hAnsi="Arial" w:hint="default"/>
      </w:rPr>
    </w:lvl>
    <w:lvl w:ilvl="4" w:tplc="9162C9B0" w:tentative="1">
      <w:start w:val="1"/>
      <w:numFmt w:val="bullet"/>
      <w:lvlText w:val="•"/>
      <w:lvlJc w:val="left"/>
      <w:pPr>
        <w:tabs>
          <w:tab w:val="num" w:pos="3600"/>
        </w:tabs>
        <w:ind w:left="3600" w:hanging="360"/>
      </w:pPr>
      <w:rPr>
        <w:rFonts w:ascii="Arial" w:hAnsi="Arial" w:hint="default"/>
      </w:rPr>
    </w:lvl>
    <w:lvl w:ilvl="5" w:tplc="DA4C491E" w:tentative="1">
      <w:start w:val="1"/>
      <w:numFmt w:val="bullet"/>
      <w:lvlText w:val="•"/>
      <w:lvlJc w:val="left"/>
      <w:pPr>
        <w:tabs>
          <w:tab w:val="num" w:pos="4320"/>
        </w:tabs>
        <w:ind w:left="4320" w:hanging="360"/>
      </w:pPr>
      <w:rPr>
        <w:rFonts w:ascii="Arial" w:hAnsi="Arial" w:hint="default"/>
      </w:rPr>
    </w:lvl>
    <w:lvl w:ilvl="6" w:tplc="8938A4D0" w:tentative="1">
      <w:start w:val="1"/>
      <w:numFmt w:val="bullet"/>
      <w:lvlText w:val="•"/>
      <w:lvlJc w:val="left"/>
      <w:pPr>
        <w:tabs>
          <w:tab w:val="num" w:pos="5040"/>
        </w:tabs>
        <w:ind w:left="5040" w:hanging="360"/>
      </w:pPr>
      <w:rPr>
        <w:rFonts w:ascii="Arial" w:hAnsi="Arial" w:hint="default"/>
      </w:rPr>
    </w:lvl>
    <w:lvl w:ilvl="7" w:tplc="2C1E0942" w:tentative="1">
      <w:start w:val="1"/>
      <w:numFmt w:val="bullet"/>
      <w:lvlText w:val="•"/>
      <w:lvlJc w:val="left"/>
      <w:pPr>
        <w:tabs>
          <w:tab w:val="num" w:pos="5760"/>
        </w:tabs>
        <w:ind w:left="5760" w:hanging="360"/>
      </w:pPr>
      <w:rPr>
        <w:rFonts w:ascii="Arial" w:hAnsi="Arial" w:hint="default"/>
      </w:rPr>
    </w:lvl>
    <w:lvl w:ilvl="8" w:tplc="80D60D9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EE1512C"/>
    <w:multiLevelType w:val="hybridMultilevel"/>
    <w:tmpl w:val="859E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CD3290"/>
    <w:multiLevelType w:val="hybridMultilevel"/>
    <w:tmpl w:val="DAAA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12073C"/>
    <w:multiLevelType w:val="multilevel"/>
    <w:tmpl w:val="AFEC8EB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rFont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727A7FC9"/>
    <w:multiLevelType w:val="hybridMultilevel"/>
    <w:tmpl w:val="271CC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D15DBB"/>
    <w:multiLevelType w:val="hybridMultilevel"/>
    <w:tmpl w:val="41EC4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1"/>
  </w:num>
  <w:num w:numId="4">
    <w:abstractNumId w:val="1"/>
  </w:num>
  <w:num w:numId="5">
    <w:abstractNumId w:val="4"/>
  </w:num>
  <w:num w:numId="6">
    <w:abstractNumId w:val="8"/>
  </w:num>
  <w:num w:numId="7">
    <w:abstractNumId w:val="3"/>
  </w:num>
  <w:num w:numId="8">
    <w:abstractNumId w:val="0"/>
  </w:num>
  <w:num w:numId="9">
    <w:abstractNumId w:val="10"/>
  </w:num>
  <w:num w:numId="10">
    <w:abstractNumId w:val="7"/>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78B6"/>
    <w:rsid w:val="00005B0D"/>
    <w:rsid w:val="00070669"/>
    <w:rsid w:val="000C04EB"/>
    <w:rsid w:val="001450EA"/>
    <w:rsid w:val="001D2F08"/>
    <w:rsid w:val="0021039E"/>
    <w:rsid w:val="002202B7"/>
    <w:rsid w:val="00232E9F"/>
    <w:rsid w:val="002B4529"/>
    <w:rsid w:val="00307886"/>
    <w:rsid w:val="00402A9F"/>
    <w:rsid w:val="00415193"/>
    <w:rsid w:val="0041584B"/>
    <w:rsid w:val="00434050"/>
    <w:rsid w:val="00461640"/>
    <w:rsid w:val="004A265F"/>
    <w:rsid w:val="004C0D87"/>
    <w:rsid w:val="004D5E2A"/>
    <w:rsid w:val="004D7DE8"/>
    <w:rsid w:val="004E0E3A"/>
    <w:rsid w:val="004F279A"/>
    <w:rsid w:val="00542E5B"/>
    <w:rsid w:val="005A38FF"/>
    <w:rsid w:val="005C1DC3"/>
    <w:rsid w:val="005C414A"/>
    <w:rsid w:val="005D3C9E"/>
    <w:rsid w:val="005D7E24"/>
    <w:rsid w:val="005F4FBB"/>
    <w:rsid w:val="00626B31"/>
    <w:rsid w:val="0066293B"/>
    <w:rsid w:val="006639C8"/>
    <w:rsid w:val="006973EC"/>
    <w:rsid w:val="006B517C"/>
    <w:rsid w:val="006C4F7B"/>
    <w:rsid w:val="006D1720"/>
    <w:rsid w:val="00726D8D"/>
    <w:rsid w:val="00821528"/>
    <w:rsid w:val="00894F07"/>
    <w:rsid w:val="008E2E69"/>
    <w:rsid w:val="00903C84"/>
    <w:rsid w:val="0099075E"/>
    <w:rsid w:val="00A0323E"/>
    <w:rsid w:val="00A55A5E"/>
    <w:rsid w:val="00A778B6"/>
    <w:rsid w:val="00A95993"/>
    <w:rsid w:val="00AA6747"/>
    <w:rsid w:val="00AA73D5"/>
    <w:rsid w:val="00AD051C"/>
    <w:rsid w:val="00AE78B6"/>
    <w:rsid w:val="00AF0827"/>
    <w:rsid w:val="00AF6314"/>
    <w:rsid w:val="00B20B6B"/>
    <w:rsid w:val="00C452A8"/>
    <w:rsid w:val="00C601D4"/>
    <w:rsid w:val="00C77723"/>
    <w:rsid w:val="00C87EBA"/>
    <w:rsid w:val="00CD668F"/>
    <w:rsid w:val="00D376BE"/>
    <w:rsid w:val="00D433FF"/>
    <w:rsid w:val="00E11FFA"/>
    <w:rsid w:val="00E26960"/>
    <w:rsid w:val="00E44AD5"/>
    <w:rsid w:val="00EA32FC"/>
    <w:rsid w:val="00EB5EE0"/>
    <w:rsid w:val="00EE1C36"/>
    <w:rsid w:val="00F00736"/>
    <w:rsid w:val="00F020A5"/>
    <w:rsid w:val="00F031BD"/>
    <w:rsid w:val="00F23E85"/>
    <w:rsid w:val="00FC4BD8"/>
    <w:rsid w:val="00FD1182"/>
    <w:rsid w:val="00FE6594"/>
    <w:rsid w:val="00FF522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2015D8"/>
  <w15:docId w15:val="{E5ABFFC6-5ECD-AC41-93FE-D3B6DE922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3C8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03C8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1584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AE78B6"/>
    <w:pPr>
      <w:spacing w:before="100" w:beforeAutospacing="1" w:after="100" w:afterAutospacing="1"/>
      <w:outlineLvl w:val="3"/>
    </w:pPr>
    <w:rPr>
      <w:rFonts w:ascii="Times" w:hAnsi="Times"/>
      <w:b/>
      <w:bCs/>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78B6"/>
    <w:rPr>
      <w:color w:val="0000FF" w:themeColor="hyperlink"/>
      <w:u w:val="single"/>
    </w:rPr>
  </w:style>
  <w:style w:type="paragraph" w:styleId="ListParagraph">
    <w:name w:val="List Paragraph"/>
    <w:basedOn w:val="Normal"/>
    <w:uiPriority w:val="34"/>
    <w:qFormat/>
    <w:rsid w:val="00AE78B6"/>
    <w:pPr>
      <w:ind w:left="720"/>
      <w:contextualSpacing/>
    </w:pPr>
  </w:style>
  <w:style w:type="character" w:customStyle="1" w:styleId="Heading4Char">
    <w:name w:val="Heading 4 Char"/>
    <w:basedOn w:val="DefaultParagraphFont"/>
    <w:link w:val="Heading4"/>
    <w:uiPriority w:val="9"/>
    <w:rsid w:val="00AE78B6"/>
    <w:rPr>
      <w:rFonts w:ascii="Times" w:hAnsi="Times"/>
      <w:b/>
      <w:bCs/>
    </w:rPr>
  </w:style>
  <w:style w:type="character" w:styleId="FollowedHyperlink">
    <w:name w:val="FollowedHyperlink"/>
    <w:basedOn w:val="DefaultParagraphFont"/>
    <w:uiPriority w:val="99"/>
    <w:semiHidden/>
    <w:unhideWhenUsed/>
    <w:rsid w:val="00AE78B6"/>
    <w:rPr>
      <w:color w:val="800080" w:themeColor="followedHyperlink"/>
      <w:u w:val="single"/>
    </w:rPr>
  </w:style>
  <w:style w:type="character" w:customStyle="1" w:styleId="Heading1Char">
    <w:name w:val="Heading 1 Char"/>
    <w:basedOn w:val="DefaultParagraphFont"/>
    <w:link w:val="Heading1"/>
    <w:uiPriority w:val="9"/>
    <w:rsid w:val="00903C84"/>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03C84"/>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E2E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2E69"/>
    <w:rPr>
      <w:rFonts w:ascii="Lucida Grande" w:hAnsi="Lucida Grande" w:cs="Lucida Grande"/>
      <w:sz w:val="18"/>
      <w:szCs w:val="18"/>
    </w:rPr>
  </w:style>
  <w:style w:type="character" w:customStyle="1" w:styleId="Heading3Char">
    <w:name w:val="Heading 3 Char"/>
    <w:basedOn w:val="DefaultParagraphFont"/>
    <w:link w:val="Heading3"/>
    <w:uiPriority w:val="9"/>
    <w:semiHidden/>
    <w:rsid w:val="0041584B"/>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508625">
      <w:bodyDiv w:val="1"/>
      <w:marLeft w:val="0"/>
      <w:marRight w:val="0"/>
      <w:marTop w:val="0"/>
      <w:marBottom w:val="0"/>
      <w:divBdr>
        <w:top w:val="none" w:sz="0" w:space="0" w:color="auto"/>
        <w:left w:val="none" w:sz="0" w:space="0" w:color="auto"/>
        <w:bottom w:val="none" w:sz="0" w:space="0" w:color="auto"/>
        <w:right w:val="none" w:sz="0" w:space="0" w:color="auto"/>
      </w:divBdr>
    </w:div>
    <w:div w:id="529687482">
      <w:bodyDiv w:val="1"/>
      <w:marLeft w:val="0"/>
      <w:marRight w:val="0"/>
      <w:marTop w:val="0"/>
      <w:marBottom w:val="0"/>
      <w:divBdr>
        <w:top w:val="none" w:sz="0" w:space="0" w:color="auto"/>
        <w:left w:val="none" w:sz="0" w:space="0" w:color="auto"/>
        <w:bottom w:val="none" w:sz="0" w:space="0" w:color="auto"/>
        <w:right w:val="none" w:sz="0" w:space="0" w:color="auto"/>
      </w:divBdr>
    </w:div>
    <w:div w:id="1214078745">
      <w:bodyDiv w:val="1"/>
      <w:marLeft w:val="0"/>
      <w:marRight w:val="0"/>
      <w:marTop w:val="0"/>
      <w:marBottom w:val="0"/>
      <w:divBdr>
        <w:top w:val="none" w:sz="0" w:space="0" w:color="auto"/>
        <w:left w:val="none" w:sz="0" w:space="0" w:color="auto"/>
        <w:bottom w:val="none" w:sz="0" w:space="0" w:color="auto"/>
        <w:right w:val="none" w:sz="0" w:space="0" w:color="auto"/>
      </w:divBdr>
    </w:div>
    <w:div w:id="1298488576">
      <w:bodyDiv w:val="1"/>
      <w:marLeft w:val="0"/>
      <w:marRight w:val="0"/>
      <w:marTop w:val="0"/>
      <w:marBottom w:val="0"/>
      <w:divBdr>
        <w:top w:val="none" w:sz="0" w:space="0" w:color="auto"/>
        <w:left w:val="none" w:sz="0" w:space="0" w:color="auto"/>
        <w:bottom w:val="none" w:sz="0" w:space="0" w:color="auto"/>
        <w:right w:val="none" w:sz="0" w:space="0" w:color="auto"/>
      </w:divBdr>
    </w:div>
    <w:div w:id="1328899601">
      <w:bodyDiv w:val="1"/>
      <w:marLeft w:val="0"/>
      <w:marRight w:val="0"/>
      <w:marTop w:val="0"/>
      <w:marBottom w:val="0"/>
      <w:divBdr>
        <w:top w:val="none" w:sz="0" w:space="0" w:color="auto"/>
        <w:left w:val="none" w:sz="0" w:space="0" w:color="auto"/>
        <w:bottom w:val="none" w:sz="0" w:space="0" w:color="auto"/>
        <w:right w:val="none" w:sz="0" w:space="0" w:color="auto"/>
      </w:divBdr>
      <w:divsChild>
        <w:div w:id="1610310852">
          <w:marLeft w:val="547"/>
          <w:marRight w:val="0"/>
          <w:marTop w:val="115"/>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1507</Words>
  <Characters>8595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UGA</Company>
  <LinksUpToDate>false</LinksUpToDate>
  <CharactersWithSpaces>10082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Ismailcem Arpinar</dc:creator>
  <cp:lastModifiedBy>Ismailcem B Arpinar</cp:lastModifiedBy>
  <cp:revision>5</cp:revision>
  <dcterms:created xsi:type="dcterms:W3CDTF">2016-08-22T17:35:00Z</dcterms:created>
  <dcterms:modified xsi:type="dcterms:W3CDTF">2019-01-17T17:25:00Z</dcterms:modified>
</cp:coreProperties>
</file>