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52EA7" w14:textId="31939C32" w:rsidR="007A4989" w:rsidRPr="004843C0" w:rsidRDefault="00AB27CA">
      <w:pPr>
        <w:rPr>
          <w:rFonts w:ascii="Times New Roman" w:hAnsi="Times New Roman" w:cs="Times New Roman"/>
        </w:rPr>
      </w:pPr>
      <w:r w:rsidRPr="004843C0">
        <w:rPr>
          <w:rFonts w:ascii="Times New Roman" w:hAnsi="Times New Roman" w:cs="Times New Roman"/>
        </w:rPr>
        <w:t>Individual Assignment</w:t>
      </w:r>
    </w:p>
    <w:p w14:paraId="4072F8F8" w14:textId="3B2465C6" w:rsidR="00AB27CA" w:rsidRDefault="00AB27CA">
      <w:pPr>
        <w:rPr>
          <w:rFonts w:ascii="Times New Roman" w:hAnsi="Times New Roman" w:cs="Times New Roman"/>
        </w:rPr>
      </w:pPr>
      <w:r w:rsidRPr="004843C0">
        <w:rPr>
          <w:rFonts w:ascii="Times New Roman" w:hAnsi="Times New Roman" w:cs="Times New Roman"/>
        </w:rPr>
        <w:t>November 22, 2024</w:t>
      </w:r>
    </w:p>
    <w:p w14:paraId="23203934" w14:textId="77777777" w:rsidR="005253E7" w:rsidRDefault="005253E7">
      <w:pPr>
        <w:rPr>
          <w:rFonts w:ascii="Times New Roman" w:hAnsi="Times New Roman" w:cs="Times New Roman"/>
        </w:rPr>
      </w:pPr>
    </w:p>
    <w:p w14:paraId="6AC6E08B" w14:textId="5E4EB46A" w:rsidR="008702AE" w:rsidRDefault="008702AE">
      <w:pPr>
        <w:rPr>
          <w:rFonts w:ascii="Times New Roman" w:hAnsi="Times New Roman" w:cs="Times New Roman"/>
        </w:rPr>
      </w:pPr>
      <w:r>
        <w:rPr>
          <w:rFonts w:ascii="Times New Roman" w:hAnsi="Times New Roman" w:cs="Times New Roman"/>
        </w:rPr>
        <w:t>WEBSITE: staples.ca</w:t>
      </w:r>
    </w:p>
    <w:p w14:paraId="62F59F8F" w14:textId="41A61AD6" w:rsidR="005253E7" w:rsidRPr="004F2A61" w:rsidRDefault="005253E7">
      <w:pPr>
        <w:rPr>
          <w:rFonts w:ascii="Times New Roman" w:hAnsi="Times New Roman" w:cs="Times New Roman"/>
          <w:b/>
          <w:bCs/>
        </w:rPr>
      </w:pPr>
      <w:r w:rsidRPr="004F2A61">
        <w:rPr>
          <w:rFonts w:ascii="Times New Roman" w:hAnsi="Times New Roman" w:cs="Times New Roman"/>
          <w:b/>
          <w:bCs/>
        </w:rPr>
        <w:t>Class Diagram</w:t>
      </w:r>
    </w:p>
    <w:p w14:paraId="36B0FD49" w14:textId="6EBADBA4" w:rsidR="005253E7" w:rsidRPr="004F2A61" w:rsidRDefault="00E80E69">
      <w:pPr>
        <w:rPr>
          <w:rFonts w:ascii="Times New Roman" w:hAnsi="Times New Roman" w:cs="Times New Roman"/>
          <w:b/>
          <w:bCs/>
        </w:rPr>
      </w:pPr>
      <w:r w:rsidRPr="00E80E69">
        <w:rPr>
          <w:rFonts w:ascii="Times New Roman" w:hAnsi="Times New Roman" w:cs="Times New Roman"/>
          <w:b/>
          <w:bCs/>
          <w:noProof/>
        </w:rPr>
        <w:drawing>
          <wp:inline distT="0" distB="0" distL="0" distR="0" wp14:anchorId="118927F4" wp14:editId="688ADAF2">
            <wp:extent cx="4815201" cy="3954780"/>
            <wp:effectExtent l="0" t="0" r="5080" b="7620"/>
            <wp:docPr id="301556509" name="Picture 1" descr="A diagram of a customer 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56509" name="Picture 1" descr="A diagram of a customer order&#10;&#10;Description automatically generated"/>
                    <pic:cNvPicPr/>
                  </pic:nvPicPr>
                  <pic:blipFill>
                    <a:blip r:embed="rId7"/>
                    <a:stretch>
                      <a:fillRect/>
                    </a:stretch>
                  </pic:blipFill>
                  <pic:spPr>
                    <a:xfrm>
                      <a:off x="0" y="0"/>
                      <a:ext cx="4823200" cy="3961350"/>
                    </a:xfrm>
                    <a:prstGeom prst="rect">
                      <a:avLst/>
                    </a:prstGeom>
                  </pic:spPr>
                </pic:pic>
              </a:graphicData>
            </a:graphic>
          </wp:inline>
        </w:drawing>
      </w:r>
    </w:p>
    <w:p w14:paraId="599760CD" w14:textId="18DA3F28" w:rsidR="005253E7" w:rsidRPr="004F2A61" w:rsidRDefault="005253E7">
      <w:pPr>
        <w:rPr>
          <w:rFonts w:ascii="Times New Roman" w:hAnsi="Times New Roman" w:cs="Times New Roman"/>
          <w:b/>
          <w:bCs/>
        </w:rPr>
      </w:pPr>
      <w:r w:rsidRPr="004F2A61">
        <w:rPr>
          <w:rFonts w:ascii="Times New Roman" w:hAnsi="Times New Roman" w:cs="Times New Roman"/>
          <w:b/>
          <w:bCs/>
        </w:rPr>
        <w:t>Create Account</w:t>
      </w:r>
    </w:p>
    <w:tbl>
      <w:tblPr>
        <w:tblStyle w:val="TableGrid"/>
        <w:tblW w:w="0" w:type="auto"/>
        <w:tblLook w:val="04A0" w:firstRow="1" w:lastRow="0" w:firstColumn="1" w:lastColumn="0" w:noHBand="0" w:noVBand="1"/>
      </w:tblPr>
      <w:tblGrid>
        <w:gridCol w:w="1980"/>
        <w:gridCol w:w="850"/>
        <w:gridCol w:w="2268"/>
        <w:gridCol w:w="4252"/>
      </w:tblGrid>
      <w:tr w:rsidR="00FE3BF6" w14:paraId="21F582B6" w14:textId="77777777" w:rsidTr="00BD0587">
        <w:tc>
          <w:tcPr>
            <w:tcW w:w="1980" w:type="dxa"/>
          </w:tcPr>
          <w:p w14:paraId="17E32216" w14:textId="45E967EE" w:rsidR="00FE3BF6" w:rsidRPr="00E06548" w:rsidRDefault="001A450A">
            <w:pPr>
              <w:rPr>
                <w:rFonts w:ascii="Times New Roman" w:hAnsi="Times New Roman" w:cs="Times New Roman"/>
              </w:rPr>
            </w:pPr>
            <w:r w:rsidRPr="00E06548">
              <w:rPr>
                <w:rFonts w:ascii="Times New Roman" w:hAnsi="Times New Roman" w:cs="Times New Roman"/>
              </w:rPr>
              <w:t>Use Case Name</w:t>
            </w:r>
          </w:p>
        </w:tc>
        <w:tc>
          <w:tcPr>
            <w:tcW w:w="7370" w:type="dxa"/>
            <w:gridSpan w:val="3"/>
          </w:tcPr>
          <w:p w14:paraId="7F9F6BBF" w14:textId="5AEDE73A" w:rsidR="001A450A" w:rsidRPr="00F879F1" w:rsidRDefault="001A450A">
            <w:pPr>
              <w:rPr>
                <w:rFonts w:ascii="Times New Roman" w:hAnsi="Times New Roman" w:cs="Times New Roman"/>
                <w:b/>
                <w:bCs/>
              </w:rPr>
            </w:pPr>
            <w:r w:rsidRPr="00F879F1">
              <w:rPr>
                <w:rFonts w:ascii="Times New Roman" w:hAnsi="Times New Roman" w:cs="Times New Roman"/>
                <w:b/>
                <w:bCs/>
              </w:rPr>
              <w:t>Create Account</w:t>
            </w:r>
          </w:p>
        </w:tc>
      </w:tr>
      <w:tr w:rsidR="00FE3BF6" w14:paraId="4745BB7C" w14:textId="77777777" w:rsidTr="00BD0587">
        <w:tc>
          <w:tcPr>
            <w:tcW w:w="1980" w:type="dxa"/>
          </w:tcPr>
          <w:p w14:paraId="62A45190" w14:textId="5ECFEB7D" w:rsidR="001A450A" w:rsidRPr="00E06548" w:rsidRDefault="001A450A">
            <w:pPr>
              <w:rPr>
                <w:rFonts w:ascii="Times New Roman" w:hAnsi="Times New Roman" w:cs="Times New Roman"/>
              </w:rPr>
            </w:pPr>
            <w:r w:rsidRPr="00E06548">
              <w:rPr>
                <w:rFonts w:ascii="Times New Roman" w:hAnsi="Times New Roman" w:cs="Times New Roman"/>
              </w:rPr>
              <w:t>Triggering Event</w:t>
            </w:r>
          </w:p>
        </w:tc>
        <w:tc>
          <w:tcPr>
            <w:tcW w:w="7370" w:type="dxa"/>
            <w:gridSpan w:val="3"/>
          </w:tcPr>
          <w:p w14:paraId="54D9EC29" w14:textId="63AE3D9C" w:rsidR="00FE3BF6" w:rsidRPr="00E06548" w:rsidRDefault="0019672F">
            <w:pPr>
              <w:rPr>
                <w:rFonts w:ascii="Times New Roman" w:hAnsi="Times New Roman" w:cs="Times New Roman"/>
              </w:rPr>
            </w:pPr>
            <w:r>
              <w:rPr>
                <w:rFonts w:ascii="Times New Roman" w:hAnsi="Times New Roman" w:cs="Times New Roman"/>
              </w:rPr>
              <w:t>The</w:t>
            </w:r>
            <w:r w:rsidR="00DF7EF6">
              <w:rPr>
                <w:rFonts w:ascii="Times New Roman" w:hAnsi="Times New Roman" w:cs="Times New Roman"/>
              </w:rPr>
              <w:t xml:space="preserve"> </w:t>
            </w:r>
            <w:r w:rsidR="000541CA">
              <w:rPr>
                <w:rFonts w:ascii="Times New Roman" w:hAnsi="Times New Roman" w:cs="Times New Roman"/>
              </w:rPr>
              <w:t>customer</w:t>
            </w:r>
            <w:r w:rsidR="00DF7EF6">
              <w:rPr>
                <w:rFonts w:ascii="Times New Roman" w:hAnsi="Times New Roman" w:cs="Times New Roman"/>
              </w:rPr>
              <w:t xml:space="preserve"> clicks on “</w:t>
            </w:r>
            <w:r w:rsidR="006E2B98">
              <w:rPr>
                <w:rFonts w:ascii="Times New Roman" w:hAnsi="Times New Roman" w:cs="Times New Roman"/>
              </w:rPr>
              <w:t>Create an Account</w:t>
            </w:r>
            <w:r w:rsidR="00DF7EF6">
              <w:rPr>
                <w:rFonts w:ascii="Times New Roman" w:hAnsi="Times New Roman" w:cs="Times New Roman"/>
              </w:rPr>
              <w:t xml:space="preserve">” button </w:t>
            </w:r>
          </w:p>
        </w:tc>
      </w:tr>
      <w:tr w:rsidR="00FE3BF6" w14:paraId="0E5BE34E" w14:textId="77777777" w:rsidTr="00BD0587">
        <w:tc>
          <w:tcPr>
            <w:tcW w:w="1980" w:type="dxa"/>
          </w:tcPr>
          <w:p w14:paraId="59364EAD" w14:textId="2A35CA8A" w:rsidR="00FE3BF6" w:rsidRPr="00E06548" w:rsidRDefault="001A450A">
            <w:pPr>
              <w:rPr>
                <w:rFonts w:ascii="Times New Roman" w:hAnsi="Times New Roman" w:cs="Times New Roman"/>
              </w:rPr>
            </w:pPr>
            <w:r w:rsidRPr="00E06548">
              <w:rPr>
                <w:rFonts w:ascii="Times New Roman" w:hAnsi="Times New Roman" w:cs="Times New Roman"/>
              </w:rPr>
              <w:t>Brief Description</w:t>
            </w:r>
          </w:p>
        </w:tc>
        <w:tc>
          <w:tcPr>
            <w:tcW w:w="7370" w:type="dxa"/>
            <w:gridSpan w:val="3"/>
          </w:tcPr>
          <w:p w14:paraId="13751965" w14:textId="0D693DB7" w:rsidR="00FE3BF6" w:rsidRPr="00E06548" w:rsidRDefault="00556B10">
            <w:pPr>
              <w:rPr>
                <w:rFonts w:ascii="Times New Roman" w:hAnsi="Times New Roman" w:cs="Times New Roman"/>
              </w:rPr>
            </w:pPr>
            <w:r>
              <w:rPr>
                <w:rFonts w:ascii="Times New Roman" w:hAnsi="Times New Roman" w:cs="Times New Roman"/>
              </w:rPr>
              <w:t xml:space="preserve">Enables a new user to register on Staples.ca by providing the necessary information </w:t>
            </w:r>
          </w:p>
        </w:tc>
      </w:tr>
      <w:tr w:rsidR="00FE3BF6" w14:paraId="6BD68626" w14:textId="77777777" w:rsidTr="00BD0587">
        <w:tc>
          <w:tcPr>
            <w:tcW w:w="1980" w:type="dxa"/>
          </w:tcPr>
          <w:p w14:paraId="762BCFDF" w14:textId="4291C62D" w:rsidR="00FE3BF6" w:rsidRPr="00E06548" w:rsidRDefault="001A450A">
            <w:pPr>
              <w:rPr>
                <w:rFonts w:ascii="Times New Roman" w:hAnsi="Times New Roman" w:cs="Times New Roman"/>
              </w:rPr>
            </w:pPr>
            <w:r w:rsidRPr="00E06548">
              <w:rPr>
                <w:rFonts w:ascii="Times New Roman" w:hAnsi="Times New Roman" w:cs="Times New Roman"/>
              </w:rPr>
              <w:t>Actors</w:t>
            </w:r>
          </w:p>
        </w:tc>
        <w:tc>
          <w:tcPr>
            <w:tcW w:w="7370" w:type="dxa"/>
            <w:gridSpan w:val="3"/>
          </w:tcPr>
          <w:p w14:paraId="09D2821F" w14:textId="0DD5A94D" w:rsidR="00FE3BF6" w:rsidRPr="00E06548" w:rsidRDefault="00CF7297">
            <w:pPr>
              <w:rPr>
                <w:rFonts w:ascii="Times New Roman" w:hAnsi="Times New Roman" w:cs="Times New Roman"/>
              </w:rPr>
            </w:pPr>
            <w:r>
              <w:rPr>
                <w:rFonts w:ascii="Times New Roman" w:hAnsi="Times New Roman" w:cs="Times New Roman"/>
              </w:rPr>
              <w:t>Owner</w:t>
            </w:r>
          </w:p>
        </w:tc>
      </w:tr>
      <w:tr w:rsidR="00FE3BF6" w14:paraId="37B9DEF8" w14:textId="77777777" w:rsidTr="00BD0587">
        <w:trPr>
          <w:trHeight w:val="187"/>
        </w:trPr>
        <w:tc>
          <w:tcPr>
            <w:tcW w:w="1980" w:type="dxa"/>
          </w:tcPr>
          <w:p w14:paraId="1FE54410" w14:textId="5AFEF36F" w:rsidR="00FE3BF6" w:rsidRPr="00E06548" w:rsidRDefault="001A450A">
            <w:pPr>
              <w:rPr>
                <w:rFonts w:ascii="Times New Roman" w:hAnsi="Times New Roman" w:cs="Times New Roman"/>
              </w:rPr>
            </w:pPr>
            <w:r w:rsidRPr="00E06548">
              <w:rPr>
                <w:rFonts w:ascii="Times New Roman" w:hAnsi="Times New Roman" w:cs="Times New Roman"/>
              </w:rPr>
              <w:t>Related Use Cases</w:t>
            </w:r>
          </w:p>
        </w:tc>
        <w:tc>
          <w:tcPr>
            <w:tcW w:w="7370" w:type="dxa"/>
            <w:gridSpan w:val="3"/>
          </w:tcPr>
          <w:p w14:paraId="3970CECA" w14:textId="77777777" w:rsidR="00FE3BF6" w:rsidRPr="00E06548" w:rsidRDefault="00FE3BF6">
            <w:pPr>
              <w:rPr>
                <w:rFonts w:ascii="Times New Roman" w:hAnsi="Times New Roman" w:cs="Times New Roman"/>
              </w:rPr>
            </w:pPr>
          </w:p>
        </w:tc>
      </w:tr>
      <w:tr w:rsidR="00FE3BF6" w14:paraId="2AD5817E" w14:textId="77777777" w:rsidTr="00BD0587">
        <w:tc>
          <w:tcPr>
            <w:tcW w:w="1980" w:type="dxa"/>
          </w:tcPr>
          <w:p w14:paraId="70ABA3C9" w14:textId="0657EE95" w:rsidR="00FE3BF6" w:rsidRPr="00E06548" w:rsidRDefault="001A450A">
            <w:pPr>
              <w:rPr>
                <w:rFonts w:ascii="Times New Roman" w:hAnsi="Times New Roman" w:cs="Times New Roman"/>
              </w:rPr>
            </w:pPr>
            <w:r w:rsidRPr="00E06548">
              <w:rPr>
                <w:rFonts w:ascii="Times New Roman" w:hAnsi="Times New Roman" w:cs="Times New Roman"/>
              </w:rPr>
              <w:t>Preconditions</w:t>
            </w:r>
          </w:p>
        </w:tc>
        <w:tc>
          <w:tcPr>
            <w:tcW w:w="7370" w:type="dxa"/>
            <w:gridSpan w:val="3"/>
          </w:tcPr>
          <w:p w14:paraId="03B7521B" w14:textId="406EB91A" w:rsidR="00FE3BF6" w:rsidRPr="00E06548" w:rsidRDefault="000A7AB4">
            <w:pPr>
              <w:rPr>
                <w:rFonts w:ascii="Times New Roman" w:hAnsi="Times New Roman" w:cs="Times New Roman"/>
              </w:rPr>
            </w:pPr>
            <w:r>
              <w:rPr>
                <w:rFonts w:ascii="Times New Roman" w:hAnsi="Times New Roman" w:cs="Times New Roman"/>
              </w:rPr>
              <w:t>The user has opened the main menu</w:t>
            </w:r>
          </w:p>
        </w:tc>
      </w:tr>
      <w:tr w:rsidR="00FE3BF6" w14:paraId="3BC45CF0" w14:textId="77777777" w:rsidTr="00BD0587">
        <w:tc>
          <w:tcPr>
            <w:tcW w:w="1980" w:type="dxa"/>
          </w:tcPr>
          <w:p w14:paraId="5BD594A4" w14:textId="32612EDF" w:rsidR="00FE3BF6" w:rsidRPr="00E06548" w:rsidRDefault="009F6DF9">
            <w:pPr>
              <w:rPr>
                <w:rFonts w:ascii="Times New Roman" w:hAnsi="Times New Roman" w:cs="Times New Roman"/>
              </w:rPr>
            </w:pPr>
            <w:r w:rsidRPr="00E06548">
              <w:rPr>
                <w:rFonts w:ascii="Times New Roman" w:hAnsi="Times New Roman" w:cs="Times New Roman"/>
              </w:rPr>
              <w:t>Post Conditions</w:t>
            </w:r>
          </w:p>
        </w:tc>
        <w:tc>
          <w:tcPr>
            <w:tcW w:w="7370" w:type="dxa"/>
            <w:gridSpan w:val="3"/>
          </w:tcPr>
          <w:p w14:paraId="2BB43790" w14:textId="5201ADC4" w:rsidR="00FE3BF6" w:rsidRPr="00E06548" w:rsidRDefault="00025105">
            <w:pPr>
              <w:rPr>
                <w:rFonts w:ascii="Times New Roman" w:hAnsi="Times New Roman" w:cs="Times New Roman"/>
              </w:rPr>
            </w:pPr>
            <w:r>
              <w:rPr>
                <w:rFonts w:ascii="Times New Roman" w:hAnsi="Times New Roman" w:cs="Times New Roman"/>
              </w:rPr>
              <w:t xml:space="preserve">User’s account is saved to the database. </w:t>
            </w:r>
          </w:p>
        </w:tc>
      </w:tr>
      <w:tr w:rsidR="009F6DF9" w14:paraId="58B7B076" w14:textId="77777777" w:rsidTr="00C64816">
        <w:tc>
          <w:tcPr>
            <w:tcW w:w="1980" w:type="dxa"/>
          </w:tcPr>
          <w:p w14:paraId="772E43EB" w14:textId="0A1929C0" w:rsidR="009F6DF9" w:rsidRPr="00E06548" w:rsidRDefault="009F6DF9">
            <w:pPr>
              <w:rPr>
                <w:rFonts w:ascii="Times New Roman" w:hAnsi="Times New Roman" w:cs="Times New Roman"/>
              </w:rPr>
            </w:pPr>
            <w:r w:rsidRPr="00E06548">
              <w:rPr>
                <w:rFonts w:ascii="Times New Roman" w:hAnsi="Times New Roman" w:cs="Times New Roman"/>
              </w:rPr>
              <w:t>Flow of activities</w:t>
            </w:r>
          </w:p>
        </w:tc>
        <w:tc>
          <w:tcPr>
            <w:tcW w:w="3118" w:type="dxa"/>
            <w:gridSpan w:val="2"/>
          </w:tcPr>
          <w:p w14:paraId="47550B87" w14:textId="7CA5534A" w:rsidR="009F6DF9" w:rsidRPr="00E06548" w:rsidRDefault="009F6DF9">
            <w:pPr>
              <w:rPr>
                <w:rFonts w:ascii="Times New Roman" w:hAnsi="Times New Roman" w:cs="Times New Roman"/>
              </w:rPr>
            </w:pPr>
            <w:r w:rsidRPr="00E06548">
              <w:rPr>
                <w:rFonts w:ascii="Times New Roman" w:hAnsi="Times New Roman" w:cs="Times New Roman"/>
              </w:rPr>
              <w:t>Actor</w:t>
            </w:r>
          </w:p>
        </w:tc>
        <w:tc>
          <w:tcPr>
            <w:tcW w:w="4252" w:type="dxa"/>
          </w:tcPr>
          <w:p w14:paraId="44F07B51" w14:textId="1257DC5C" w:rsidR="009F6DF9" w:rsidRPr="00E06548" w:rsidRDefault="009F6DF9">
            <w:pPr>
              <w:rPr>
                <w:rFonts w:ascii="Times New Roman" w:hAnsi="Times New Roman" w:cs="Times New Roman"/>
              </w:rPr>
            </w:pPr>
            <w:r w:rsidRPr="00E06548">
              <w:rPr>
                <w:rFonts w:ascii="Times New Roman" w:hAnsi="Times New Roman" w:cs="Times New Roman"/>
              </w:rPr>
              <w:t>System</w:t>
            </w:r>
          </w:p>
        </w:tc>
      </w:tr>
      <w:tr w:rsidR="007F5ABD" w14:paraId="75164448" w14:textId="77777777" w:rsidTr="00C64816">
        <w:trPr>
          <w:trHeight w:val="63"/>
        </w:trPr>
        <w:tc>
          <w:tcPr>
            <w:tcW w:w="1980" w:type="dxa"/>
            <w:vMerge w:val="restart"/>
          </w:tcPr>
          <w:p w14:paraId="19F97723" w14:textId="77777777" w:rsidR="007F5ABD" w:rsidRPr="00E06548" w:rsidRDefault="007F5ABD">
            <w:pPr>
              <w:rPr>
                <w:rFonts w:ascii="Times New Roman" w:hAnsi="Times New Roman" w:cs="Times New Roman"/>
              </w:rPr>
            </w:pPr>
          </w:p>
        </w:tc>
        <w:tc>
          <w:tcPr>
            <w:tcW w:w="850" w:type="dxa"/>
          </w:tcPr>
          <w:p w14:paraId="5D8A41E4" w14:textId="6FCE2E36" w:rsidR="007F5ABD" w:rsidRPr="00E06548" w:rsidRDefault="00025105" w:rsidP="002D6B88">
            <w:pPr>
              <w:jc w:val="center"/>
              <w:rPr>
                <w:rFonts w:ascii="Times New Roman" w:hAnsi="Times New Roman" w:cs="Times New Roman"/>
              </w:rPr>
            </w:pPr>
            <w:r>
              <w:rPr>
                <w:rFonts w:ascii="Times New Roman" w:hAnsi="Times New Roman" w:cs="Times New Roman"/>
              </w:rPr>
              <w:t>1.</w:t>
            </w:r>
          </w:p>
        </w:tc>
        <w:tc>
          <w:tcPr>
            <w:tcW w:w="2268" w:type="dxa"/>
          </w:tcPr>
          <w:p w14:paraId="1C0EA724" w14:textId="670A8FAA" w:rsidR="007F5ABD" w:rsidRPr="00E06548" w:rsidRDefault="00513741">
            <w:pPr>
              <w:rPr>
                <w:rFonts w:ascii="Times New Roman" w:hAnsi="Times New Roman" w:cs="Times New Roman"/>
              </w:rPr>
            </w:pPr>
            <w:r>
              <w:rPr>
                <w:rFonts w:ascii="Times New Roman" w:hAnsi="Times New Roman" w:cs="Times New Roman"/>
              </w:rPr>
              <w:t xml:space="preserve">Request to </w:t>
            </w:r>
            <w:r w:rsidR="00192E18">
              <w:rPr>
                <w:rFonts w:ascii="Times New Roman" w:hAnsi="Times New Roman" w:cs="Times New Roman"/>
              </w:rPr>
              <w:t>create</w:t>
            </w:r>
            <w:r>
              <w:rPr>
                <w:rFonts w:ascii="Times New Roman" w:hAnsi="Times New Roman" w:cs="Times New Roman"/>
              </w:rPr>
              <w:t xml:space="preserve"> account</w:t>
            </w:r>
          </w:p>
        </w:tc>
        <w:tc>
          <w:tcPr>
            <w:tcW w:w="4252" w:type="dxa"/>
          </w:tcPr>
          <w:p w14:paraId="125C2C25" w14:textId="0D65B566" w:rsidR="007F5ABD" w:rsidRPr="00E06548" w:rsidRDefault="00513741">
            <w:pPr>
              <w:rPr>
                <w:rFonts w:ascii="Times New Roman" w:hAnsi="Times New Roman" w:cs="Times New Roman"/>
              </w:rPr>
            </w:pPr>
            <w:r>
              <w:rPr>
                <w:rFonts w:ascii="Times New Roman" w:hAnsi="Times New Roman" w:cs="Times New Roman"/>
              </w:rPr>
              <w:t xml:space="preserve">Prompts for </w:t>
            </w:r>
            <w:r w:rsidR="000541CA">
              <w:rPr>
                <w:rFonts w:ascii="Times New Roman" w:hAnsi="Times New Roman" w:cs="Times New Roman"/>
              </w:rPr>
              <w:t>customer</w:t>
            </w:r>
            <w:r w:rsidR="00B2705D">
              <w:rPr>
                <w:rFonts w:ascii="Times New Roman" w:hAnsi="Times New Roman" w:cs="Times New Roman"/>
              </w:rPr>
              <w:t>’</w:t>
            </w:r>
            <w:r>
              <w:rPr>
                <w:rFonts w:ascii="Times New Roman" w:hAnsi="Times New Roman" w:cs="Times New Roman"/>
              </w:rPr>
              <w:t xml:space="preserve">s </w:t>
            </w:r>
            <w:r w:rsidR="007D36D6">
              <w:rPr>
                <w:rFonts w:ascii="Times New Roman" w:hAnsi="Times New Roman" w:cs="Times New Roman"/>
              </w:rPr>
              <w:t xml:space="preserve">first and last </w:t>
            </w:r>
            <w:r>
              <w:rPr>
                <w:rFonts w:ascii="Times New Roman" w:hAnsi="Times New Roman" w:cs="Times New Roman"/>
              </w:rPr>
              <w:t>name,</w:t>
            </w:r>
            <w:r w:rsidR="00B2705D">
              <w:rPr>
                <w:rFonts w:ascii="Times New Roman" w:hAnsi="Times New Roman" w:cs="Times New Roman"/>
              </w:rPr>
              <w:t xml:space="preserve"> </w:t>
            </w:r>
            <w:r w:rsidR="006B3BFC">
              <w:rPr>
                <w:rFonts w:ascii="Times New Roman" w:hAnsi="Times New Roman" w:cs="Times New Roman"/>
              </w:rPr>
              <w:t>email,</w:t>
            </w:r>
            <w:r w:rsidR="007D36D6">
              <w:rPr>
                <w:rFonts w:ascii="Times New Roman" w:hAnsi="Times New Roman" w:cs="Times New Roman"/>
              </w:rPr>
              <w:t xml:space="preserve"> password</w:t>
            </w:r>
          </w:p>
        </w:tc>
      </w:tr>
      <w:tr w:rsidR="007F5ABD" w14:paraId="74284CE2" w14:textId="77777777" w:rsidTr="00C64816">
        <w:trPr>
          <w:trHeight w:val="63"/>
        </w:trPr>
        <w:tc>
          <w:tcPr>
            <w:tcW w:w="1980" w:type="dxa"/>
            <w:vMerge/>
          </w:tcPr>
          <w:p w14:paraId="372CE793" w14:textId="77777777" w:rsidR="007F5ABD" w:rsidRPr="00E06548" w:rsidRDefault="007F5ABD">
            <w:pPr>
              <w:rPr>
                <w:rFonts w:ascii="Times New Roman" w:hAnsi="Times New Roman" w:cs="Times New Roman"/>
              </w:rPr>
            </w:pPr>
          </w:p>
        </w:tc>
        <w:tc>
          <w:tcPr>
            <w:tcW w:w="850" w:type="dxa"/>
          </w:tcPr>
          <w:p w14:paraId="2079B837" w14:textId="241101AF" w:rsidR="007F5ABD" w:rsidRPr="00E06548" w:rsidRDefault="007D36D6" w:rsidP="002D6B88">
            <w:pPr>
              <w:jc w:val="center"/>
              <w:rPr>
                <w:rFonts w:ascii="Times New Roman" w:hAnsi="Times New Roman" w:cs="Times New Roman"/>
              </w:rPr>
            </w:pPr>
            <w:r>
              <w:rPr>
                <w:rFonts w:ascii="Times New Roman" w:hAnsi="Times New Roman" w:cs="Times New Roman"/>
              </w:rPr>
              <w:t>2.</w:t>
            </w:r>
          </w:p>
        </w:tc>
        <w:tc>
          <w:tcPr>
            <w:tcW w:w="2268" w:type="dxa"/>
          </w:tcPr>
          <w:p w14:paraId="789CCFE3" w14:textId="4537D50D" w:rsidR="007F5ABD" w:rsidRPr="00E06548" w:rsidRDefault="007D36D6">
            <w:pPr>
              <w:rPr>
                <w:rFonts w:ascii="Times New Roman" w:hAnsi="Times New Roman" w:cs="Times New Roman"/>
              </w:rPr>
            </w:pPr>
            <w:r>
              <w:rPr>
                <w:rFonts w:ascii="Times New Roman" w:hAnsi="Times New Roman" w:cs="Times New Roman"/>
              </w:rPr>
              <w:t>Enter</w:t>
            </w:r>
            <w:r w:rsidR="00192E18">
              <w:rPr>
                <w:rFonts w:ascii="Times New Roman" w:hAnsi="Times New Roman" w:cs="Times New Roman"/>
              </w:rPr>
              <w:t xml:space="preserve"> </w:t>
            </w:r>
            <w:r w:rsidR="000541CA">
              <w:rPr>
                <w:rFonts w:ascii="Times New Roman" w:hAnsi="Times New Roman" w:cs="Times New Roman"/>
              </w:rPr>
              <w:t>customer</w:t>
            </w:r>
            <w:r w:rsidR="00192E18">
              <w:rPr>
                <w:rFonts w:ascii="Times New Roman" w:hAnsi="Times New Roman" w:cs="Times New Roman"/>
              </w:rPr>
              <w:t>’s</w:t>
            </w:r>
            <w:r w:rsidR="00746AAF">
              <w:rPr>
                <w:rFonts w:ascii="Times New Roman" w:hAnsi="Times New Roman" w:cs="Times New Roman"/>
              </w:rPr>
              <w:t xml:space="preserve"> </w:t>
            </w:r>
            <w:r w:rsidR="00192E18">
              <w:rPr>
                <w:rFonts w:ascii="Times New Roman" w:hAnsi="Times New Roman" w:cs="Times New Roman"/>
              </w:rPr>
              <w:t xml:space="preserve">name, </w:t>
            </w:r>
            <w:r w:rsidR="004951A5">
              <w:rPr>
                <w:rFonts w:ascii="Times New Roman" w:hAnsi="Times New Roman" w:cs="Times New Roman"/>
              </w:rPr>
              <w:t>email and password</w:t>
            </w:r>
          </w:p>
        </w:tc>
        <w:tc>
          <w:tcPr>
            <w:tcW w:w="4252" w:type="dxa"/>
          </w:tcPr>
          <w:p w14:paraId="50BCC041" w14:textId="5A7F4938" w:rsidR="007F5ABD" w:rsidRPr="00E06548" w:rsidRDefault="004951A5">
            <w:pPr>
              <w:rPr>
                <w:rFonts w:ascii="Times New Roman" w:hAnsi="Times New Roman" w:cs="Times New Roman"/>
              </w:rPr>
            </w:pPr>
            <w:r>
              <w:rPr>
                <w:rFonts w:ascii="Times New Roman" w:hAnsi="Times New Roman" w:cs="Times New Roman"/>
              </w:rPr>
              <w:t xml:space="preserve">Verifies </w:t>
            </w:r>
            <w:r w:rsidR="009D5CC0">
              <w:rPr>
                <w:rFonts w:ascii="Times New Roman" w:hAnsi="Times New Roman" w:cs="Times New Roman"/>
              </w:rPr>
              <w:t xml:space="preserve">that first </w:t>
            </w:r>
            <w:r w:rsidR="00746AAF">
              <w:rPr>
                <w:rFonts w:ascii="Times New Roman" w:hAnsi="Times New Roman" w:cs="Times New Roman"/>
              </w:rPr>
              <w:t xml:space="preserve">and last </w:t>
            </w:r>
            <w:r w:rsidR="009D5CC0">
              <w:rPr>
                <w:rFonts w:ascii="Times New Roman" w:hAnsi="Times New Roman" w:cs="Times New Roman"/>
              </w:rPr>
              <w:t>name,</w:t>
            </w:r>
            <w:r w:rsidR="00746AAF">
              <w:rPr>
                <w:rFonts w:ascii="Times New Roman" w:hAnsi="Times New Roman" w:cs="Times New Roman"/>
              </w:rPr>
              <w:t xml:space="preserve"> </w:t>
            </w:r>
            <w:r w:rsidR="009D5CC0">
              <w:rPr>
                <w:rFonts w:ascii="Times New Roman" w:hAnsi="Times New Roman" w:cs="Times New Roman"/>
              </w:rPr>
              <w:t xml:space="preserve">email and password </w:t>
            </w:r>
            <w:r w:rsidR="00440351">
              <w:rPr>
                <w:rFonts w:ascii="Times New Roman" w:hAnsi="Times New Roman" w:cs="Times New Roman"/>
              </w:rPr>
              <w:t xml:space="preserve">have been entered. Creates a unique customer identifier, </w:t>
            </w:r>
            <w:r w:rsidR="00C670F8">
              <w:rPr>
                <w:rFonts w:ascii="Times New Roman" w:hAnsi="Times New Roman" w:cs="Times New Roman"/>
              </w:rPr>
              <w:t xml:space="preserve">Displays the </w:t>
            </w:r>
            <w:r w:rsidR="00F2018C">
              <w:rPr>
                <w:rFonts w:ascii="Times New Roman" w:hAnsi="Times New Roman" w:cs="Times New Roman"/>
              </w:rPr>
              <w:t>customer’s information</w:t>
            </w:r>
            <w:r w:rsidR="00E15697">
              <w:rPr>
                <w:rFonts w:ascii="Times New Roman" w:hAnsi="Times New Roman" w:cs="Times New Roman"/>
              </w:rPr>
              <w:t>.</w:t>
            </w:r>
            <w:r w:rsidR="00D669D1">
              <w:rPr>
                <w:rFonts w:ascii="Times New Roman" w:hAnsi="Times New Roman" w:cs="Times New Roman"/>
              </w:rPr>
              <w:t xml:space="preserve"> </w:t>
            </w:r>
            <w:r w:rsidR="00F2018C">
              <w:rPr>
                <w:rFonts w:ascii="Times New Roman" w:hAnsi="Times New Roman" w:cs="Times New Roman"/>
              </w:rPr>
              <w:t>Prompts to save.</w:t>
            </w:r>
          </w:p>
        </w:tc>
      </w:tr>
      <w:tr w:rsidR="007F5ABD" w14:paraId="52E04425" w14:textId="77777777" w:rsidTr="00C64816">
        <w:trPr>
          <w:trHeight w:val="63"/>
        </w:trPr>
        <w:tc>
          <w:tcPr>
            <w:tcW w:w="1980" w:type="dxa"/>
            <w:vMerge/>
          </w:tcPr>
          <w:p w14:paraId="491A810C" w14:textId="77777777" w:rsidR="007F5ABD" w:rsidRPr="00E06548" w:rsidRDefault="007F5ABD">
            <w:pPr>
              <w:rPr>
                <w:rFonts w:ascii="Times New Roman" w:hAnsi="Times New Roman" w:cs="Times New Roman"/>
              </w:rPr>
            </w:pPr>
          </w:p>
        </w:tc>
        <w:tc>
          <w:tcPr>
            <w:tcW w:w="850" w:type="dxa"/>
          </w:tcPr>
          <w:p w14:paraId="4C36525C" w14:textId="635B07E4" w:rsidR="007F5ABD" w:rsidRPr="00E06548" w:rsidRDefault="00F2018C" w:rsidP="002D6B88">
            <w:pPr>
              <w:jc w:val="center"/>
              <w:rPr>
                <w:rFonts w:ascii="Times New Roman" w:hAnsi="Times New Roman" w:cs="Times New Roman"/>
              </w:rPr>
            </w:pPr>
            <w:r>
              <w:rPr>
                <w:rFonts w:ascii="Times New Roman" w:hAnsi="Times New Roman" w:cs="Times New Roman"/>
              </w:rPr>
              <w:t>3.</w:t>
            </w:r>
          </w:p>
        </w:tc>
        <w:tc>
          <w:tcPr>
            <w:tcW w:w="2268" w:type="dxa"/>
          </w:tcPr>
          <w:p w14:paraId="5B02695D" w14:textId="4156E78E" w:rsidR="007F5ABD" w:rsidRPr="00E06548" w:rsidRDefault="00C34228">
            <w:pPr>
              <w:rPr>
                <w:rFonts w:ascii="Times New Roman" w:hAnsi="Times New Roman" w:cs="Times New Roman"/>
              </w:rPr>
            </w:pPr>
            <w:r>
              <w:rPr>
                <w:rFonts w:ascii="Times New Roman" w:hAnsi="Times New Roman" w:cs="Times New Roman"/>
              </w:rPr>
              <w:t>Ch</w:t>
            </w:r>
            <w:r w:rsidR="009C02AB">
              <w:rPr>
                <w:rFonts w:ascii="Times New Roman" w:hAnsi="Times New Roman" w:cs="Times New Roman"/>
              </w:rPr>
              <w:t>oose to create account</w:t>
            </w:r>
          </w:p>
        </w:tc>
        <w:tc>
          <w:tcPr>
            <w:tcW w:w="4252" w:type="dxa"/>
          </w:tcPr>
          <w:p w14:paraId="04629733" w14:textId="77777777" w:rsidR="005963F9" w:rsidRDefault="0028589B">
            <w:pPr>
              <w:rPr>
                <w:rFonts w:ascii="Times New Roman" w:hAnsi="Times New Roman" w:cs="Times New Roman"/>
              </w:rPr>
            </w:pPr>
            <w:r>
              <w:rPr>
                <w:rFonts w:ascii="Times New Roman" w:hAnsi="Times New Roman" w:cs="Times New Roman"/>
              </w:rPr>
              <w:t>Saves the account</w:t>
            </w:r>
            <w:r w:rsidR="005963F9">
              <w:rPr>
                <w:rFonts w:ascii="Times New Roman" w:hAnsi="Times New Roman" w:cs="Times New Roman"/>
              </w:rPr>
              <w:t>.</w:t>
            </w:r>
          </w:p>
          <w:p w14:paraId="18D58872" w14:textId="20956DAE" w:rsidR="005963F9" w:rsidRPr="00E06548" w:rsidRDefault="009C02AB">
            <w:pPr>
              <w:rPr>
                <w:rFonts w:ascii="Times New Roman" w:hAnsi="Times New Roman" w:cs="Times New Roman"/>
              </w:rPr>
            </w:pPr>
            <w:r>
              <w:rPr>
                <w:rFonts w:ascii="Times New Roman" w:hAnsi="Times New Roman" w:cs="Times New Roman"/>
              </w:rPr>
              <w:t>Returns to main menu</w:t>
            </w:r>
          </w:p>
        </w:tc>
      </w:tr>
      <w:tr w:rsidR="00FE3BF6" w14:paraId="60C4E5ED" w14:textId="77777777" w:rsidTr="00BD0587">
        <w:tc>
          <w:tcPr>
            <w:tcW w:w="1980" w:type="dxa"/>
          </w:tcPr>
          <w:p w14:paraId="5F201158" w14:textId="73012211" w:rsidR="00FE3BF6" w:rsidRPr="00E06548" w:rsidRDefault="00B034F0">
            <w:pPr>
              <w:rPr>
                <w:rFonts w:ascii="Times New Roman" w:hAnsi="Times New Roman" w:cs="Times New Roman"/>
              </w:rPr>
            </w:pPr>
            <w:r w:rsidRPr="00E06548">
              <w:rPr>
                <w:rFonts w:ascii="Times New Roman" w:hAnsi="Times New Roman" w:cs="Times New Roman"/>
              </w:rPr>
              <w:t>Exception Conditions</w:t>
            </w:r>
          </w:p>
        </w:tc>
        <w:tc>
          <w:tcPr>
            <w:tcW w:w="7370" w:type="dxa"/>
            <w:gridSpan w:val="3"/>
          </w:tcPr>
          <w:p w14:paraId="43BC8A3B" w14:textId="77777777" w:rsidR="00FE3BF6" w:rsidRDefault="008F04D1" w:rsidP="009C02AB">
            <w:pPr>
              <w:pStyle w:val="ListParagraph"/>
              <w:numPr>
                <w:ilvl w:val="0"/>
                <w:numId w:val="1"/>
              </w:numPr>
              <w:rPr>
                <w:rFonts w:ascii="Times New Roman" w:hAnsi="Times New Roman" w:cs="Times New Roman"/>
              </w:rPr>
            </w:pPr>
            <w:r>
              <w:rPr>
                <w:rFonts w:ascii="Times New Roman" w:hAnsi="Times New Roman" w:cs="Times New Roman"/>
              </w:rPr>
              <w:t>Email Already Registered</w:t>
            </w:r>
          </w:p>
          <w:p w14:paraId="6C465201" w14:textId="198A607D" w:rsidR="000541CA" w:rsidRPr="009C02AB" w:rsidRDefault="000541CA" w:rsidP="009C02AB">
            <w:pPr>
              <w:pStyle w:val="ListParagraph"/>
              <w:numPr>
                <w:ilvl w:val="0"/>
                <w:numId w:val="1"/>
              </w:numPr>
              <w:rPr>
                <w:rFonts w:ascii="Times New Roman" w:hAnsi="Times New Roman" w:cs="Times New Roman"/>
              </w:rPr>
            </w:pPr>
            <w:r>
              <w:rPr>
                <w:rFonts w:ascii="Times New Roman" w:hAnsi="Times New Roman" w:cs="Times New Roman"/>
              </w:rPr>
              <w:t>Customer chooses to cancel</w:t>
            </w:r>
          </w:p>
        </w:tc>
      </w:tr>
    </w:tbl>
    <w:p w14:paraId="5F3B9BB4" w14:textId="0A3C6DDD" w:rsidR="005253E7" w:rsidRDefault="0058010C">
      <w:pPr>
        <w:rPr>
          <w:rFonts w:ascii="Times New Roman" w:hAnsi="Times New Roman" w:cs="Times New Roman"/>
          <w:b/>
          <w:bCs/>
        </w:rPr>
      </w:pPr>
      <w:r>
        <w:rPr>
          <w:rFonts w:ascii="Times New Roman" w:hAnsi="Times New Roman" w:cs="Times New Roman"/>
          <w:b/>
          <w:bCs/>
          <w:noProof/>
        </w:rPr>
        <w:drawing>
          <wp:inline distT="0" distB="0" distL="0" distR="0" wp14:anchorId="4B4F782C" wp14:editId="28A8C87A">
            <wp:extent cx="5608320" cy="2020433"/>
            <wp:effectExtent l="0" t="0" r="0" b="0"/>
            <wp:docPr id="138010106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01067" name="Picture 4"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8340" cy="2027645"/>
                    </a:xfrm>
                    <a:prstGeom prst="rect">
                      <a:avLst/>
                    </a:prstGeom>
                    <a:noFill/>
                    <a:ln>
                      <a:noFill/>
                    </a:ln>
                  </pic:spPr>
                </pic:pic>
              </a:graphicData>
            </a:graphic>
          </wp:inline>
        </w:drawing>
      </w:r>
      <w:r w:rsidR="00381F35">
        <w:rPr>
          <w:rFonts w:ascii="Times New Roman" w:hAnsi="Times New Roman" w:cs="Times New Roman"/>
          <w:b/>
          <w:bCs/>
        </w:rPr>
        <w:t xml:space="preserve"> </w:t>
      </w:r>
    </w:p>
    <w:p w14:paraId="534424DD" w14:textId="5150BE37" w:rsidR="00DE33B7" w:rsidRDefault="00DE33B7">
      <w:pPr>
        <w:rPr>
          <w:rFonts w:ascii="Times New Roman" w:hAnsi="Times New Roman" w:cs="Times New Roman"/>
          <w:b/>
          <w:bCs/>
        </w:rPr>
      </w:pPr>
      <w:r w:rsidRPr="00DE33B7">
        <w:rPr>
          <w:rFonts w:ascii="Times New Roman" w:hAnsi="Times New Roman" w:cs="Times New Roman"/>
          <w:b/>
          <w:bCs/>
          <w:noProof/>
        </w:rPr>
        <w:drawing>
          <wp:inline distT="0" distB="0" distL="0" distR="0" wp14:anchorId="219E1C19" wp14:editId="5D74E955">
            <wp:extent cx="6324600" cy="3425825"/>
            <wp:effectExtent l="0" t="0" r="0" b="3175"/>
            <wp:docPr id="67469191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91917" name="Picture 1" descr="A diagram of a diagram&#10;&#10;Description automatically generated"/>
                    <pic:cNvPicPr/>
                  </pic:nvPicPr>
                  <pic:blipFill>
                    <a:blip r:embed="rId9"/>
                    <a:stretch>
                      <a:fillRect/>
                    </a:stretch>
                  </pic:blipFill>
                  <pic:spPr>
                    <a:xfrm>
                      <a:off x="0" y="0"/>
                      <a:ext cx="6337442" cy="3432781"/>
                    </a:xfrm>
                    <a:prstGeom prst="rect">
                      <a:avLst/>
                    </a:prstGeom>
                  </pic:spPr>
                </pic:pic>
              </a:graphicData>
            </a:graphic>
          </wp:inline>
        </w:drawing>
      </w:r>
    </w:p>
    <w:p w14:paraId="6C894DFA" w14:textId="77B8C5F4" w:rsidR="006D423E" w:rsidRPr="004F2A61" w:rsidRDefault="006D423E">
      <w:pPr>
        <w:rPr>
          <w:rFonts w:ascii="Times New Roman" w:hAnsi="Times New Roman" w:cs="Times New Roman"/>
          <w:b/>
          <w:bCs/>
        </w:rPr>
      </w:pPr>
    </w:p>
    <w:p w14:paraId="500F2C9A" w14:textId="7707D993" w:rsidR="005253E7" w:rsidRPr="004F2A61" w:rsidRDefault="005253E7">
      <w:pPr>
        <w:rPr>
          <w:rFonts w:ascii="Times New Roman" w:hAnsi="Times New Roman" w:cs="Times New Roman"/>
          <w:b/>
          <w:bCs/>
        </w:rPr>
      </w:pPr>
      <w:r w:rsidRPr="004F2A61">
        <w:rPr>
          <w:rFonts w:ascii="Times New Roman" w:hAnsi="Times New Roman" w:cs="Times New Roman"/>
          <w:b/>
          <w:bCs/>
        </w:rPr>
        <w:t>Create Order</w:t>
      </w:r>
    </w:p>
    <w:tbl>
      <w:tblPr>
        <w:tblStyle w:val="TableGrid"/>
        <w:tblW w:w="0" w:type="auto"/>
        <w:tblLook w:val="04A0" w:firstRow="1" w:lastRow="0" w:firstColumn="1" w:lastColumn="0" w:noHBand="0" w:noVBand="1"/>
      </w:tblPr>
      <w:tblGrid>
        <w:gridCol w:w="1980"/>
        <w:gridCol w:w="850"/>
        <w:gridCol w:w="2268"/>
        <w:gridCol w:w="4252"/>
      </w:tblGrid>
      <w:tr w:rsidR="00B034F0" w14:paraId="0AE5B188" w14:textId="77777777" w:rsidTr="000916B5">
        <w:tc>
          <w:tcPr>
            <w:tcW w:w="1980" w:type="dxa"/>
          </w:tcPr>
          <w:p w14:paraId="1F20D227" w14:textId="3968B9BE" w:rsidR="00B034F0" w:rsidRPr="00E06548" w:rsidRDefault="00E06548">
            <w:pPr>
              <w:rPr>
                <w:rFonts w:ascii="Times New Roman" w:hAnsi="Times New Roman" w:cs="Times New Roman"/>
              </w:rPr>
            </w:pPr>
            <w:r w:rsidRPr="00E06548">
              <w:rPr>
                <w:rFonts w:ascii="Times New Roman" w:hAnsi="Times New Roman" w:cs="Times New Roman"/>
              </w:rPr>
              <w:t>Use Case Name</w:t>
            </w:r>
          </w:p>
        </w:tc>
        <w:tc>
          <w:tcPr>
            <w:tcW w:w="7370" w:type="dxa"/>
            <w:gridSpan w:val="3"/>
          </w:tcPr>
          <w:p w14:paraId="492AD2CC" w14:textId="6DAF1952" w:rsidR="00E06548" w:rsidRDefault="00E06548">
            <w:pPr>
              <w:rPr>
                <w:rFonts w:ascii="Times New Roman" w:hAnsi="Times New Roman" w:cs="Times New Roman"/>
                <w:b/>
                <w:bCs/>
              </w:rPr>
            </w:pPr>
            <w:r>
              <w:rPr>
                <w:rFonts w:ascii="Times New Roman" w:hAnsi="Times New Roman" w:cs="Times New Roman"/>
                <w:b/>
                <w:bCs/>
              </w:rPr>
              <w:t>Create Order</w:t>
            </w:r>
          </w:p>
        </w:tc>
      </w:tr>
      <w:tr w:rsidR="00B034F0" w14:paraId="1B822563" w14:textId="77777777" w:rsidTr="000916B5">
        <w:tc>
          <w:tcPr>
            <w:tcW w:w="1980" w:type="dxa"/>
          </w:tcPr>
          <w:p w14:paraId="28D86495" w14:textId="023545EB" w:rsidR="00B034F0" w:rsidRPr="00E06548" w:rsidRDefault="00E06548">
            <w:pPr>
              <w:rPr>
                <w:rFonts w:ascii="Times New Roman" w:hAnsi="Times New Roman" w:cs="Times New Roman"/>
              </w:rPr>
            </w:pPr>
            <w:r w:rsidRPr="00E06548">
              <w:rPr>
                <w:rFonts w:ascii="Times New Roman" w:hAnsi="Times New Roman" w:cs="Times New Roman"/>
              </w:rPr>
              <w:t>Triggering Event</w:t>
            </w:r>
          </w:p>
        </w:tc>
        <w:tc>
          <w:tcPr>
            <w:tcW w:w="7370" w:type="dxa"/>
            <w:gridSpan w:val="3"/>
          </w:tcPr>
          <w:p w14:paraId="1097681F" w14:textId="04C71997" w:rsidR="00B034F0" w:rsidRPr="00E06548" w:rsidRDefault="008C3085">
            <w:pPr>
              <w:rPr>
                <w:rFonts w:ascii="Times New Roman" w:hAnsi="Times New Roman" w:cs="Times New Roman"/>
              </w:rPr>
            </w:pPr>
            <w:r>
              <w:rPr>
                <w:rFonts w:ascii="Times New Roman" w:hAnsi="Times New Roman" w:cs="Times New Roman"/>
              </w:rPr>
              <w:t xml:space="preserve">The </w:t>
            </w:r>
            <w:r w:rsidR="000541CA">
              <w:rPr>
                <w:rFonts w:ascii="Times New Roman" w:hAnsi="Times New Roman" w:cs="Times New Roman"/>
              </w:rPr>
              <w:t>customer</w:t>
            </w:r>
            <w:r>
              <w:rPr>
                <w:rFonts w:ascii="Times New Roman" w:hAnsi="Times New Roman" w:cs="Times New Roman"/>
              </w:rPr>
              <w:t xml:space="preserve"> selects items to purchase and clicks the </w:t>
            </w:r>
            <w:r w:rsidR="00D65133">
              <w:rPr>
                <w:rFonts w:ascii="Times New Roman" w:hAnsi="Times New Roman" w:cs="Times New Roman"/>
              </w:rPr>
              <w:t>“Checkout” button</w:t>
            </w:r>
          </w:p>
        </w:tc>
      </w:tr>
      <w:tr w:rsidR="00B034F0" w14:paraId="2D8DF3F0" w14:textId="77777777" w:rsidTr="000916B5">
        <w:tc>
          <w:tcPr>
            <w:tcW w:w="1980" w:type="dxa"/>
          </w:tcPr>
          <w:p w14:paraId="6AE0FC50" w14:textId="34E5B6A0" w:rsidR="00B034F0" w:rsidRPr="00E06548" w:rsidRDefault="00E06548">
            <w:pPr>
              <w:rPr>
                <w:rFonts w:ascii="Times New Roman" w:hAnsi="Times New Roman" w:cs="Times New Roman"/>
              </w:rPr>
            </w:pPr>
            <w:r w:rsidRPr="00E06548">
              <w:rPr>
                <w:rFonts w:ascii="Times New Roman" w:hAnsi="Times New Roman" w:cs="Times New Roman"/>
              </w:rPr>
              <w:t>Brief Description</w:t>
            </w:r>
          </w:p>
        </w:tc>
        <w:tc>
          <w:tcPr>
            <w:tcW w:w="7370" w:type="dxa"/>
            <w:gridSpan w:val="3"/>
          </w:tcPr>
          <w:p w14:paraId="543C6F7D" w14:textId="37F1B6D0" w:rsidR="00B034F0" w:rsidRPr="00E06548" w:rsidRDefault="00D65133">
            <w:pPr>
              <w:rPr>
                <w:rFonts w:ascii="Times New Roman" w:hAnsi="Times New Roman" w:cs="Times New Roman"/>
              </w:rPr>
            </w:pPr>
            <w:r>
              <w:rPr>
                <w:rFonts w:ascii="Times New Roman" w:hAnsi="Times New Roman" w:cs="Times New Roman"/>
              </w:rPr>
              <w:t xml:space="preserve">User finalizes a purchase(s) by selecting items, providing </w:t>
            </w:r>
            <w:r w:rsidR="00A957C3">
              <w:rPr>
                <w:rFonts w:ascii="Times New Roman" w:hAnsi="Times New Roman" w:cs="Times New Roman"/>
              </w:rPr>
              <w:t>delivery details and complete payment</w:t>
            </w:r>
          </w:p>
        </w:tc>
      </w:tr>
      <w:tr w:rsidR="00B034F0" w14:paraId="06A5A47C" w14:textId="77777777" w:rsidTr="000916B5">
        <w:tc>
          <w:tcPr>
            <w:tcW w:w="1980" w:type="dxa"/>
          </w:tcPr>
          <w:p w14:paraId="39D41CBF" w14:textId="300A3D42" w:rsidR="00B034F0" w:rsidRPr="00E06548" w:rsidRDefault="00E06548">
            <w:pPr>
              <w:rPr>
                <w:rFonts w:ascii="Times New Roman" w:hAnsi="Times New Roman" w:cs="Times New Roman"/>
              </w:rPr>
            </w:pPr>
            <w:r w:rsidRPr="00E06548">
              <w:rPr>
                <w:rFonts w:ascii="Times New Roman" w:hAnsi="Times New Roman" w:cs="Times New Roman"/>
              </w:rPr>
              <w:t>Actors</w:t>
            </w:r>
          </w:p>
        </w:tc>
        <w:tc>
          <w:tcPr>
            <w:tcW w:w="7370" w:type="dxa"/>
            <w:gridSpan w:val="3"/>
          </w:tcPr>
          <w:p w14:paraId="195FAE12" w14:textId="3052CDDB" w:rsidR="00B034F0" w:rsidRPr="00E06548" w:rsidRDefault="00CF7297">
            <w:pPr>
              <w:rPr>
                <w:rFonts w:ascii="Times New Roman" w:hAnsi="Times New Roman" w:cs="Times New Roman"/>
              </w:rPr>
            </w:pPr>
            <w:r>
              <w:rPr>
                <w:rFonts w:ascii="Times New Roman" w:hAnsi="Times New Roman" w:cs="Times New Roman"/>
              </w:rPr>
              <w:t>Owner</w:t>
            </w:r>
          </w:p>
        </w:tc>
      </w:tr>
      <w:tr w:rsidR="00B034F0" w14:paraId="1547CE98" w14:textId="77777777" w:rsidTr="000916B5">
        <w:tc>
          <w:tcPr>
            <w:tcW w:w="1980" w:type="dxa"/>
          </w:tcPr>
          <w:p w14:paraId="1BA3E884" w14:textId="1AF48F6D" w:rsidR="00B034F0" w:rsidRPr="00E06548" w:rsidRDefault="00E06548">
            <w:pPr>
              <w:rPr>
                <w:rFonts w:ascii="Times New Roman" w:hAnsi="Times New Roman" w:cs="Times New Roman"/>
              </w:rPr>
            </w:pPr>
            <w:r w:rsidRPr="00E06548">
              <w:rPr>
                <w:rFonts w:ascii="Times New Roman" w:hAnsi="Times New Roman" w:cs="Times New Roman"/>
              </w:rPr>
              <w:t>Related Use Cases</w:t>
            </w:r>
          </w:p>
        </w:tc>
        <w:tc>
          <w:tcPr>
            <w:tcW w:w="7370" w:type="dxa"/>
            <w:gridSpan w:val="3"/>
          </w:tcPr>
          <w:p w14:paraId="7A1BBDA8" w14:textId="77777777" w:rsidR="00B034F0" w:rsidRPr="00E06548" w:rsidRDefault="00B034F0">
            <w:pPr>
              <w:rPr>
                <w:rFonts w:ascii="Times New Roman" w:hAnsi="Times New Roman" w:cs="Times New Roman"/>
              </w:rPr>
            </w:pPr>
          </w:p>
        </w:tc>
      </w:tr>
      <w:tr w:rsidR="00B034F0" w14:paraId="6145BFFB" w14:textId="77777777" w:rsidTr="000916B5">
        <w:tc>
          <w:tcPr>
            <w:tcW w:w="1980" w:type="dxa"/>
          </w:tcPr>
          <w:p w14:paraId="7ECD5ABB" w14:textId="5964862C" w:rsidR="00B034F0" w:rsidRPr="00E06548" w:rsidRDefault="00E06548">
            <w:pPr>
              <w:rPr>
                <w:rFonts w:ascii="Times New Roman" w:hAnsi="Times New Roman" w:cs="Times New Roman"/>
              </w:rPr>
            </w:pPr>
            <w:r w:rsidRPr="00E06548">
              <w:rPr>
                <w:rFonts w:ascii="Times New Roman" w:hAnsi="Times New Roman" w:cs="Times New Roman"/>
              </w:rPr>
              <w:t>Preconditions</w:t>
            </w:r>
          </w:p>
        </w:tc>
        <w:tc>
          <w:tcPr>
            <w:tcW w:w="7370" w:type="dxa"/>
            <w:gridSpan w:val="3"/>
          </w:tcPr>
          <w:p w14:paraId="271EBD02" w14:textId="06C3C56A" w:rsidR="00B034F0" w:rsidRPr="00E06548" w:rsidRDefault="009C13FE">
            <w:pPr>
              <w:rPr>
                <w:rFonts w:ascii="Times New Roman" w:hAnsi="Times New Roman" w:cs="Times New Roman"/>
              </w:rPr>
            </w:pPr>
            <w:r>
              <w:rPr>
                <w:rFonts w:ascii="Times New Roman" w:hAnsi="Times New Roman" w:cs="Times New Roman"/>
              </w:rPr>
              <w:t>Items are added to the shopping cart</w:t>
            </w:r>
          </w:p>
        </w:tc>
      </w:tr>
      <w:tr w:rsidR="00B034F0" w14:paraId="79356741" w14:textId="77777777" w:rsidTr="000916B5">
        <w:tc>
          <w:tcPr>
            <w:tcW w:w="1980" w:type="dxa"/>
          </w:tcPr>
          <w:p w14:paraId="4BE2DA3F" w14:textId="7C6C8F6A" w:rsidR="00B034F0" w:rsidRPr="00E06548" w:rsidRDefault="00E06548">
            <w:pPr>
              <w:rPr>
                <w:rFonts w:ascii="Times New Roman" w:hAnsi="Times New Roman" w:cs="Times New Roman"/>
              </w:rPr>
            </w:pPr>
            <w:r w:rsidRPr="00E06548">
              <w:rPr>
                <w:rFonts w:ascii="Times New Roman" w:hAnsi="Times New Roman" w:cs="Times New Roman"/>
              </w:rPr>
              <w:lastRenderedPageBreak/>
              <w:t>Post Conditions</w:t>
            </w:r>
          </w:p>
        </w:tc>
        <w:tc>
          <w:tcPr>
            <w:tcW w:w="7370" w:type="dxa"/>
            <w:gridSpan w:val="3"/>
          </w:tcPr>
          <w:p w14:paraId="58DB8976" w14:textId="3CA48591" w:rsidR="00B034F0" w:rsidRPr="00E06548" w:rsidRDefault="00EB3CA0">
            <w:pPr>
              <w:rPr>
                <w:rFonts w:ascii="Times New Roman" w:hAnsi="Times New Roman" w:cs="Times New Roman"/>
              </w:rPr>
            </w:pPr>
            <w:r>
              <w:rPr>
                <w:rFonts w:ascii="Times New Roman" w:hAnsi="Times New Roman" w:cs="Times New Roman"/>
              </w:rPr>
              <w:t>The order is successfully created</w:t>
            </w:r>
          </w:p>
        </w:tc>
      </w:tr>
      <w:tr w:rsidR="00E06548" w14:paraId="45C5DD26" w14:textId="77777777" w:rsidTr="00BD0587">
        <w:tc>
          <w:tcPr>
            <w:tcW w:w="1980" w:type="dxa"/>
          </w:tcPr>
          <w:p w14:paraId="10C71E54" w14:textId="6D7B36A4" w:rsidR="00E06548" w:rsidRPr="00E06548" w:rsidRDefault="00E06548">
            <w:pPr>
              <w:rPr>
                <w:rFonts w:ascii="Times New Roman" w:hAnsi="Times New Roman" w:cs="Times New Roman"/>
              </w:rPr>
            </w:pPr>
            <w:r w:rsidRPr="00E06548">
              <w:rPr>
                <w:rFonts w:ascii="Times New Roman" w:hAnsi="Times New Roman" w:cs="Times New Roman"/>
              </w:rPr>
              <w:t xml:space="preserve">Flow of activities </w:t>
            </w:r>
          </w:p>
        </w:tc>
        <w:tc>
          <w:tcPr>
            <w:tcW w:w="3118" w:type="dxa"/>
            <w:gridSpan w:val="2"/>
          </w:tcPr>
          <w:p w14:paraId="674C06A1" w14:textId="7DCA7F0F" w:rsidR="00E06548" w:rsidRPr="00E06548" w:rsidRDefault="00E06548">
            <w:pPr>
              <w:rPr>
                <w:rFonts w:ascii="Times New Roman" w:hAnsi="Times New Roman" w:cs="Times New Roman"/>
              </w:rPr>
            </w:pPr>
            <w:r w:rsidRPr="00E06548">
              <w:rPr>
                <w:rFonts w:ascii="Times New Roman" w:hAnsi="Times New Roman" w:cs="Times New Roman"/>
              </w:rPr>
              <w:t>Actor</w:t>
            </w:r>
          </w:p>
        </w:tc>
        <w:tc>
          <w:tcPr>
            <w:tcW w:w="4252" w:type="dxa"/>
          </w:tcPr>
          <w:p w14:paraId="41E33DC7" w14:textId="47B60D7C" w:rsidR="00E06548" w:rsidRPr="00E06548" w:rsidRDefault="00E06548">
            <w:pPr>
              <w:rPr>
                <w:rFonts w:ascii="Times New Roman" w:hAnsi="Times New Roman" w:cs="Times New Roman"/>
              </w:rPr>
            </w:pPr>
            <w:r w:rsidRPr="00E06548">
              <w:rPr>
                <w:rFonts w:ascii="Times New Roman" w:hAnsi="Times New Roman" w:cs="Times New Roman"/>
              </w:rPr>
              <w:t>System</w:t>
            </w:r>
          </w:p>
        </w:tc>
      </w:tr>
      <w:tr w:rsidR="00E06548" w14:paraId="65787AF5" w14:textId="77777777" w:rsidTr="00BD0587">
        <w:trPr>
          <w:trHeight w:val="52"/>
        </w:trPr>
        <w:tc>
          <w:tcPr>
            <w:tcW w:w="1980" w:type="dxa"/>
            <w:vMerge w:val="restart"/>
          </w:tcPr>
          <w:p w14:paraId="52C1DD2F" w14:textId="77777777" w:rsidR="00E06548" w:rsidRPr="00E06548" w:rsidRDefault="00E06548">
            <w:pPr>
              <w:rPr>
                <w:rFonts w:ascii="Times New Roman" w:hAnsi="Times New Roman" w:cs="Times New Roman"/>
              </w:rPr>
            </w:pPr>
          </w:p>
        </w:tc>
        <w:tc>
          <w:tcPr>
            <w:tcW w:w="850" w:type="dxa"/>
          </w:tcPr>
          <w:p w14:paraId="51C90228" w14:textId="15ECB0C4" w:rsidR="00E06548" w:rsidRPr="002A34F8" w:rsidRDefault="002A34F8" w:rsidP="00CB4BEF">
            <w:pPr>
              <w:jc w:val="center"/>
              <w:rPr>
                <w:rFonts w:ascii="Times New Roman" w:hAnsi="Times New Roman" w:cs="Times New Roman"/>
              </w:rPr>
            </w:pPr>
            <w:r>
              <w:rPr>
                <w:rFonts w:ascii="Times New Roman" w:hAnsi="Times New Roman" w:cs="Times New Roman"/>
              </w:rPr>
              <w:t>1.</w:t>
            </w:r>
          </w:p>
        </w:tc>
        <w:tc>
          <w:tcPr>
            <w:tcW w:w="2268" w:type="dxa"/>
          </w:tcPr>
          <w:p w14:paraId="2764A7A7" w14:textId="74F43429" w:rsidR="00E06548" w:rsidRPr="00E06548" w:rsidRDefault="002A34F8">
            <w:pPr>
              <w:rPr>
                <w:rFonts w:ascii="Times New Roman" w:hAnsi="Times New Roman" w:cs="Times New Roman"/>
              </w:rPr>
            </w:pPr>
            <w:r>
              <w:rPr>
                <w:rFonts w:ascii="Times New Roman" w:hAnsi="Times New Roman" w:cs="Times New Roman"/>
              </w:rPr>
              <w:t>Request to Checkout</w:t>
            </w:r>
          </w:p>
        </w:tc>
        <w:tc>
          <w:tcPr>
            <w:tcW w:w="4252" w:type="dxa"/>
          </w:tcPr>
          <w:p w14:paraId="724F40DE" w14:textId="728C792F" w:rsidR="00E06548" w:rsidRPr="00E06548" w:rsidRDefault="00D73D24">
            <w:pPr>
              <w:rPr>
                <w:rFonts w:ascii="Times New Roman" w:hAnsi="Times New Roman" w:cs="Times New Roman"/>
              </w:rPr>
            </w:pPr>
            <w:r>
              <w:rPr>
                <w:rFonts w:ascii="Times New Roman" w:hAnsi="Times New Roman" w:cs="Times New Roman"/>
              </w:rPr>
              <w:t xml:space="preserve">Displays items and adds selected </w:t>
            </w:r>
            <w:r w:rsidR="005256E6">
              <w:rPr>
                <w:rFonts w:ascii="Times New Roman" w:hAnsi="Times New Roman" w:cs="Times New Roman"/>
              </w:rPr>
              <w:t xml:space="preserve">items </w:t>
            </w:r>
          </w:p>
        </w:tc>
      </w:tr>
      <w:tr w:rsidR="00E06548" w14:paraId="59725946" w14:textId="77777777" w:rsidTr="00BD0587">
        <w:trPr>
          <w:trHeight w:val="50"/>
        </w:trPr>
        <w:tc>
          <w:tcPr>
            <w:tcW w:w="1980" w:type="dxa"/>
            <w:vMerge/>
          </w:tcPr>
          <w:p w14:paraId="0434B765" w14:textId="77777777" w:rsidR="00E06548" w:rsidRPr="00E06548" w:rsidRDefault="00E06548">
            <w:pPr>
              <w:rPr>
                <w:rFonts w:ascii="Times New Roman" w:hAnsi="Times New Roman" w:cs="Times New Roman"/>
              </w:rPr>
            </w:pPr>
          </w:p>
        </w:tc>
        <w:tc>
          <w:tcPr>
            <w:tcW w:w="850" w:type="dxa"/>
          </w:tcPr>
          <w:p w14:paraId="460B4F38" w14:textId="7B4027D8" w:rsidR="00E06548" w:rsidRPr="00E06548" w:rsidRDefault="00A2290C" w:rsidP="00CB4BEF">
            <w:pPr>
              <w:jc w:val="center"/>
              <w:rPr>
                <w:rFonts w:ascii="Times New Roman" w:hAnsi="Times New Roman" w:cs="Times New Roman"/>
              </w:rPr>
            </w:pPr>
            <w:r>
              <w:rPr>
                <w:rFonts w:ascii="Times New Roman" w:hAnsi="Times New Roman" w:cs="Times New Roman"/>
              </w:rPr>
              <w:t>2.</w:t>
            </w:r>
          </w:p>
        </w:tc>
        <w:tc>
          <w:tcPr>
            <w:tcW w:w="2268" w:type="dxa"/>
          </w:tcPr>
          <w:p w14:paraId="3AEAE844" w14:textId="7C4F0281" w:rsidR="00E06548" w:rsidRPr="00E06548" w:rsidRDefault="00AC3265">
            <w:pPr>
              <w:rPr>
                <w:rFonts w:ascii="Times New Roman" w:hAnsi="Times New Roman" w:cs="Times New Roman"/>
              </w:rPr>
            </w:pPr>
            <w:r>
              <w:rPr>
                <w:rFonts w:ascii="Times New Roman" w:hAnsi="Times New Roman" w:cs="Times New Roman"/>
              </w:rPr>
              <w:t xml:space="preserve">Proceed to </w:t>
            </w:r>
            <w:r w:rsidR="000271F5">
              <w:rPr>
                <w:rFonts w:ascii="Times New Roman" w:hAnsi="Times New Roman" w:cs="Times New Roman"/>
              </w:rPr>
              <w:t xml:space="preserve">click </w:t>
            </w:r>
            <w:r w:rsidR="00D06030">
              <w:rPr>
                <w:rFonts w:ascii="Times New Roman" w:hAnsi="Times New Roman" w:cs="Times New Roman"/>
              </w:rPr>
              <w:t>“</w:t>
            </w:r>
            <w:r>
              <w:rPr>
                <w:rFonts w:ascii="Times New Roman" w:hAnsi="Times New Roman" w:cs="Times New Roman"/>
              </w:rPr>
              <w:t>Checkout</w:t>
            </w:r>
            <w:r w:rsidR="00D06030">
              <w:rPr>
                <w:rFonts w:ascii="Times New Roman" w:hAnsi="Times New Roman" w:cs="Times New Roman"/>
              </w:rPr>
              <w:t>”</w:t>
            </w:r>
          </w:p>
        </w:tc>
        <w:tc>
          <w:tcPr>
            <w:tcW w:w="4252" w:type="dxa"/>
          </w:tcPr>
          <w:p w14:paraId="756C5E80" w14:textId="51B4A87C" w:rsidR="00B151FB" w:rsidRPr="00E06548" w:rsidRDefault="00D06030">
            <w:pPr>
              <w:rPr>
                <w:rFonts w:ascii="Times New Roman" w:hAnsi="Times New Roman" w:cs="Times New Roman"/>
              </w:rPr>
            </w:pPr>
            <w:r>
              <w:rPr>
                <w:rFonts w:ascii="Times New Roman" w:hAnsi="Times New Roman" w:cs="Times New Roman"/>
              </w:rPr>
              <w:t xml:space="preserve">Verifies the </w:t>
            </w:r>
            <w:r w:rsidR="006049C0">
              <w:rPr>
                <w:rFonts w:ascii="Times New Roman" w:hAnsi="Times New Roman" w:cs="Times New Roman"/>
              </w:rPr>
              <w:t>product details in cart</w:t>
            </w:r>
            <w:r w:rsidR="00B151FB">
              <w:rPr>
                <w:rFonts w:ascii="Times New Roman" w:hAnsi="Times New Roman" w:cs="Times New Roman"/>
              </w:rPr>
              <w:t xml:space="preserve">. Creating a unique </w:t>
            </w:r>
            <w:proofErr w:type="spellStart"/>
            <w:r w:rsidR="00B151FB">
              <w:rPr>
                <w:rFonts w:ascii="Times New Roman" w:hAnsi="Times New Roman" w:cs="Times New Roman"/>
              </w:rPr>
              <w:t>orderID</w:t>
            </w:r>
            <w:proofErr w:type="spellEnd"/>
          </w:p>
        </w:tc>
      </w:tr>
      <w:tr w:rsidR="00E06548" w14:paraId="71209F7B" w14:textId="77777777" w:rsidTr="00BD0587">
        <w:trPr>
          <w:trHeight w:val="50"/>
        </w:trPr>
        <w:tc>
          <w:tcPr>
            <w:tcW w:w="1980" w:type="dxa"/>
            <w:vMerge/>
          </w:tcPr>
          <w:p w14:paraId="12D7A72D" w14:textId="77777777" w:rsidR="00E06548" w:rsidRPr="00E06548" w:rsidRDefault="00E06548">
            <w:pPr>
              <w:rPr>
                <w:rFonts w:ascii="Times New Roman" w:hAnsi="Times New Roman" w:cs="Times New Roman"/>
              </w:rPr>
            </w:pPr>
          </w:p>
        </w:tc>
        <w:tc>
          <w:tcPr>
            <w:tcW w:w="850" w:type="dxa"/>
          </w:tcPr>
          <w:p w14:paraId="0DA8D4AC" w14:textId="5BC49025" w:rsidR="00E06548" w:rsidRPr="00E06548" w:rsidRDefault="00964B17" w:rsidP="00CB4BEF">
            <w:pPr>
              <w:jc w:val="center"/>
              <w:rPr>
                <w:rFonts w:ascii="Times New Roman" w:hAnsi="Times New Roman" w:cs="Times New Roman"/>
              </w:rPr>
            </w:pPr>
            <w:r>
              <w:rPr>
                <w:rFonts w:ascii="Times New Roman" w:hAnsi="Times New Roman" w:cs="Times New Roman"/>
              </w:rPr>
              <w:t>3.</w:t>
            </w:r>
          </w:p>
        </w:tc>
        <w:tc>
          <w:tcPr>
            <w:tcW w:w="2268" w:type="dxa"/>
          </w:tcPr>
          <w:p w14:paraId="20F37B0A" w14:textId="79A3C900" w:rsidR="00E06548" w:rsidRPr="00E06548" w:rsidRDefault="00126BBF">
            <w:pPr>
              <w:rPr>
                <w:rFonts w:ascii="Times New Roman" w:hAnsi="Times New Roman" w:cs="Times New Roman"/>
              </w:rPr>
            </w:pPr>
            <w:r>
              <w:rPr>
                <w:rFonts w:ascii="Times New Roman" w:hAnsi="Times New Roman" w:cs="Times New Roman"/>
              </w:rPr>
              <w:t>Choose your shipping method (pickup or delivery)</w:t>
            </w:r>
          </w:p>
        </w:tc>
        <w:tc>
          <w:tcPr>
            <w:tcW w:w="4252" w:type="dxa"/>
          </w:tcPr>
          <w:p w14:paraId="76352D88" w14:textId="5C171907" w:rsidR="00E06548" w:rsidRPr="00E06548" w:rsidRDefault="00964B17">
            <w:pPr>
              <w:rPr>
                <w:rFonts w:ascii="Times New Roman" w:hAnsi="Times New Roman" w:cs="Times New Roman"/>
              </w:rPr>
            </w:pPr>
            <w:r>
              <w:rPr>
                <w:rFonts w:ascii="Times New Roman" w:hAnsi="Times New Roman" w:cs="Times New Roman"/>
              </w:rPr>
              <w:t>Validates the address</w:t>
            </w:r>
            <w:r w:rsidR="00A36DD8">
              <w:rPr>
                <w:rFonts w:ascii="Times New Roman" w:hAnsi="Times New Roman" w:cs="Times New Roman"/>
              </w:rPr>
              <w:t xml:space="preserve"> and displays </w:t>
            </w:r>
            <w:r w:rsidR="00133AB6">
              <w:rPr>
                <w:rFonts w:ascii="Times New Roman" w:hAnsi="Times New Roman" w:cs="Times New Roman"/>
              </w:rPr>
              <w:t>available shipping options.</w:t>
            </w:r>
          </w:p>
        </w:tc>
      </w:tr>
      <w:tr w:rsidR="00E06548" w14:paraId="008EA103" w14:textId="77777777" w:rsidTr="00BD0587">
        <w:trPr>
          <w:trHeight w:val="50"/>
        </w:trPr>
        <w:tc>
          <w:tcPr>
            <w:tcW w:w="1980" w:type="dxa"/>
            <w:vMerge/>
          </w:tcPr>
          <w:p w14:paraId="0B93333D" w14:textId="77777777" w:rsidR="00E06548" w:rsidRPr="00E06548" w:rsidRDefault="00E06548">
            <w:pPr>
              <w:rPr>
                <w:rFonts w:ascii="Times New Roman" w:hAnsi="Times New Roman" w:cs="Times New Roman"/>
              </w:rPr>
            </w:pPr>
          </w:p>
        </w:tc>
        <w:tc>
          <w:tcPr>
            <w:tcW w:w="850" w:type="dxa"/>
          </w:tcPr>
          <w:p w14:paraId="680A70E0" w14:textId="247DE19A" w:rsidR="00E06548" w:rsidRPr="00E06548" w:rsidRDefault="00133AB6" w:rsidP="00CB4BEF">
            <w:pPr>
              <w:jc w:val="center"/>
              <w:rPr>
                <w:rFonts w:ascii="Times New Roman" w:hAnsi="Times New Roman" w:cs="Times New Roman"/>
              </w:rPr>
            </w:pPr>
            <w:r>
              <w:rPr>
                <w:rFonts w:ascii="Times New Roman" w:hAnsi="Times New Roman" w:cs="Times New Roman"/>
              </w:rPr>
              <w:t>4.</w:t>
            </w:r>
          </w:p>
        </w:tc>
        <w:tc>
          <w:tcPr>
            <w:tcW w:w="2268" w:type="dxa"/>
          </w:tcPr>
          <w:p w14:paraId="73991DAF" w14:textId="7E9AC051" w:rsidR="00E06548" w:rsidRPr="00E06548" w:rsidRDefault="00F004C6">
            <w:pPr>
              <w:rPr>
                <w:rFonts w:ascii="Times New Roman" w:hAnsi="Times New Roman" w:cs="Times New Roman"/>
              </w:rPr>
            </w:pPr>
            <w:r>
              <w:rPr>
                <w:rFonts w:ascii="Times New Roman" w:hAnsi="Times New Roman" w:cs="Times New Roman"/>
              </w:rPr>
              <w:t>Proceed to payment</w:t>
            </w:r>
          </w:p>
        </w:tc>
        <w:tc>
          <w:tcPr>
            <w:tcW w:w="4252" w:type="dxa"/>
          </w:tcPr>
          <w:p w14:paraId="292160E3" w14:textId="758BC674" w:rsidR="00B2569B" w:rsidRPr="00E06548" w:rsidRDefault="0007646D">
            <w:pPr>
              <w:rPr>
                <w:rFonts w:ascii="Times New Roman" w:hAnsi="Times New Roman" w:cs="Times New Roman"/>
              </w:rPr>
            </w:pPr>
            <w:r>
              <w:rPr>
                <w:rFonts w:ascii="Times New Roman" w:hAnsi="Times New Roman" w:cs="Times New Roman"/>
              </w:rPr>
              <w:t xml:space="preserve">Verifying data once again and choosing the customers preferred payment type </w:t>
            </w:r>
          </w:p>
        </w:tc>
      </w:tr>
      <w:tr w:rsidR="0007646D" w14:paraId="3C78A728" w14:textId="77777777" w:rsidTr="00BD0587">
        <w:trPr>
          <w:trHeight w:val="50"/>
        </w:trPr>
        <w:tc>
          <w:tcPr>
            <w:tcW w:w="1980" w:type="dxa"/>
          </w:tcPr>
          <w:p w14:paraId="01F70076" w14:textId="77777777" w:rsidR="0007646D" w:rsidRPr="00E06548" w:rsidRDefault="0007646D">
            <w:pPr>
              <w:rPr>
                <w:rFonts w:ascii="Times New Roman" w:hAnsi="Times New Roman" w:cs="Times New Roman"/>
              </w:rPr>
            </w:pPr>
          </w:p>
        </w:tc>
        <w:tc>
          <w:tcPr>
            <w:tcW w:w="850" w:type="dxa"/>
          </w:tcPr>
          <w:p w14:paraId="7BD95959" w14:textId="67C37BD5" w:rsidR="0007646D" w:rsidRDefault="0007646D" w:rsidP="00CB4BEF">
            <w:pPr>
              <w:jc w:val="center"/>
              <w:rPr>
                <w:rFonts w:ascii="Times New Roman" w:hAnsi="Times New Roman" w:cs="Times New Roman"/>
              </w:rPr>
            </w:pPr>
            <w:r>
              <w:rPr>
                <w:rFonts w:ascii="Times New Roman" w:hAnsi="Times New Roman" w:cs="Times New Roman"/>
              </w:rPr>
              <w:t>5.</w:t>
            </w:r>
          </w:p>
        </w:tc>
        <w:tc>
          <w:tcPr>
            <w:tcW w:w="2268" w:type="dxa"/>
          </w:tcPr>
          <w:p w14:paraId="5C45AB29" w14:textId="061ADF36" w:rsidR="0007646D" w:rsidRDefault="0007646D">
            <w:pPr>
              <w:rPr>
                <w:rFonts w:ascii="Times New Roman" w:hAnsi="Times New Roman" w:cs="Times New Roman"/>
              </w:rPr>
            </w:pPr>
            <w:r>
              <w:rPr>
                <w:rFonts w:ascii="Times New Roman" w:hAnsi="Times New Roman" w:cs="Times New Roman"/>
              </w:rPr>
              <w:t>Confirms order</w:t>
            </w:r>
          </w:p>
        </w:tc>
        <w:tc>
          <w:tcPr>
            <w:tcW w:w="4252" w:type="dxa"/>
          </w:tcPr>
          <w:p w14:paraId="77C4302A" w14:textId="4067C37D" w:rsidR="0007646D" w:rsidRDefault="00CB4BEF">
            <w:pPr>
              <w:rPr>
                <w:rFonts w:ascii="Times New Roman" w:hAnsi="Times New Roman" w:cs="Times New Roman"/>
              </w:rPr>
            </w:pPr>
            <w:r>
              <w:rPr>
                <w:rFonts w:ascii="Times New Roman" w:hAnsi="Times New Roman" w:cs="Times New Roman"/>
              </w:rPr>
              <w:t>Confirms order, saving information and going back to main menu</w:t>
            </w:r>
          </w:p>
        </w:tc>
      </w:tr>
      <w:tr w:rsidR="00B034F0" w14:paraId="15C81464" w14:textId="77777777" w:rsidTr="000916B5">
        <w:tc>
          <w:tcPr>
            <w:tcW w:w="1980" w:type="dxa"/>
          </w:tcPr>
          <w:p w14:paraId="6D64A9AF" w14:textId="5228C604" w:rsidR="00B034F0" w:rsidRPr="00E06548" w:rsidRDefault="00E06548">
            <w:pPr>
              <w:rPr>
                <w:rFonts w:ascii="Times New Roman" w:hAnsi="Times New Roman" w:cs="Times New Roman"/>
              </w:rPr>
            </w:pPr>
            <w:r w:rsidRPr="00E06548">
              <w:rPr>
                <w:rFonts w:ascii="Times New Roman" w:hAnsi="Times New Roman" w:cs="Times New Roman"/>
              </w:rPr>
              <w:t>Exception Conditions</w:t>
            </w:r>
          </w:p>
        </w:tc>
        <w:tc>
          <w:tcPr>
            <w:tcW w:w="7370" w:type="dxa"/>
            <w:gridSpan w:val="3"/>
          </w:tcPr>
          <w:p w14:paraId="49CE98C8" w14:textId="532EB9FB" w:rsidR="00B034F0" w:rsidRPr="000916B5" w:rsidRDefault="000916B5" w:rsidP="000916B5">
            <w:pPr>
              <w:pStyle w:val="ListParagraph"/>
              <w:numPr>
                <w:ilvl w:val="0"/>
                <w:numId w:val="1"/>
              </w:numPr>
              <w:rPr>
                <w:rFonts w:ascii="Times New Roman" w:hAnsi="Times New Roman" w:cs="Times New Roman"/>
              </w:rPr>
            </w:pPr>
            <w:r>
              <w:rPr>
                <w:rFonts w:ascii="Times New Roman" w:hAnsi="Times New Roman" w:cs="Times New Roman"/>
              </w:rPr>
              <w:t>Out of Stock item</w:t>
            </w:r>
          </w:p>
        </w:tc>
      </w:tr>
    </w:tbl>
    <w:p w14:paraId="4FB949E7" w14:textId="58149ECC" w:rsidR="005253E7" w:rsidRDefault="00352BCE">
      <w:pPr>
        <w:rPr>
          <w:rFonts w:ascii="Times New Roman" w:hAnsi="Times New Roman" w:cs="Times New Roman"/>
          <w:b/>
          <w:bCs/>
        </w:rPr>
      </w:pPr>
      <w:r>
        <w:rPr>
          <w:rFonts w:ascii="Times New Roman" w:hAnsi="Times New Roman" w:cs="Times New Roman"/>
          <w:b/>
          <w:bCs/>
          <w:noProof/>
        </w:rPr>
        <w:drawing>
          <wp:inline distT="0" distB="0" distL="0" distR="0" wp14:anchorId="3841EC2F" wp14:editId="02D10B3D">
            <wp:extent cx="2232660" cy="1540697"/>
            <wp:effectExtent l="0" t="0" r="0" b="2540"/>
            <wp:docPr id="1950035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0283" cy="1545957"/>
                    </a:xfrm>
                    <a:prstGeom prst="rect">
                      <a:avLst/>
                    </a:prstGeom>
                    <a:noFill/>
                    <a:ln>
                      <a:noFill/>
                    </a:ln>
                  </pic:spPr>
                </pic:pic>
              </a:graphicData>
            </a:graphic>
          </wp:inline>
        </w:drawing>
      </w:r>
      <w:r w:rsidR="000A06C8">
        <w:rPr>
          <w:rFonts w:ascii="Times New Roman" w:hAnsi="Times New Roman" w:cs="Times New Roman"/>
          <w:b/>
          <w:bCs/>
          <w:noProof/>
        </w:rPr>
        <w:drawing>
          <wp:inline distT="0" distB="0" distL="0" distR="0" wp14:anchorId="04FA511E" wp14:editId="57962E9D">
            <wp:extent cx="5943600" cy="1889760"/>
            <wp:effectExtent l="0" t="0" r="0" b="0"/>
            <wp:docPr id="77715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889760"/>
                    </a:xfrm>
                    <a:prstGeom prst="rect">
                      <a:avLst/>
                    </a:prstGeom>
                    <a:noFill/>
                    <a:ln>
                      <a:noFill/>
                    </a:ln>
                  </pic:spPr>
                </pic:pic>
              </a:graphicData>
            </a:graphic>
          </wp:inline>
        </w:drawing>
      </w:r>
    </w:p>
    <w:p w14:paraId="3194C796" w14:textId="3C12D851" w:rsidR="000A06C8" w:rsidRDefault="000A06C8">
      <w:pPr>
        <w:rPr>
          <w:rFonts w:ascii="Times New Roman" w:hAnsi="Times New Roman" w:cs="Times New Roman"/>
          <w:b/>
          <w:bCs/>
        </w:rPr>
      </w:pPr>
      <w:r>
        <w:rPr>
          <w:rFonts w:ascii="Times New Roman" w:hAnsi="Times New Roman" w:cs="Times New Roman"/>
          <w:b/>
          <w:bCs/>
          <w:noProof/>
        </w:rPr>
        <w:drawing>
          <wp:inline distT="0" distB="0" distL="0" distR="0" wp14:anchorId="756480B2" wp14:editId="278294E0">
            <wp:extent cx="4739640" cy="2251177"/>
            <wp:effectExtent l="0" t="0" r="3810" b="0"/>
            <wp:docPr id="443819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3556" cy="2262537"/>
                    </a:xfrm>
                    <a:prstGeom prst="rect">
                      <a:avLst/>
                    </a:prstGeom>
                    <a:noFill/>
                    <a:ln>
                      <a:noFill/>
                    </a:ln>
                  </pic:spPr>
                </pic:pic>
              </a:graphicData>
            </a:graphic>
          </wp:inline>
        </w:drawing>
      </w:r>
    </w:p>
    <w:p w14:paraId="63ED111B" w14:textId="0F108273" w:rsidR="000A06C8" w:rsidRDefault="000A06C8">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7FD1E08D" wp14:editId="3C97D2E6">
            <wp:extent cx="5166360" cy="2106285"/>
            <wp:effectExtent l="0" t="0" r="0" b="8890"/>
            <wp:docPr id="4282806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9322" cy="2111570"/>
                    </a:xfrm>
                    <a:prstGeom prst="rect">
                      <a:avLst/>
                    </a:prstGeom>
                    <a:noFill/>
                    <a:ln>
                      <a:noFill/>
                    </a:ln>
                  </pic:spPr>
                </pic:pic>
              </a:graphicData>
            </a:graphic>
          </wp:inline>
        </w:drawing>
      </w:r>
    </w:p>
    <w:p w14:paraId="3C4BDFF9" w14:textId="5BCC02E4" w:rsidR="00624886" w:rsidRDefault="002337F3">
      <w:pPr>
        <w:rPr>
          <w:rFonts w:ascii="Times New Roman" w:hAnsi="Times New Roman" w:cs="Times New Roman"/>
          <w:b/>
          <w:bCs/>
        </w:rPr>
      </w:pPr>
      <w:r w:rsidRPr="002337F3">
        <w:rPr>
          <w:rFonts w:ascii="Times New Roman" w:hAnsi="Times New Roman" w:cs="Times New Roman"/>
          <w:b/>
          <w:bCs/>
          <w:noProof/>
        </w:rPr>
        <w:drawing>
          <wp:inline distT="0" distB="0" distL="0" distR="0" wp14:anchorId="17EE999F" wp14:editId="544C1698">
            <wp:extent cx="5943600" cy="5934710"/>
            <wp:effectExtent l="0" t="0" r="0" b="8890"/>
            <wp:docPr id="1504608400"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08400" name="Picture 1" descr="A diagram of a computer program&#10;&#10;Description automatically generated"/>
                    <pic:cNvPicPr/>
                  </pic:nvPicPr>
                  <pic:blipFill>
                    <a:blip r:embed="rId14"/>
                    <a:stretch>
                      <a:fillRect/>
                    </a:stretch>
                  </pic:blipFill>
                  <pic:spPr>
                    <a:xfrm>
                      <a:off x="0" y="0"/>
                      <a:ext cx="5943600" cy="5934710"/>
                    </a:xfrm>
                    <a:prstGeom prst="rect">
                      <a:avLst/>
                    </a:prstGeom>
                  </pic:spPr>
                </pic:pic>
              </a:graphicData>
            </a:graphic>
          </wp:inline>
        </w:drawing>
      </w:r>
    </w:p>
    <w:p w14:paraId="5D825572" w14:textId="220BDDE2" w:rsidR="00ED53F2" w:rsidRPr="004F2A61" w:rsidRDefault="00ED53F2">
      <w:pPr>
        <w:rPr>
          <w:rFonts w:ascii="Times New Roman" w:hAnsi="Times New Roman" w:cs="Times New Roman"/>
          <w:b/>
          <w:bCs/>
        </w:rPr>
      </w:pPr>
      <w:r w:rsidRPr="004F2A61">
        <w:rPr>
          <w:rFonts w:ascii="Times New Roman" w:hAnsi="Times New Roman" w:cs="Times New Roman"/>
          <w:b/>
          <w:bCs/>
        </w:rPr>
        <w:lastRenderedPageBreak/>
        <w:t>Why</w:t>
      </w:r>
      <w:r w:rsidR="00940BCC" w:rsidRPr="004F2A61">
        <w:rPr>
          <w:rFonts w:ascii="Times New Roman" w:hAnsi="Times New Roman" w:cs="Times New Roman"/>
          <w:b/>
          <w:bCs/>
        </w:rPr>
        <w:t>?</w:t>
      </w:r>
    </w:p>
    <w:p w14:paraId="2E2F0685" w14:textId="6B25DEDD" w:rsidR="00ED53F2" w:rsidRPr="003B31FE" w:rsidRDefault="004D0136">
      <w:pPr>
        <w:rPr>
          <w:rFonts w:ascii="Times New Roman" w:hAnsi="Times New Roman" w:cs="Times New Roman"/>
        </w:rPr>
      </w:pPr>
      <w:r>
        <w:rPr>
          <w:rFonts w:ascii="Times New Roman" w:hAnsi="Times New Roman" w:cs="Times New Roman"/>
        </w:rPr>
        <w:t>For my individual assignment, I have chosen Staples.ca</w:t>
      </w:r>
      <w:r w:rsidR="00CC79A0">
        <w:rPr>
          <w:rFonts w:ascii="Times New Roman" w:hAnsi="Times New Roman" w:cs="Times New Roman"/>
        </w:rPr>
        <w:t xml:space="preserve"> because </w:t>
      </w:r>
      <w:r w:rsidR="009B6C5D" w:rsidRPr="009B6C5D">
        <w:rPr>
          <w:rFonts w:ascii="Times New Roman" w:hAnsi="Times New Roman" w:cs="Times New Roman"/>
        </w:rPr>
        <w:t xml:space="preserve">I used to frequently use Staples.ca since it has many products available for purchase ranging from office supplies for home, office, </w:t>
      </w:r>
      <w:proofErr w:type="spellStart"/>
      <w:r w:rsidR="009B6C5D" w:rsidRPr="009B6C5D">
        <w:rPr>
          <w:rFonts w:ascii="Times New Roman" w:hAnsi="Times New Roman" w:cs="Times New Roman"/>
        </w:rPr>
        <w:t>etc</w:t>
      </w:r>
      <w:proofErr w:type="spellEnd"/>
      <w:r w:rsidR="009B6C5D" w:rsidRPr="009B6C5D">
        <w:rPr>
          <w:rFonts w:ascii="Times New Roman" w:hAnsi="Times New Roman" w:cs="Times New Roman"/>
        </w:rPr>
        <w:t>, to those specifically meant for businesses. The site is designed very well with links to all kinds of items like office supplies, electronics, furniture, and everything you can think of. The main reason for choosing Staples is the company’s magnificent record of service, courtesy, and quick deliverance. Such ethical procedures should be captured in this task as in this paper so that roles are clearly spaced and understood within the system that will be governed by the system under consideration. Simply clicking on enter doesn’t look breezy after visiting www.staples.ca. The interface is optimized for smartphones, tablets and desktops, which has increased access for most users.</w:t>
      </w:r>
    </w:p>
    <w:p w14:paraId="46FCBA1A" w14:textId="7E2CFABD" w:rsidR="00ED53F2" w:rsidRPr="004F2A61" w:rsidRDefault="00ED53F2">
      <w:pPr>
        <w:rPr>
          <w:rFonts w:ascii="Times New Roman" w:hAnsi="Times New Roman" w:cs="Times New Roman"/>
          <w:b/>
          <w:bCs/>
        </w:rPr>
      </w:pPr>
      <w:r w:rsidRPr="004F2A61">
        <w:rPr>
          <w:rFonts w:ascii="Times New Roman" w:hAnsi="Times New Roman" w:cs="Times New Roman"/>
          <w:b/>
          <w:bCs/>
        </w:rPr>
        <w:t xml:space="preserve">What do </w:t>
      </w:r>
      <w:r w:rsidR="00940BCC" w:rsidRPr="004F2A61">
        <w:rPr>
          <w:rFonts w:ascii="Times New Roman" w:hAnsi="Times New Roman" w:cs="Times New Roman"/>
          <w:b/>
          <w:bCs/>
        </w:rPr>
        <w:t>you like?</w:t>
      </w:r>
    </w:p>
    <w:p w14:paraId="7D2A23EC" w14:textId="2C02CD46" w:rsidR="00ED53F2" w:rsidRDefault="00344A4E">
      <w:pPr>
        <w:rPr>
          <w:rFonts w:ascii="Times New Roman" w:hAnsi="Times New Roman" w:cs="Times New Roman"/>
        </w:rPr>
      </w:pPr>
      <w:r w:rsidRPr="00EF7DCF">
        <w:rPr>
          <w:rFonts w:ascii="Times New Roman" w:hAnsi="Times New Roman" w:cs="Times New Roman"/>
        </w:rPr>
        <w:t xml:space="preserve">One of the features of Staples.ca that I find most appealing is the fact that its design is neat and uncluttered, thus making it easy to navigate. Thanks to the clear and structured layout of the horizontal menu, where a user can find links to categories of particular interest or to special offers almost instantly, the e-commerce website of Staples does not have to operate without additional resources. One of the strengths of Staples.com is the effectiveness of its search system, which does not overload users with irrelevant information, returning instant results with ease. Furthermore, the website also includes fitting images and detailed product descriptions with user reviews to aid the users in making the correct purchases or in attaining information. Staples.ca </w:t>
      </w:r>
      <w:r w:rsidR="00AD176F">
        <w:rPr>
          <w:rFonts w:ascii="Times New Roman" w:hAnsi="Times New Roman" w:cs="Times New Roman"/>
        </w:rPr>
        <w:t xml:space="preserve">is </w:t>
      </w:r>
      <w:r w:rsidRPr="00EF7DCF">
        <w:rPr>
          <w:rFonts w:ascii="Times New Roman" w:hAnsi="Times New Roman" w:cs="Times New Roman"/>
        </w:rPr>
        <w:t xml:space="preserve">also </w:t>
      </w:r>
      <w:r w:rsidR="00AD176F">
        <w:rPr>
          <w:rFonts w:ascii="Times New Roman" w:hAnsi="Times New Roman" w:cs="Times New Roman"/>
        </w:rPr>
        <w:t xml:space="preserve">great with their </w:t>
      </w:r>
      <w:r w:rsidR="00366394">
        <w:rPr>
          <w:rFonts w:ascii="Times New Roman" w:hAnsi="Times New Roman" w:cs="Times New Roman"/>
        </w:rPr>
        <w:t>Create Account section as it’s just</w:t>
      </w:r>
      <w:r w:rsidR="00130DC4">
        <w:rPr>
          <w:rFonts w:ascii="Times New Roman" w:hAnsi="Times New Roman" w:cs="Times New Roman"/>
        </w:rPr>
        <w:t xml:space="preserve"> </w:t>
      </w:r>
      <w:r w:rsidR="002D1785" w:rsidRPr="00EF7DCF">
        <w:rPr>
          <w:rFonts w:ascii="Times New Roman" w:hAnsi="Times New Roman" w:cs="Times New Roman"/>
        </w:rPr>
        <w:t>offering</w:t>
      </w:r>
      <w:r w:rsidR="00130DC4">
        <w:rPr>
          <w:rFonts w:ascii="Times New Roman" w:hAnsi="Times New Roman" w:cs="Times New Roman"/>
        </w:rPr>
        <w:t xml:space="preserve"> one form to </w:t>
      </w:r>
      <w:r w:rsidR="002D1785">
        <w:rPr>
          <w:rFonts w:ascii="Times New Roman" w:hAnsi="Times New Roman" w:cs="Times New Roman"/>
        </w:rPr>
        <w:t>fill,</w:t>
      </w:r>
      <w:r w:rsidR="00130DC4">
        <w:rPr>
          <w:rFonts w:ascii="Times New Roman" w:hAnsi="Times New Roman" w:cs="Times New Roman"/>
        </w:rPr>
        <w:t xml:space="preserve"> and your account </w:t>
      </w:r>
      <w:r w:rsidR="002D1785">
        <w:rPr>
          <w:rFonts w:ascii="Times New Roman" w:hAnsi="Times New Roman" w:cs="Times New Roman"/>
        </w:rPr>
        <w:t>is instantly created.</w:t>
      </w:r>
      <w:r w:rsidRPr="00EF7DCF">
        <w:rPr>
          <w:rFonts w:ascii="Times New Roman" w:hAnsi="Times New Roman" w:cs="Times New Roman"/>
        </w:rPr>
        <w:t xml:space="preserve"> </w:t>
      </w:r>
    </w:p>
    <w:p w14:paraId="28AAADE9" w14:textId="431E7F2E" w:rsidR="006D423E" w:rsidRPr="00EF7DCF" w:rsidRDefault="006D423E">
      <w:pPr>
        <w:rPr>
          <w:rFonts w:ascii="Times New Roman" w:hAnsi="Times New Roman" w:cs="Times New Roman"/>
        </w:rPr>
      </w:pPr>
      <w:r>
        <w:rPr>
          <w:rFonts w:ascii="Times New Roman" w:hAnsi="Times New Roman" w:cs="Times New Roman"/>
          <w:noProof/>
        </w:rPr>
        <w:drawing>
          <wp:inline distT="0" distB="0" distL="0" distR="0" wp14:anchorId="7CA1E762" wp14:editId="0171766A">
            <wp:extent cx="3797280" cy="1988820"/>
            <wp:effectExtent l="0" t="0" r="0" b="0"/>
            <wp:docPr id="5484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7139" cy="1999221"/>
                    </a:xfrm>
                    <a:prstGeom prst="rect">
                      <a:avLst/>
                    </a:prstGeom>
                    <a:noFill/>
                    <a:ln>
                      <a:noFill/>
                    </a:ln>
                  </pic:spPr>
                </pic:pic>
              </a:graphicData>
            </a:graphic>
          </wp:inline>
        </w:drawing>
      </w:r>
      <w:r>
        <w:rPr>
          <w:rFonts w:ascii="Times New Roman" w:hAnsi="Times New Roman" w:cs="Times New Roman"/>
          <w:noProof/>
        </w:rPr>
        <w:drawing>
          <wp:inline distT="0" distB="0" distL="0" distR="0" wp14:anchorId="37829DE1" wp14:editId="6A8167A1">
            <wp:extent cx="3985260" cy="1435715"/>
            <wp:effectExtent l="0" t="0" r="0" b="0"/>
            <wp:docPr id="278275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98967" cy="1440653"/>
                    </a:xfrm>
                    <a:prstGeom prst="rect">
                      <a:avLst/>
                    </a:prstGeom>
                    <a:noFill/>
                    <a:ln>
                      <a:noFill/>
                    </a:ln>
                  </pic:spPr>
                </pic:pic>
              </a:graphicData>
            </a:graphic>
          </wp:inline>
        </w:drawing>
      </w:r>
    </w:p>
    <w:p w14:paraId="2A5197EE" w14:textId="68EEBD19" w:rsidR="00ED53F2" w:rsidRPr="004F2A61" w:rsidRDefault="00ED53F2">
      <w:pPr>
        <w:rPr>
          <w:rFonts w:ascii="Times New Roman" w:hAnsi="Times New Roman" w:cs="Times New Roman"/>
          <w:b/>
          <w:bCs/>
        </w:rPr>
      </w:pPr>
      <w:r w:rsidRPr="004F2A61">
        <w:rPr>
          <w:rFonts w:ascii="Times New Roman" w:hAnsi="Times New Roman" w:cs="Times New Roman"/>
          <w:b/>
          <w:bCs/>
        </w:rPr>
        <w:t>W</w:t>
      </w:r>
      <w:r w:rsidR="00940BCC" w:rsidRPr="004F2A61">
        <w:rPr>
          <w:rFonts w:ascii="Times New Roman" w:hAnsi="Times New Roman" w:cs="Times New Roman"/>
          <w:b/>
          <w:bCs/>
        </w:rPr>
        <w:t>hat would you change?</w:t>
      </w:r>
    </w:p>
    <w:p w14:paraId="64538D17" w14:textId="53B2834F" w:rsidR="004843C0" w:rsidRPr="004843C0" w:rsidRDefault="004C5315">
      <w:pPr>
        <w:rPr>
          <w:rFonts w:ascii="Times New Roman" w:hAnsi="Times New Roman" w:cs="Times New Roman"/>
        </w:rPr>
      </w:pPr>
      <w:r>
        <w:rPr>
          <w:rFonts w:ascii="Times New Roman" w:hAnsi="Times New Roman" w:cs="Times New Roman"/>
        </w:rPr>
        <w:t xml:space="preserve">In my opinion </w:t>
      </w:r>
      <w:r w:rsidRPr="004C5315">
        <w:rPr>
          <w:rFonts w:ascii="Times New Roman" w:hAnsi="Times New Roman" w:cs="Times New Roman"/>
        </w:rPr>
        <w:t xml:space="preserve">Staples.ca is quite a pleasing site, however, </w:t>
      </w:r>
      <w:r>
        <w:rPr>
          <w:rFonts w:ascii="Times New Roman" w:hAnsi="Times New Roman" w:cs="Times New Roman"/>
        </w:rPr>
        <w:t xml:space="preserve">there are some </w:t>
      </w:r>
      <w:r w:rsidRPr="004C5315">
        <w:rPr>
          <w:rFonts w:ascii="Times New Roman" w:hAnsi="Times New Roman" w:cs="Times New Roman"/>
        </w:rPr>
        <w:t>elements</w:t>
      </w:r>
      <w:r>
        <w:rPr>
          <w:rFonts w:ascii="Times New Roman" w:hAnsi="Times New Roman" w:cs="Times New Roman"/>
        </w:rPr>
        <w:t xml:space="preserve"> that can</w:t>
      </w:r>
      <w:r w:rsidRPr="004C5315">
        <w:rPr>
          <w:rFonts w:ascii="Times New Roman" w:hAnsi="Times New Roman" w:cs="Times New Roman"/>
        </w:rPr>
        <w:t xml:space="preserve"> be improved. </w:t>
      </w:r>
      <w:r w:rsidR="00BF6B41">
        <w:rPr>
          <w:rFonts w:ascii="Times New Roman" w:hAnsi="Times New Roman" w:cs="Times New Roman"/>
        </w:rPr>
        <w:t>For example</w:t>
      </w:r>
      <w:r w:rsidRPr="004C5315">
        <w:rPr>
          <w:rFonts w:ascii="Times New Roman" w:hAnsi="Times New Roman" w:cs="Times New Roman"/>
        </w:rPr>
        <w:t>, it would be great to improve the mobile experience across all devices. Although the website works perfectly well on computer</w:t>
      </w:r>
      <w:r w:rsidR="00BF6B41">
        <w:rPr>
          <w:rFonts w:ascii="Times New Roman" w:hAnsi="Times New Roman" w:cs="Times New Roman"/>
        </w:rPr>
        <w:t>s</w:t>
      </w:r>
      <w:r w:rsidRPr="004C5315">
        <w:rPr>
          <w:rFonts w:ascii="Times New Roman" w:hAnsi="Times New Roman" w:cs="Times New Roman"/>
        </w:rPr>
        <w:t xml:space="preserve">, some features on mobile tend to be a bit uneasy to navigate. A </w:t>
      </w:r>
      <w:r w:rsidRPr="004C5315">
        <w:rPr>
          <w:rFonts w:ascii="Times New Roman" w:hAnsi="Times New Roman" w:cs="Times New Roman"/>
        </w:rPr>
        <w:lastRenderedPageBreak/>
        <w:t>customer support system with the use of live chat would also improve the level of user experience by giving support to users whose matters are urgent as opposed to waiting for an email response or a phone call. In fact, if alterations were made to Staples.ca, it would be more efficient and customer friendly.</w:t>
      </w:r>
    </w:p>
    <w:p w14:paraId="05228802" w14:textId="77777777" w:rsidR="004843C0" w:rsidRPr="004843C0" w:rsidRDefault="004843C0">
      <w:pPr>
        <w:rPr>
          <w:rFonts w:ascii="Times New Roman" w:hAnsi="Times New Roman" w:cs="Times New Roman"/>
        </w:rPr>
      </w:pPr>
    </w:p>
    <w:p w14:paraId="73568B89" w14:textId="77777777" w:rsidR="00AB27CA" w:rsidRPr="004843C0" w:rsidRDefault="00AB27CA">
      <w:pPr>
        <w:rPr>
          <w:rFonts w:ascii="Times New Roman" w:hAnsi="Times New Roman" w:cs="Times New Roman"/>
        </w:rPr>
      </w:pPr>
    </w:p>
    <w:sectPr w:rsidR="00AB27CA" w:rsidRPr="004843C0">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FC9C7" w14:textId="77777777" w:rsidR="00C026B6" w:rsidRDefault="00C026B6" w:rsidP="00AB27CA">
      <w:pPr>
        <w:spacing w:after="0" w:line="240" w:lineRule="auto"/>
      </w:pPr>
      <w:r>
        <w:separator/>
      </w:r>
    </w:p>
  </w:endnote>
  <w:endnote w:type="continuationSeparator" w:id="0">
    <w:p w14:paraId="0F349433" w14:textId="77777777" w:rsidR="00C026B6" w:rsidRDefault="00C026B6" w:rsidP="00AB2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E0528" w14:textId="77777777" w:rsidR="00C026B6" w:rsidRDefault="00C026B6" w:rsidP="00AB27CA">
      <w:pPr>
        <w:spacing w:after="0" w:line="240" w:lineRule="auto"/>
      </w:pPr>
      <w:r>
        <w:separator/>
      </w:r>
    </w:p>
  </w:footnote>
  <w:footnote w:type="continuationSeparator" w:id="0">
    <w:p w14:paraId="3F910450" w14:textId="77777777" w:rsidR="00C026B6" w:rsidRDefault="00C026B6" w:rsidP="00AB2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0EB3" w14:textId="7FD17CA5" w:rsidR="00AB27CA" w:rsidRDefault="00AB27CA">
    <w:pPr>
      <w:pStyle w:val="Header"/>
    </w:pPr>
    <w:r>
      <w:t>Julia Marchenko</w:t>
    </w:r>
    <w:r>
      <w:ptab w:relativeTo="margin" w:alignment="center" w:leader="none"/>
    </w:r>
    <w:r>
      <w:t>SYD366NBB</w:t>
    </w:r>
    <w:r>
      <w:ptab w:relativeTo="margin" w:alignment="right" w:leader="none"/>
    </w:r>
    <w:r>
      <w:t>138820238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F671D"/>
    <w:multiLevelType w:val="hybridMultilevel"/>
    <w:tmpl w:val="776A81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4324CCB"/>
    <w:multiLevelType w:val="hybridMultilevel"/>
    <w:tmpl w:val="8B42ED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85437330">
    <w:abstractNumId w:val="0"/>
  </w:num>
  <w:num w:numId="2" w16cid:durableId="707217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7CA"/>
    <w:rsid w:val="00025105"/>
    <w:rsid w:val="000271F5"/>
    <w:rsid w:val="000541CA"/>
    <w:rsid w:val="0007646D"/>
    <w:rsid w:val="000916B5"/>
    <w:rsid w:val="000A06C8"/>
    <w:rsid w:val="000A70EF"/>
    <w:rsid w:val="000A7AB4"/>
    <w:rsid w:val="00126BBF"/>
    <w:rsid w:val="00130DC4"/>
    <w:rsid w:val="00133AB6"/>
    <w:rsid w:val="00157C32"/>
    <w:rsid w:val="00166B07"/>
    <w:rsid w:val="001779D9"/>
    <w:rsid w:val="00192E18"/>
    <w:rsid w:val="0019672F"/>
    <w:rsid w:val="001A450A"/>
    <w:rsid w:val="001D78DC"/>
    <w:rsid w:val="001E197E"/>
    <w:rsid w:val="002337F3"/>
    <w:rsid w:val="00237C48"/>
    <w:rsid w:val="00261E23"/>
    <w:rsid w:val="00262511"/>
    <w:rsid w:val="0028589B"/>
    <w:rsid w:val="002A34F8"/>
    <w:rsid w:val="002D1785"/>
    <w:rsid w:val="002D6B88"/>
    <w:rsid w:val="002F6D06"/>
    <w:rsid w:val="00344A4E"/>
    <w:rsid w:val="00352BCE"/>
    <w:rsid w:val="00366394"/>
    <w:rsid w:val="00381F35"/>
    <w:rsid w:val="003B31FE"/>
    <w:rsid w:val="003E2186"/>
    <w:rsid w:val="003F2E8E"/>
    <w:rsid w:val="00403EAE"/>
    <w:rsid w:val="00440351"/>
    <w:rsid w:val="004843C0"/>
    <w:rsid w:val="004951A5"/>
    <w:rsid w:val="004C5315"/>
    <w:rsid w:val="004D0136"/>
    <w:rsid w:val="004F2A61"/>
    <w:rsid w:val="00506734"/>
    <w:rsid w:val="00513741"/>
    <w:rsid w:val="005253E7"/>
    <w:rsid w:val="005256E6"/>
    <w:rsid w:val="00533C0B"/>
    <w:rsid w:val="00535BB5"/>
    <w:rsid w:val="00556B10"/>
    <w:rsid w:val="0058010C"/>
    <w:rsid w:val="005932D2"/>
    <w:rsid w:val="005963F9"/>
    <w:rsid w:val="005F2C84"/>
    <w:rsid w:val="006049C0"/>
    <w:rsid w:val="00624886"/>
    <w:rsid w:val="006B3BFC"/>
    <w:rsid w:val="006D423E"/>
    <w:rsid w:val="006E2B98"/>
    <w:rsid w:val="00737754"/>
    <w:rsid w:val="00746AAF"/>
    <w:rsid w:val="007A4989"/>
    <w:rsid w:val="007B7021"/>
    <w:rsid w:val="007D36D6"/>
    <w:rsid w:val="007F5ABD"/>
    <w:rsid w:val="008702AE"/>
    <w:rsid w:val="008711BF"/>
    <w:rsid w:val="0087665D"/>
    <w:rsid w:val="00893067"/>
    <w:rsid w:val="008C3085"/>
    <w:rsid w:val="008F04D1"/>
    <w:rsid w:val="00901F1C"/>
    <w:rsid w:val="009104DA"/>
    <w:rsid w:val="0091448A"/>
    <w:rsid w:val="00940BCC"/>
    <w:rsid w:val="00964B17"/>
    <w:rsid w:val="009B6C5D"/>
    <w:rsid w:val="009C02AB"/>
    <w:rsid w:val="009C13FE"/>
    <w:rsid w:val="009D5CC0"/>
    <w:rsid w:val="009F6DF9"/>
    <w:rsid w:val="00A2290C"/>
    <w:rsid w:val="00A36DD8"/>
    <w:rsid w:val="00A568D8"/>
    <w:rsid w:val="00A957C3"/>
    <w:rsid w:val="00AB27CA"/>
    <w:rsid w:val="00AC3265"/>
    <w:rsid w:val="00AD06D6"/>
    <w:rsid w:val="00AD176F"/>
    <w:rsid w:val="00AE7D4E"/>
    <w:rsid w:val="00B034F0"/>
    <w:rsid w:val="00B151FB"/>
    <w:rsid w:val="00B2512E"/>
    <w:rsid w:val="00B2569B"/>
    <w:rsid w:val="00B2705D"/>
    <w:rsid w:val="00B661FC"/>
    <w:rsid w:val="00B8426B"/>
    <w:rsid w:val="00BD0587"/>
    <w:rsid w:val="00BD5645"/>
    <w:rsid w:val="00BF6B41"/>
    <w:rsid w:val="00C026B6"/>
    <w:rsid w:val="00C34228"/>
    <w:rsid w:val="00C64816"/>
    <w:rsid w:val="00C670F8"/>
    <w:rsid w:val="00C8455F"/>
    <w:rsid w:val="00CB4BEF"/>
    <w:rsid w:val="00CC79A0"/>
    <w:rsid w:val="00CE3108"/>
    <w:rsid w:val="00CF7297"/>
    <w:rsid w:val="00D06030"/>
    <w:rsid w:val="00D32DC2"/>
    <w:rsid w:val="00D65133"/>
    <w:rsid w:val="00D669D1"/>
    <w:rsid w:val="00D73D24"/>
    <w:rsid w:val="00DC5A89"/>
    <w:rsid w:val="00DE33B7"/>
    <w:rsid w:val="00DF7EF6"/>
    <w:rsid w:val="00E06548"/>
    <w:rsid w:val="00E15697"/>
    <w:rsid w:val="00E41666"/>
    <w:rsid w:val="00E80E69"/>
    <w:rsid w:val="00EA29D1"/>
    <w:rsid w:val="00EB3CA0"/>
    <w:rsid w:val="00ED53F2"/>
    <w:rsid w:val="00EE7254"/>
    <w:rsid w:val="00EF7DCF"/>
    <w:rsid w:val="00F004C6"/>
    <w:rsid w:val="00F2018C"/>
    <w:rsid w:val="00F879F1"/>
    <w:rsid w:val="00FA708C"/>
    <w:rsid w:val="00FE3B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D4A11"/>
  <w15:chartTrackingRefBased/>
  <w15:docId w15:val="{67FE9C5E-2E5D-4242-BEEF-FC651910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7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27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7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7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7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7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27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7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7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7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7CA"/>
    <w:rPr>
      <w:rFonts w:eastAsiaTheme="majorEastAsia" w:cstheme="majorBidi"/>
      <w:color w:val="272727" w:themeColor="text1" w:themeTint="D8"/>
    </w:rPr>
  </w:style>
  <w:style w:type="paragraph" w:styleId="Title">
    <w:name w:val="Title"/>
    <w:basedOn w:val="Normal"/>
    <w:next w:val="Normal"/>
    <w:link w:val="TitleChar"/>
    <w:uiPriority w:val="10"/>
    <w:qFormat/>
    <w:rsid w:val="00AB2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7CA"/>
    <w:pPr>
      <w:spacing w:before="160"/>
      <w:jc w:val="center"/>
    </w:pPr>
    <w:rPr>
      <w:i/>
      <w:iCs/>
      <w:color w:val="404040" w:themeColor="text1" w:themeTint="BF"/>
    </w:rPr>
  </w:style>
  <w:style w:type="character" w:customStyle="1" w:styleId="QuoteChar">
    <w:name w:val="Quote Char"/>
    <w:basedOn w:val="DefaultParagraphFont"/>
    <w:link w:val="Quote"/>
    <w:uiPriority w:val="29"/>
    <w:rsid w:val="00AB27CA"/>
    <w:rPr>
      <w:i/>
      <w:iCs/>
      <w:color w:val="404040" w:themeColor="text1" w:themeTint="BF"/>
    </w:rPr>
  </w:style>
  <w:style w:type="paragraph" w:styleId="ListParagraph">
    <w:name w:val="List Paragraph"/>
    <w:basedOn w:val="Normal"/>
    <w:uiPriority w:val="34"/>
    <w:qFormat/>
    <w:rsid w:val="00AB27CA"/>
    <w:pPr>
      <w:ind w:left="720"/>
      <w:contextualSpacing/>
    </w:pPr>
  </w:style>
  <w:style w:type="character" w:styleId="IntenseEmphasis">
    <w:name w:val="Intense Emphasis"/>
    <w:basedOn w:val="DefaultParagraphFont"/>
    <w:uiPriority w:val="21"/>
    <w:qFormat/>
    <w:rsid w:val="00AB27CA"/>
    <w:rPr>
      <w:i/>
      <w:iCs/>
      <w:color w:val="0F4761" w:themeColor="accent1" w:themeShade="BF"/>
    </w:rPr>
  </w:style>
  <w:style w:type="paragraph" w:styleId="IntenseQuote">
    <w:name w:val="Intense Quote"/>
    <w:basedOn w:val="Normal"/>
    <w:next w:val="Normal"/>
    <w:link w:val="IntenseQuoteChar"/>
    <w:uiPriority w:val="30"/>
    <w:qFormat/>
    <w:rsid w:val="00AB2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7CA"/>
    <w:rPr>
      <w:i/>
      <w:iCs/>
      <w:color w:val="0F4761" w:themeColor="accent1" w:themeShade="BF"/>
    </w:rPr>
  </w:style>
  <w:style w:type="character" w:styleId="IntenseReference">
    <w:name w:val="Intense Reference"/>
    <w:basedOn w:val="DefaultParagraphFont"/>
    <w:uiPriority w:val="32"/>
    <w:qFormat/>
    <w:rsid w:val="00AB27CA"/>
    <w:rPr>
      <w:b/>
      <w:bCs/>
      <w:smallCaps/>
      <w:color w:val="0F4761" w:themeColor="accent1" w:themeShade="BF"/>
      <w:spacing w:val="5"/>
    </w:rPr>
  </w:style>
  <w:style w:type="paragraph" w:styleId="Header">
    <w:name w:val="header"/>
    <w:basedOn w:val="Normal"/>
    <w:link w:val="HeaderChar"/>
    <w:uiPriority w:val="99"/>
    <w:unhideWhenUsed/>
    <w:rsid w:val="00AB2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7CA"/>
  </w:style>
  <w:style w:type="paragraph" w:styleId="Footer">
    <w:name w:val="footer"/>
    <w:basedOn w:val="Normal"/>
    <w:link w:val="FooterChar"/>
    <w:uiPriority w:val="99"/>
    <w:unhideWhenUsed/>
    <w:rsid w:val="00AB2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7CA"/>
  </w:style>
  <w:style w:type="table" w:styleId="TableGrid">
    <w:name w:val="Table Grid"/>
    <w:basedOn w:val="TableNormal"/>
    <w:uiPriority w:val="39"/>
    <w:rsid w:val="00FE3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6</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Marchenko</dc:creator>
  <cp:keywords/>
  <dc:description/>
  <cp:lastModifiedBy>Julia Marchenko</cp:lastModifiedBy>
  <cp:revision>119</cp:revision>
  <dcterms:created xsi:type="dcterms:W3CDTF">2024-11-21T21:15:00Z</dcterms:created>
  <dcterms:modified xsi:type="dcterms:W3CDTF">2024-11-22T20:02:00Z</dcterms:modified>
</cp:coreProperties>
</file>