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java.util.Scanner;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u w:val="singl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u w:val="single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u w:val="single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u w:val="singl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u w:val="single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u w:val="single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u w:val="single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u w:val="single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u w:val="singl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"Tipo do curso [G/P}: 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.nextLine().charAt(0);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Character.</w:t>
      </w:r>
      <w:r w:rsidDel="00000000" w:rsidR="00000000" w:rsidRPr="00000000">
        <w:rPr>
          <w:rFonts w:ascii="Consolas" w:cs="Consolas" w:eastAsia="Consolas" w:hAnsi="Consolas"/>
          <w:i w:val="1"/>
          <w:smallCaps w:val="0"/>
          <w:color w:val="000000"/>
          <w:sz w:val="16"/>
          <w:szCs w:val="16"/>
          <w:rtl w:val="0"/>
        </w:rPr>
        <w:t xml:space="preserve">toUpperCase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"Tipo do curso incorreto\n"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"Graduação\n"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"Pós-Graduação\n"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************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java.util.Scanner;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While {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"Tipo do curso [G/P}: 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.nextLine().charAt(0);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Character.</w:t>
      </w:r>
      <w:r w:rsidDel="00000000" w:rsidR="00000000" w:rsidRPr="00000000">
        <w:rPr>
          <w:rFonts w:ascii="Consolas" w:cs="Consolas" w:eastAsia="Consolas" w:hAnsi="Consolas"/>
          <w:i w:val="1"/>
          <w:smallCaps w:val="0"/>
          <w:color w:val="000000"/>
          <w:sz w:val="16"/>
          <w:szCs w:val="16"/>
          <w:rtl w:val="0"/>
        </w:rPr>
        <w:t xml:space="preserve">toUpperCase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"Tipo do curso incorreto\n"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"Graduação\n"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"Pós-Graduação\n"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tipoCurso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******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b w:val="1"/>
          <w:color w:val="7f005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java.util.Scanner;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Mediatresnotas {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nota3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"Digite primeira Nota: 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.nextDouble();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"Digite primeira Nota: 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.nextDouble();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"Digite primeira Nota: 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nota3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.nextDouble();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nota3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nota3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 / 2;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nota3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nota2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nota3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 / 2;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nota1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nota3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 / 2;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"Sua média é: 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media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********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java.util.Scanner;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Juros {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PERC_FAIXA1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0.05;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PERC_FAIXA2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0.10;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PERC_FAIXA3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0.15;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3f7f5f"/>
          <w:sz w:val="16"/>
          <w:szCs w:val="16"/>
          <w:u w:val="singl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u w:val="single"/>
          <w:rtl w:val="0"/>
        </w:rPr>
        <w:t xml:space="preserve">dias</w:t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u w:val="single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u w:val="single"/>
          <w:rtl w:val="0"/>
        </w:rPr>
        <w:t xml:space="preserve">atraso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daysDelay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3f7f5f"/>
          <w:sz w:val="16"/>
          <w:szCs w:val="16"/>
          <w:u w:val="singl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rtl w:val="0"/>
        </w:rPr>
        <w:t xml:space="preserve">// total </w:t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u w:val="single"/>
          <w:rtl w:val="0"/>
        </w:rPr>
        <w:t xml:space="preserve">juros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totalInterest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3f7f5f"/>
          <w:sz w:val="16"/>
          <w:szCs w:val="16"/>
          <w:u w:val="singl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rtl w:val="0"/>
        </w:rPr>
        <w:t xml:space="preserve">// valor do </w:t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u w:val="single"/>
          <w:rtl w:val="0"/>
        </w:rPr>
        <w:t xml:space="preserve">pagamento</w:t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u w:val="single"/>
          <w:rtl w:val="0"/>
        </w:rPr>
        <w:t xml:space="preserve">da</w:t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u w:val="single"/>
          <w:rtl w:val="0"/>
        </w:rPr>
        <w:t xml:space="preserve">mensalidade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valuePayment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3f7f5f"/>
          <w:sz w:val="16"/>
          <w:szCs w:val="16"/>
          <w:u w:val="single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rtl w:val="0"/>
        </w:rPr>
        <w:t xml:space="preserve">// total </w:t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u w:val="single"/>
          <w:rtl w:val="0"/>
        </w:rPr>
        <w:t xml:space="preserve">pagemnto</w:t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u w:val="single"/>
          <w:rtl w:val="0"/>
        </w:rPr>
        <w:t xml:space="preserve">com</w:t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3f7f5f"/>
          <w:sz w:val="16"/>
          <w:szCs w:val="16"/>
          <w:u w:val="single"/>
          <w:rtl w:val="0"/>
        </w:rPr>
        <w:t xml:space="preserve">juros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totalPayment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indice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0;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"Valor da Mensalidade R$: 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valuePayment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.nextDouble();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"Qtde de dias em atraso: 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daysDelay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.nextInt();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daysDelay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&lt;= 0) {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indice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0;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daysDelay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&lt;= 30) {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indice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PERC_FAIXA1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daysDelay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&lt; 60) {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indice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PERC_FAIXA2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daysDelay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&gt; 60) {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indice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PERC_FAIXA3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totalInterest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valuePayment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indice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totalPayment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valuePayment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totalInterest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"Valor Juros: R$ 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+ String.</w:t>
      </w:r>
      <w:r w:rsidDel="00000000" w:rsidR="00000000" w:rsidRPr="00000000">
        <w:rPr>
          <w:rFonts w:ascii="Consolas" w:cs="Consolas" w:eastAsia="Consolas" w:hAnsi="Consolas"/>
          <w:i w:val="1"/>
          <w:smallCaps w:val="0"/>
          <w:color w:val="000000"/>
          <w:sz w:val="16"/>
          <w:szCs w:val="16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"%.2f"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totalInterest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"Total a pagar: R$ 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+ String.</w:t>
      </w:r>
      <w:r w:rsidDel="00000000" w:rsidR="00000000" w:rsidRPr="00000000">
        <w:rPr>
          <w:rFonts w:ascii="Consolas" w:cs="Consolas" w:eastAsia="Consolas" w:hAnsi="Consolas"/>
          <w:i w:val="1"/>
          <w:smallCaps w:val="0"/>
          <w:color w:val="000000"/>
          <w:sz w:val="16"/>
          <w:szCs w:val="16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"%.2f"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totalPayment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java.util.Scanner;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Idadedowhilee {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contador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0;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maiores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0;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contador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contador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+1;</w:t>
        <w:tab/>
        <w:tab/>
        <w:tab/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.printf(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"Digite a %dº Idade: 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contador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.nextInt();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&gt;= 18) {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maiores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maiores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+ 1;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contador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&lt; 7);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"Total de Maiores de 18 anos é 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maiores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java.util.Scanner;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Idades {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u w:val="single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Scanner(System.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contador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0;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maiores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0;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contador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&lt; 7) {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contador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contador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+1;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.printf(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"Digite a %dº Idade: 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contador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.nextInt();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smallCaps w:val="0"/>
          <w:color w:val="7f0055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&gt;= 18) {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maiores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maiores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+ 1;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smallCaps w:val="0"/>
          <w:color w:val="2a00ff"/>
          <w:sz w:val="16"/>
          <w:szCs w:val="16"/>
          <w:rtl w:val="0"/>
        </w:rPr>
        <w:t xml:space="preserve">"Total de Maiores de 18 anos é "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smallCaps w:val="0"/>
          <w:color w:val="6a3e3e"/>
          <w:sz w:val="16"/>
          <w:szCs w:val="16"/>
          <w:rtl w:val="0"/>
        </w:rPr>
        <w:t xml:space="preserve">maiores</w:t>
      </w: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mallCaps w:val="0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Consolas" w:cs="Consolas" w:eastAsia="Consolas" w:hAnsi="Consolas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851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xRtSozlR+CINXXWg1arRYQpNmg==">AMUW2mXpIyGxbXzYYKPsHcXZj0mv50omBPqb3r7OIUUMmYOf/lbiWzh4q1o5BIVlPtFc+MpTgMczon+JBnWJOKFuOng6yK11P/CHiYa1ejYkzeWCeI1ki7Q=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