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E5A5" w14:textId="77777777" w:rsidR="007E12E6" w:rsidRPr="00895C86" w:rsidRDefault="00895C86" w:rsidP="0005783A">
      <w:pPr>
        <w:pStyle w:val="Heading1"/>
      </w:pPr>
      <w:r w:rsidRPr="00895C86">
        <w:t>CS 255 System Design Document Template</w:t>
      </w:r>
    </w:p>
    <w:p w14:paraId="34FEBFB0" w14:textId="77777777" w:rsidR="00895C86" w:rsidRPr="00895C86" w:rsidRDefault="00895C86" w:rsidP="0005783A">
      <w:pPr>
        <w:suppressAutoHyphens/>
        <w:spacing w:after="0"/>
      </w:pPr>
    </w:p>
    <w:p w14:paraId="2C0C872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7A89556" w14:textId="77777777" w:rsidR="00895C86" w:rsidRPr="00895C86" w:rsidRDefault="00895C86" w:rsidP="0005783A">
      <w:pPr>
        <w:suppressAutoHyphens/>
        <w:spacing w:after="0" w:line="240" w:lineRule="auto"/>
        <w:rPr>
          <w:rFonts w:ascii="Calibri" w:hAnsi="Calibri" w:cs="Calibri"/>
          <w:i/>
        </w:rPr>
      </w:pPr>
    </w:p>
    <w:p w14:paraId="197605B9" w14:textId="77777777" w:rsidR="007E12E6" w:rsidRPr="00895C86" w:rsidRDefault="00895C86" w:rsidP="0005783A">
      <w:pPr>
        <w:pStyle w:val="Heading2"/>
      </w:pPr>
      <w:r w:rsidRPr="00895C86">
        <w:t>UML Diagrams</w:t>
      </w:r>
    </w:p>
    <w:p w14:paraId="5FC638E3" w14:textId="77777777" w:rsidR="00895C86" w:rsidRPr="00895C86" w:rsidRDefault="00895C86" w:rsidP="0005783A">
      <w:pPr>
        <w:suppressAutoHyphens/>
        <w:spacing w:after="0"/>
      </w:pPr>
    </w:p>
    <w:p w14:paraId="52813C86" w14:textId="77777777" w:rsidR="007E12E6" w:rsidRPr="00895C86" w:rsidRDefault="00895C86" w:rsidP="0005783A">
      <w:pPr>
        <w:pStyle w:val="Heading3"/>
        <w:keepNext w:val="0"/>
        <w:keepLines w:val="0"/>
        <w:suppressAutoHyphens/>
      </w:pPr>
      <w:r w:rsidRPr="00895C86">
        <w:t>UML Use Case Diagram</w:t>
      </w:r>
    </w:p>
    <w:p w14:paraId="4D661B0A" w14:textId="605AB8AC" w:rsidR="00277788" w:rsidRDefault="00277788" w:rsidP="0005783A">
      <w:pPr>
        <w:suppressAutoHyphens/>
        <w:spacing w:after="0" w:line="240" w:lineRule="auto"/>
        <w:rPr>
          <w:rFonts w:ascii="Calibri" w:hAnsi="Calibri" w:cs="Calibri"/>
        </w:rPr>
      </w:pPr>
      <w:r>
        <w:rPr>
          <w:noProof/>
        </w:rPr>
        <w:drawing>
          <wp:inline distT="0" distB="0" distL="0" distR="0" wp14:anchorId="5F68A7A1" wp14:editId="34690711">
            <wp:extent cx="5943600" cy="4529455"/>
            <wp:effectExtent l="0" t="0" r="0" b="4445"/>
            <wp:docPr id="2019397662"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7662" name="Picture 1" descr="A diagram of a driver pass&#10;&#10;Description automatically generated"/>
                    <pic:cNvPicPr/>
                  </pic:nvPicPr>
                  <pic:blipFill>
                    <a:blip r:embed="rId8"/>
                    <a:stretch>
                      <a:fillRect/>
                    </a:stretch>
                  </pic:blipFill>
                  <pic:spPr>
                    <a:xfrm>
                      <a:off x="0" y="0"/>
                      <a:ext cx="5943600" cy="4529455"/>
                    </a:xfrm>
                    <a:prstGeom prst="rect">
                      <a:avLst/>
                    </a:prstGeom>
                  </pic:spPr>
                </pic:pic>
              </a:graphicData>
            </a:graphic>
          </wp:inline>
        </w:drawing>
      </w:r>
    </w:p>
    <w:p w14:paraId="136B933A" w14:textId="77777777" w:rsidR="00277788" w:rsidRDefault="00277788">
      <w:pPr>
        <w:rPr>
          <w:rFonts w:ascii="Calibri" w:hAnsi="Calibri" w:cs="Calibri"/>
        </w:rPr>
      </w:pPr>
      <w:r>
        <w:rPr>
          <w:rFonts w:ascii="Calibri" w:hAnsi="Calibri" w:cs="Calibri"/>
        </w:rPr>
        <w:br w:type="page"/>
      </w:r>
    </w:p>
    <w:p w14:paraId="219EE14F" w14:textId="77777777" w:rsidR="00277788" w:rsidRPr="00895C86" w:rsidRDefault="00277788" w:rsidP="0005783A">
      <w:pPr>
        <w:suppressAutoHyphens/>
        <w:spacing w:after="0" w:line="240" w:lineRule="auto"/>
        <w:rPr>
          <w:rFonts w:ascii="Calibri" w:hAnsi="Calibri" w:cs="Calibri"/>
        </w:rPr>
      </w:pPr>
    </w:p>
    <w:p w14:paraId="0C24513A" w14:textId="20FBCB66" w:rsidR="00277788" w:rsidRDefault="00895C86" w:rsidP="00277788">
      <w:pPr>
        <w:pStyle w:val="Heading3"/>
        <w:keepNext w:val="0"/>
        <w:keepLines w:val="0"/>
        <w:suppressAutoHyphens/>
      </w:pPr>
      <w:r w:rsidRPr="00895C86">
        <w:t>UML Activity Diagrams</w:t>
      </w:r>
    </w:p>
    <w:p w14:paraId="2BB430B5" w14:textId="77777777" w:rsidR="0061690B" w:rsidRPr="0061690B" w:rsidRDefault="0061690B" w:rsidP="0061690B"/>
    <w:p w14:paraId="6001053C" w14:textId="0A8981C0" w:rsidR="0061690B" w:rsidRPr="0061690B" w:rsidRDefault="0061690B" w:rsidP="0061690B">
      <w:r>
        <w:t>Access Online Classes:</w:t>
      </w:r>
    </w:p>
    <w:p w14:paraId="64214FC6" w14:textId="4FC2F4C5" w:rsidR="00277788" w:rsidRPr="00277788" w:rsidRDefault="00277788" w:rsidP="00277788">
      <w:pPr>
        <w:jc w:val="center"/>
      </w:pPr>
      <w:r>
        <w:rPr>
          <w:noProof/>
        </w:rPr>
        <w:drawing>
          <wp:inline distT="0" distB="0" distL="0" distR="0" wp14:anchorId="01CB6353" wp14:editId="51CFC3CA">
            <wp:extent cx="2409524" cy="6000000"/>
            <wp:effectExtent l="0" t="0" r="0" b="1270"/>
            <wp:docPr id="3316628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62851" name="Picture 1" descr="A black background with white text&#10;&#10;Description automatically generated"/>
                    <pic:cNvPicPr/>
                  </pic:nvPicPr>
                  <pic:blipFill>
                    <a:blip r:embed="rId9">
                      <a:alphaModFix amt="70000"/>
                    </a:blip>
                    <a:stretch>
                      <a:fillRect/>
                    </a:stretch>
                  </pic:blipFill>
                  <pic:spPr>
                    <a:xfrm>
                      <a:off x="0" y="0"/>
                      <a:ext cx="2409524" cy="6000000"/>
                    </a:xfrm>
                    <a:prstGeom prst="rect">
                      <a:avLst/>
                    </a:prstGeom>
                  </pic:spPr>
                </pic:pic>
              </a:graphicData>
            </a:graphic>
          </wp:inline>
        </w:drawing>
      </w:r>
    </w:p>
    <w:p w14:paraId="0DA013E1" w14:textId="77777777" w:rsidR="0061690B" w:rsidRDefault="0061690B" w:rsidP="00277788">
      <w:pPr>
        <w:suppressAutoHyphens/>
        <w:spacing w:after="0" w:line="240" w:lineRule="auto"/>
        <w:jc w:val="center"/>
        <w:rPr>
          <w:rFonts w:ascii="Calibri" w:hAnsi="Calibri" w:cs="Calibri"/>
        </w:rPr>
      </w:pPr>
    </w:p>
    <w:p w14:paraId="5302F31C" w14:textId="77777777" w:rsidR="0061690B" w:rsidRDefault="0061690B" w:rsidP="00277788">
      <w:pPr>
        <w:suppressAutoHyphens/>
        <w:spacing w:after="0" w:line="240" w:lineRule="auto"/>
        <w:jc w:val="center"/>
        <w:rPr>
          <w:rFonts w:ascii="Calibri" w:hAnsi="Calibri" w:cs="Calibri"/>
        </w:rPr>
      </w:pPr>
    </w:p>
    <w:p w14:paraId="2081E2F8" w14:textId="77777777" w:rsidR="0061690B" w:rsidRDefault="0061690B" w:rsidP="00277788">
      <w:pPr>
        <w:suppressAutoHyphens/>
        <w:spacing w:after="0" w:line="240" w:lineRule="auto"/>
        <w:jc w:val="center"/>
        <w:rPr>
          <w:rFonts w:ascii="Calibri" w:hAnsi="Calibri" w:cs="Calibri"/>
        </w:rPr>
      </w:pPr>
    </w:p>
    <w:p w14:paraId="6ED08072" w14:textId="4C360611" w:rsidR="0061690B" w:rsidRDefault="0061690B">
      <w:pPr>
        <w:rPr>
          <w:rFonts w:ascii="Calibri" w:hAnsi="Calibri" w:cs="Calibri"/>
        </w:rPr>
      </w:pPr>
      <w:r>
        <w:rPr>
          <w:rFonts w:ascii="Calibri" w:hAnsi="Calibri" w:cs="Calibri"/>
        </w:rPr>
        <w:br w:type="page"/>
      </w:r>
      <w:r>
        <w:rPr>
          <w:rFonts w:ascii="Calibri" w:hAnsi="Calibri" w:cs="Calibri"/>
        </w:rPr>
        <w:lastRenderedPageBreak/>
        <w:t>Make Reservations:</w:t>
      </w:r>
    </w:p>
    <w:p w14:paraId="53083473" w14:textId="31ED11CC" w:rsidR="00277788" w:rsidRDefault="00277788" w:rsidP="00277788">
      <w:pPr>
        <w:suppressAutoHyphens/>
        <w:spacing w:after="0" w:line="240" w:lineRule="auto"/>
        <w:jc w:val="center"/>
        <w:rPr>
          <w:rFonts w:ascii="Calibri" w:hAnsi="Calibri" w:cs="Calibri"/>
        </w:rPr>
      </w:pPr>
      <w:r>
        <w:rPr>
          <w:noProof/>
        </w:rPr>
        <w:drawing>
          <wp:inline distT="0" distB="0" distL="0" distR="0" wp14:anchorId="5662F8FB" wp14:editId="66701198">
            <wp:extent cx="2495238" cy="4457143"/>
            <wp:effectExtent l="0" t="0" r="635" b="635"/>
            <wp:docPr id="1958428936"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28936" name="Picture 1" descr="A diagram of a software application&#10;&#10;Description automatically generated with medium confidence"/>
                    <pic:cNvPicPr/>
                  </pic:nvPicPr>
                  <pic:blipFill>
                    <a:blip r:embed="rId10">
                      <a:alphaModFix amt="70000"/>
                    </a:blip>
                    <a:stretch>
                      <a:fillRect/>
                    </a:stretch>
                  </pic:blipFill>
                  <pic:spPr>
                    <a:xfrm>
                      <a:off x="0" y="0"/>
                      <a:ext cx="2495238" cy="4457143"/>
                    </a:xfrm>
                    <a:prstGeom prst="rect">
                      <a:avLst/>
                    </a:prstGeom>
                  </pic:spPr>
                </pic:pic>
              </a:graphicData>
            </a:graphic>
          </wp:inline>
        </w:drawing>
      </w:r>
    </w:p>
    <w:p w14:paraId="616C4968" w14:textId="58E3C87E" w:rsidR="0061690B" w:rsidRDefault="0061690B">
      <w:pPr>
        <w:rPr>
          <w:rFonts w:ascii="Calibri" w:hAnsi="Calibri" w:cs="Calibri"/>
        </w:rPr>
      </w:pPr>
      <w:r>
        <w:rPr>
          <w:rFonts w:ascii="Calibri" w:hAnsi="Calibri" w:cs="Calibri"/>
        </w:rPr>
        <w:br w:type="page"/>
      </w:r>
    </w:p>
    <w:p w14:paraId="358F7DEA" w14:textId="77777777" w:rsidR="00277788" w:rsidRDefault="00277788">
      <w:pPr>
        <w:rPr>
          <w:rFonts w:ascii="Calibri" w:hAnsi="Calibri" w:cs="Calibri"/>
        </w:rPr>
      </w:pPr>
    </w:p>
    <w:p w14:paraId="7B0C4A69" w14:textId="77777777" w:rsidR="00277788" w:rsidRPr="00895C86" w:rsidRDefault="00277788" w:rsidP="00277788">
      <w:pPr>
        <w:suppressAutoHyphens/>
        <w:spacing w:after="0" w:line="240" w:lineRule="auto"/>
        <w:jc w:val="center"/>
        <w:rPr>
          <w:rFonts w:ascii="Calibri" w:hAnsi="Calibri" w:cs="Calibri"/>
        </w:rPr>
      </w:pPr>
    </w:p>
    <w:p w14:paraId="7CD102AE" w14:textId="77777777" w:rsidR="007E12E6" w:rsidRPr="00895C86" w:rsidRDefault="00895C86" w:rsidP="0005783A">
      <w:pPr>
        <w:pStyle w:val="Heading3"/>
        <w:keepNext w:val="0"/>
        <w:keepLines w:val="0"/>
        <w:suppressAutoHyphens/>
      </w:pPr>
      <w:r w:rsidRPr="00895C86">
        <w:t>UML Sequence Diagram</w:t>
      </w:r>
    </w:p>
    <w:p w14:paraId="105C3CC7" w14:textId="28D71BB7" w:rsidR="007E12E6" w:rsidRDefault="00277788" w:rsidP="00277788">
      <w:pPr>
        <w:suppressAutoHyphens/>
        <w:spacing w:after="0" w:line="240" w:lineRule="auto"/>
        <w:jc w:val="center"/>
        <w:rPr>
          <w:rFonts w:ascii="Calibri" w:hAnsi="Calibri" w:cs="Calibri"/>
        </w:rPr>
      </w:pPr>
      <w:r>
        <w:rPr>
          <w:noProof/>
        </w:rPr>
        <w:drawing>
          <wp:inline distT="0" distB="0" distL="0" distR="0" wp14:anchorId="5F4EF360" wp14:editId="0E908D2C">
            <wp:extent cx="5943600" cy="4922520"/>
            <wp:effectExtent l="0" t="0" r="0" b="0"/>
            <wp:docPr id="1354226540"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26540" name="Picture 1" descr="A diagram of a customer&#10;&#10;Description automatically generated"/>
                    <pic:cNvPicPr/>
                  </pic:nvPicPr>
                  <pic:blipFill>
                    <a:blip r:embed="rId11">
                      <a:alphaModFix amt="70000"/>
                    </a:blip>
                    <a:stretch>
                      <a:fillRect/>
                    </a:stretch>
                  </pic:blipFill>
                  <pic:spPr>
                    <a:xfrm>
                      <a:off x="0" y="0"/>
                      <a:ext cx="5943600" cy="4922520"/>
                    </a:xfrm>
                    <a:prstGeom prst="rect">
                      <a:avLst/>
                    </a:prstGeom>
                  </pic:spPr>
                </pic:pic>
              </a:graphicData>
            </a:graphic>
          </wp:inline>
        </w:drawing>
      </w:r>
    </w:p>
    <w:p w14:paraId="2ADFDD43" w14:textId="1248F393" w:rsidR="00277788" w:rsidRDefault="00277788">
      <w:pPr>
        <w:rPr>
          <w:rFonts w:ascii="Calibri" w:hAnsi="Calibri" w:cs="Calibri"/>
        </w:rPr>
      </w:pPr>
      <w:r>
        <w:rPr>
          <w:rFonts w:ascii="Calibri" w:hAnsi="Calibri" w:cs="Calibri"/>
        </w:rPr>
        <w:br w:type="page"/>
      </w:r>
    </w:p>
    <w:p w14:paraId="3D94542B" w14:textId="77777777" w:rsidR="007E12E6" w:rsidRPr="00895C86" w:rsidRDefault="00895C86" w:rsidP="0005783A">
      <w:pPr>
        <w:pStyle w:val="Heading3"/>
        <w:keepNext w:val="0"/>
        <w:keepLines w:val="0"/>
        <w:suppressAutoHyphens/>
      </w:pPr>
      <w:r w:rsidRPr="00895C86">
        <w:lastRenderedPageBreak/>
        <w:t>UML Class Diagram</w:t>
      </w:r>
    </w:p>
    <w:p w14:paraId="536F6E0D" w14:textId="6D96A6FD" w:rsidR="00277788" w:rsidRDefault="00277788" w:rsidP="00277788">
      <w:pPr>
        <w:suppressAutoHyphens/>
        <w:spacing w:after="0" w:line="240" w:lineRule="auto"/>
        <w:jc w:val="center"/>
        <w:rPr>
          <w:rFonts w:ascii="Calibri" w:hAnsi="Calibri" w:cs="Calibri"/>
        </w:rPr>
      </w:pPr>
      <w:r>
        <w:rPr>
          <w:noProof/>
        </w:rPr>
        <w:drawing>
          <wp:inline distT="0" distB="0" distL="0" distR="0" wp14:anchorId="580BFFA8" wp14:editId="2D833AF9">
            <wp:extent cx="5476190" cy="7571428"/>
            <wp:effectExtent l="0" t="0" r="0" b="0"/>
            <wp:docPr id="21594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4625" name="Picture 1" descr="A screenshot of a computer&#10;&#10;Description automatically generated"/>
                    <pic:cNvPicPr/>
                  </pic:nvPicPr>
                  <pic:blipFill>
                    <a:blip r:embed="rId12">
                      <a:alphaModFix amt="70000"/>
                    </a:blip>
                    <a:stretch>
                      <a:fillRect/>
                    </a:stretch>
                  </pic:blipFill>
                  <pic:spPr>
                    <a:xfrm>
                      <a:off x="0" y="0"/>
                      <a:ext cx="5476190" cy="7571428"/>
                    </a:xfrm>
                    <a:prstGeom prst="rect">
                      <a:avLst/>
                    </a:prstGeom>
                  </pic:spPr>
                </pic:pic>
              </a:graphicData>
            </a:graphic>
          </wp:inline>
        </w:drawing>
      </w:r>
    </w:p>
    <w:p w14:paraId="4791332B" w14:textId="77777777" w:rsidR="00277788" w:rsidRDefault="00277788">
      <w:pPr>
        <w:rPr>
          <w:rFonts w:ascii="Calibri" w:hAnsi="Calibri" w:cs="Calibri"/>
        </w:rPr>
      </w:pPr>
      <w:r>
        <w:rPr>
          <w:rFonts w:ascii="Calibri" w:hAnsi="Calibri" w:cs="Calibri"/>
        </w:rPr>
        <w:br w:type="page"/>
      </w:r>
    </w:p>
    <w:p w14:paraId="74DDC302" w14:textId="77777777" w:rsidR="007E12E6" w:rsidRDefault="00895C86" w:rsidP="0005783A">
      <w:pPr>
        <w:pStyle w:val="Heading2"/>
      </w:pPr>
      <w:r w:rsidRPr="00895C86">
        <w:lastRenderedPageBreak/>
        <w:t>Technical Requirements</w:t>
      </w:r>
    </w:p>
    <w:p w14:paraId="17B5BF3E" w14:textId="77777777" w:rsidR="00277788" w:rsidRPr="00277788" w:rsidRDefault="00277788" w:rsidP="00277788">
      <w:pPr>
        <w:rPr>
          <w:b/>
          <w:bCs/>
        </w:rPr>
      </w:pPr>
      <w:r w:rsidRPr="00277788">
        <w:rPr>
          <w:b/>
          <w:bCs/>
        </w:rPr>
        <w:t>Technical Requirements:</w:t>
      </w:r>
    </w:p>
    <w:p w14:paraId="32766918" w14:textId="77777777" w:rsidR="00277788" w:rsidRPr="00277788" w:rsidRDefault="00277788" w:rsidP="00277788">
      <w:r w:rsidRPr="00277788">
        <w:t>Hardware:</w:t>
      </w:r>
    </w:p>
    <w:p w14:paraId="03AA80B5" w14:textId="77777777" w:rsidR="00277788" w:rsidRPr="00277788" w:rsidRDefault="00277788" w:rsidP="00277788">
      <w:pPr>
        <w:numPr>
          <w:ilvl w:val="0"/>
          <w:numId w:val="1"/>
        </w:numPr>
      </w:pPr>
      <w:r w:rsidRPr="00277788">
        <w:rPr>
          <w:b/>
          <w:bCs/>
        </w:rPr>
        <w:t>Server</w:t>
      </w:r>
      <w:r w:rsidRPr="00277788">
        <w:t>: A robust server infrastructure to host the web-based system. This should be scalable to handle increasing user loads.</w:t>
      </w:r>
    </w:p>
    <w:p w14:paraId="3F186211" w14:textId="77777777" w:rsidR="00277788" w:rsidRPr="00277788" w:rsidRDefault="00277788" w:rsidP="00277788">
      <w:pPr>
        <w:numPr>
          <w:ilvl w:val="1"/>
          <w:numId w:val="1"/>
        </w:numPr>
      </w:pPr>
      <w:r w:rsidRPr="00277788">
        <w:t>CPU: Multi-core processors for efficient multitasking.</w:t>
      </w:r>
    </w:p>
    <w:p w14:paraId="2576F680" w14:textId="77777777" w:rsidR="00277788" w:rsidRPr="00277788" w:rsidRDefault="00277788" w:rsidP="00277788">
      <w:pPr>
        <w:numPr>
          <w:ilvl w:val="1"/>
          <w:numId w:val="1"/>
        </w:numPr>
      </w:pPr>
      <w:r w:rsidRPr="00277788">
        <w:t>RAM: Minimum of 16GB, scalable as needed.</w:t>
      </w:r>
    </w:p>
    <w:p w14:paraId="5FDB5B8C" w14:textId="77777777" w:rsidR="00277788" w:rsidRPr="00277788" w:rsidRDefault="00277788" w:rsidP="00277788">
      <w:pPr>
        <w:numPr>
          <w:ilvl w:val="1"/>
          <w:numId w:val="1"/>
        </w:numPr>
      </w:pPr>
      <w:r w:rsidRPr="00277788">
        <w:t>Storage: SSDs for faster data retrieval, with a minimum of 1TB storage to start.</w:t>
      </w:r>
    </w:p>
    <w:p w14:paraId="7D53FBE6" w14:textId="77777777" w:rsidR="00277788" w:rsidRPr="00277788" w:rsidRDefault="00277788" w:rsidP="00277788">
      <w:pPr>
        <w:numPr>
          <w:ilvl w:val="0"/>
          <w:numId w:val="1"/>
        </w:numPr>
      </w:pPr>
      <w:r w:rsidRPr="00277788">
        <w:rPr>
          <w:b/>
          <w:bCs/>
        </w:rPr>
        <w:t>Backup Systems</w:t>
      </w:r>
      <w:r w:rsidRPr="00277788">
        <w:t>: Redundant servers and storage solutions to ensure data integrity and availability.</w:t>
      </w:r>
    </w:p>
    <w:p w14:paraId="19F391EE" w14:textId="77777777" w:rsidR="00277788" w:rsidRPr="00277788" w:rsidRDefault="00277788" w:rsidP="00277788">
      <w:pPr>
        <w:numPr>
          <w:ilvl w:val="0"/>
          <w:numId w:val="1"/>
        </w:numPr>
      </w:pPr>
      <w:r w:rsidRPr="00277788">
        <w:rPr>
          <w:b/>
          <w:bCs/>
        </w:rPr>
        <w:t>Networking Equipment</w:t>
      </w:r>
      <w:r w:rsidRPr="00277788">
        <w:t>: High-speed routers and switches to ensure fast and reliable data transfer.</w:t>
      </w:r>
    </w:p>
    <w:p w14:paraId="3032162D" w14:textId="77777777" w:rsidR="00277788" w:rsidRPr="00277788" w:rsidRDefault="00277788" w:rsidP="00277788">
      <w:r w:rsidRPr="00277788">
        <w:t>Software:</w:t>
      </w:r>
    </w:p>
    <w:p w14:paraId="0C899777" w14:textId="77777777" w:rsidR="00277788" w:rsidRPr="00277788" w:rsidRDefault="00277788" w:rsidP="00277788">
      <w:pPr>
        <w:numPr>
          <w:ilvl w:val="0"/>
          <w:numId w:val="2"/>
        </w:numPr>
      </w:pPr>
      <w:r w:rsidRPr="00277788">
        <w:rPr>
          <w:b/>
          <w:bCs/>
        </w:rPr>
        <w:t>Operating System</w:t>
      </w:r>
      <w:r w:rsidRPr="00277788">
        <w:t>: A stable server OS like Linux (Ubuntu Server or CentOS) for hosting the application.</w:t>
      </w:r>
    </w:p>
    <w:p w14:paraId="15845EEA" w14:textId="77777777" w:rsidR="00277788" w:rsidRPr="00277788" w:rsidRDefault="00277788" w:rsidP="00277788">
      <w:pPr>
        <w:numPr>
          <w:ilvl w:val="0"/>
          <w:numId w:val="2"/>
        </w:numPr>
      </w:pPr>
      <w:r w:rsidRPr="00277788">
        <w:rPr>
          <w:b/>
          <w:bCs/>
        </w:rPr>
        <w:t>Database Management System (DBMS)</w:t>
      </w:r>
      <w:r w:rsidRPr="00277788">
        <w:t>: PostgreSQL, as mentioned, to manage and store all the data efficiently.</w:t>
      </w:r>
    </w:p>
    <w:p w14:paraId="1239F0B5" w14:textId="77777777" w:rsidR="00277788" w:rsidRPr="00277788" w:rsidRDefault="00277788" w:rsidP="00277788">
      <w:pPr>
        <w:numPr>
          <w:ilvl w:val="0"/>
          <w:numId w:val="2"/>
        </w:numPr>
      </w:pPr>
      <w:r w:rsidRPr="00277788">
        <w:rPr>
          <w:b/>
          <w:bCs/>
        </w:rPr>
        <w:t>Web Server</w:t>
      </w:r>
      <w:r w:rsidRPr="00277788">
        <w:t>: Apache or Nginx to serve the web application.</w:t>
      </w:r>
    </w:p>
    <w:p w14:paraId="53D3FDFC" w14:textId="77777777" w:rsidR="00277788" w:rsidRPr="00277788" w:rsidRDefault="00277788" w:rsidP="00277788">
      <w:pPr>
        <w:numPr>
          <w:ilvl w:val="0"/>
          <w:numId w:val="2"/>
        </w:numPr>
      </w:pPr>
      <w:r w:rsidRPr="00277788">
        <w:rPr>
          <w:b/>
          <w:bCs/>
        </w:rPr>
        <w:t>Backend Framework</w:t>
      </w:r>
      <w:r w:rsidRPr="00277788">
        <w:t>: A framework like Django or Flask for Python, or Express for Node.js, to handle server-side operations.</w:t>
      </w:r>
    </w:p>
    <w:p w14:paraId="06C38929" w14:textId="77777777" w:rsidR="00277788" w:rsidRPr="00277788" w:rsidRDefault="00277788" w:rsidP="00277788">
      <w:pPr>
        <w:numPr>
          <w:ilvl w:val="0"/>
          <w:numId w:val="2"/>
        </w:numPr>
      </w:pPr>
      <w:r w:rsidRPr="00277788">
        <w:rPr>
          <w:b/>
          <w:bCs/>
        </w:rPr>
        <w:t>Frontend Framework</w:t>
      </w:r>
      <w:r w:rsidRPr="00277788">
        <w:t>: React or Angular for building a dynamic and responsive user interface.</w:t>
      </w:r>
    </w:p>
    <w:p w14:paraId="1671B0DB" w14:textId="77777777" w:rsidR="00277788" w:rsidRPr="00277788" w:rsidRDefault="00277788" w:rsidP="00277788">
      <w:pPr>
        <w:numPr>
          <w:ilvl w:val="0"/>
          <w:numId w:val="2"/>
        </w:numPr>
      </w:pPr>
      <w:r w:rsidRPr="00277788">
        <w:rPr>
          <w:b/>
          <w:bCs/>
        </w:rPr>
        <w:t>SSL Certificate</w:t>
      </w:r>
      <w:r w:rsidRPr="00277788">
        <w:t>: To ensure encrypted communication between the client and server.</w:t>
      </w:r>
    </w:p>
    <w:p w14:paraId="229A7590" w14:textId="77777777" w:rsidR="00277788" w:rsidRPr="00277788" w:rsidRDefault="00277788" w:rsidP="00277788">
      <w:pPr>
        <w:numPr>
          <w:ilvl w:val="0"/>
          <w:numId w:val="2"/>
        </w:numPr>
      </w:pPr>
      <w:r w:rsidRPr="00277788">
        <w:rPr>
          <w:b/>
          <w:bCs/>
        </w:rPr>
        <w:t>Development Tools</w:t>
      </w:r>
      <w:r w:rsidRPr="00277788">
        <w:t>: Integrated Development Environments (IDEs) like Visual Studio Code or PyCharm, version control systems like Git, and collaboration tools like GitHub or Bitbucket.</w:t>
      </w:r>
    </w:p>
    <w:p w14:paraId="1A9CCB0A" w14:textId="77777777" w:rsidR="00277788" w:rsidRPr="00277788" w:rsidRDefault="00277788" w:rsidP="00277788">
      <w:r w:rsidRPr="00277788">
        <w:t>Infrastructure:</w:t>
      </w:r>
    </w:p>
    <w:p w14:paraId="0C25FB2E" w14:textId="77777777" w:rsidR="00277788" w:rsidRPr="00277788" w:rsidRDefault="00277788" w:rsidP="00277788">
      <w:pPr>
        <w:numPr>
          <w:ilvl w:val="0"/>
          <w:numId w:val="3"/>
        </w:numPr>
      </w:pPr>
      <w:r w:rsidRPr="00277788">
        <w:rPr>
          <w:b/>
          <w:bCs/>
        </w:rPr>
        <w:t>Cloud Hosting</w:t>
      </w:r>
      <w:r w:rsidRPr="00277788">
        <w:t>: Consider using cloud platforms like AWS, Google Cloud, or Azure to host the application. This provides scalability, reliability, and a suite of tools to monitor and manage the application.</w:t>
      </w:r>
    </w:p>
    <w:p w14:paraId="2821BE32" w14:textId="77777777" w:rsidR="00277788" w:rsidRPr="00277788" w:rsidRDefault="00277788" w:rsidP="00277788">
      <w:pPr>
        <w:numPr>
          <w:ilvl w:val="0"/>
          <w:numId w:val="3"/>
        </w:numPr>
      </w:pPr>
      <w:r w:rsidRPr="00277788">
        <w:rPr>
          <w:b/>
          <w:bCs/>
        </w:rPr>
        <w:t>Content Delivery Network (CDN)</w:t>
      </w:r>
      <w:r w:rsidRPr="00277788">
        <w:t>: To ensure faster content delivery to users worldwide.</w:t>
      </w:r>
    </w:p>
    <w:p w14:paraId="318A5DA1" w14:textId="77777777" w:rsidR="00277788" w:rsidRPr="00277788" w:rsidRDefault="00277788" w:rsidP="00277788">
      <w:pPr>
        <w:numPr>
          <w:ilvl w:val="0"/>
          <w:numId w:val="3"/>
        </w:numPr>
      </w:pPr>
      <w:r w:rsidRPr="00277788">
        <w:rPr>
          <w:b/>
          <w:bCs/>
        </w:rPr>
        <w:t>Backup and Recovery</w:t>
      </w:r>
      <w:r w:rsidRPr="00277788">
        <w:t>: Regular backups should be scheduled, and a recovery plan should be in place.</w:t>
      </w:r>
    </w:p>
    <w:p w14:paraId="2436BEAF" w14:textId="77777777" w:rsidR="00277788" w:rsidRPr="00277788" w:rsidRDefault="00277788" w:rsidP="00277788">
      <w:r w:rsidRPr="00277788">
        <w:t>Security:</w:t>
      </w:r>
    </w:p>
    <w:p w14:paraId="633E0734" w14:textId="77777777" w:rsidR="00277788" w:rsidRPr="00277788" w:rsidRDefault="00277788" w:rsidP="00277788">
      <w:pPr>
        <w:numPr>
          <w:ilvl w:val="0"/>
          <w:numId w:val="4"/>
        </w:numPr>
      </w:pPr>
      <w:r w:rsidRPr="00277788">
        <w:rPr>
          <w:b/>
          <w:bCs/>
        </w:rPr>
        <w:lastRenderedPageBreak/>
        <w:t>Firewalls</w:t>
      </w:r>
      <w:r w:rsidRPr="00277788">
        <w:t>: To protect the system from unauthorized access and potential threats.</w:t>
      </w:r>
    </w:p>
    <w:p w14:paraId="5DA7489B" w14:textId="77777777" w:rsidR="00277788" w:rsidRPr="00277788" w:rsidRDefault="00277788" w:rsidP="00277788">
      <w:pPr>
        <w:numPr>
          <w:ilvl w:val="0"/>
          <w:numId w:val="4"/>
        </w:numPr>
      </w:pPr>
      <w:r w:rsidRPr="00277788">
        <w:rPr>
          <w:b/>
          <w:bCs/>
        </w:rPr>
        <w:t>Intrusion Detection Systems (IDS)</w:t>
      </w:r>
      <w:r w:rsidRPr="00277788">
        <w:t>: To monitor and detect any malicious activities.</w:t>
      </w:r>
    </w:p>
    <w:p w14:paraId="75993FAB" w14:textId="77777777" w:rsidR="00277788" w:rsidRPr="00277788" w:rsidRDefault="00277788" w:rsidP="00277788">
      <w:pPr>
        <w:numPr>
          <w:ilvl w:val="0"/>
          <w:numId w:val="4"/>
        </w:numPr>
      </w:pPr>
      <w:r w:rsidRPr="00277788">
        <w:rPr>
          <w:b/>
          <w:bCs/>
        </w:rPr>
        <w:t>Data Encryption</w:t>
      </w:r>
      <w:r w:rsidRPr="00277788">
        <w:t>: Ensure data at rest and in transit is encrypted using industry-standard protocols.</w:t>
      </w:r>
    </w:p>
    <w:p w14:paraId="132C6967" w14:textId="77777777" w:rsidR="00277788" w:rsidRPr="00277788" w:rsidRDefault="00277788" w:rsidP="00277788">
      <w:pPr>
        <w:numPr>
          <w:ilvl w:val="0"/>
          <w:numId w:val="4"/>
        </w:numPr>
      </w:pPr>
      <w:r w:rsidRPr="00277788">
        <w:rPr>
          <w:b/>
          <w:bCs/>
        </w:rPr>
        <w:t>Regular Security Audits</w:t>
      </w:r>
      <w:r w:rsidRPr="00277788">
        <w:t>: To identify and rectify potential vulnerabilities.</w:t>
      </w:r>
    </w:p>
    <w:p w14:paraId="29D445A6" w14:textId="77777777" w:rsidR="00277788" w:rsidRPr="00277788" w:rsidRDefault="00277788" w:rsidP="00277788">
      <w:pPr>
        <w:numPr>
          <w:ilvl w:val="0"/>
          <w:numId w:val="4"/>
        </w:numPr>
      </w:pPr>
      <w:r w:rsidRPr="00277788">
        <w:rPr>
          <w:b/>
          <w:bCs/>
        </w:rPr>
        <w:t>User Authentication and Authorization</w:t>
      </w:r>
      <w:r w:rsidRPr="00277788">
        <w:t>: Implement strong password policies, two-factor authentication, and role-based access controls.</w:t>
      </w:r>
    </w:p>
    <w:p w14:paraId="4F80B1BE" w14:textId="77777777" w:rsidR="00277788" w:rsidRPr="00277788" w:rsidRDefault="00277788" w:rsidP="00277788">
      <w:r w:rsidRPr="00277788">
        <w:t>Miscellaneous:</w:t>
      </w:r>
    </w:p>
    <w:p w14:paraId="172FA7F5" w14:textId="77777777" w:rsidR="00277788" w:rsidRPr="00277788" w:rsidRDefault="00277788" w:rsidP="00277788">
      <w:pPr>
        <w:numPr>
          <w:ilvl w:val="0"/>
          <w:numId w:val="5"/>
        </w:numPr>
      </w:pPr>
      <w:r w:rsidRPr="00277788">
        <w:rPr>
          <w:b/>
          <w:bCs/>
        </w:rPr>
        <w:t>API Integration</w:t>
      </w:r>
      <w:r w:rsidRPr="00277788">
        <w:t>: For integrating with DMV for real-time updates and compliance checks.</w:t>
      </w:r>
    </w:p>
    <w:p w14:paraId="1A4B24FE" w14:textId="77777777" w:rsidR="00277788" w:rsidRPr="00277788" w:rsidRDefault="00277788" w:rsidP="00277788">
      <w:pPr>
        <w:numPr>
          <w:ilvl w:val="0"/>
          <w:numId w:val="5"/>
        </w:numPr>
      </w:pPr>
      <w:r w:rsidRPr="00277788">
        <w:rPr>
          <w:b/>
          <w:bCs/>
        </w:rPr>
        <w:t>Payment Gateway</w:t>
      </w:r>
      <w:r w:rsidRPr="00277788">
        <w:t>: Integration with a secure payment gateway for processing transactions.</w:t>
      </w:r>
    </w:p>
    <w:p w14:paraId="4FD6E696" w14:textId="77777777" w:rsidR="00277788" w:rsidRPr="00277788" w:rsidRDefault="00277788" w:rsidP="00277788">
      <w:pPr>
        <w:numPr>
          <w:ilvl w:val="0"/>
          <w:numId w:val="5"/>
        </w:numPr>
      </w:pPr>
      <w:r w:rsidRPr="00277788">
        <w:rPr>
          <w:b/>
          <w:bCs/>
        </w:rPr>
        <w:t>Monitoring Tools</w:t>
      </w:r>
      <w:r w:rsidRPr="00277788">
        <w:t>: Tools like Grafana or Prometheus to monitor server health, performance, and user activity.</w:t>
      </w:r>
    </w:p>
    <w:p w14:paraId="0258D8D2" w14:textId="77777777" w:rsidR="00277788" w:rsidRPr="00277788" w:rsidRDefault="00277788" w:rsidP="00277788">
      <w:pPr>
        <w:numPr>
          <w:ilvl w:val="0"/>
          <w:numId w:val="5"/>
        </w:numPr>
      </w:pPr>
      <w:r w:rsidRPr="00277788">
        <w:rPr>
          <w:b/>
          <w:bCs/>
        </w:rPr>
        <w:t>Logging</w:t>
      </w:r>
      <w:r w:rsidRPr="00277788">
        <w:t>: Implement comprehensive logging mechanisms to track system activities, errors, and user interactions.</w:t>
      </w:r>
    </w:p>
    <w:p w14:paraId="7FE8F500" w14:textId="77777777" w:rsidR="00277788" w:rsidRPr="00277788" w:rsidRDefault="00277788" w:rsidP="00277788"/>
    <w:sectPr w:rsidR="00277788" w:rsidRPr="0027778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BB982" w14:textId="77777777" w:rsidR="006914BE" w:rsidRDefault="006914BE">
      <w:pPr>
        <w:spacing w:after="0" w:line="240" w:lineRule="auto"/>
      </w:pPr>
      <w:r>
        <w:separator/>
      </w:r>
    </w:p>
  </w:endnote>
  <w:endnote w:type="continuationSeparator" w:id="0">
    <w:p w14:paraId="145D81FA" w14:textId="77777777" w:rsidR="006914BE" w:rsidRDefault="00691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81A9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3FDCD" w14:textId="77777777" w:rsidR="006914BE" w:rsidRDefault="006914BE">
      <w:pPr>
        <w:spacing w:after="0" w:line="240" w:lineRule="auto"/>
      </w:pPr>
      <w:r>
        <w:separator/>
      </w:r>
    </w:p>
  </w:footnote>
  <w:footnote w:type="continuationSeparator" w:id="0">
    <w:p w14:paraId="2058BCDA" w14:textId="77777777" w:rsidR="006914BE" w:rsidRDefault="00691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0322" w14:textId="77777777" w:rsidR="00895C86" w:rsidRPr="00895C86" w:rsidRDefault="00895C86" w:rsidP="00895C86">
    <w:pPr>
      <w:pStyle w:val="Header"/>
      <w:jc w:val="center"/>
    </w:pPr>
    <w:r w:rsidRPr="00365759">
      <w:rPr>
        <w:noProof/>
      </w:rPr>
      <w:drawing>
        <wp:inline distT="0" distB="0" distL="0" distR="0" wp14:anchorId="0D784BB7" wp14:editId="5AFD50C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BAB"/>
    <w:multiLevelType w:val="multilevel"/>
    <w:tmpl w:val="D90C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20F14"/>
    <w:multiLevelType w:val="multilevel"/>
    <w:tmpl w:val="60366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C37FC"/>
    <w:multiLevelType w:val="multilevel"/>
    <w:tmpl w:val="EBF2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21646"/>
    <w:multiLevelType w:val="multilevel"/>
    <w:tmpl w:val="3E34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32A2B"/>
    <w:multiLevelType w:val="multilevel"/>
    <w:tmpl w:val="BADA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295702">
    <w:abstractNumId w:val="1"/>
  </w:num>
  <w:num w:numId="2" w16cid:durableId="1966109833">
    <w:abstractNumId w:val="2"/>
  </w:num>
  <w:num w:numId="3" w16cid:durableId="1414357828">
    <w:abstractNumId w:val="4"/>
  </w:num>
  <w:num w:numId="4" w16cid:durableId="1039741239">
    <w:abstractNumId w:val="0"/>
  </w:num>
  <w:num w:numId="5" w16cid:durableId="1791625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5FD3"/>
    <w:rsid w:val="00274D86"/>
    <w:rsid w:val="00277788"/>
    <w:rsid w:val="0061690B"/>
    <w:rsid w:val="006914BE"/>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CEE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73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Margaronis, John</cp:lastModifiedBy>
  <cp:revision>3</cp:revision>
  <dcterms:created xsi:type="dcterms:W3CDTF">2023-10-22T21:51:00Z</dcterms:created>
  <dcterms:modified xsi:type="dcterms:W3CDTF">2023-10-22T22:03:00Z</dcterms:modified>
</cp:coreProperties>
</file>