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rsidP="00E30687">
      <w:pPr>
        <w:tabs>
          <w:tab w:val="left" w:pos="7200"/>
          <w:tab w:val="left" w:pos="9810"/>
        </w:tabs>
        <w:spacing w:before="0" w:after="0"/>
        <w:ind w:left="187" w:hanging="187"/>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6C38C5" w:rsidRPr="00522F51" w:rsidRDefault="00995DF2">
      <w:pPr>
        <w:spacing w:line="360" w:lineRule="auto"/>
        <w:jc w:val="center"/>
        <w:rPr>
          <w:b/>
          <w:color w:val="FF6600"/>
          <w:sz w:val="68"/>
          <w:szCs w:val="68"/>
          <w:lang w:val="en-US"/>
        </w:rPr>
      </w:pPr>
      <w:r w:rsidRPr="00522F51">
        <w:rPr>
          <w:b/>
          <w:color w:val="FF6600"/>
          <w:sz w:val="68"/>
          <w:szCs w:val="68"/>
          <w:lang w:val="en-US"/>
        </w:rPr>
        <w:t>Java Easy Persistent Layer</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(JEPLayer)</w:t>
      </w:r>
    </w:p>
    <w:p w:rsidR="006C38C5" w:rsidRPr="00D66F0B" w:rsidRDefault="00D77CCB">
      <w:pPr>
        <w:spacing w:line="360" w:lineRule="auto"/>
        <w:jc w:val="center"/>
        <w:rPr>
          <w:b/>
          <w:color w:val="FF6600"/>
          <w:sz w:val="64"/>
          <w:szCs w:val="64"/>
          <w:lang w:val="es-ES"/>
        </w:rPr>
      </w:pPr>
      <w:proofErr w:type="spellStart"/>
      <w:r w:rsidRPr="00D66F0B">
        <w:rPr>
          <w:b/>
          <w:color w:val="FF6600"/>
          <w:sz w:val="64"/>
          <w:szCs w:val="64"/>
          <w:lang w:val="es-ES"/>
        </w:rPr>
        <w:t>Reference</w:t>
      </w:r>
      <w:proofErr w:type="spellEnd"/>
      <w:r w:rsidRPr="00D66F0B">
        <w:rPr>
          <w:b/>
          <w:color w:val="FF6600"/>
          <w:sz w:val="64"/>
          <w:szCs w:val="64"/>
          <w:lang w:val="es-ES"/>
        </w:rPr>
        <w:t xml:space="preserve"> </w:t>
      </w:r>
      <w:r w:rsidR="006C38C5" w:rsidRPr="00D66F0B">
        <w:rPr>
          <w:b/>
          <w:color w:val="FF6600"/>
          <w:sz w:val="64"/>
          <w:szCs w:val="64"/>
          <w:lang w:val="es-ES"/>
        </w:rPr>
        <w:t>Manual</w:t>
      </w:r>
    </w:p>
    <w:p w:rsidR="00D232D7" w:rsidRPr="00D66F0B" w:rsidRDefault="00F72AC7">
      <w:pPr>
        <w:spacing w:line="360" w:lineRule="auto"/>
        <w:jc w:val="center"/>
        <w:rPr>
          <w:b/>
          <w:color w:val="FF6600"/>
          <w:sz w:val="60"/>
          <w:szCs w:val="60"/>
          <w:lang w:val="es-ES"/>
        </w:rPr>
      </w:pPr>
      <w:r w:rsidRPr="00D66F0B">
        <w:rPr>
          <w:b/>
          <w:color w:val="FF6600"/>
          <w:sz w:val="60"/>
          <w:szCs w:val="60"/>
          <w:lang w:val="es-ES"/>
        </w:rPr>
        <w:t>v</w:t>
      </w:r>
      <w:r w:rsidR="00031A2C" w:rsidRPr="00D66F0B">
        <w:rPr>
          <w:b/>
          <w:color w:val="FF6600"/>
          <w:sz w:val="60"/>
          <w:szCs w:val="60"/>
          <w:lang w:val="es-ES"/>
        </w:rPr>
        <w:t>1</w:t>
      </w:r>
      <w:r w:rsidR="00995DF2" w:rsidRPr="00D66F0B">
        <w:rPr>
          <w:b/>
          <w:color w:val="FF6600"/>
          <w:sz w:val="60"/>
          <w:szCs w:val="60"/>
          <w:lang w:val="es-ES"/>
        </w:rPr>
        <w:t>.</w:t>
      </w:r>
      <w:r w:rsidR="00845F07">
        <w:rPr>
          <w:b/>
          <w:color w:val="FF6600"/>
          <w:sz w:val="60"/>
          <w:szCs w:val="60"/>
          <w:lang w:val="es-ES"/>
        </w:rPr>
        <w:t>3</w:t>
      </w:r>
    </w:p>
    <w:p w:rsidR="006C38C5" w:rsidRPr="00D66F0B" w:rsidRDefault="006C38C5">
      <w:pPr>
        <w:spacing w:line="360" w:lineRule="auto"/>
        <w:jc w:val="center"/>
        <w:rPr>
          <w:b/>
          <w:sz w:val="36"/>
          <w:szCs w:val="36"/>
          <w:lang w:val="es-ES"/>
        </w:rPr>
      </w:pPr>
      <w:r w:rsidRPr="00D66F0B">
        <w:rPr>
          <w:b/>
          <w:sz w:val="36"/>
          <w:szCs w:val="36"/>
          <w:lang w:val="es-ES"/>
        </w:rPr>
        <w:t xml:space="preserve">Doc. </w:t>
      </w:r>
      <w:proofErr w:type="spellStart"/>
      <w:r w:rsidRPr="00D66F0B">
        <w:rPr>
          <w:b/>
          <w:sz w:val="36"/>
          <w:szCs w:val="36"/>
          <w:lang w:val="es-ES"/>
        </w:rPr>
        <w:t>version</w:t>
      </w:r>
      <w:proofErr w:type="spellEnd"/>
      <w:r w:rsidRPr="00D66F0B">
        <w:rPr>
          <w:b/>
          <w:sz w:val="36"/>
          <w:szCs w:val="36"/>
          <w:lang w:val="es-ES"/>
        </w:rPr>
        <w:t xml:space="preserve"> 1.</w:t>
      </w:r>
      <w:r w:rsidR="002E4957" w:rsidRPr="00D66F0B">
        <w:rPr>
          <w:b/>
          <w:sz w:val="36"/>
          <w:szCs w:val="36"/>
          <w:lang w:val="es-ES"/>
        </w:rPr>
        <w:t>0</w:t>
      </w:r>
    </w:p>
    <w:p w:rsidR="009D43E6" w:rsidRPr="00D66F0B" w:rsidRDefault="00FB4012" w:rsidP="00A264AA">
      <w:pPr>
        <w:spacing w:before="0" w:after="0"/>
        <w:jc w:val="center"/>
        <w:rPr>
          <w:b/>
          <w:sz w:val="28"/>
          <w:szCs w:val="28"/>
          <w:lang w:val="es-ES"/>
        </w:rPr>
      </w:pPr>
      <w:proofErr w:type="spellStart"/>
      <w:r>
        <w:rPr>
          <w:b/>
          <w:sz w:val="28"/>
          <w:szCs w:val="28"/>
          <w:lang w:val="es-ES"/>
        </w:rPr>
        <w:t>Apr</w:t>
      </w:r>
      <w:proofErr w:type="spellEnd"/>
      <w:r w:rsidR="008A5067" w:rsidRPr="00D66F0B">
        <w:rPr>
          <w:b/>
          <w:sz w:val="28"/>
          <w:szCs w:val="28"/>
          <w:lang w:val="es-ES"/>
        </w:rPr>
        <w:t>.</w:t>
      </w:r>
      <w:r w:rsidR="00D06459" w:rsidRPr="00D66F0B">
        <w:rPr>
          <w:b/>
          <w:sz w:val="28"/>
          <w:szCs w:val="28"/>
          <w:lang w:val="es-ES"/>
        </w:rPr>
        <w:t xml:space="preserve"> </w:t>
      </w:r>
      <w:r w:rsidR="001D031B">
        <w:rPr>
          <w:b/>
          <w:sz w:val="28"/>
          <w:szCs w:val="28"/>
          <w:lang w:val="es-ES"/>
        </w:rPr>
        <w:t>30</w:t>
      </w:r>
      <w:r w:rsidR="00F64900" w:rsidRPr="00D66F0B">
        <w:rPr>
          <w:b/>
          <w:sz w:val="28"/>
          <w:szCs w:val="28"/>
          <w:lang w:val="es-ES"/>
        </w:rPr>
        <w:t>,</w:t>
      </w:r>
      <w:r w:rsidR="00D06459" w:rsidRPr="00D66F0B">
        <w:rPr>
          <w:b/>
          <w:sz w:val="28"/>
          <w:szCs w:val="28"/>
          <w:lang w:val="es-ES"/>
        </w:rPr>
        <w:t xml:space="preserve"> 20</w:t>
      </w:r>
      <w:r w:rsidR="00F20E7E" w:rsidRPr="00D66F0B">
        <w:rPr>
          <w:b/>
          <w:sz w:val="28"/>
          <w:szCs w:val="28"/>
          <w:lang w:val="es-ES"/>
        </w:rPr>
        <w:t>1</w:t>
      </w:r>
      <w:r w:rsidR="006E5755" w:rsidRPr="00D66F0B">
        <w:rPr>
          <w:b/>
          <w:sz w:val="28"/>
          <w:szCs w:val="28"/>
          <w:lang w:val="es-ES"/>
        </w:rPr>
        <w:t>5</w:t>
      </w:r>
    </w:p>
    <w:p w:rsidR="009D43E6" w:rsidRPr="00D66F0B" w:rsidRDefault="009D43E6"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6E5755">
      <w:pPr>
        <w:spacing w:before="0" w:after="0"/>
        <w:ind w:left="187" w:hanging="187"/>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D232D7" w:rsidRPr="004502A1" w:rsidRDefault="005D15D1" w:rsidP="00995DF2">
      <w:pPr>
        <w:spacing w:before="0" w:after="0"/>
        <w:jc w:val="left"/>
        <w:rPr>
          <w:color w:val="0000FF"/>
          <w:lang w:val="es-ES"/>
        </w:rPr>
      </w:pPr>
      <w:r w:rsidRPr="004502A1">
        <w:rPr>
          <w:b/>
          <w:sz w:val="28"/>
          <w:szCs w:val="28"/>
          <w:lang w:val="es-ES"/>
        </w:rPr>
        <w:t xml:space="preserve">© </w:t>
      </w:r>
      <w:r w:rsidR="00E14015" w:rsidRPr="004502A1">
        <w:rPr>
          <w:b/>
          <w:sz w:val="28"/>
          <w:szCs w:val="28"/>
          <w:lang w:val="es-ES"/>
        </w:rPr>
        <w:t>201</w:t>
      </w:r>
      <w:r w:rsidR="00C75D71" w:rsidRPr="004502A1">
        <w:rPr>
          <w:b/>
          <w:sz w:val="28"/>
          <w:szCs w:val="28"/>
          <w:lang w:val="es-ES"/>
        </w:rPr>
        <w:t>1</w:t>
      </w:r>
      <w:r w:rsidR="006E5755">
        <w:rPr>
          <w:b/>
          <w:sz w:val="28"/>
          <w:szCs w:val="28"/>
          <w:lang w:val="es-ES"/>
        </w:rPr>
        <w:t>-</w:t>
      </w:r>
      <w:r w:rsidR="00693EAD">
        <w:rPr>
          <w:b/>
          <w:sz w:val="28"/>
          <w:szCs w:val="28"/>
          <w:lang w:val="es-ES"/>
        </w:rPr>
        <w:t>Present</w:t>
      </w:r>
      <w:r w:rsidR="00E14015" w:rsidRPr="004502A1">
        <w:rPr>
          <w:b/>
          <w:sz w:val="28"/>
          <w:szCs w:val="28"/>
          <w:lang w:val="es-ES"/>
        </w:rPr>
        <w:t xml:space="preserve"> </w:t>
      </w:r>
      <w:proofErr w:type="spellStart"/>
      <w:r w:rsidR="009D43E6" w:rsidRPr="004502A1">
        <w:rPr>
          <w:b/>
          <w:sz w:val="28"/>
          <w:szCs w:val="28"/>
          <w:lang w:val="es-ES"/>
        </w:rPr>
        <w:t>Jose</w:t>
      </w:r>
      <w:proofErr w:type="spellEnd"/>
      <w:r w:rsidR="009D43E6" w:rsidRPr="004502A1">
        <w:rPr>
          <w:b/>
          <w:sz w:val="28"/>
          <w:szCs w:val="28"/>
          <w:lang w:val="es-ES"/>
        </w:rPr>
        <w:t xml:space="preserve"> María Arranz Santamaría</w:t>
      </w:r>
      <w:r w:rsidRPr="004502A1">
        <w:rPr>
          <w:b/>
          <w:sz w:val="28"/>
          <w:szCs w:val="28"/>
          <w:lang w:val="es-ES"/>
        </w:rPr>
        <w:t xml:space="preserve"> </w:t>
      </w:r>
      <w:r w:rsidR="00D232D7" w:rsidRPr="004502A1">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1D031B" w:rsidRDefault="003B1CE1">
      <w:pPr>
        <w:pStyle w:val="TDC1"/>
        <w:tabs>
          <w:tab w:val="right" w:leader="dot" w:pos="9629"/>
        </w:tabs>
        <w:rPr>
          <w:rFonts w:asciiTheme="minorHAnsi" w:eastAsiaTheme="minorEastAsia" w:hAnsiTheme="minorHAnsi" w:cstheme="minorBidi"/>
          <w:b w:val="0"/>
          <w:bCs w:val="0"/>
          <w:caps w:val="0"/>
          <w:noProof/>
          <w:sz w:val="22"/>
          <w:szCs w:val="22"/>
          <w:lang w:val="es-ES"/>
        </w:rPr>
      </w:pPr>
      <w:r w:rsidRPr="003B1CE1">
        <w:rPr>
          <w:color w:val="FF6600"/>
          <w:lang w:val="en-US"/>
        </w:rPr>
        <w:fldChar w:fldCharType="begin"/>
      </w:r>
      <w:r w:rsidR="006C780A">
        <w:rPr>
          <w:color w:val="FF6600"/>
          <w:lang w:val="en-US"/>
        </w:rPr>
        <w:instrText xml:space="preserve"> TOC \o "1-3" \h \z \u </w:instrText>
      </w:r>
      <w:r w:rsidRPr="003B1CE1">
        <w:rPr>
          <w:color w:val="FF6600"/>
          <w:lang w:val="en-US"/>
        </w:rPr>
        <w:fldChar w:fldCharType="separate"/>
      </w:r>
      <w:hyperlink w:anchor="_Toc418175766" w:history="1">
        <w:r w:rsidR="001D031B" w:rsidRPr="0054094D">
          <w:rPr>
            <w:rStyle w:val="Hipervnculo"/>
            <w:noProof/>
            <w:lang w:val="en-US"/>
          </w:rPr>
          <w:t>1. INTRODUCTION</w:t>
        </w:r>
        <w:r w:rsidR="001D031B">
          <w:rPr>
            <w:noProof/>
            <w:webHidden/>
          </w:rPr>
          <w:tab/>
        </w:r>
        <w:r w:rsidR="001D031B">
          <w:rPr>
            <w:noProof/>
            <w:webHidden/>
          </w:rPr>
          <w:fldChar w:fldCharType="begin"/>
        </w:r>
        <w:r w:rsidR="001D031B">
          <w:rPr>
            <w:noProof/>
            <w:webHidden/>
          </w:rPr>
          <w:instrText xml:space="preserve"> PAGEREF _Toc418175766 \h </w:instrText>
        </w:r>
        <w:r w:rsidR="001D031B">
          <w:rPr>
            <w:noProof/>
            <w:webHidden/>
          </w:rPr>
        </w:r>
        <w:r w:rsidR="001D031B">
          <w:rPr>
            <w:noProof/>
            <w:webHidden/>
          </w:rPr>
          <w:fldChar w:fldCharType="separate"/>
        </w:r>
        <w:r w:rsidR="001D031B">
          <w:rPr>
            <w:noProof/>
            <w:webHidden/>
          </w:rPr>
          <w:t>4</w:t>
        </w:r>
        <w:r w:rsidR="001D031B">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67" w:history="1">
        <w:r w:rsidRPr="0054094D">
          <w:rPr>
            <w:rStyle w:val="Hipervnculo"/>
            <w:noProof/>
          </w:rPr>
          <w:t>1.1</w:t>
        </w:r>
        <w:r>
          <w:rPr>
            <w:rFonts w:asciiTheme="minorHAnsi" w:eastAsiaTheme="minorEastAsia" w:hAnsiTheme="minorHAnsi" w:cstheme="minorBidi"/>
            <w:smallCaps w:val="0"/>
            <w:noProof/>
            <w:sz w:val="22"/>
            <w:szCs w:val="22"/>
            <w:lang w:val="es-ES"/>
          </w:rPr>
          <w:tab/>
        </w:r>
        <w:r w:rsidRPr="0054094D">
          <w:rPr>
            <w:rStyle w:val="Hipervnculo"/>
            <w:noProof/>
          </w:rPr>
          <w:t>WHY ANOTHER JDBC BASED TOOL</w:t>
        </w:r>
        <w:r>
          <w:rPr>
            <w:noProof/>
            <w:webHidden/>
          </w:rPr>
          <w:tab/>
        </w:r>
        <w:r>
          <w:rPr>
            <w:noProof/>
            <w:webHidden/>
          </w:rPr>
          <w:fldChar w:fldCharType="begin"/>
        </w:r>
        <w:r>
          <w:rPr>
            <w:noProof/>
            <w:webHidden/>
          </w:rPr>
          <w:instrText xml:space="preserve"> PAGEREF _Toc418175767 \h </w:instrText>
        </w:r>
        <w:r>
          <w:rPr>
            <w:noProof/>
            <w:webHidden/>
          </w:rPr>
        </w:r>
        <w:r>
          <w:rPr>
            <w:noProof/>
            <w:webHidden/>
          </w:rPr>
          <w:fldChar w:fldCharType="separate"/>
        </w:r>
        <w:r>
          <w:rPr>
            <w:noProof/>
            <w:webHidden/>
          </w:rPr>
          <w:t>4</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68" w:history="1">
        <w:r w:rsidRPr="0054094D">
          <w:rPr>
            <w:rStyle w:val="Hipervnculo"/>
            <w:noProof/>
          </w:rPr>
          <w:t>1.2</w:t>
        </w:r>
        <w:r>
          <w:rPr>
            <w:rFonts w:asciiTheme="minorHAnsi" w:eastAsiaTheme="minorEastAsia" w:hAnsiTheme="minorHAnsi" w:cstheme="minorBidi"/>
            <w:smallCaps w:val="0"/>
            <w:noProof/>
            <w:sz w:val="22"/>
            <w:szCs w:val="22"/>
            <w:lang w:val="es-ES"/>
          </w:rPr>
          <w:tab/>
        </w:r>
        <w:r w:rsidRPr="0054094D">
          <w:rPr>
            <w:rStyle w:val="Hipervnculo"/>
            <w:noProof/>
          </w:rPr>
          <w:t>WHAT IS DIFFERENT IN JEPLAYER</w:t>
        </w:r>
        <w:r>
          <w:rPr>
            <w:noProof/>
            <w:webHidden/>
          </w:rPr>
          <w:tab/>
        </w:r>
        <w:r>
          <w:rPr>
            <w:noProof/>
            <w:webHidden/>
          </w:rPr>
          <w:fldChar w:fldCharType="begin"/>
        </w:r>
        <w:r>
          <w:rPr>
            <w:noProof/>
            <w:webHidden/>
          </w:rPr>
          <w:instrText xml:space="preserve"> PAGEREF _Toc418175768 \h </w:instrText>
        </w:r>
        <w:r>
          <w:rPr>
            <w:noProof/>
            <w:webHidden/>
          </w:rPr>
        </w:r>
        <w:r>
          <w:rPr>
            <w:noProof/>
            <w:webHidden/>
          </w:rPr>
          <w:fldChar w:fldCharType="separate"/>
        </w:r>
        <w:r>
          <w:rPr>
            <w:noProof/>
            <w:webHidden/>
          </w:rPr>
          <w:t>4</w:t>
        </w:r>
        <w:r>
          <w:rPr>
            <w:noProof/>
            <w:webHidden/>
          </w:rPr>
          <w:fldChar w:fldCharType="end"/>
        </w:r>
      </w:hyperlink>
    </w:p>
    <w:p w:rsidR="001D031B" w:rsidRDefault="001D031B">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69" w:history="1">
        <w:r w:rsidRPr="0054094D">
          <w:rPr>
            <w:rStyle w:val="Hipervnculo"/>
            <w:noProof/>
          </w:rPr>
          <w:t>2. CONSIDERATIONS</w:t>
        </w:r>
        <w:r>
          <w:rPr>
            <w:noProof/>
            <w:webHidden/>
          </w:rPr>
          <w:tab/>
        </w:r>
        <w:r>
          <w:rPr>
            <w:noProof/>
            <w:webHidden/>
          </w:rPr>
          <w:fldChar w:fldCharType="begin"/>
        </w:r>
        <w:r>
          <w:rPr>
            <w:noProof/>
            <w:webHidden/>
          </w:rPr>
          <w:instrText xml:space="preserve"> PAGEREF _Toc418175769 \h </w:instrText>
        </w:r>
        <w:r>
          <w:rPr>
            <w:noProof/>
            <w:webHidden/>
          </w:rPr>
        </w:r>
        <w:r>
          <w:rPr>
            <w:noProof/>
            <w:webHidden/>
          </w:rPr>
          <w:fldChar w:fldCharType="separate"/>
        </w:r>
        <w:r>
          <w:rPr>
            <w:noProof/>
            <w:webHidden/>
          </w:rPr>
          <w:t>5</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0" w:history="1">
        <w:r w:rsidRPr="0054094D">
          <w:rPr>
            <w:rStyle w:val="Hipervnculo"/>
            <w:noProof/>
          </w:rPr>
          <w:t>2.1</w:t>
        </w:r>
        <w:r>
          <w:rPr>
            <w:rFonts w:asciiTheme="minorHAnsi" w:eastAsiaTheme="minorEastAsia" w:hAnsiTheme="minorHAnsi" w:cstheme="minorBidi"/>
            <w:smallCaps w:val="0"/>
            <w:noProof/>
            <w:sz w:val="22"/>
            <w:szCs w:val="22"/>
            <w:lang w:val="es-ES"/>
          </w:rPr>
          <w:tab/>
        </w:r>
        <w:r w:rsidRPr="0054094D">
          <w:rPr>
            <w:rStyle w:val="Hipervnculo"/>
            <w:noProof/>
          </w:rPr>
          <w:t>DOCUMENT SCOPE</w:t>
        </w:r>
        <w:r>
          <w:rPr>
            <w:noProof/>
            <w:webHidden/>
          </w:rPr>
          <w:tab/>
        </w:r>
        <w:r>
          <w:rPr>
            <w:noProof/>
            <w:webHidden/>
          </w:rPr>
          <w:fldChar w:fldCharType="begin"/>
        </w:r>
        <w:r>
          <w:rPr>
            <w:noProof/>
            <w:webHidden/>
          </w:rPr>
          <w:instrText xml:space="preserve"> PAGEREF _Toc418175770 \h </w:instrText>
        </w:r>
        <w:r>
          <w:rPr>
            <w:noProof/>
            <w:webHidden/>
          </w:rPr>
        </w:r>
        <w:r>
          <w:rPr>
            <w:noProof/>
            <w:webHidden/>
          </w:rPr>
          <w:fldChar w:fldCharType="separate"/>
        </w:r>
        <w:r>
          <w:rPr>
            <w:noProof/>
            <w:webHidden/>
          </w:rPr>
          <w:t>5</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1" w:history="1">
        <w:r w:rsidRPr="0054094D">
          <w:rPr>
            <w:rStyle w:val="Hipervnculo"/>
            <w:noProof/>
          </w:rPr>
          <w:t>2.2</w:t>
        </w:r>
        <w:r>
          <w:rPr>
            <w:rFonts w:asciiTheme="minorHAnsi" w:eastAsiaTheme="minorEastAsia" w:hAnsiTheme="minorHAnsi" w:cstheme="minorBidi"/>
            <w:smallCaps w:val="0"/>
            <w:noProof/>
            <w:sz w:val="22"/>
            <w:szCs w:val="22"/>
            <w:lang w:val="es-ES"/>
          </w:rPr>
          <w:tab/>
        </w:r>
        <w:r w:rsidRPr="0054094D">
          <w:rPr>
            <w:rStyle w:val="Hipervnculo"/>
            <w:noProof/>
          </w:rPr>
          <w:t>DOCUMENT CONVENTIONS</w:t>
        </w:r>
        <w:r>
          <w:rPr>
            <w:noProof/>
            <w:webHidden/>
          </w:rPr>
          <w:tab/>
        </w:r>
        <w:r>
          <w:rPr>
            <w:noProof/>
            <w:webHidden/>
          </w:rPr>
          <w:fldChar w:fldCharType="begin"/>
        </w:r>
        <w:r>
          <w:rPr>
            <w:noProof/>
            <w:webHidden/>
          </w:rPr>
          <w:instrText xml:space="preserve"> PAGEREF _Toc418175771 \h </w:instrText>
        </w:r>
        <w:r>
          <w:rPr>
            <w:noProof/>
            <w:webHidden/>
          </w:rPr>
        </w:r>
        <w:r>
          <w:rPr>
            <w:noProof/>
            <w:webHidden/>
          </w:rPr>
          <w:fldChar w:fldCharType="separate"/>
        </w:r>
        <w:r>
          <w:rPr>
            <w:noProof/>
            <w:webHidden/>
          </w:rPr>
          <w:t>5</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2" w:history="1">
        <w:r w:rsidRPr="0054094D">
          <w:rPr>
            <w:rStyle w:val="Hipervnculo"/>
            <w:noProof/>
          </w:rPr>
          <w:t>2.3</w:t>
        </w:r>
        <w:r>
          <w:rPr>
            <w:rFonts w:asciiTheme="minorHAnsi" w:eastAsiaTheme="minorEastAsia" w:hAnsiTheme="minorHAnsi" w:cstheme="minorBidi"/>
            <w:smallCaps w:val="0"/>
            <w:noProof/>
            <w:sz w:val="22"/>
            <w:szCs w:val="22"/>
            <w:lang w:val="es-ES"/>
          </w:rPr>
          <w:tab/>
        </w:r>
        <w:r w:rsidRPr="0054094D">
          <w:rPr>
            <w:rStyle w:val="Hipervnculo"/>
            <w:noProof/>
          </w:rPr>
          <w:t>LICENSE</w:t>
        </w:r>
        <w:r>
          <w:rPr>
            <w:noProof/>
            <w:webHidden/>
          </w:rPr>
          <w:tab/>
        </w:r>
        <w:r>
          <w:rPr>
            <w:noProof/>
            <w:webHidden/>
          </w:rPr>
          <w:fldChar w:fldCharType="begin"/>
        </w:r>
        <w:r>
          <w:rPr>
            <w:noProof/>
            <w:webHidden/>
          </w:rPr>
          <w:instrText xml:space="preserve"> PAGEREF _Toc418175772 \h </w:instrText>
        </w:r>
        <w:r>
          <w:rPr>
            <w:noProof/>
            <w:webHidden/>
          </w:rPr>
        </w:r>
        <w:r>
          <w:rPr>
            <w:noProof/>
            <w:webHidden/>
          </w:rPr>
          <w:fldChar w:fldCharType="separate"/>
        </w:r>
        <w:r>
          <w:rPr>
            <w:noProof/>
            <w:webHidden/>
          </w:rPr>
          <w:t>5</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3" w:history="1">
        <w:r w:rsidRPr="0054094D">
          <w:rPr>
            <w:rStyle w:val="Hipervnculo"/>
            <w:noProof/>
          </w:rPr>
          <w:t>2.4</w:t>
        </w:r>
        <w:r>
          <w:rPr>
            <w:rFonts w:asciiTheme="minorHAnsi" w:eastAsiaTheme="minorEastAsia" w:hAnsiTheme="minorHAnsi" w:cstheme="minorBidi"/>
            <w:smallCaps w:val="0"/>
            <w:noProof/>
            <w:sz w:val="22"/>
            <w:szCs w:val="22"/>
            <w:lang w:val="es-ES"/>
          </w:rPr>
          <w:tab/>
        </w:r>
        <w:r w:rsidRPr="0054094D">
          <w:rPr>
            <w:rStyle w:val="Hipervnculo"/>
            <w:noProof/>
          </w:rPr>
          <w:t>COPYRIGHTS</w:t>
        </w:r>
        <w:r>
          <w:rPr>
            <w:noProof/>
            <w:webHidden/>
          </w:rPr>
          <w:tab/>
        </w:r>
        <w:r>
          <w:rPr>
            <w:noProof/>
            <w:webHidden/>
          </w:rPr>
          <w:fldChar w:fldCharType="begin"/>
        </w:r>
        <w:r>
          <w:rPr>
            <w:noProof/>
            <w:webHidden/>
          </w:rPr>
          <w:instrText xml:space="preserve"> PAGEREF _Toc418175773 \h </w:instrText>
        </w:r>
        <w:r>
          <w:rPr>
            <w:noProof/>
            <w:webHidden/>
          </w:rPr>
        </w:r>
        <w:r>
          <w:rPr>
            <w:noProof/>
            <w:webHidden/>
          </w:rPr>
          <w:fldChar w:fldCharType="separate"/>
        </w:r>
        <w:r>
          <w:rPr>
            <w:noProof/>
            <w:webHidden/>
          </w:rPr>
          <w:t>5</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4" w:history="1">
        <w:r w:rsidRPr="0054094D">
          <w:rPr>
            <w:rStyle w:val="Hipervnculo"/>
            <w:noProof/>
          </w:rPr>
          <w:t>2.5</w:t>
        </w:r>
        <w:r>
          <w:rPr>
            <w:rFonts w:asciiTheme="minorHAnsi" w:eastAsiaTheme="minorEastAsia" w:hAnsiTheme="minorHAnsi" w:cstheme="minorBidi"/>
            <w:smallCaps w:val="0"/>
            <w:noProof/>
            <w:sz w:val="22"/>
            <w:szCs w:val="22"/>
            <w:lang w:val="es-ES"/>
          </w:rPr>
          <w:tab/>
        </w:r>
        <w:r w:rsidRPr="0054094D">
          <w:rPr>
            <w:rStyle w:val="Hipervnculo"/>
            <w:noProof/>
          </w:rPr>
          <w:t>REQUIRED DEVELOPER TECHNICAL SKILLS</w:t>
        </w:r>
        <w:r>
          <w:rPr>
            <w:noProof/>
            <w:webHidden/>
          </w:rPr>
          <w:tab/>
        </w:r>
        <w:r>
          <w:rPr>
            <w:noProof/>
            <w:webHidden/>
          </w:rPr>
          <w:fldChar w:fldCharType="begin"/>
        </w:r>
        <w:r>
          <w:rPr>
            <w:noProof/>
            <w:webHidden/>
          </w:rPr>
          <w:instrText xml:space="preserve"> PAGEREF _Toc418175774 \h </w:instrText>
        </w:r>
        <w:r>
          <w:rPr>
            <w:noProof/>
            <w:webHidden/>
          </w:rPr>
        </w:r>
        <w:r>
          <w:rPr>
            <w:noProof/>
            <w:webHidden/>
          </w:rPr>
          <w:fldChar w:fldCharType="separate"/>
        </w:r>
        <w:r>
          <w:rPr>
            <w:noProof/>
            <w:webHidden/>
          </w:rPr>
          <w:t>5</w:t>
        </w:r>
        <w:r>
          <w:rPr>
            <w:noProof/>
            <w:webHidden/>
          </w:rPr>
          <w:fldChar w:fldCharType="end"/>
        </w:r>
      </w:hyperlink>
    </w:p>
    <w:p w:rsidR="001D031B" w:rsidRDefault="001D031B">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75" w:history="1">
        <w:r w:rsidRPr="0054094D">
          <w:rPr>
            <w:rStyle w:val="Hipervnculo"/>
            <w:noProof/>
          </w:rPr>
          <w:t>3. REQUIREMENTS AND INSTALLATION</w:t>
        </w:r>
        <w:r>
          <w:rPr>
            <w:noProof/>
            <w:webHidden/>
          </w:rPr>
          <w:tab/>
        </w:r>
        <w:r>
          <w:rPr>
            <w:noProof/>
            <w:webHidden/>
          </w:rPr>
          <w:fldChar w:fldCharType="begin"/>
        </w:r>
        <w:r>
          <w:rPr>
            <w:noProof/>
            <w:webHidden/>
          </w:rPr>
          <w:instrText xml:space="preserve"> PAGEREF _Toc418175775 \h </w:instrText>
        </w:r>
        <w:r>
          <w:rPr>
            <w:noProof/>
            <w:webHidden/>
          </w:rPr>
        </w:r>
        <w:r>
          <w:rPr>
            <w:noProof/>
            <w:webHidden/>
          </w:rPr>
          <w:fldChar w:fldCharType="separate"/>
        </w:r>
        <w:r>
          <w:rPr>
            <w:noProof/>
            <w:webHidden/>
          </w:rPr>
          <w:t>6</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6" w:history="1">
        <w:r w:rsidRPr="0054094D">
          <w:rPr>
            <w:rStyle w:val="Hipervnculo"/>
            <w:noProof/>
          </w:rPr>
          <w:t>3.1</w:t>
        </w:r>
        <w:r>
          <w:rPr>
            <w:rFonts w:asciiTheme="minorHAnsi" w:eastAsiaTheme="minorEastAsia" w:hAnsiTheme="minorHAnsi" w:cstheme="minorBidi"/>
            <w:smallCaps w:val="0"/>
            <w:noProof/>
            <w:sz w:val="22"/>
            <w:szCs w:val="22"/>
            <w:lang w:val="es-ES"/>
          </w:rPr>
          <w:tab/>
        </w:r>
        <w:r w:rsidRPr="0054094D">
          <w:rPr>
            <w:rStyle w:val="Hipervnculo"/>
            <w:noProof/>
          </w:rPr>
          <w:t>TECHNICAL REQUIREMENTS, LIMITATIONS AND DEPENDENCIES</w:t>
        </w:r>
        <w:r>
          <w:rPr>
            <w:noProof/>
            <w:webHidden/>
          </w:rPr>
          <w:tab/>
        </w:r>
        <w:r>
          <w:rPr>
            <w:noProof/>
            <w:webHidden/>
          </w:rPr>
          <w:fldChar w:fldCharType="begin"/>
        </w:r>
        <w:r>
          <w:rPr>
            <w:noProof/>
            <w:webHidden/>
          </w:rPr>
          <w:instrText xml:space="preserve"> PAGEREF _Toc418175776 \h </w:instrText>
        </w:r>
        <w:r>
          <w:rPr>
            <w:noProof/>
            <w:webHidden/>
          </w:rPr>
        </w:r>
        <w:r>
          <w:rPr>
            <w:noProof/>
            <w:webHidden/>
          </w:rPr>
          <w:fldChar w:fldCharType="separate"/>
        </w:r>
        <w:r>
          <w:rPr>
            <w:noProof/>
            <w:webHidden/>
          </w:rPr>
          <w:t>6</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7" w:history="1">
        <w:r w:rsidRPr="0054094D">
          <w:rPr>
            <w:rStyle w:val="Hipervnculo"/>
            <w:noProof/>
          </w:rPr>
          <w:t>3.2</w:t>
        </w:r>
        <w:r>
          <w:rPr>
            <w:rFonts w:asciiTheme="minorHAnsi" w:eastAsiaTheme="minorEastAsia" w:hAnsiTheme="minorHAnsi" w:cstheme="minorBidi"/>
            <w:smallCaps w:val="0"/>
            <w:noProof/>
            <w:sz w:val="22"/>
            <w:szCs w:val="22"/>
            <w:lang w:val="es-ES"/>
          </w:rPr>
          <w:tab/>
        </w:r>
        <w:r w:rsidRPr="0054094D">
          <w:rPr>
            <w:rStyle w:val="Hipervnculo"/>
            <w:noProof/>
          </w:rPr>
          <w:t>JEPLAYER DISTRIBUTION</w:t>
        </w:r>
        <w:r>
          <w:rPr>
            <w:noProof/>
            <w:webHidden/>
          </w:rPr>
          <w:tab/>
        </w:r>
        <w:r>
          <w:rPr>
            <w:noProof/>
            <w:webHidden/>
          </w:rPr>
          <w:fldChar w:fldCharType="begin"/>
        </w:r>
        <w:r>
          <w:rPr>
            <w:noProof/>
            <w:webHidden/>
          </w:rPr>
          <w:instrText xml:space="preserve"> PAGEREF _Toc418175777 \h </w:instrText>
        </w:r>
        <w:r>
          <w:rPr>
            <w:noProof/>
            <w:webHidden/>
          </w:rPr>
        </w:r>
        <w:r>
          <w:rPr>
            <w:noProof/>
            <w:webHidden/>
          </w:rPr>
          <w:fldChar w:fldCharType="separate"/>
        </w:r>
        <w:r>
          <w:rPr>
            <w:noProof/>
            <w:webHidden/>
          </w:rPr>
          <w:t>6</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78" w:history="1">
        <w:r w:rsidRPr="0054094D">
          <w:rPr>
            <w:rStyle w:val="Hipervnculo"/>
            <w:noProof/>
            <w:lang w:val="en-US"/>
          </w:rPr>
          <w:t>3.2.1</w:t>
        </w:r>
        <w:r>
          <w:rPr>
            <w:rFonts w:asciiTheme="minorHAnsi" w:eastAsiaTheme="minorEastAsia" w:hAnsiTheme="minorHAnsi" w:cstheme="minorBidi"/>
            <w:i w:val="0"/>
            <w:iCs w:val="0"/>
            <w:noProof/>
            <w:szCs w:val="22"/>
            <w:lang w:val="es-ES"/>
          </w:rPr>
          <w:tab/>
        </w:r>
        <w:r w:rsidRPr="0054094D">
          <w:rPr>
            <w:rStyle w:val="Hipervnculo"/>
            <w:noProof/>
            <w:lang w:val="en-US"/>
          </w:rPr>
          <w:t>Zip file</w:t>
        </w:r>
        <w:r>
          <w:rPr>
            <w:noProof/>
            <w:webHidden/>
          </w:rPr>
          <w:tab/>
        </w:r>
        <w:r>
          <w:rPr>
            <w:noProof/>
            <w:webHidden/>
          </w:rPr>
          <w:fldChar w:fldCharType="begin"/>
        </w:r>
        <w:r>
          <w:rPr>
            <w:noProof/>
            <w:webHidden/>
          </w:rPr>
          <w:instrText xml:space="preserve"> PAGEREF _Toc418175778 \h </w:instrText>
        </w:r>
        <w:r>
          <w:rPr>
            <w:noProof/>
            <w:webHidden/>
          </w:rPr>
        </w:r>
        <w:r>
          <w:rPr>
            <w:noProof/>
            <w:webHidden/>
          </w:rPr>
          <w:fldChar w:fldCharType="separate"/>
        </w:r>
        <w:r>
          <w:rPr>
            <w:noProof/>
            <w:webHidden/>
          </w:rPr>
          <w:t>6</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79" w:history="1">
        <w:r w:rsidRPr="0054094D">
          <w:rPr>
            <w:rStyle w:val="Hipervnculo"/>
            <w:noProof/>
            <w:lang w:val="en-US"/>
          </w:rPr>
          <w:t>3.2.2</w:t>
        </w:r>
        <w:r>
          <w:rPr>
            <w:rFonts w:asciiTheme="minorHAnsi" w:eastAsiaTheme="minorEastAsia" w:hAnsiTheme="minorHAnsi" w:cstheme="minorBidi"/>
            <w:i w:val="0"/>
            <w:iCs w:val="0"/>
            <w:noProof/>
            <w:szCs w:val="22"/>
            <w:lang w:val="es-ES"/>
          </w:rPr>
          <w:tab/>
        </w:r>
        <w:r w:rsidRPr="0054094D">
          <w:rPr>
            <w:rStyle w:val="Hipervnculo"/>
            <w:noProof/>
            <w:lang w:val="en-US"/>
          </w:rPr>
          <w:t>Maven Central and JCenter</w:t>
        </w:r>
        <w:r>
          <w:rPr>
            <w:noProof/>
            <w:webHidden/>
          </w:rPr>
          <w:tab/>
        </w:r>
        <w:r>
          <w:rPr>
            <w:noProof/>
            <w:webHidden/>
          </w:rPr>
          <w:fldChar w:fldCharType="begin"/>
        </w:r>
        <w:r>
          <w:rPr>
            <w:noProof/>
            <w:webHidden/>
          </w:rPr>
          <w:instrText xml:space="preserve"> PAGEREF _Toc418175779 \h </w:instrText>
        </w:r>
        <w:r>
          <w:rPr>
            <w:noProof/>
            <w:webHidden/>
          </w:rPr>
        </w:r>
        <w:r>
          <w:rPr>
            <w:noProof/>
            <w:webHidden/>
          </w:rPr>
          <w:fldChar w:fldCharType="separate"/>
        </w:r>
        <w:r>
          <w:rPr>
            <w:noProof/>
            <w:webHidden/>
          </w:rPr>
          <w:t>6</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0" w:history="1">
        <w:r w:rsidRPr="0054094D">
          <w:rPr>
            <w:rStyle w:val="Hipervnculo"/>
            <w:noProof/>
          </w:rPr>
          <w:t>3.3</w:t>
        </w:r>
        <w:r>
          <w:rPr>
            <w:rFonts w:asciiTheme="minorHAnsi" w:eastAsiaTheme="minorEastAsia" w:hAnsiTheme="minorHAnsi" w:cstheme="minorBidi"/>
            <w:smallCaps w:val="0"/>
            <w:noProof/>
            <w:sz w:val="22"/>
            <w:szCs w:val="22"/>
            <w:lang w:val="es-ES"/>
          </w:rPr>
          <w:tab/>
        </w:r>
        <w:r w:rsidRPr="0054094D">
          <w:rPr>
            <w:rStyle w:val="Hipervnculo"/>
            <w:noProof/>
          </w:rPr>
          <w:t>JEPLAYER SETUP</w:t>
        </w:r>
        <w:r>
          <w:rPr>
            <w:noProof/>
            <w:webHidden/>
          </w:rPr>
          <w:tab/>
        </w:r>
        <w:r>
          <w:rPr>
            <w:noProof/>
            <w:webHidden/>
          </w:rPr>
          <w:fldChar w:fldCharType="begin"/>
        </w:r>
        <w:r>
          <w:rPr>
            <w:noProof/>
            <w:webHidden/>
          </w:rPr>
          <w:instrText xml:space="preserve"> PAGEREF _Toc418175780 \h </w:instrText>
        </w:r>
        <w:r>
          <w:rPr>
            <w:noProof/>
            <w:webHidden/>
          </w:rPr>
        </w:r>
        <w:r>
          <w:rPr>
            <w:noProof/>
            <w:webHidden/>
          </w:rPr>
          <w:fldChar w:fldCharType="separate"/>
        </w:r>
        <w:r>
          <w:rPr>
            <w:noProof/>
            <w:webHidden/>
          </w:rPr>
          <w:t>6</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1" w:history="1">
        <w:r w:rsidRPr="0054094D">
          <w:rPr>
            <w:rStyle w:val="Hipervnculo"/>
            <w:noProof/>
            <w:lang w:val="en-US"/>
          </w:rPr>
          <w:t>3.3.1</w:t>
        </w:r>
        <w:r>
          <w:rPr>
            <w:rFonts w:asciiTheme="minorHAnsi" w:eastAsiaTheme="minorEastAsia" w:hAnsiTheme="minorHAnsi" w:cstheme="minorBidi"/>
            <w:i w:val="0"/>
            <w:iCs w:val="0"/>
            <w:noProof/>
            <w:szCs w:val="22"/>
            <w:lang w:val="es-ES"/>
          </w:rPr>
          <w:tab/>
        </w:r>
        <w:r w:rsidRPr="0054094D">
          <w:rPr>
            <w:rStyle w:val="Hipervnculo"/>
            <w:noProof/>
            <w:lang w:val="en-US"/>
          </w:rPr>
          <w:t>Without Maven</w:t>
        </w:r>
        <w:r>
          <w:rPr>
            <w:noProof/>
            <w:webHidden/>
          </w:rPr>
          <w:tab/>
        </w:r>
        <w:r>
          <w:rPr>
            <w:noProof/>
            <w:webHidden/>
          </w:rPr>
          <w:fldChar w:fldCharType="begin"/>
        </w:r>
        <w:r>
          <w:rPr>
            <w:noProof/>
            <w:webHidden/>
          </w:rPr>
          <w:instrText xml:space="preserve"> PAGEREF _Toc418175781 \h </w:instrText>
        </w:r>
        <w:r>
          <w:rPr>
            <w:noProof/>
            <w:webHidden/>
          </w:rPr>
        </w:r>
        <w:r>
          <w:rPr>
            <w:noProof/>
            <w:webHidden/>
          </w:rPr>
          <w:fldChar w:fldCharType="separate"/>
        </w:r>
        <w:r>
          <w:rPr>
            <w:noProof/>
            <w:webHidden/>
          </w:rPr>
          <w:t>6</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2" w:history="1">
        <w:r w:rsidRPr="0054094D">
          <w:rPr>
            <w:rStyle w:val="Hipervnculo"/>
            <w:noProof/>
            <w:lang w:val="en-US"/>
          </w:rPr>
          <w:t>3.3.2</w:t>
        </w:r>
        <w:r>
          <w:rPr>
            <w:rFonts w:asciiTheme="minorHAnsi" w:eastAsiaTheme="minorEastAsia" w:hAnsiTheme="minorHAnsi" w:cstheme="minorBidi"/>
            <w:i w:val="0"/>
            <w:iCs w:val="0"/>
            <w:noProof/>
            <w:szCs w:val="22"/>
            <w:lang w:val="es-ES"/>
          </w:rPr>
          <w:tab/>
        </w:r>
        <w:r w:rsidRPr="0054094D">
          <w:rPr>
            <w:rStyle w:val="Hipervnculo"/>
            <w:noProof/>
            <w:lang w:val="en-US"/>
          </w:rPr>
          <w:t>With Maven</w:t>
        </w:r>
        <w:r>
          <w:rPr>
            <w:noProof/>
            <w:webHidden/>
          </w:rPr>
          <w:tab/>
        </w:r>
        <w:r>
          <w:rPr>
            <w:noProof/>
            <w:webHidden/>
          </w:rPr>
          <w:fldChar w:fldCharType="begin"/>
        </w:r>
        <w:r>
          <w:rPr>
            <w:noProof/>
            <w:webHidden/>
          </w:rPr>
          <w:instrText xml:space="preserve"> PAGEREF _Toc418175782 \h </w:instrText>
        </w:r>
        <w:r>
          <w:rPr>
            <w:noProof/>
            <w:webHidden/>
          </w:rPr>
        </w:r>
        <w:r>
          <w:rPr>
            <w:noProof/>
            <w:webHidden/>
          </w:rPr>
          <w:fldChar w:fldCharType="separate"/>
        </w:r>
        <w:r>
          <w:rPr>
            <w:noProof/>
            <w:webHidden/>
          </w:rPr>
          <w:t>6</w:t>
        </w:r>
        <w:r>
          <w:rPr>
            <w:noProof/>
            <w:webHidden/>
          </w:rPr>
          <w:fldChar w:fldCharType="end"/>
        </w:r>
      </w:hyperlink>
    </w:p>
    <w:p w:rsidR="001D031B" w:rsidRDefault="001D031B">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83" w:history="1">
        <w:r w:rsidRPr="0054094D">
          <w:rPr>
            <w:rStyle w:val="Hipervnculo"/>
            <w:noProof/>
          </w:rPr>
          <w:t>4. JEPLAYER ARCHITECTURE</w:t>
        </w:r>
        <w:r>
          <w:rPr>
            <w:noProof/>
            <w:webHidden/>
          </w:rPr>
          <w:tab/>
        </w:r>
        <w:r>
          <w:rPr>
            <w:noProof/>
            <w:webHidden/>
          </w:rPr>
          <w:fldChar w:fldCharType="begin"/>
        </w:r>
        <w:r>
          <w:rPr>
            <w:noProof/>
            <w:webHidden/>
          </w:rPr>
          <w:instrText xml:space="preserve"> PAGEREF _Toc418175783 \h </w:instrText>
        </w:r>
        <w:r>
          <w:rPr>
            <w:noProof/>
            <w:webHidden/>
          </w:rPr>
        </w:r>
        <w:r>
          <w:rPr>
            <w:noProof/>
            <w:webHidden/>
          </w:rPr>
          <w:fldChar w:fldCharType="separate"/>
        </w:r>
        <w:r>
          <w:rPr>
            <w:noProof/>
            <w:webHidden/>
          </w:rPr>
          <w:t>8</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4" w:history="1">
        <w:r w:rsidRPr="0054094D">
          <w:rPr>
            <w:rStyle w:val="Hipervnculo"/>
            <w:noProof/>
          </w:rPr>
          <w:t>4.1</w:t>
        </w:r>
        <w:r>
          <w:rPr>
            <w:rFonts w:asciiTheme="minorHAnsi" w:eastAsiaTheme="minorEastAsia" w:hAnsiTheme="minorHAnsi" w:cstheme="minorBidi"/>
            <w:smallCaps w:val="0"/>
            <w:noProof/>
            <w:sz w:val="22"/>
            <w:szCs w:val="22"/>
            <w:lang w:val="es-ES"/>
          </w:rPr>
          <w:tab/>
        </w:r>
        <w:r w:rsidRPr="0054094D">
          <w:rPr>
            <w:rStyle w:val="Hipervnculo"/>
            <w:noProof/>
          </w:rPr>
          <w:t>PURE INTERFACE/IMPLEMENTATION PATTERN</w:t>
        </w:r>
        <w:r>
          <w:rPr>
            <w:noProof/>
            <w:webHidden/>
          </w:rPr>
          <w:tab/>
        </w:r>
        <w:r>
          <w:rPr>
            <w:noProof/>
            <w:webHidden/>
          </w:rPr>
          <w:fldChar w:fldCharType="begin"/>
        </w:r>
        <w:r>
          <w:rPr>
            <w:noProof/>
            <w:webHidden/>
          </w:rPr>
          <w:instrText xml:space="preserve"> PAGEREF _Toc418175784 \h </w:instrText>
        </w:r>
        <w:r>
          <w:rPr>
            <w:noProof/>
            <w:webHidden/>
          </w:rPr>
        </w:r>
        <w:r>
          <w:rPr>
            <w:noProof/>
            <w:webHidden/>
          </w:rPr>
          <w:fldChar w:fldCharType="separate"/>
        </w:r>
        <w:r>
          <w:rPr>
            <w:noProof/>
            <w:webHidden/>
          </w:rPr>
          <w:t>8</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5" w:history="1">
        <w:r w:rsidRPr="0054094D">
          <w:rPr>
            <w:rStyle w:val="Hipervnculo"/>
            <w:noProof/>
          </w:rPr>
          <w:t>4.2</w:t>
        </w:r>
        <w:r>
          <w:rPr>
            <w:rFonts w:asciiTheme="minorHAnsi" w:eastAsiaTheme="minorEastAsia" w:hAnsiTheme="minorHAnsi" w:cstheme="minorBidi"/>
            <w:smallCaps w:val="0"/>
            <w:noProof/>
            <w:sz w:val="22"/>
            <w:szCs w:val="22"/>
            <w:lang w:val="es-ES"/>
          </w:rPr>
          <w:tab/>
        </w:r>
        <w:r w:rsidRPr="0054094D">
          <w:rPr>
            <w:rStyle w:val="Hipervnculo"/>
            <w:noProof/>
          </w:rPr>
          <w:t>LAYERED ARCHITECTURE</w:t>
        </w:r>
        <w:r>
          <w:rPr>
            <w:noProof/>
            <w:webHidden/>
          </w:rPr>
          <w:tab/>
        </w:r>
        <w:r>
          <w:rPr>
            <w:noProof/>
            <w:webHidden/>
          </w:rPr>
          <w:fldChar w:fldCharType="begin"/>
        </w:r>
        <w:r>
          <w:rPr>
            <w:noProof/>
            <w:webHidden/>
          </w:rPr>
          <w:instrText xml:space="preserve"> PAGEREF _Toc418175785 \h </w:instrText>
        </w:r>
        <w:r>
          <w:rPr>
            <w:noProof/>
            <w:webHidden/>
          </w:rPr>
        </w:r>
        <w:r>
          <w:rPr>
            <w:noProof/>
            <w:webHidden/>
          </w:rPr>
          <w:fldChar w:fldCharType="separate"/>
        </w:r>
        <w:r>
          <w:rPr>
            <w:noProof/>
            <w:webHidden/>
          </w:rPr>
          <w:t>8</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6" w:history="1">
        <w:r w:rsidRPr="0054094D">
          <w:rPr>
            <w:rStyle w:val="Hipervnculo"/>
            <w:noProof/>
            <w:lang w:val="en-US"/>
          </w:rPr>
          <w:t>4.3</w:t>
        </w:r>
        <w:r>
          <w:rPr>
            <w:rFonts w:asciiTheme="minorHAnsi" w:eastAsiaTheme="minorEastAsia" w:hAnsiTheme="minorHAnsi" w:cstheme="minorBidi"/>
            <w:smallCaps w:val="0"/>
            <w:noProof/>
            <w:sz w:val="22"/>
            <w:szCs w:val="22"/>
            <w:lang w:val="es-ES"/>
          </w:rPr>
          <w:tab/>
        </w:r>
        <w:r w:rsidRPr="0054094D">
          <w:rPr>
            <w:rStyle w:val="Hipervnculo"/>
            <w:noProof/>
            <w:lang w:val="en-US"/>
          </w:rPr>
          <w:t>DATA ACCESS LAYERS (DAL) AND DATA ACCESS OBJECTS (DAO)</w:t>
        </w:r>
        <w:r>
          <w:rPr>
            <w:noProof/>
            <w:webHidden/>
          </w:rPr>
          <w:tab/>
        </w:r>
        <w:r>
          <w:rPr>
            <w:noProof/>
            <w:webHidden/>
          </w:rPr>
          <w:fldChar w:fldCharType="begin"/>
        </w:r>
        <w:r>
          <w:rPr>
            <w:noProof/>
            <w:webHidden/>
          </w:rPr>
          <w:instrText xml:space="preserve"> PAGEREF _Toc418175786 \h </w:instrText>
        </w:r>
        <w:r>
          <w:rPr>
            <w:noProof/>
            <w:webHidden/>
          </w:rPr>
        </w:r>
        <w:r>
          <w:rPr>
            <w:noProof/>
            <w:webHidden/>
          </w:rPr>
          <w:fldChar w:fldCharType="separate"/>
        </w:r>
        <w:r>
          <w:rPr>
            <w:noProof/>
            <w:webHidden/>
          </w:rPr>
          <w:t>8</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7" w:history="1">
        <w:r w:rsidRPr="0054094D">
          <w:rPr>
            <w:rStyle w:val="Hipervnculo"/>
            <w:noProof/>
            <w:lang w:val="en-US"/>
          </w:rPr>
          <w:t>4.3.1</w:t>
        </w:r>
        <w:r>
          <w:rPr>
            <w:rFonts w:asciiTheme="minorHAnsi" w:eastAsiaTheme="minorEastAsia" w:hAnsiTheme="minorHAnsi" w:cstheme="minorBidi"/>
            <w:i w:val="0"/>
            <w:iCs w:val="0"/>
            <w:noProof/>
            <w:szCs w:val="22"/>
            <w:lang w:val="es-ES"/>
          </w:rPr>
          <w:tab/>
        </w:r>
        <w:r w:rsidRPr="0054094D">
          <w:rPr>
            <w:rStyle w:val="Hipervnculo"/>
            <w:noProof/>
            <w:lang w:val="en-US"/>
          </w:rPr>
          <w:t>Data Access Layer (DAL)</w:t>
        </w:r>
        <w:r>
          <w:rPr>
            <w:noProof/>
            <w:webHidden/>
          </w:rPr>
          <w:tab/>
        </w:r>
        <w:r>
          <w:rPr>
            <w:noProof/>
            <w:webHidden/>
          </w:rPr>
          <w:fldChar w:fldCharType="begin"/>
        </w:r>
        <w:r>
          <w:rPr>
            <w:noProof/>
            <w:webHidden/>
          </w:rPr>
          <w:instrText xml:space="preserve"> PAGEREF _Toc418175787 \h </w:instrText>
        </w:r>
        <w:r>
          <w:rPr>
            <w:noProof/>
            <w:webHidden/>
          </w:rPr>
        </w:r>
        <w:r>
          <w:rPr>
            <w:noProof/>
            <w:webHidden/>
          </w:rPr>
          <w:fldChar w:fldCharType="separate"/>
        </w:r>
        <w:r>
          <w:rPr>
            <w:noProof/>
            <w:webHidden/>
          </w:rPr>
          <w:t>8</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8" w:history="1">
        <w:r w:rsidRPr="0054094D">
          <w:rPr>
            <w:rStyle w:val="Hipervnculo"/>
            <w:noProof/>
            <w:lang w:val="en-US"/>
          </w:rPr>
          <w:t>4.3.2</w:t>
        </w:r>
        <w:r>
          <w:rPr>
            <w:rFonts w:asciiTheme="minorHAnsi" w:eastAsiaTheme="minorEastAsia" w:hAnsiTheme="minorHAnsi" w:cstheme="minorBidi"/>
            <w:i w:val="0"/>
            <w:iCs w:val="0"/>
            <w:noProof/>
            <w:szCs w:val="22"/>
            <w:lang w:val="es-ES"/>
          </w:rPr>
          <w:tab/>
        </w:r>
        <w:r w:rsidRPr="0054094D">
          <w:rPr>
            <w:rStyle w:val="Hipervnculo"/>
            <w:noProof/>
            <w:lang w:val="en-US"/>
          </w:rPr>
          <w:t>Data Access Object (DAO)</w:t>
        </w:r>
        <w:r>
          <w:rPr>
            <w:noProof/>
            <w:webHidden/>
          </w:rPr>
          <w:tab/>
        </w:r>
        <w:r>
          <w:rPr>
            <w:noProof/>
            <w:webHidden/>
          </w:rPr>
          <w:fldChar w:fldCharType="begin"/>
        </w:r>
        <w:r>
          <w:rPr>
            <w:noProof/>
            <w:webHidden/>
          </w:rPr>
          <w:instrText xml:space="preserve"> PAGEREF _Toc418175788 \h </w:instrText>
        </w:r>
        <w:r>
          <w:rPr>
            <w:noProof/>
            <w:webHidden/>
          </w:rPr>
        </w:r>
        <w:r>
          <w:rPr>
            <w:noProof/>
            <w:webHidden/>
          </w:rPr>
          <w:fldChar w:fldCharType="separate"/>
        </w:r>
        <w:r>
          <w:rPr>
            <w:noProof/>
            <w:webHidden/>
          </w:rPr>
          <w:t>8</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9" w:history="1">
        <w:r w:rsidRPr="0054094D">
          <w:rPr>
            <w:rStyle w:val="Hipervnculo"/>
            <w:noProof/>
          </w:rPr>
          <w:t>4.4</w:t>
        </w:r>
        <w:r>
          <w:rPr>
            <w:rFonts w:asciiTheme="minorHAnsi" w:eastAsiaTheme="minorEastAsia" w:hAnsiTheme="minorHAnsi" w:cstheme="minorBidi"/>
            <w:smallCaps w:val="0"/>
            <w:noProof/>
            <w:sz w:val="22"/>
            <w:szCs w:val="22"/>
            <w:lang w:val="es-ES"/>
          </w:rPr>
          <w:tab/>
        </w:r>
        <w:r w:rsidRPr="0054094D">
          <w:rPr>
            <w:rStyle w:val="Hipervnculo"/>
            <w:noProof/>
          </w:rPr>
          <w:t>PACKAGES</w:t>
        </w:r>
        <w:r>
          <w:rPr>
            <w:noProof/>
            <w:webHidden/>
          </w:rPr>
          <w:tab/>
        </w:r>
        <w:r>
          <w:rPr>
            <w:noProof/>
            <w:webHidden/>
          </w:rPr>
          <w:fldChar w:fldCharType="begin"/>
        </w:r>
        <w:r>
          <w:rPr>
            <w:noProof/>
            <w:webHidden/>
          </w:rPr>
          <w:instrText xml:space="preserve"> PAGEREF _Toc418175789 \h </w:instrText>
        </w:r>
        <w:r>
          <w:rPr>
            <w:noProof/>
            <w:webHidden/>
          </w:rPr>
        </w:r>
        <w:r>
          <w:rPr>
            <w:noProof/>
            <w:webHidden/>
          </w:rPr>
          <w:fldChar w:fldCharType="separate"/>
        </w:r>
        <w:r>
          <w:rPr>
            <w:noProof/>
            <w:webHidden/>
          </w:rPr>
          <w:t>9</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0" w:history="1">
        <w:r w:rsidRPr="0054094D">
          <w:rPr>
            <w:rStyle w:val="Hipervnculo"/>
            <w:noProof/>
          </w:rPr>
          <w:t>4.5</w:t>
        </w:r>
        <w:r>
          <w:rPr>
            <w:rFonts w:asciiTheme="minorHAnsi" w:eastAsiaTheme="minorEastAsia" w:hAnsiTheme="minorHAnsi" w:cstheme="minorBidi"/>
            <w:smallCaps w:val="0"/>
            <w:noProof/>
            <w:sz w:val="22"/>
            <w:szCs w:val="22"/>
            <w:lang w:val="es-ES"/>
          </w:rPr>
          <w:tab/>
        </w:r>
        <w:r w:rsidRPr="0054094D">
          <w:rPr>
            <w:rStyle w:val="Hipervnculo"/>
            <w:noProof/>
          </w:rPr>
          <w:t>PERFORMANCE AND SECURITY</w:t>
        </w:r>
        <w:r>
          <w:rPr>
            <w:noProof/>
            <w:webHidden/>
          </w:rPr>
          <w:tab/>
        </w:r>
        <w:r>
          <w:rPr>
            <w:noProof/>
            <w:webHidden/>
          </w:rPr>
          <w:fldChar w:fldCharType="begin"/>
        </w:r>
        <w:r>
          <w:rPr>
            <w:noProof/>
            <w:webHidden/>
          </w:rPr>
          <w:instrText xml:space="preserve"> PAGEREF _Toc418175790 \h </w:instrText>
        </w:r>
        <w:r>
          <w:rPr>
            <w:noProof/>
            <w:webHidden/>
          </w:rPr>
        </w:r>
        <w:r>
          <w:rPr>
            <w:noProof/>
            <w:webHidden/>
          </w:rPr>
          <w:fldChar w:fldCharType="separate"/>
        </w:r>
        <w:r>
          <w:rPr>
            <w:noProof/>
            <w:webHidden/>
          </w:rPr>
          <w:t>9</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1" w:history="1">
        <w:r w:rsidRPr="0054094D">
          <w:rPr>
            <w:rStyle w:val="Hipervnculo"/>
            <w:noProof/>
          </w:rPr>
          <w:t>4.5.1</w:t>
        </w:r>
        <w:r>
          <w:rPr>
            <w:rFonts w:asciiTheme="minorHAnsi" w:eastAsiaTheme="minorEastAsia" w:hAnsiTheme="minorHAnsi" w:cstheme="minorBidi"/>
            <w:i w:val="0"/>
            <w:iCs w:val="0"/>
            <w:noProof/>
            <w:szCs w:val="22"/>
            <w:lang w:val="es-ES"/>
          </w:rPr>
          <w:tab/>
        </w:r>
        <w:r w:rsidRPr="0054094D">
          <w:rPr>
            <w:rStyle w:val="Hipervnculo"/>
            <w:noProof/>
          </w:rPr>
          <w:t>Performance</w:t>
        </w:r>
        <w:r>
          <w:rPr>
            <w:noProof/>
            <w:webHidden/>
          </w:rPr>
          <w:tab/>
        </w:r>
        <w:r>
          <w:rPr>
            <w:noProof/>
            <w:webHidden/>
          </w:rPr>
          <w:fldChar w:fldCharType="begin"/>
        </w:r>
        <w:r>
          <w:rPr>
            <w:noProof/>
            <w:webHidden/>
          </w:rPr>
          <w:instrText xml:space="preserve"> PAGEREF _Toc418175791 \h </w:instrText>
        </w:r>
        <w:r>
          <w:rPr>
            <w:noProof/>
            <w:webHidden/>
          </w:rPr>
        </w:r>
        <w:r>
          <w:rPr>
            <w:noProof/>
            <w:webHidden/>
          </w:rPr>
          <w:fldChar w:fldCharType="separate"/>
        </w:r>
        <w:r>
          <w:rPr>
            <w:noProof/>
            <w:webHidden/>
          </w:rPr>
          <w:t>9</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2" w:history="1">
        <w:r w:rsidRPr="0054094D">
          <w:rPr>
            <w:rStyle w:val="Hipervnculo"/>
            <w:noProof/>
          </w:rPr>
          <w:t>4.5.2</w:t>
        </w:r>
        <w:r>
          <w:rPr>
            <w:rFonts w:asciiTheme="minorHAnsi" w:eastAsiaTheme="minorEastAsia" w:hAnsiTheme="minorHAnsi" w:cstheme="minorBidi"/>
            <w:i w:val="0"/>
            <w:iCs w:val="0"/>
            <w:noProof/>
            <w:szCs w:val="22"/>
            <w:lang w:val="es-ES"/>
          </w:rPr>
          <w:tab/>
        </w:r>
        <w:r w:rsidRPr="0054094D">
          <w:rPr>
            <w:rStyle w:val="Hipervnculo"/>
            <w:noProof/>
          </w:rPr>
          <w:t>Security</w:t>
        </w:r>
        <w:r>
          <w:rPr>
            <w:noProof/>
            <w:webHidden/>
          </w:rPr>
          <w:tab/>
        </w:r>
        <w:r>
          <w:rPr>
            <w:noProof/>
            <w:webHidden/>
          </w:rPr>
          <w:fldChar w:fldCharType="begin"/>
        </w:r>
        <w:r>
          <w:rPr>
            <w:noProof/>
            <w:webHidden/>
          </w:rPr>
          <w:instrText xml:space="preserve"> PAGEREF _Toc418175792 \h </w:instrText>
        </w:r>
        <w:r>
          <w:rPr>
            <w:noProof/>
            <w:webHidden/>
          </w:rPr>
        </w:r>
        <w:r>
          <w:rPr>
            <w:noProof/>
            <w:webHidden/>
          </w:rPr>
          <w:fldChar w:fldCharType="separate"/>
        </w:r>
        <w:r>
          <w:rPr>
            <w:noProof/>
            <w:webHidden/>
          </w:rPr>
          <w:t>9</w:t>
        </w:r>
        <w:r>
          <w:rPr>
            <w:noProof/>
            <w:webHidden/>
          </w:rPr>
          <w:fldChar w:fldCharType="end"/>
        </w:r>
      </w:hyperlink>
    </w:p>
    <w:p w:rsidR="001D031B" w:rsidRDefault="001D031B">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93" w:history="1">
        <w:r w:rsidRPr="0054094D">
          <w:rPr>
            <w:rStyle w:val="Hipervnculo"/>
            <w:noProof/>
          </w:rPr>
          <w:t>5. DEVELOPMENT WITH JEPLAYER</w:t>
        </w:r>
        <w:r>
          <w:rPr>
            <w:noProof/>
            <w:webHidden/>
          </w:rPr>
          <w:tab/>
        </w:r>
        <w:r>
          <w:rPr>
            <w:noProof/>
            <w:webHidden/>
          </w:rPr>
          <w:fldChar w:fldCharType="begin"/>
        </w:r>
        <w:r>
          <w:rPr>
            <w:noProof/>
            <w:webHidden/>
          </w:rPr>
          <w:instrText xml:space="preserve"> PAGEREF _Toc418175793 \h </w:instrText>
        </w:r>
        <w:r>
          <w:rPr>
            <w:noProof/>
            <w:webHidden/>
          </w:rPr>
        </w:r>
        <w:r>
          <w:rPr>
            <w:noProof/>
            <w:webHidden/>
          </w:rPr>
          <w:fldChar w:fldCharType="separate"/>
        </w:r>
        <w:r>
          <w:rPr>
            <w:noProof/>
            <w:webHidden/>
          </w:rPr>
          <w:t>10</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4" w:history="1">
        <w:r w:rsidRPr="0054094D">
          <w:rPr>
            <w:rStyle w:val="Hipervnculo"/>
            <w:noProof/>
          </w:rPr>
          <w:t>5.1</w:t>
        </w:r>
        <w:r>
          <w:rPr>
            <w:rFonts w:asciiTheme="minorHAnsi" w:eastAsiaTheme="minorEastAsia" w:hAnsiTheme="minorHAnsi" w:cstheme="minorBidi"/>
            <w:smallCaps w:val="0"/>
            <w:noProof/>
            <w:sz w:val="22"/>
            <w:szCs w:val="22"/>
            <w:lang w:val="es-ES"/>
          </w:rPr>
          <w:tab/>
        </w:r>
        <w:r w:rsidRPr="0054094D">
          <w:rPr>
            <w:rStyle w:val="Hipervnculo"/>
            <w:noProof/>
          </w:rPr>
          <w:t>CREATING A DATABASE MODEL</w:t>
        </w:r>
        <w:r>
          <w:rPr>
            <w:noProof/>
            <w:webHidden/>
          </w:rPr>
          <w:tab/>
        </w:r>
        <w:r>
          <w:rPr>
            <w:noProof/>
            <w:webHidden/>
          </w:rPr>
          <w:fldChar w:fldCharType="begin"/>
        </w:r>
        <w:r>
          <w:rPr>
            <w:noProof/>
            <w:webHidden/>
          </w:rPr>
          <w:instrText xml:space="preserve"> PAGEREF _Toc418175794 \h </w:instrText>
        </w:r>
        <w:r>
          <w:rPr>
            <w:noProof/>
            <w:webHidden/>
          </w:rPr>
        </w:r>
        <w:r>
          <w:rPr>
            <w:noProof/>
            <w:webHidden/>
          </w:rPr>
          <w:fldChar w:fldCharType="separate"/>
        </w:r>
        <w:r>
          <w:rPr>
            <w:noProof/>
            <w:webHidden/>
          </w:rPr>
          <w:t>10</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5" w:history="1">
        <w:r w:rsidRPr="0054094D">
          <w:rPr>
            <w:rStyle w:val="Hipervnculo"/>
            <w:noProof/>
          </w:rPr>
          <w:t>5.2</w:t>
        </w:r>
        <w:r>
          <w:rPr>
            <w:rFonts w:asciiTheme="minorHAnsi" w:eastAsiaTheme="minorEastAsia" w:hAnsiTheme="minorHAnsi" w:cstheme="minorBidi"/>
            <w:smallCaps w:val="0"/>
            <w:noProof/>
            <w:sz w:val="22"/>
            <w:szCs w:val="22"/>
            <w:lang w:val="es-ES"/>
          </w:rPr>
          <w:tab/>
        </w:r>
        <w:r w:rsidRPr="0054094D">
          <w:rPr>
            <w:rStyle w:val="Hipervnculo"/>
            <w:noProof/>
          </w:rPr>
          <w:t>CREATING A DATA ACCESS OBJECT (DAO)</w:t>
        </w:r>
        <w:r>
          <w:rPr>
            <w:noProof/>
            <w:webHidden/>
          </w:rPr>
          <w:tab/>
        </w:r>
        <w:r>
          <w:rPr>
            <w:noProof/>
            <w:webHidden/>
          </w:rPr>
          <w:fldChar w:fldCharType="begin"/>
        </w:r>
        <w:r>
          <w:rPr>
            <w:noProof/>
            <w:webHidden/>
          </w:rPr>
          <w:instrText xml:space="preserve"> PAGEREF _Toc418175795 \h </w:instrText>
        </w:r>
        <w:r>
          <w:rPr>
            <w:noProof/>
            <w:webHidden/>
          </w:rPr>
        </w:r>
        <w:r>
          <w:rPr>
            <w:noProof/>
            <w:webHidden/>
          </w:rPr>
          <w:fldChar w:fldCharType="separate"/>
        </w:r>
        <w:r>
          <w:rPr>
            <w:noProof/>
            <w:webHidden/>
          </w:rPr>
          <w:t>12</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6" w:history="1">
        <w:r w:rsidRPr="0054094D">
          <w:rPr>
            <w:rStyle w:val="Hipervnculo"/>
            <w:noProof/>
          </w:rPr>
          <w:t>5.2.1</w:t>
        </w:r>
        <w:r>
          <w:rPr>
            <w:rFonts w:asciiTheme="minorHAnsi" w:eastAsiaTheme="minorEastAsia" w:hAnsiTheme="minorHAnsi" w:cstheme="minorBidi"/>
            <w:i w:val="0"/>
            <w:iCs w:val="0"/>
            <w:noProof/>
            <w:szCs w:val="22"/>
            <w:lang w:val="es-ES"/>
          </w:rPr>
          <w:tab/>
        </w:r>
        <w:r w:rsidRPr="0054094D">
          <w:rPr>
            <w:rStyle w:val="Hipervnculo"/>
            <w:noProof/>
          </w:rPr>
          <w:t>Insertion with automatic generation of primary key</w:t>
        </w:r>
        <w:r>
          <w:rPr>
            <w:noProof/>
            <w:webHidden/>
          </w:rPr>
          <w:tab/>
        </w:r>
        <w:r>
          <w:rPr>
            <w:noProof/>
            <w:webHidden/>
          </w:rPr>
          <w:fldChar w:fldCharType="begin"/>
        </w:r>
        <w:r>
          <w:rPr>
            <w:noProof/>
            <w:webHidden/>
          </w:rPr>
          <w:instrText xml:space="preserve"> PAGEREF _Toc418175796 \h </w:instrText>
        </w:r>
        <w:r>
          <w:rPr>
            <w:noProof/>
            <w:webHidden/>
          </w:rPr>
        </w:r>
        <w:r>
          <w:rPr>
            <w:noProof/>
            <w:webHidden/>
          </w:rPr>
          <w:fldChar w:fldCharType="separate"/>
        </w:r>
        <w:r>
          <w:rPr>
            <w:noProof/>
            <w:webHidden/>
          </w:rPr>
          <w:t>15</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7" w:history="1">
        <w:r w:rsidRPr="0054094D">
          <w:rPr>
            <w:rStyle w:val="Hipervnculo"/>
            <w:noProof/>
          </w:rPr>
          <w:t>5.2.2</w:t>
        </w:r>
        <w:r>
          <w:rPr>
            <w:rFonts w:asciiTheme="minorHAnsi" w:eastAsiaTheme="minorEastAsia" w:hAnsiTheme="minorHAnsi" w:cstheme="minorBidi"/>
            <w:i w:val="0"/>
            <w:iCs w:val="0"/>
            <w:noProof/>
            <w:szCs w:val="22"/>
            <w:lang w:val="es-ES"/>
          </w:rPr>
          <w:tab/>
        </w:r>
        <w:r w:rsidRPr="0054094D">
          <w:rPr>
            <w:rStyle w:val="Hipervnculo"/>
            <w:noProof/>
          </w:rPr>
          <w:t>Options to declare and provide parameters in SQL sentences</w:t>
        </w:r>
        <w:r>
          <w:rPr>
            <w:noProof/>
            <w:webHidden/>
          </w:rPr>
          <w:tab/>
        </w:r>
        <w:r>
          <w:rPr>
            <w:noProof/>
            <w:webHidden/>
          </w:rPr>
          <w:fldChar w:fldCharType="begin"/>
        </w:r>
        <w:r>
          <w:rPr>
            <w:noProof/>
            <w:webHidden/>
          </w:rPr>
          <w:instrText xml:space="preserve"> PAGEREF _Toc418175797 \h </w:instrText>
        </w:r>
        <w:r>
          <w:rPr>
            <w:noProof/>
            <w:webHidden/>
          </w:rPr>
        </w:r>
        <w:r>
          <w:rPr>
            <w:noProof/>
            <w:webHidden/>
          </w:rPr>
          <w:fldChar w:fldCharType="separate"/>
        </w:r>
        <w:r>
          <w:rPr>
            <w:noProof/>
            <w:webHidden/>
          </w:rPr>
          <w:t>16</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8" w:history="1">
        <w:r w:rsidRPr="0054094D">
          <w:rPr>
            <w:rStyle w:val="Hipervnculo"/>
            <w:noProof/>
          </w:rPr>
          <w:t>5.2.3</w:t>
        </w:r>
        <w:r>
          <w:rPr>
            <w:rFonts w:asciiTheme="minorHAnsi" w:eastAsiaTheme="minorEastAsia" w:hAnsiTheme="minorHAnsi" w:cstheme="minorBidi"/>
            <w:i w:val="0"/>
            <w:iCs w:val="0"/>
            <w:noProof/>
            <w:szCs w:val="22"/>
            <w:lang w:val="es-ES"/>
          </w:rPr>
          <w:tab/>
        </w:r>
        <w:r w:rsidRPr="0054094D">
          <w:rPr>
            <w:rStyle w:val="Hipervnculo"/>
            <w:noProof/>
          </w:rPr>
          <w:t>Specifying listeners to control the persistent lifecycle</w:t>
        </w:r>
        <w:r>
          <w:rPr>
            <w:noProof/>
            <w:webHidden/>
          </w:rPr>
          <w:tab/>
        </w:r>
        <w:r>
          <w:rPr>
            <w:noProof/>
            <w:webHidden/>
          </w:rPr>
          <w:fldChar w:fldCharType="begin"/>
        </w:r>
        <w:r>
          <w:rPr>
            <w:noProof/>
            <w:webHidden/>
          </w:rPr>
          <w:instrText xml:space="preserve"> PAGEREF _Toc418175798 \h </w:instrText>
        </w:r>
        <w:r>
          <w:rPr>
            <w:noProof/>
            <w:webHidden/>
          </w:rPr>
        </w:r>
        <w:r>
          <w:rPr>
            <w:noProof/>
            <w:webHidden/>
          </w:rPr>
          <w:fldChar w:fldCharType="separate"/>
        </w:r>
        <w:r>
          <w:rPr>
            <w:noProof/>
            <w:webHidden/>
          </w:rPr>
          <w:t>17</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9" w:history="1">
        <w:r w:rsidRPr="0054094D">
          <w:rPr>
            <w:rStyle w:val="Hipervnculo"/>
            <w:noProof/>
          </w:rPr>
          <w:t>5.3</w:t>
        </w:r>
        <w:r>
          <w:rPr>
            <w:rFonts w:asciiTheme="minorHAnsi" w:eastAsiaTheme="minorEastAsia" w:hAnsiTheme="minorHAnsi" w:cstheme="minorBidi"/>
            <w:smallCaps w:val="0"/>
            <w:noProof/>
            <w:sz w:val="22"/>
            <w:szCs w:val="22"/>
            <w:lang w:val="es-ES"/>
          </w:rPr>
          <w:tab/>
        </w:r>
        <w:r w:rsidRPr="0054094D">
          <w:rPr>
            <w:rStyle w:val="Hipervnculo"/>
            <w:noProof/>
          </w:rPr>
          <w:t>INSERT, UPDATE AND DETELE SENTENCES</w:t>
        </w:r>
        <w:r>
          <w:rPr>
            <w:noProof/>
            <w:webHidden/>
          </w:rPr>
          <w:tab/>
        </w:r>
        <w:r>
          <w:rPr>
            <w:noProof/>
            <w:webHidden/>
          </w:rPr>
          <w:fldChar w:fldCharType="begin"/>
        </w:r>
        <w:r>
          <w:rPr>
            <w:noProof/>
            <w:webHidden/>
          </w:rPr>
          <w:instrText xml:space="preserve"> PAGEREF _Toc418175799 \h </w:instrText>
        </w:r>
        <w:r>
          <w:rPr>
            <w:noProof/>
            <w:webHidden/>
          </w:rPr>
        </w:r>
        <w:r>
          <w:rPr>
            <w:noProof/>
            <w:webHidden/>
          </w:rPr>
          <w:fldChar w:fldCharType="separate"/>
        </w:r>
        <w:r>
          <w:rPr>
            <w:noProof/>
            <w:webHidden/>
          </w:rPr>
          <w:t>20</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0" w:history="1">
        <w:r w:rsidRPr="0054094D">
          <w:rPr>
            <w:rStyle w:val="Hipervnculo"/>
            <w:noProof/>
          </w:rPr>
          <w:t>5.3.1</w:t>
        </w:r>
        <w:r>
          <w:rPr>
            <w:rFonts w:asciiTheme="minorHAnsi" w:eastAsiaTheme="minorEastAsia" w:hAnsiTheme="minorHAnsi" w:cstheme="minorBidi"/>
            <w:i w:val="0"/>
            <w:iCs w:val="0"/>
            <w:noProof/>
            <w:szCs w:val="22"/>
            <w:lang w:val="es-ES"/>
          </w:rPr>
          <w:tab/>
        </w:r>
        <w:r w:rsidRPr="0054094D">
          <w:rPr>
            <w:rStyle w:val="Hipervnculo"/>
            <w:rFonts w:ascii="Courier New" w:hAnsi="Courier New" w:cs="Courier New"/>
            <w:noProof/>
          </w:rPr>
          <w:t>insert</w:t>
        </w:r>
        <w:r w:rsidRPr="0054094D">
          <w:rPr>
            <w:rStyle w:val="Hipervnculo"/>
            <w:noProof/>
          </w:rPr>
          <w:t xml:space="preserve"> example:</w:t>
        </w:r>
        <w:r>
          <w:rPr>
            <w:noProof/>
            <w:webHidden/>
          </w:rPr>
          <w:tab/>
        </w:r>
        <w:r>
          <w:rPr>
            <w:noProof/>
            <w:webHidden/>
          </w:rPr>
          <w:fldChar w:fldCharType="begin"/>
        </w:r>
        <w:r>
          <w:rPr>
            <w:noProof/>
            <w:webHidden/>
          </w:rPr>
          <w:instrText xml:space="preserve"> PAGEREF _Toc418175800 \h </w:instrText>
        </w:r>
        <w:r>
          <w:rPr>
            <w:noProof/>
            <w:webHidden/>
          </w:rPr>
        </w:r>
        <w:r>
          <w:rPr>
            <w:noProof/>
            <w:webHidden/>
          </w:rPr>
          <w:fldChar w:fldCharType="separate"/>
        </w:r>
        <w:r>
          <w:rPr>
            <w:noProof/>
            <w:webHidden/>
          </w:rPr>
          <w:t>21</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1" w:history="1">
        <w:r w:rsidRPr="0054094D">
          <w:rPr>
            <w:rStyle w:val="Hipervnculo"/>
            <w:noProof/>
            <w:lang w:val="en-US"/>
          </w:rPr>
          <w:t>5.3.2</w:t>
        </w:r>
        <w:r>
          <w:rPr>
            <w:rFonts w:asciiTheme="minorHAnsi" w:eastAsiaTheme="minorEastAsia" w:hAnsiTheme="minorHAnsi" w:cstheme="minorBidi"/>
            <w:i w:val="0"/>
            <w:iCs w:val="0"/>
            <w:noProof/>
            <w:szCs w:val="22"/>
            <w:lang w:val="es-ES"/>
          </w:rPr>
          <w:tab/>
        </w:r>
        <w:r w:rsidRPr="0054094D">
          <w:rPr>
            <w:rStyle w:val="Hipervnculo"/>
            <w:rFonts w:ascii="Courier New" w:hAnsi="Courier New" w:cs="Courier New"/>
            <w:noProof/>
          </w:rPr>
          <w:t>update</w:t>
        </w:r>
        <w:r w:rsidRPr="0054094D">
          <w:rPr>
            <w:rStyle w:val="Hipervnculo"/>
            <w:noProof/>
          </w:rPr>
          <w:t xml:space="preserve"> example:</w:t>
        </w:r>
        <w:r>
          <w:rPr>
            <w:noProof/>
            <w:webHidden/>
          </w:rPr>
          <w:tab/>
        </w:r>
        <w:r>
          <w:rPr>
            <w:noProof/>
            <w:webHidden/>
          </w:rPr>
          <w:fldChar w:fldCharType="begin"/>
        </w:r>
        <w:r>
          <w:rPr>
            <w:noProof/>
            <w:webHidden/>
          </w:rPr>
          <w:instrText xml:space="preserve"> PAGEREF _Toc418175801 \h </w:instrText>
        </w:r>
        <w:r>
          <w:rPr>
            <w:noProof/>
            <w:webHidden/>
          </w:rPr>
        </w:r>
        <w:r>
          <w:rPr>
            <w:noProof/>
            <w:webHidden/>
          </w:rPr>
          <w:fldChar w:fldCharType="separate"/>
        </w:r>
        <w:r>
          <w:rPr>
            <w:noProof/>
            <w:webHidden/>
          </w:rPr>
          <w:t>21</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2" w:history="1">
        <w:r w:rsidRPr="0054094D">
          <w:rPr>
            <w:rStyle w:val="Hipervnculo"/>
            <w:noProof/>
            <w:lang w:val="en-US"/>
          </w:rPr>
          <w:t>5.3.3</w:t>
        </w:r>
        <w:r>
          <w:rPr>
            <w:rFonts w:asciiTheme="minorHAnsi" w:eastAsiaTheme="minorEastAsia" w:hAnsiTheme="minorHAnsi" w:cstheme="minorBidi"/>
            <w:i w:val="0"/>
            <w:iCs w:val="0"/>
            <w:noProof/>
            <w:szCs w:val="22"/>
            <w:lang w:val="es-ES"/>
          </w:rPr>
          <w:tab/>
        </w:r>
        <w:r w:rsidRPr="0054094D">
          <w:rPr>
            <w:rStyle w:val="Hipervnculo"/>
            <w:rFonts w:ascii="Courier New" w:hAnsi="Courier New" w:cs="Courier New"/>
            <w:noProof/>
          </w:rPr>
          <w:t>delete</w:t>
        </w:r>
        <w:r w:rsidRPr="0054094D">
          <w:rPr>
            <w:rStyle w:val="Hipervnculo"/>
            <w:noProof/>
          </w:rPr>
          <w:t xml:space="preserve"> example:</w:t>
        </w:r>
        <w:r>
          <w:rPr>
            <w:noProof/>
            <w:webHidden/>
          </w:rPr>
          <w:tab/>
        </w:r>
        <w:r>
          <w:rPr>
            <w:noProof/>
            <w:webHidden/>
          </w:rPr>
          <w:fldChar w:fldCharType="begin"/>
        </w:r>
        <w:r>
          <w:rPr>
            <w:noProof/>
            <w:webHidden/>
          </w:rPr>
          <w:instrText xml:space="preserve"> PAGEREF _Toc418175802 \h </w:instrText>
        </w:r>
        <w:r>
          <w:rPr>
            <w:noProof/>
            <w:webHidden/>
          </w:rPr>
        </w:r>
        <w:r>
          <w:rPr>
            <w:noProof/>
            <w:webHidden/>
          </w:rPr>
          <w:fldChar w:fldCharType="separate"/>
        </w:r>
        <w:r>
          <w:rPr>
            <w:noProof/>
            <w:webHidden/>
          </w:rPr>
          <w:t>22</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3" w:history="1">
        <w:r w:rsidRPr="0054094D">
          <w:rPr>
            <w:rStyle w:val="Hipervnculo"/>
            <w:noProof/>
          </w:rPr>
          <w:t>5.3.4</w:t>
        </w:r>
        <w:r>
          <w:rPr>
            <w:rFonts w:asciiTheme="minorHAnsi" w:eastAsiaTheme="minorEastAsia" w:hAnsiTheme="minorHAnsi" w:cstheme="minorBidi"/>
            <w:i w:val="0"/>
            <w:iCs w:val="0"/>
            <w:noProof/>
            <w:szCs w:val="22"/>
            <w:lang w:val="es-ES"/>
          </w:rPr>
          <w:tab/>
        </w:r>
        <w:r w:rsidRPr="0054094D">
          <w:rPr>
            <w:rStyle w:val="Hipervnculo"/>
            <w:noProof/>
          </w:rPr>
          <w:t>Using generated update sentences with an automatic bean mapper</w:t>
        </w:r>
        <w:r>
          <w:rPr>
            <w:noProof/>
            <w:webHidden/>
          </w:rPr>
          <w:tab/>
        </w:r>
        <w:r>
          <w:rPr>
            <w:noProof/>
            <w:webHidden/>
          </w:rPr>
          <w:fldChar w:fldCharType="begin"/>
        </w:r>
        <w:r>
          <w:rPr>
            <w:noProof/>
            <w:webHidden/>
          </w:rPr>
          <w:instrText xml:space="preserve"> PAGEREF _Toc418175803 \h </w:instrText>
        </w:r>
        <w:r>
          <w:rPr>
            <w:noProof/>
            <w:webHidden/>
          </w:rPr>
        </w:r>
        <w:r>
          <w:rPr>
            <w:noProof/>
            <w:webHidden/>
          </w:rPr>
          <w:fldChar w:fldCharType="separate"/>
        </w:r>
        <w:r>
          <w:rPr>
            <w:noProof/>
            <w:webHidden/>
          </w:rPr>
          <w:t>22</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04" w:history="1">
        <w:r w:rsidRPr="0054094D">
          <w:rPr>
            <w:rStyle w:val="Hipervnculo"/>
            <w:noProof/>
          </w:rPr>
          <w:t>5.4</w:t>
        </w:r>
        <w:r>
          <w:rPr>
            <w:rFonts w:asciiTheme="minorHAnsi" w:eastAsiaTheme="minorEastAsia" w:hAnsiTheme="minorHAnsi" w:cstheme="minorBidi"/>
            <w:smallCaps w:val="0"/>
            <w:noProof/>
            <w:sz w:val="22"/>
            <w:szCs w:val="22"/>
            <w:lang w:val="es-ES"/>
          </w:rPr>
          <w:tab/>
        </w:r>
        <w:r w:rsidRPr="0054094D">
          <w:rPr>
            <w:rStyle w:val="Hipervnculo"/>
            <w:noProof/>
          </w:rPr>
          <w:t>QUERY DATA (SELECT SENTENCES)</w:t>
        </w:r>
        <w:r>
          <w:rPr>
            <w:noProof/>
            <w:webHidden/>
          </w:rPr>
          <w:tab/>
        </w:r>
        <w:r>
          <w:rPr>
            <w:noProof/>
            <w:webHidden/>
          </w:rPr>
          <w:fldChar w:fldCharType="begin"/>
        </w:r>
        <w:r>
          <w:rPr>
            <w:noProof/>
            <w:webHidden/>
          </w:rPr>
          <w:instrText xml:space="preserve"> PAGEREF _Toc418175804 \h </w:instrText>
        </w:r>
        <w:r>
          <w:rPr>
            <w:noProof/>
            <w:webHidden/>
          </w:rPr>
        </w:r>
        <w:r>
          <w:rPr>
            <w:noProof/>
            <w:webHidden/>
          </w:rPr>
          <w:fldChar w:fldCharType="separate"/>
        </w:r>
        <w:r>
          <w:rPr>
            <w:noProof/>
            <w:webHidden/>
          </w:rPr>
          <w:t>23</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5" w:history="1">
        <w:r w:rsidRPr="0054094D">
          <w:rPr>
            <w:rStyle w:val="Hipervnculo"/>
            <w:noProof/>
          </w:rPr>
          <w:t>5.4.1</w:t>
        </w:r>
        <w:r>
          <w:rPr>
            <w:rFonts w:asciiTheme="minorHAnsi" w:eastAsiaTheme="minorEastAsia" w:hAnsiTheme="minorHAnsi" w:cstheme="minorBidi"/>
            <w:i w:val="0"/>
            <w:iCs w:val="0"/>
            <w:noProof/>
            <w:szCs w:val="22"/>
            <w:lang w:val="es-ES"/>
          </w:rPr>
          <w:tab/>
        </w:r>
        <w:r w:rsidRPr="0054094D">
          <w:rPr>
            <w:rStyle w:val="Hipervnculo"/>
            <w:noProof/>
          </w:rPr>
          <w:t>Disconnected Result List returning POJOs of your user data object model</w:t>
        </w:r>
        <w:r>
          <w:rPr>
            <w:noProof/>
            <w:webHidden/>
          </w:rPr>
          <w:tab/>
        </w:r>
        <w:r>
          <w:rPr>
            <w:noProof/>
            <w:webHidden/>
          </w:rPr>
          <w:fldChar w:fldCharType="begin"/>
        </w:r>
        <w:r>
          <w:rPr>
            <w:noProof/>
            <w:webHidden/>
          </w:rPr>
          <w:instrText xml:space="preserve"> PAGEREF _Toc418175805 \h </w:instrText>
        </w:r>
        <w:r>
          <w:rPr>
            <w:noProof/>
            <w:webHidden/>
          </w:rPr>
        </w:r>
        <w:r>
          <w:rPr>
            <w:noProof/>
            <w:webHidden/>
          </w:rPr>
          <w:fldChar w:fldCharType="separate"/>
        </w:r>
        <w:r>
          <w:rPr>
            <w:noProof/>
            <w:webHidden/>
          </w:rPr>
          <w:t>23</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6" w:history="1">
        <w:r w:rsidRPr="0054094D">
          <w:rPr>
            <w:rStyle w:val="Hipervnculo"/>
            <w:noProof/>
          </w:rPr>
          <w:t>5.4.2</w:t>
        </w:r>
        <w:r>
          <w:rPr>
            <w:rFonts w:asciiTheme="minorHAnsi" w:eastAsiaTheme="minorEastAsia" w:hAnsiTheme="minorHAnsi" w:cstheme="minorBidi"/>
            <w:i w:val="0"/>
            <w:iCs w:val="0"/>
            <w:noProof/>
            <w:szCs w:val="22"/>
            <w:lang w:val="es-ES"/>
          </w:rPr>
          <w:tab/>
        </w:r>
        <w:r w:rsidRPr="0054094D">
          <w:rPr>
            <w:rStyle w:val="Hipervnculo"/>
            <w:noProof/>
          </w:rPr>
          <w:t>Connected ResultSet returning POJOs of your user data object model</w:t>
        </w:r>
        <w:r>
          <w:rPr>
            <w:noProof/>
            <w:webHidden/>
          </w:rPr>
          <w:tab/>
        </w:r>
        <w:r>
          <w:rPr>
            <w:noProof/>
            <w:webHidden/>
          </w:rPr>
          <w:fldChar w:fldCharType="begin"/>
        </w:r>
        <w:r>
          <w:rPr>
            <w:noProof/>
            <w:webHidden/>
          </w:rPr>
          <w:instrText xml:space="preserve"> PAGEREF _Toc418175806 \h </w:instrText>
        </w:r>
        <w:r>
          <w:rPr>
            <w:noProof/>
            <w:webHidden/>
          </w:rPr>
        </w:r>
        <w:r>
          <w:rPr>
            <w:noProof/>
            <w:webHidden/>
          </w:rPr>
          <w:fldChar w:fldCharType="separate"/>
        </w:r>
        <w:r>
          <w:rPr>
            <w:noProof/>
            <w:webHidden/>
          </w:rPr>
          <w:t>25</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7" w:history="1">
        <w:r w:rsidRPr="0054094D">
          <w:rPr>
            <w:rStyle w:val="Hipervnculo"/>
            <w:noProof/>
          </w:rPr>
          <w:t>5.4.3</w:t>
        </w:r>
        <w:r>
          <w:rPr>
            <w:rFonts w:asciiTheme="minorHAnsi" w:eastAsiaTheme="minorEastAsia" w:hAnsiTheme="minorHAnsi" w:cstheme="minorBidi"/>
            <w:i w:val="0"/>
            <w:iCs w:val="0"/>
            <w:noProof/>
            <w:szCs w:val="22"/>
            <w:lang w:val="es-ES"/>
          </w:rPr>
          <w:tab/>
        </w:r>
        <w:r w:rsidRPr="0054094D">
          <w:rPr>
            <w:rStyle w:val="Hipervnculo"/>
            <w:noProof/>
          </w:rPr>
          <w:t>Select returning POJOs of data model using an automatic bean mapper</w:t>
        </w:r>
        <w:r>
          <w:rPr>
            <w:noProof/>
            <w:webHidden/>
          </w:rPr>
          <w:tab/>
        </w:r>
        <w:r>
          <w:rPr>
            <w:noProof/>
            <w:webHidden/>
          </w:rPr>
          <w:fldChar w:fldCharType="begin"/>
        </w:r>
        <w:r>
          <w:rPr>
            <w:noProof/>
            <w:webHidden/>
          </w:rPr>
          <w:instrText xml:space="preserve"> PAGEREF _Toc418175807 \h </w:instrText>
        </w:r>
        <w:r>
          <w:rPr>
            <w:noProof/>
            <w:webHidden/>
          </w:rPr>
        </w:r>
        <w:r>
          <w:rPr>
            <w:noProof/>
            <w:webHidden/>
          </w:rPr>
          <w:fldChar w:fldCharType="separate"/>
        </w:r>
        <w:r>
          <w:rPr>
            <w:noProof/>
            <w:webHidden/>
          </w:rPr>
          <w:t>27</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8" w:history="1">
        <w:r w:rsidRPr="0054094D">
          <w:rPr>
            <w:rStyle w:val="Hipervnculo"/>
            <w:noProof/>
          </w:rPr>
          <w:t>5.4.4</w:t>
        </w:r>
        <w:r>
          <w:rPr>
            <w:rFonts w:asciiTheme="minorHAnsi" w:eastAsiaTheme="minorEastAsia" w:hAnsiTheme="minorHAnsi" w:cstheme="minorBidi"/>
            <w:i w:val="0"/>
            <w:iCs w:val="0"/>
            <w:noProof/>
            <w:szCs w:val="22"/>
            <w:lang w:val="es-ES"/>
          </w:rPr>
          <w:tab/>
        </w:r>
        <w:r w:rsidRPr="0054094D">
          <w:rPr>
            <w:rStyle w:val="Hipervnculo"/>
            <w:noProof/>
          </w:rPr>
          <w:t>Select a range of returning POJOs with JEPLDAOQuery</w:t>
        </w:r>
        <w:r>
          <w:rPr>
            <w:noProof/>
            <w:webHidden/>
          </w:rPr>
          <w:tab/>
        </w:r>
        <w:r>
          <w:rPr>
            <w:noProof/>
            <w:webHidden/>
          </w:rPr>
          <w:fldChar w:fldCharType="begin"/>
        </w:r>
        <w:r>
          <w:rPr>
            <w:noProof/>
            <w:webHidden/>
          </w:rPr>
          <w:instrText xml:space="preserve"> PAGEREF _Toc418175808 \h </w:instrText>
        </w:r>
        <w:r>
          <w:rPr>
            <w:noProof/>
            <w:webHidden/>
          </w:rPr>
        </w:r>
        <w:r>
          <w:rPr>
            <w:noProof/>
            <w:webHidden/>
          </w:rPr>
          <w:fldChar w:fldCharType="separate"/>
        </w:r>
        <w:r>
          <w:rPr>
            <w:noProof/>
            <w:webHidden/>
          </w:rPr>
          <w:t>28</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09" w:history="1">
        <w:r w:rsidRPr="0054094D">
          <w:rPr>
            <w:rStyle w:val="Hipervnculo"/>
            <w:noProof/>
          </w:rPr>
          <w:t>5.5</w:t>
        </w:r>
        <w:r>
          <w:rPr>
            <w:rFonts w:asciiTheme="minorHAnsi" w:eastAsiaTheme="minorEastAsia" w:hAnsiTheme="minorHAnsi" w:cstheme="minorBidi"/>
            <w:smallCaps w:val="0"/>
            <w:noProof/>
            <w:sz w:val="22"/>
            <w:szCs w:val="22"/>
            <w:lang w:val="es-ES"/>
          </w:rPr>
          <w:tab/>
        </w:r>
        <w:r w:rsidRPr="0054094D">
          <w:rPr>
            <w:rStyle w:val="Hipervnculo"/>
            <w:noProof/>
          </w:rPr>
          <w:t>ADVANCED AND LOW LEVEL USES OF DAO AND LISTENERS</w:t>
        </w:r>
        <w:r>
          <w:rPr>
            <w:noProof/>
            <w:webHidden/>
          </w:rPr>
          <w:tab/>
        </w:r>
        <w:r>
          <w:rPr>
            <w:noProof/>
            <w:webHidden/>
          </w:rPr>
          <w:fldChar w:fldCharType="begin"/>
        </w:r>
        <w:r>
          <w:rPr>
            <w:noProof/>
            <w:webHidden/>
          </w:rPr>
          <w:instrText xml:space="preserve"> PAGEREF _Toc418175809 \h </w:instrText>
        </w:r>
        <w:r>
          <w:rPr>
            <w:noProof/>
            <w:webHidden/>
          </w:rPr>
        </w:r>
        <w:r>
          <w:rPr>
            <w:noProof/>
            <w:webHidden/>
          </w:rPr>
          <w:fldChar w:fldCharType="separate"/>
        </w:r>
        <w:r>
          <w:rPr>
            <w:noProof/>
            <w:webHidden/>
          </w:rPr>
          <w:t>28</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0" w:history="1">
        <w:r w:rsidRPr="0054094D">
          <w:rPr>
            <w:rStyle w:val="Hipervnculo"/>
            <w:noProof/>
          </w:rPr>
          <w:t>5.5.1</w:t>
        </w:r>
        <w:r>
          <w:rPr>
            <w:rFonts w:asciiTheme="minorHAnsi" w:eastAsiaTheme="minorEastAsia" w:hAnsiTheme="minorHAnsi" w:cstheme="minorBidi"/>
            <w:i w:val="0"/>
            <w:iCs w:val="0"/>
            <w:noProof/>
            <w:szCs w:val="22"/>
            <w:lang w:val="es-ES"/>
          </w:rPr>
          <w:tab/>
        </w:r>
        <w:r w:rsidRPr="0054094D">
          <w:rPr>
            <w:rStyle w:val="Hipervnculo"/>
            <w:noProof/>
          </w:rPr>
          <w:t>Select query with a max number of rows using a listener and the JEPLTask</w:t>
        </w:r>
        <w:r>
          <w:rPr>
            <w:noProof/>
            <w:webHidden/>
          </w:rPr>
          <w:tab/>
        </w:r>
        <w:r>
          <w:rPr>
            <w:noProof/>
            <w:webHidden/>
          </w:rPr>
          <w:fldChar w:fldCharType="begin"/>
        </w:r>
        <w:r>
          <w:rPr>
            <w:noProof/>
            <w:webHidden/>
          </w:rPr>
          <w:instrText xml:space="preserve"> PAGEREF _Toc418175810 \h </w:instrText>
        </w:r>
        <w:r>
          <w:rPr>
            <w:noProof/>
            <w:webHidden/>
          </w:rPr>
        </w:r>
        <w:r>
          <w:rPr>
            <w:noProof/>
            <w:webHidden/>
          </w:rPr>
          <w:fldChar w:fldCharType="separate"/>
        </w:r>
        <w:r>
          <w:rPr>
            <w:noProof/>
            <w:webHidden/>
          </w:rPr>
          <w:t>28</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1" w:history="1">
        <w:r w:rsidRPr="0054094D">
          <w:rPr>
            <w:rStyle w:val="Hipervnculo"/>
            <w:noProof/>
          </w:rPr>
          <w:t>5.5.2</w:t>
        </w:r>
        <w:r>
          <w:rPr>
            <w:rFonts w:asciiTheme="minorHAnsi" w:eastAsiaTheme="minorEastAsia" w:hAnsiTheme="minorHAnsi" w:cstheme="minorBidi"/>
            <w:i w:val="0"/>
            <w:iCs w:val="0"/>
            <w:noProof/>
            <w:szCs w:val="22"/>
            <w:lang w:val="es-ES"/>
          </w:rPr>
          <w:tab/>
        </w:r>
        <w:r w:rsidRPr="0054094D">
          <w:rPr>
            <w:rStyle w:val="Hipervnculo"/>
            <w:noProof/>
          </w:rPr>
          <w:t>Select query paged specified by index range</w:t>
        </w:r>
        <w:r>
          <w:rPr>
            <w:noProof/>
            <w:webHidden/>
          </w:rPr>
          <w:tab/>
        </w:r>
        <w:r>
          <w:rPr>
            <w:noProof/>
            <w:webHidden/>
          </w:rPr>
          <w:fldChar w:fldCharType="begin"/>
        </w:r>
        <w:r>
          <w:rPr>
            <w:noProof/>
            <w:webHidden/>
          </w:rPr>
          <w:instrText xml:space="preserve"> PAGEREF _Toc418175811 \h </w:instrText>
        </w:r>
        <w:r>
          <w:rPr>
            <w:noProof/>
            <w:webHidden/>
          </w:rPr>
        </w:r>
        <w:r>
          <w:rPr>
            <w:noProof/>
            <w:webHidden/>
          </w:rPr>
          <w:fldChar w:fldCharType="separate"/>
        </w:r>
        <w:r>
          <w:rPr>
            <w:noProof/>
            <w:webHidden/>
          </w:rPr>
          <w:t>30</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12" w:history="1">
        <w:r w:rsidRPr="0054094D">
          <w:rPr>
            <w:rStyle w:val="Hipervnculo"/>
            <w:noProof/>
          </w:rPr>
          <w:t>5.6</w:t>
        </w:r>
        <w:r>
          <w:rPr>
            <w:rFonts w:asciiTheme="minorHAnsi" w:eastAsiaTheme="minorEastAsia" w:hAnsiTheme="minorHAnsi" w:cstheme="minorBidi"/>
            <w:smallCaps w:val="0"/>
            <w:noProof/>
            <w:sz w:val="22"/>
            <w:szCs w:val="22"/>
            <w:lang w:val="es-ES"/>
          </w:rPr>
          <w:tab/>
        </w:r>
        <w:r w:rsidRPr="0054094D">
          <w:rPr>
            <w:rStyle w:val="Hipervnculo"/>
            <w:noProof/>
          </w:rPr>
          <w:t>NOT ORM FREE-HAND QUERIES</w:t>
        </w:r>
        <w:r>
          <w:rPr>
            <w:noProof/>
            <w:webHidden/>
          </w:rPr>
          <w:tab/>
        </w:r>
        <w:r>
          <w:rPr>
            <w:noProof/>
            <w:webHidden/>
          </w:rPr>
          <w:fldChar w:fldCharType="begin"/>
        </w:r>
        <w:r>
          <w:rPr>
            <w:noProof/>
            <w:webHidden/>
          </w:rPr>
          <w:instrText xml:space="preserve"> PAGEREF _Toc418175812 \h </w:instrText>
        </w:r>
        <w:r>
          <w:rPr>
            <w:noProof/>
            <w:webHidden/>
          </w:rPr>
        </w:r>
        <w:r>
          <w:rPr>
            <w:noProof/>
            <w:webHidden/>
          </w:rPr>
          <w:fldChar w:fldCharType="separate"/>
        </w:r>
        <w:r>
          <w:rPr>
            <w:noProof/>
            <w:webHidden/>
          </w:rPr>
          <w:t>31</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3" w:history="1">
        <w:r w:rsidRPr="0054094D">
          <w:rPr>
            <w:rStyle w:val="Hipervnculo"/>
            <w:noProof/>
          </w:rPr>
          <w:t>5.6.1</w:t>
        </w:r>
        <w:r>
          <w:rPr>
            <w:rFonts w:asciiTheme="minorHAnsi" w:eastAsiaTheme="minorEastAsia" w:hAnsiTheme="minorHAnsi" w:cstheme="minorBidi"/>
            <w:i w:val="0"/>
            <w:iCs w:val="0"/>
            <w:noProof/>
            <w:szCs w:val="22"/>
            <w:lang w:val="es-ES"/>
          </w:rPr>
          <w:tab/>
        </w:r>
        <w:r w:rsidRPr="0054094D">
          <w:rPr>
            <w:rStyle w:val="Hipervnculo"/>
            <w:noProof/>
          </w:rPr>
          <w:t>Connected Result Set</w:t>
        </w:r>
        <w:r>
          <w:rPr>
            <w:noProof/>
            <w:webHidden/>
          </w:rPr>
          <w:tab/>
        </w:r>
        <w:r>
          <w:rPr>
            <w:noProof/>
            <w:webHidden/>
          </w:rPr>
          <w:fldChar w:fldCharType="begin"/>
        </w:r>
        <w:r>
          <w:rPr>
            <w:noProof/>
            <w:webHidden/>
          </w:rPr>
          <w:instrText xml:space="preserve"> PAGEREF _Toc418175813 \h </w:instrText>
        </w:r>
        <w:r>
          <w:rPr>
            <w:noProof/>
            <w:webHidden/>
          </w:rPr>
        </w:r>
        <w:r>
          <w:rPr>
            <w:noProof/>
            <w:webHidden/>
          </w:rPr>
          <w:fldChar w:fldCharType="separate"/>
        </w:r>
        <w:r>
          <w:rPr>
            <w:noProof/>
            <w:webHidden/>
          </w:rPr>
          <w:t>31</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4" w:history="1">
        <w:r w:rsidRPr="0054094D">
          <w:rPr>
            <w:rStyle w:val="Hipervnculo"/>
            <w:noProof/>
          </w:rPr>
          <w:t>5.6.2</w:t>
        </w:r>
        <w:r>
          <w:rPr>
            <w:rFonts w:asciiTheme="minorHAnsi" w:eastAsiaTheme="minorEastAsia" w:hAnsiTheme="minorHAnsi" w:cstheme="minorBidi"/>
            <w:i w:val="0"/>
            <w:iCs w:val="0"/>
            <w:noProof/>
            <w:szCs w:val="22"/>
            <w:lang w:val="es-ES"/>
          </w:rPr>
          <w:tab/>
        </w:r>
        <w:r w:rsidRPr="0054094D">
          <w:rPr>
            <w:rStyle w:val="Hipervnculo"/>
            <w:noProof/>
          </w:rPr>
          <w:t>Disconnected Result Set</w:t>
        </w:r>
        <w:r>
          <w:rPr>
            <w:noProof/>
            <w:webHidden/>
          </w:rPr>
          <w:tab/>
        </w:r>
        <w:r>
          <w:rPr>
            <w:noProof/>
            <w:webHidden/>
          </w:rPr>
          <w:fldChar w:fldCharType="begin"/>
        </w:r>
        <w:r>
          <w:rPr>
            <w:noProof/>
            <w:webHidden/>
          </w:rPr>
          <w:instrText xml:space="preserve"> PAGEREF _Toc418175814 \h </w:instrText>
        </w:r>
        <w:r>
          <w:rPr>
            <w:noProof/>
            <w:webHidden/>
          </w:rPr>
        </w:r>
        <w:r>
          <w:rPr>
            <w:noProof/>
            <w:webHidden/>
          </w:rPr>
          <w:fldChar w:fldCharType="separate"/>
        </w:r>
        <w:r>
          <w:rPr>
            <w:noProof/>
            <w:webHidden/>
          </w:rPr>
          <w:t>32</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15" w:history="1">
        <w:r w:rsidRPr="0054094D">
          <w:rPr>
            <w:rStyle w:val="Hipervnculo"/>
            <w:noProof/>
          </w:rPr>
          <w:t>5.7</w:t>
        </w:r>
        <w:r>
          <w:rPr>
            <w:rFonts w:asciiTheme="minorHAnsi" w:eastAsiaTheme="minorEastAsia" w:hAnsiTheme="minorHAnsi" w:cstheme="minorBidi"/>
            <w:smallCaps w:val="0"/>
            <w:noProof/>
            <w:sz w:val="22"/>
            <w:szCs w:val="22"/>
            <w:lang w:val="es-ES"/>
          </w:rPr>
          <w:tab/>
        </w:r>
        <w:r w:rsidRPr="0054094D">
          <w:rPr>
            <w:rStyle w:val="Hipervnculo"/>
            <w:noProof/>
          </w:rPr>
          <w:t>GROUPING PERSISTENT ACTIONS: JEPLTASKS</w:t>
        </w:r>
        <w:r>
          <w:rPr>
            <w:noProof/>
            <w:webHidden/>
          </w:rPr>
          <w:tab/>
        </w:r>
        <w:r>
          <w:rPr>
            <w:noProof/>
            <w:webHidden/>
          </w:rPr>
          <w:fldChar w:fldCharType="begin"/>
        </w:r>
        <w:r>
          <w:rPr>
            <w:noProof/>
            <w:webHidden/>
          </w:rPr>
          <w:instrText xml:space="preserve"> PAGEREF _Toc418175815 \h </w:instrText>
        </w:r>
        <w:r>
          <w:rPr>
            <w:noProof/>
            <w:webHidden/>
          </w:rPr>
        </w:r>
        <w:r>
          <w:rPr>
            <w:noProof/>
            <w:webHidden/>
          </w:rPr>
          <w:fldChar w:fldCharType="separate"/>
        </w:r>
        <w:r>
          <w:rPr>
            <w:noProof/>
            <w:webHidden/>
          </w:rPr>
          <w:t>33</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16" w:history="1">
        <w:r w:rsidRPr="0054094D">
          <w:rPr>
            <w:rStyle w:val="Hipervnculo"/>
            <w:noProof/>
          </w:rPr>
          <w:t>5.8</w:t>
        </w:r>
        <w:r>
          <w:rPr>
            <w:rFonts w:asciiTheme="minorHAnsi" w:eastAsiaTheme="minorEastAsia" w:hAnsiTheme="minorHAnsi" w:cstheme="minorBidi"/>
            <w:smallCaps w:val="0"/>
            <w:noProof/>
            <w:sz w:val="22"/>
            <w:szCs w:val="22"/>
            <w:lang w:val="es-ES"/>
          </w:rPr>
          <w:tab/>
        </w:r>
        <w:r w:rsidRPr="0054094D">
          <w:rPr>
            <w:rStyle w:val="Hipervnculo"/>
            <w:noProof/>
          </w:rPr>
          <w:t>NON-JTA TRANSACTIONS</w:t>
        </w:r>
        <w:r>
          <w:rPr>
            <w:noProof/>
            <w:webHidden/>
          </w:rPr>
          <w:tab/>
        </w:r>
        <w:r>
          <w:rPr>
            <w:noProof/>
            <w:webHidden/>
          </w:rPr>
          <w:fldChar w:fldCharType="begin"/>
        </w:r>
        <w:r>
          <w:rPr>
            <w:noProof/>
            <w:webHidden/>
          </w:rPr>
          <w:instrText xml:space="preserve"> PAGEREF _Toc418175816 \h </w:instrText>
        </w:r>
        <w:r>
          <w:rPr>
            <w:noProof/>
            <w:webHidden/>
          </w:rPr>
        </w:r>
        <w:r>
          <w:rPr>
            <w:noProof/>
            <w:webHidden/>
          </w:rPr>
          <w:fldChar w:fldCharType="separate"/>
        </w:r>
        <w:r>
          <w:rPr>
            <w:noProof/>
            <w:webHidden/>
          </w:rPr>
          <w:t>34</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7" w:history="1">
        <w:r w:rsidRPr="0054094D">
          <w:rPr>
            <w:rStyle w:val="Hipervnculo"/>
            <w:noProof/>
          </w:rPr>
          <w:t>5.8.1</w:t>
        </w:r>
        <w:r>
          <w:rPr>
            <w:rFonts w:asciiTheme="minorHAnsi" w:eastAsiaTheme="minorEastAsia" w:hAnsiTheme="minorHAnsi" w:cstheme="minorBidi"/>
            <w:i w:val="0"/>
            <w:iCs w:val="0"/>
            <w:noProof/>
            <w:szCs w:val="22"/>
            <w:lang w:val="es-ES"/>
          </w:rPr>
          <w:tab/>
        </w:r>
        <w:r w:rsidRPr="0054094D">
          <w:rPr>
            <w:rStyle w:val="Hipervnculo"/>
            <w:noProof/>
          </w:rPr>
          <w:t>Transactional behavior configured in JEPLDataSource level</w:t>
        </w:r>
        <w:r>
          <w:rPr>
            <w:noProof/>
            <w:webHidden/>
          </w:rPr>
          <w:tab/>
        </w:r>
        <w:r>
          <w:rPr>
            <w:noProof/>
            <w:webHidden/>
          </w:rPr>
          <w:fldChar w:fldCharType="begin"/>
        </w:r>
        <w:r>
          <w:rPr>
            <w:noProof/>
            <w:webHidden/>
          </w:rPr>
          <w:instrText xml:space="preserve"> PAGEREF _Toc418175817 \h </w:instrText>
        </w:r>
        <w:r>
          <w:rPr>
            <w:noProof/>
            <w:webHidden/>
          </w:rPr>
        </w:r>
        <w:r>
          <w:rPr>
            <w:noProof/>
            <w:webHidden/>
          </w:rPr>
          <w:fldChar w:fldCharType="separate"/>
        </w:r>
        <w:r>
          <w:rPr>
            <w:noProof/>
            <w:webHidden/>
          </w:rPr>
          <w:t>34</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8" w:history="1">
        <w:r w:rsidRPr="0054094D">
          <w:rPr>
            <w:rStyle w:val="Hipervnculo"/>
            <w:noProof/>
          </w:rPr>
          <w:t>5.8.2</w:t>
        </w:r>
        <w:r>
          <w:rPr>
            <w:rFonts w:asciiTheme="minorHAnsi" w:eastAsiaTheme="minorEastAsia" w:hAnsiTheme="minorHAnsi" w:cstheme="minorBidi"/>
            <w:i w:val="0"/>
            <w:iCs w:val="0"/>
            <w:noProof/>
            <w:szCs w:val="22"/>
            <w:lang w:val="es-ES"/>
          </w:rPr>
          <w:tab/>
        </w:r>
        <w:r w:rsidRPr="0054094D">
          <w:rPr>
            <w:rStyle w:val="Hipervnculo"/>
            <w:noProof/>
          </w:rPr>
          <w:t>Transactional behavior configured with an annotation in JEPLTask level</w:t>
        </w:r>
        <w:r>
          <w:rPr>
            <w:noProof/>
            <w:webHidden/>
          </w:rPr>
          <w:tab/>
        </w:r>
        <w:r>
          <w:rPr>
            <w:noProof/>
            <w:webHidden/>
          </w:rPr>
          <w:fldChar w:fldCharType="begin"/>
        </w:r>
        <w:r>
          <w:rPr>
            <w:noProof/>
            <w:webHidden/>
          </w:rPr>
          <w:instrText xml:space="preserve"> PAGEREF _Toc418175818 \h </w:instrText>
        </w:r>
        <w:r>
          <w:rPr>
            <w:noProof/>
            <w:webHidden/>
          </w:rPr>
        </w:r>
        <w:r>
          <w:rPr>
            <w:noProof/>
            <w:webHidden/>
          </w:rPr>
          <w:fldChar w:fldCharType="separate"/>
        </w:r>
        <w:r>
          <w:rPr>
            <w:noProof/>
            <w:webHidden/>
          </w:rPr>
          <w:t>35</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9" w:history="1">
        <w:r w:rsidRPr="0054094D">
          <w:rPr>
            <w:rStyle w:val="Hipervnculo"/>
            <w:noProof/>
          </w:rPr>
          <w:t>5.8.3</w:t>
        </w:r>
        <w:r>
          <w:rPr>
            <w:rFonts w:asciiTheme="minorHAnsi" w:eastAsiaTheme="minorEastAsia" w:hAnsiTheme="minorHAnsi" w:cstheme="minorBidi"/>
            <w:i w:val="0"/>
            <w:iCs w:val="0"/>
            <w:noProof/>
            <w:szCs w:val="22"/>
            <w:lang w:val="es-ES"/>
          </w:rPr>
          <w:tab/>
        </w:r>
        <w:r w:rsidRPr="0054094D">
          <w:rPr>
            <w:rStyle w:val="Hipervnculo"/>
            <w:noProof/>
          </w:rPr>
          <w:t>Transactional behavior configured with a parameter in JEPLTask level</w:t>
        </w:r>
        <w:r>
          <w:rPr>
            <w:noProof/>
            <w:webHidden/>
          </w:rPr>
          <w:tab/>
        </w:r>
        <w:r>
          <w:rPr>
            <w:noProof/>
            <w:webHidden/>
          </w:rPr>
          <w:fldChar w:fldCharType="begin"/>
        </w:r>
        <w:r>
          <w:rPr>
            <w:noProof/>
            <w:webHidden/>
          </w:rPr>
          <w:instrText xml:space="preserve"> PAGEREF _Toc418175819 \h </w:instrText>
        </w:r>
        <w:r>
          <w:rPr>
            <w:noProof/>
            <w:webHidden/>
          </w:rPr>
        </w:r>
        <w:r>
          <w:rPr>
            <w:noProof/>
            <w:webHidden/>
          </w:rPr>
          <w:fldChar w:fldCharType="separate"/>
        </w:r>
        <w:r>
          <w:rPr>
            <w:noProof/>
            <w:webHidden/>
          </w:rPr>
          <w:t>35</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0" w:history="1">
        <w:r w:rsidRPr="0054094D">
          <w:rPr>
            <w:rStyle w:val="Hipervnculo"/>
            <w:noProof/>
          </w:rPr>
          <w:t>5.8.4</w:t>
        </w:r>
        <w:r>
          <w:rPr>
            <w:rFonts w:asciiTheme="minorHAnsi" w:eastAsiaTheme="minorEastAsia" w:hAnsiTheme="minorHAnsi" w:cstheme="minorBidi"/>
            <w:i w:val="0"/>
            <w:iCs w:val="0"/>
            <w:noProof/>
            <w:szCs w:val="22"/>
            <w:lang w:val="es-ES"/>
          </w:rPr>
          <w:tab/>
        </w:r>
        <w:r w:rsidRPr="0054094D">
          <w:rPr>
            <w:rStyle w:val="Hipervnculo"/>
            <w:noProof/>
          </w:rPr>
          <w:t>Transactional behavior configured with JEPLConnectionListener</w:t>
        </w:r>
        <w:r>
          <w:rPr>
            <w:noProof/>
            <w:webHidden/>
          </w:rPr>
          <w:tab/>
        </w:r>
        <w:r>
          <w:rPr>
            <w:noProof/>
            <w:webHidden/>
          </w:rPr>
          <w:fldChar w:fldCharType="begin"/>
        </w:r>
        <w:r>
          <w:rPr>
            <w:noProof/>
            <w:webHidden/>
          </w:rPr>
          <w:instrText xml:space="preserve"> PAGEREF _Toc418175820 \h </w:instrText>
        </w:r>
        <w:r>
          <w:rPr>
            <w:noProof/>
            <w:webHidden/>
          </w:rPr>
        </w:r>
        <w:r>
          <w:rPr>
            <w:noProof/>
            <w:webHidden/>
          </w:rPr>
          <w:fldChar w:fldCharType="separate"/>
        </w:r>
        <w:r>
          <w:rPr>
            <w:noProof/>
            <w:webHidden/>
          </w:rPr>
          <w:t>36</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1" w:history="1">
        <w:r w:rsidRPr="0054094D">
          <w:rPr>
            <w:rStyle w:val="Hipervnculo"/>
            <w:noProof/>
          </w:rPr>
          <w:t>5.8.5</w:t>
        </w:r>
        <w:r>
          <w:rPr>
            <w:rFonts w:asciiTheme="minorHAnsi" w:eastAsiaTheme="minorEastAsia" w:hAnsiTheme="minorHAnsi" w:cstheme="minorBidi"/>
            <w:i w:val="0"/>
            <w:iCs w:val="0"/>
            <w:noProof/>
            <w:szCs w:val="22"/>
            <w:lang w:val="es-ES"/>
          </w:rPr>
          <w:tab/>
        </w:r>
        <w:r w:rsidRPr="0054094D">
          <w:rPr>
            <w:rStyle w:val="Hipervnculo"/>
            <w:noProof/>
          </w:rPr>
          <w:t>Manual demarcation of a transaction with JEPLConnectionListener</w:t>
        </w:r>
        <w:r>
          <w:rPr>
            <w:noProof/>
            <w:webHidden/>
          </w:rPr>
          <w:tab/>
        </w:r>
        <w:r>
          <w:rPr>
            <w:noProof/>
            <w:webHidden/>
          </w:rPr>
          <w:fldChar w:fldCharType="begin"/>
        </w:r>
        <w:r>
          <w:rPr>
            <w:noProof/>
            <w:webHidden/>
          </w:rPr>
          <w:instrText xml:space="preserve"> PAGEREF _Toc418175821 \h </w:instrText>
        </w:r>
        <w:r>
          <w:rPr>
            <w:noProof/>
            <w:webHidden/>
          </w:rPr>
        </w:r>
        <w:r>
          <w:rPr>
            <w:noProof/>
            <w:webHidden/>
          </w:rPr>
          <w:fldChar w:fldCharType="separate"/>
        </w:r>
        <w:r>
          <w:rPr>
            <w:noProof/>
            <w:webHidden/>
          </w:rPr>
          <w:t>37</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2" w:history="1">
        <w:r w:rsidRPr="0054094D">
          <w:rPr>
            <w:rStyle w:val="Hipervnculo"/>
            <w:noProof/>
          </w:rPr>
          <w:t>5.8.6</w:t>
        </w:r>
        <w:r>
          <w:rPr>
            <w:rFonts w:asciiTheme="minorHAnsi" w:eastAsiaTheme="minorEastAsia" w:hAnsiTheme="minorHAnsi" w:cstheme="minorBidi"/>
            <w:i w:val="0"/>
            <w:iCs w:val="0"/>
            <w:noProof/>
            <w:szCs w:val="22"/>
            <w:lang w:val="es-ES"/>
          </w:rPr>
          <w:tab/>
        </w:r>
        <w:r w:rsidRPr="0054094D">
          <w:rPr>
            <w:rStyle w:val="Hipervnculo"/>
            <w:noProof/>
          </w:rPr>
          <w:t>Manual demarcation of a transaction using JEPLTransaction</w:t>
        </w:r>
        <w:r>
          <w:rPr>
            <w:noProof/>
            <w:webHidden/>
          </w:rPr>
          <w:tab/>
        </w:r>
        <w:r>
          <w:rPr>
            <w:noProof/>
            <w:webHidden/>
          </w:rPr>
          <w:fldChar w:fldCharType="begin"/>
        </w:r>
        <w:r>
          <w:rPr>
            <w:noProof/>
            <w:webHidden/>
          </w:rPr>
          <w:instrText xml:space="preserve"> PAGEREF _Toc418175822 \h </w:instrText>
        </w:r>
        <w:r>
          <w:rPr>
            <w:noProof/>
            <w:webHidden/>
          </w:rPr>
        </w:r>
        <w:r>
          <w:rPr>
            <w:noProof/>
            <w:webHidden/>
          </w:rPr>
          <w:fldChar w:fldCharType="separate"/>
        </w:r>
        <w:r>
          <w:rPr>
            <w:noProof/>
            <w:webHidden/>
          </w:rPr>
          <w:t>37</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3" w:history="1">
        <w:r w:rsidRPr="0054094D">
          <w:rPr>
            <w:rStyle w:val="Hipervnculo"/>
            <w:noProof/>
          </w:rPr>
          <w:t>5.8.7</w:t>
        </w:r>
        <w:r>
          <w:rPr>
            <w:rFonts w:asciiTheme="minorHAnsi" w:eastAsiaTheme="minorEastAsia" w:hAnsiTheme="minorHAnsi" w:cstheme="minorBidi"/>
            <w:i w:val="0"/>
            <w:iCs w:val="0"/>
            <w:noProof/>
            <w:szCs w:val="22"/>
            <w:lang w:val="es-ES"/>
          </w:rPr>
          <w:tab/>
        </w:r>
        <w:r w:rsidRPr="0054094D">
          <w:rPr>
            <w:rStyle w:val="Hipervnculo"/>
            <w:noProof/>
          </w:rPr>
          <w:t>Manual demarcation of a transaction inside JEPLTask</w:t>
        </w:r>
        <w:r>
          <w:rPr>
            <w:noProof/>
            <w:webHidden/>
          </w:rPr>
          <w:tab/>
        </w:r>
        <w:r>
          <w:rPr>
            <w:noProof/>
            <w:webHidden/>
          </w:rPr>
          <w:fldChar w:fldCharType="begin"/>
        </w:r>
        <w:r>
          <w:rPr>
            <w:noProof/>
            <w:webHidden/>
          </w:rPr>
          <w:instrText xml:space="preserve"> PAGEREF _Toc418175823 \h </w:instrText>
        </w:r>
        <w:r>
          <w:rPr>
            <w:noProof/>
            <w:webHidden/>
          </w:rPr>
        </w:r>
        <w:r>
          <w:rPr>
            <w:noProof/>
            <w:webHidden/>
          </w:rPr>
          <w:fldChar w:fldCharType="separate"/>
        </w:r>
        <w:r>
          <w:rPr>
            <w:noProof/>
            <w:webHidden/>
          </w:rPr>
          <w:t>38</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4" w:history="1">
        <w:r w:rsidRPr="0054094D">
          <w:rPr>
            <w:rStyle w:val="Hipervnculo"/>
            <w:noProof/>
          </w:rPr>
          <w:t>5.8.8</w:t>
        </w:r>
        <w:r>
          <w:rPr>
            <w:rFonts w:asciiTheme="minorHAnsi" w:eastAsiaTheme="minorEastAsia" w:hAnsiTheme="minorHAnsi" w:cstheme="minorBidi"/>
            <w:i w:val="0"/>
            <w:iCs w:val="0"/>
            <w:noProof/>
            <w:szCs w:val="22"/>
            <w:lang w:val="es-ES"/>
          </w:rPr>
          <w:tab/>
        </w:r>
        <w:r w:rsidRPr="0054094D">
          <w:rPr>
            <w:rStyle w:val="Hipervnculo"/>
            <w:noProof/>
          </w:rPr>
          <w:t>Nested transactional tasks</w:t>
        </w:r>
        <w:r>
          <w:rPr>
            <w:noProof/>
            <w:webHidden/>
          </w:rPr>
          <w:tab/>
        </w:r>
        <w:r>
          <w:rPr>
            <w:noProof/>
            <w:webHidden/>
          </w:rPr>
          <w:fldChar w:fldCharType="begin"/>
        </w:r>
        <w:r>
          <w:rPr>
            <w:noProof/>
            <w:webHidden/>
          </w:rPr>
          <w:instrText xml:space="preserve"> PAGEREF _Toc418175824 \h </w:instrText>
        </w:r>
        <w:r>
          <w:rPr>
            <w:noProof/>
            <w:webHidden/>
          </w:rPr>
        </w:r>
        <w:r>
          <w:rPr>
            <w:noProof/>
            <w:webHidden/>
          </w:rPr>
          <w:fldChar w:fldCharType="separate"/>
        </w:r>
        <w:r>
          <w:rPr>
            <w:noProof/>
            <w:webHidden/>
          </w:rPr>
          <w:t>39</w:t>
        </w:r>
        <w:r>
          <w:rPr>
            <w:noProof/>
            <w:webHidden/>
          </w:rPr>
          <w:fldChar w:fldCharType="end"/>
        </w:r>
      </w:hyperlink>
    </w:p>
    <w:p w:rsidR="001D031B" w:rsidRDefault="001D031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25" w:history="1">
        <w:r w:rsidRPr="0054094D">
          <w:rPr>
            <w:rStyle w:val="Hipervnculo"/>
            <w:noProof/>
          </w:rPr>
          <w:t>5.9</w:t>
        </w:r>
        <w:r>
          <w:rPr>
            <w:rFonts w:asciiTheme="minorHAnsi" w:eastAsiaTheme="minorEastAsia" w:hAnsiTheme="minorHAnsi" w:cstheme="minorBidi"/>
            <w:smallCaps w:val="0"/>
            <w:noProof/>
            <w:sz w:val="22"/>
            <w:szCs w:val="22"/>
            <w:lang w:val="es-ES"/>
          </w:rPr>
          <w:tab/>
        </w:r>
        <w:r w:rsidRPr="0054094D">
          <w:rPr>
            <w:rStyle w:val="Hipervnculo"/>
            <w:noProof/>
          </w:rPr>
          <w:t>JTA TRANSACTIONS</w:t>
        </w:r>
        <w:r>
          <w:rPr>
            <w:noProof/>
            <w:webHidden/>
          </w:rPr>
          <w:tab/>
        </w:r>
        <w:r>
          <w:rPr>
            <w:noProof/>
            <w:webHidden/>
          </w:rPr>
          <w:fldChar w:fldCharType="begin"/>
        </w:r>
        <w:r>
          <w:rPr>
            <w:noProof/>
            <w:webHidden/>
          </w:rPr>
          <w:instrText xml:space="preserve"> PAGEREF _Toc418175825 \h </w:instrText>
        </w:r>
        <w:r>
          <w:rPr>
            <w:noProof/>
            <w:webHidden/>
          </w:rPr>
        </w:r>
        <w:r>
          <w:rPr>
            <w:noProof/>
            <w:webHidden/>
          </w:rPr>
          <w:fldChar w:fldCharType="separate"/>
        </w:r>
        <w:r>
          <w:rPr>
            <w:noProof/>
            <w:webHidden/>
          </w:rPr>
          <w:t>39</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6" w:history="1">
        <w:r w:rsidRPr="0054094D">
          <w:rPr>
            <w:rStyle w:val="Hipervnculo"/>
            <w:noProof/>
          </w:rPr>
          <w:t>5.9.1</w:t>
        </w:r>
        <w:r>
          <w:rPr>
            <w:rFonts w:asciiTheme="minorHAnsi" w:eastAsiaTheme="minorEastAsia" w:hAnsiTheme="minorHAnsi" w:cstheme="minorBidi"/>
            <w:i w:val="0"/>
            <w:iCs w:val="0"/>
            <w:noProof/>
            <w:szCs w:val="22"/>
            <w:lang w:val="es-ES"/>
          </w:rPr>
          <w:tab/>
        </w:r>
        <w:r w:rsidRPr="0054094D">
          <w:rPr>
            <w:rStyle w:val="Hipervnculo"/>
            <w:noProof/>
          </w:rPr>
          <w:t>Tested JTA environments</w:t>
        </w:r>
        <w:r>
          <w:rPr>
            <w:noProof/>
            <w:webHidden/>
          </w:rPr>
          <w:tab/>
        </w:r>
        <w:r>
          <w:rPr>
            <w:noProof/>
            <w:webHidden/>
          </w:rPr>
          <w:fldChar w:fldCharType="begin"/>
        </w:r>
        <w:r>
          <w:rPr>
            <w:noProof/>
            <w:webHidden/>
          </w:rPr>
          <w:instrText xml:space="preserve"> PAGEREF _Toc418175826 \h </w:instrText>
        </w:r>
        <w:r>
          <w:rPr>
            <w:noProof/>
            <w:webHidden/>
          </w:rPr>
        </w:r>
        <w:r>
          <w:rPr>
            <w:noProof/>
            <w:webHidden/>
          </w:rPr>
          <w:fldChar w:fldCharType="separate"/>
        </w:r>
        <w:r>
          <w:rPr>
            <w:noProof/>
            <w:webHidden/>
          </w:rPr>
          <w:t>39</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7" w:history="1">
        <w:r w:rsidRPr="0054094D">
          <w:rPr>
            <w:rStyle w:val="Hipervnculo"/>
            <w:noProof/>
          </w:rPr>
          <w:t>5.9.2</w:t>
        </w:r>
        <w:r>
          <w:rPr>
            <w:rFonts w:asciiTheme="minorHAnsi" w:eastAsiaTheme="minorEastAsia" w:hAnsiTheme="minorHAnsi" w:cstheme="minorBidi"/>
            <w:i w:val="0"/>
            <w:iCs w:val="0"/>
            <w:noProof/>
            <w:szCs w:val="22"/>
            <w:lang w:val="es-ES"/>
          </w:rPr>
          <w:tab/>
        </w:r>
        <w:r w:rsidRPr="0054094D">
          <w:rPr>
            <w:rStyle w:val="Hipervnculo"/>
            <w:noProof/>
          </w:rPr>
          <w:t>How JEPLayer works in JTA mode</w:t>
        </w:r>
        <w:r>
          <w:rPr>
            <w:noProof/>
            <w:webHidden/>
          </w:rPr>
          <w:tab/>
        </w:r>
        <w:r>
          <w:rPr>
            <w:noProof/>
            <w:webHidden/>
          </w:rPr>
          <w:fldChar w:fldCharType="begin"/>
        </w:r>
        <w:r>
          <w:rPr>
            <w:noProof/>
            <w:webHidden/>
          </w:rPr>
          <w:instrText xml:space="preserve"> PAGEREF _Toc418175827 \h </w:instrText>
        </w:r>
        <w:r>
          <w:rPr>
            <w:noProof/>
            <w:webHidden/>
          </w:rPr>
        </w:r>
        <w:r>
          <w:rPr>
            <w:noProof/>
            <w:webHidden/>
          </w:rPr>
          <w:fldChar w:fldCharType="separate"/>
        </w:r>
        <w:r>
          <w:rPr>
            <w:noProof/>
            <w:webHidden/>
          </w:rPr>
          <w:t>40</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8" w:history="1">
        <w:r w:rsidRPr="0054094D">
          <w:rPr>
            <w:rStyle w:val="Hipervnculo"/>
            <w:noProof/>
          </w:rPr>
          <w:t>5.9.3</w:t>
        </w:r>
        <w:r>
          <w:rPr>
            <w:rFonts w:asciiTheme="minorHAnsi" w:eastAsiaTheme="minorEastAsia" w:hAnsiTheme="minorHAnsi" w:cstheme="minorBidi"/>
            <w:i w:val="0"/>
            <w:iCs w:val="0"/>
            <w:noProof/>
            <w:szCs w:val="22"/>
            <w:lang w:val="es-ES"/>
          </w:rPr>
          <w:tab/>
        </w:r>
        <w:r w:rsidRPr="0054094D">
          <w:rPr>
            <w:rStyle w:val="Hipervnculo"/>
            <w:noProof/>
          </w:rPr>
          <w:t>Transactional behavior configured in JEPLDataSource level</w:t>
        </w:r>
        <w:r>
          <w:rPr>
            <w:noProof/>
            <w:webHidden/>
          </w:rPr>
          <w:tab/>
        </w:r>
        <w:r>
          <w:rPr>
            <w:noProof/>
            <w:webHidden/>
          </w:rPr>
          <w:fldChar w:fldCharType="begin"/>
        </w:r>
        <w:r>
          <w:rPr>
            <w:noProof/>
            <w:webHidden/>
          </w:rPr>
          <w:instrText xml:space="preserve"> PAGEREF _Toc418175828 \h </w:instrText>
        </w:r>
        <w:r>
          <w:rPr>
            <w:noProof/>
            <w:webHidden/>
          </w:rPr>
        </w:r>
        <w:r>
          <w:rPr>
            <w:noProof/>
            <w:webHidden/>
          </w:rPr>
          <w:fldChar w:fldCharType="separate"/>
        </w:r>
        <w:r>
          <w:rPr>
            <w:noProof/>
            <w:webHidden/>
          </w:rPr>
          <w:t>40</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9" w:history="1">
        <w:r w:rsidRPr="0054094D">
          <w:rPr>
            <w:rStyle w:val="Hipervnculo"/>
            <w:noProof/>
          </w:rPr>
          <w:t>5.9.4</w:t>
        </w:r>
        <w:r>
          <w:rPr>
            <w:rFonts w:asciiTheme="minorHAnsi" w:eastAsiaTheme="minorEastAsia" w:hAnsiTheme="minorHAnsi" w:cstheme="minorBidi"/>
            <w:i w:val="0"/>
            <w:iCs w:val="0"/>
            <w:noProof/>
            <w:szCs w:val="22"/>
            <w:lang w:val="es-ES"/>
          </w:rPr>
          <w:tab/>
        </w:r>
        <w:r w:rsidRPr="0054094D">
          <w:rPr>
            <w:rStyle w:val="Hipervnculo"/>
            <w:noProof/>
          </w:rPr>
          <w:t>Transactional behavior configured with an annotation in JEPLTask level</w:t>
        </w:r>
        <w:r>
          <w:rPr>
            <w:noProof/>
            <w:webHidden/>
          </w:rPr>
          <w:tab/>
        </w:r>
        <w:r>
          <w:rPr>
            <w:noProof/>
            <w:webHidden/>
          </w:rPr>
          <w:fldChar w:fldCharType="begin"/>
        </w:r>
        <w:r>
          <w:rPr>
            <w:noProof/>
            <w:webHidden/>
          </w:rPr>
          <w:instrText xml:space="preserve"> PAGEREF _Toc418175829 \h </w:instrText>
        </w:r>
        <w:r>
          <w:rPr>
            <w:noProof/>
            <w:webHidden/>
          </w:rPr>
        </w:r>
        <w:r>
          <w:rPr>
            <w:noProof/>
            <w:webHidden/>
          </w:rPr>
          <w:fldChar w:fldCharType="separate"/>
        </w:r>
        <w:r>
          <w:rPr>
            <w:noProof/>
            <w:webHidden/>
          </w:rPr>
          <w:t>41</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0" w:history="1">
        <w:r w:rsidRPr="0054094D">
          <w:rPr>
            <w:rStyle w:val="Hipervnculo"/>
            <w:noProof/>
          </w:rPr>
          <w:t>5.9.5</w:t>
        </w:r>
        <w:r>
          <w:rPr>
            <w:rFonts w:asciiTheme="minorHAnsi" w:eastAsiaTheme="minorEastAsia" w:hAnsiTheme="minorHAnsi" w:cstheme="minorBidi"/>
            <w:i w:val="0"/>
            <w:iCs w:val="0"/>
            <w:noProof/>
            <w:szCs w:val="22"/>
            <w:lang w:val="es-ES"/>
          </w:rPr>
          <w:tab/>
        </w:r>
        <w:r w:rsidRPr="0054094D">
          <w:rPr>
            <w:rStyle w:val="Hipervnculo"/>
            <w:noProof/>
          </w:rPr>
          <w:t>Transactional behavior configured with a parameter in JEPLTask level</w:t>
        </w:r>
        <w:r>
          <w:rPr>
            <w:noProof/>
            <w:webHidden/>
          </w:rPr>
          <w:tab/>
        </w:r>
        <w:r>
          <w:rPr>
            <w:noProof/>
            <w:webHidden/>
          </w:rPr>
          <w:fldChar w:fldCharType="begin"/>
        </w:r>
        <w:r>
          <w:rPr>
            <w:noProof/>
            <w:webHidden/>
          </w:rPr>
          <w:instrText xml:space="preserve"> PAGEREF _Toc418175830 \h </w:instrText>
        </w:r>
        <w:r>
          <w:rPr>
            <w:noProof/>
            <w:webHidden/>
          </w:rPr>
        </w:r>
        <w:r>
          <w:rPr>
            <w:noProof/>
            <w:webHidden/>
          </w:rPr>
          <w:fldChar w:fldCharType="separate"/>
        </w:r>
        <w:r>
          <w:rPr>
            <w:noProof/>
            <w:webHidden/>
          </w:rPr>
          <w:t>42</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1" w:history="1">
        <w:r w:rsidRPr="0054094D">
          <w:rPr>
            <w:rStyle w:val="Hipervnculo"/>
            <w:noProof/>
          </w:rPr>
          <w:t>5.9.6</w:t>
        </w:r>
        <w:r>
          <w:rPr>
            <w:rFonts w:asciiTheme="minorHAnsi" w:eastAsiaTheme="minorEastAsia" w:hAnsiTheme="minorHAnsi" w:cstheme="minorBidi"/>
            <w:i w:val="0"/>
            <w:iCs w:val="0"/>
            <w:noProof/>
            <w:szCs w:val="22"/>
            <w:lang w:val="es-ES"/>
          </w:rPr>
          <w:tab/>
        </w:r>
        <w:r w:rsidRPr="0054094D">
          <w:rPr>
            <w:rStyle w:val="Hipervnculo"/>
            <w:noProof/>
          </w:rPr>
          <w:t>Manual demarcation of a transaction with JEPLConnectionListener</w:t>
        </w:r>
        <w:r>
          <w:rPr>
            <w:noProof/>
            <w:webHidden/>
          </w:rPr>
          <w:tab/>
        </w:r>
        <w:r>
          <w:rPr>
            <w:noProof/>
            <w:webHidden/>
          </w:rPr>
          <w:fldChar w:fldCharType="begin"/>
        </w:r>
        <w:r>
          <w:rPr>
            <w:noProof/>
            <w:webHidden/>
          </w:rPr>
          <w:instrText xml:space="preserve"> PAGEREF _Toc418175831 \h </w:instrText>
        </w:r>
        <w:r>
          <w:rPr>
            <w:noProof/>
            <w:webHidden/>
          </w:rPr>
        </w:r>
        <w:r>
          <w:rPr>
            <w:noProof/>
            <w:webHidden/>
          </w:rPr>
          <w:fldChar w:fldCharType="separate"/>
        </w:r>
        <w:r>
          <w:rPr>
            <w:noProof/>
            <w:webHidden/>
          </w:rPr>
          <w:t>43</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2" w:history="1">
        <w:r w:rsidRPr="0054094D">
          <w:rPr>
            <w:rStyle w:val="Hipervnculo"/>
            <w:noProof/>
          </w:rPr>
          <w:t>5.9.7</w:t>
        </w:r>
        <w:r>
          <w:rPr>
            <w:rFonts w:asciiTheme="minorHAnsi" w:eastAsiaTheme="minorEastAsia" w:hAnsiTheme="minorHAnsi" w:cstheme="minorBidi"/>
            <w:i w:val="0"/>
            <w:iCs w:val="0"/>
            <w:noProof/>
            <w:szCs w:val="22"/>
            <w:lang w:val="es-ES"/>
          </w:rPr>
          <w:tab/>
        </w:r>
        <w:r w:rsidRPr="0054094D">
          <w:rPr>
            <w:rStyle w:val="Hipervnculo"/>
            <w:noProof/>
          </w:rPr>
          <w:t>Manual demarcation of a transaction using JEPLTransaction</w:t>
        </w:r>
        <w:r>
          <w:rPr>
            <w:noProof/>
            <w:webHidden/>
          </w:rPr>
          <w:tab/>
        </w:r>
        <w:r>
          <w:rPr>
            <w:noProof/>
            <w:webHidden/>
          </w:rPr>
          <w:fldChar w:fldCharType="begin"/>
        </w:r>
        <w:r>
          <w:rPr>
            <w:noProof/>
            <w:webHidden/>
          </w:rPr>
          <w:instrText xml:space="preserve"> PAGEREF _Toc418175832 \h </w:instrText>
        </w:r>
        <w:r>
          <w:rPr>
            <w:noProof/>
            <w:webHidden/>
          </w:rPr>
        </w:r>
        <w:r>
          <w:rPr>
            <w:noProof/>
            <w:webHidden/>
          </w:rPr>
          <w:fldChar w:fldCharType="separate"/>
        </w:r>
        <w:r>
          <w:rPr>
            <w:noProof/>
            <w:webHidden/>
          </w:rPr>
          <w:t>43</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3" w:history="1">
        <w:r w:rsidRPr="0054094D">
          <w:rPr>
            <w:rStyle w:val="Hipervnculo"/>
            <w:noProof/>
          </w:rPr>
          <w:t>5.9.8</w:t>
        </w:r>
        <w:r>
          <w:rPr>
            <w:rFonts w:asciiTheme="minorHAnsi" w:eastAsiaTheme="minorEastAsia" w:hAnsiTheme="minorHAnsi" w:cstheme="minorBidi"/>
            <w:i w:val="0"/>
            <w:iCs w:val="0"/>
            <w:noProof/>
            <w:szCs w:val="22"/>
            <w:lang w:val="es-ES"/>
          </w:rPr>
          <w:tab/>
        </w:r>
        <w:r w:rsidRPr="0054094D">
          <w:rPr>
            <w:rStyle w:val="Hipervnculo"/>
            <w:noProof/>
          </w:rPr>
          <w:t>Manual demarcation of a transaction outside JEPLTask</w:t>
        </w:r>
        <w:r>
          <w:rPr>
            <w:noProof/>
            <w:webHidden/>
          </w:rPr>
          <w:tab/>
        </w:r>
        <w:r>
          <w:rPr>
            <w:noProof/>
            <w:webHidden/>
          </w:rPr>
          <w:fldChar w:fldCharType="begin"/>
        </w:r>
        <w:r>
          <w:rPr>
            <w:noProof/>
            <w:webHidden/>
          </w:rPr>
          <w:instrText xml:space="preserve"> PAGEREF _Toc418175833 \h </w:instrText>
        </w:r>
        <w:r>
          <w:rPr>
            <w:noProof/>
            <w:webHidden/>
          </w:rPr>
        </w:r>
        <w:r>
          <w:rPr>
            <w:noProof/>
            <w:webHidden/>
          </w:rPr>
          <w:fldChar w:fldCharType="separate"/>
        </w:r>
        <w:r>
          <w:rPr>
            <w:noProof/>
            <w:webHidden/>
          </w:rPr>
          <w:t>44</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4" w:history="1">
        <w:r w:rsidRPr="0054094D">
          <w:rPr>
            <w:rStyle w:val="Hipervnculo"/>
            <w:noProof/>
          </w:rPr>
          <w:t>5.9.9</w:t>
        </w:r>
        <w:r>
          <w:rPr>
            <w:rFonts w:asciiTheme="minorHAnsi" w:eastAsiaTheme="minorEastAsia" w:hAnsiTheme="minorHAnsi" w:cstheme="minorBidi"/>
            <w:i w:val="0"/>
            <w:iCs w:val="0"/>
            <w:noProof/>
            <w:szCs w:val="22"/>
            <w:lang w:val="es-ES"/>
          </w:rPr>
          <w:tab/>
        </w:r>
        <w:r w:rsidRPr="0054094D">
          <w:rPr>
            <w:rStyle w:val="Hipervnculo"/>
            <w:noProof/>
          </w:rPr>
          <w:t>Nested transactional tasks/regions</w:t>
        </w:r>
        <w:r>
          <w:rPr>
            <w:noProof/>
            <w:webHidden/>
          </w:rPr>
          <w:tab/>
        </w:r>
        <w:r>
          <w:rPr>
            <w:noProof/>
            <w:webHidden/>
          </w:rPr>
          <w:fldChar w:fldCharType="begin"/>
        </w:r>
        <w:r>
          <w:rPr>
            <w:noProof/>
            <w:webHidden/>
          </w:rPr>
          <w:instrText xml:space="preserve"> PAGEREF _Toc418175834 \h </w:instrText>
        </w:r>
        <w:r>
          <w:rPr>
            <w:noProof/>
            <w:webHidden/>
          </w:rPr>
        </w:r>
        <w:r>
          <w:rPr>
            <w:noProof/>
            <w:webHidden/>
          </w:rPr>
          <w:fldChar w:fldCharType="separate"/>
        </w:r>
        <w:r>
          <w:rPr>
            <w:noProof/>
            <w:webHidden/>
          </w:rPr>
          <w:t>44</w:t>
        </w:r>
        <w:r>
          <w:rPr>
            <w:noProof/>
            <w:webHidden/>
          </w:rPr>
          <w:fldChar w:fldCharType="end"/>
        </w:r>
      </w:hyperlink>
    </w:p>
    <w:p w:rsidR="001D031B" w:rsidRDefault="001D031B">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75835" w:history="1">
        <w:r w:rsidRPr="0054094D">
          <w:rPr>
            <w:rStyle w:val="Hipervnculo"/>
            <w:noProof/>
          </w:rPr>
          <w:t>5.10</w:t>
        </w:r>
        <w:r>
          <w:rPr>
            <w:rFonts w:asciiTheme="minorHAnsi" w:eastAsiaTheme="minorEastAsia" w:hAnsiTheme="minorHAnsi" w:cstheme="minorBidi"/>
            <w:smallCaps w:val="0"/>
            <w:noProof/>
            <w:sz w:val="22"/>
            <w:szCs w:val="22"/>
            <w:lang w:val="es-ES"/>
          </w:rPr>
          <w:tab/>
        </w:r>
        <w:r w:rsidRPr="0054094D">
          <w:rPr>
            <w:rStyle w:val="Hipervnculo"/>
            <w:noProof/>
          </w:rPr>
          <w:t>FAKE JTA TRANSACTIONS</w:t>
        </w:r>
        <w:r>
          <w:rPr>
            <w:noProof/>
            <w:webHidden/>
          </w:rPr>
          <w:tab/>
        </w:r>
        <w:r>
          <w:rPr>
            <w:noProof/>
            <w:webHidden/>
          </w:rPr>
          <w:fldChar w:fldCharType="begin"/>
        </w:r>
        <w:r>
          <w:rPr>
            <w:noProof/>
            <w:webHidden/>
          </w:rPr>
          <w:instrText xml:space="preserve"> PAGEREF _Toc418175835 \h </w:instrText>
        </w:r>
        <w:r>
          <w:rPr>
            <w:noProof/>
            <w:webHidden/>
          </w:rPr>
        </w:r>
        <w:r>
          <w:rPr>
            <w:noProof/>
            <w:webHidden/>
          </w:rPr>
          <w:fldChar w:fldCharType="separate"/>
        </w:r>
        <w:r>
          <w:rPr>
            <w:noProof/>
            <w:webHidden/>
          </w:rPr>
          <w:t>45</w:t>
        </w:r>
        <w:r>
          <w:rPr>
            <w:noProof/>
            <w:webHidden/>
          </w:rPr>
          <w:fldChar w:fldCharType="end"/>
        </w:r>
      </w:hyperlink>
    </w:p>
    <w:p w:rsidR="001D031B" w:rsidRDefault="001D031B">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75836" w:history="1">
        <w:r w:rsidRPr="0054094D">
          <w:rPr>
            <w:rStyle w:val="Hipervnculo"/>
            <w:noProof/>
          </w:rPr>
          <w:t>5.11</w:t>
        </w:r>
        <w:r>
          <w:rPr>
            <w:rFonts w:asciiTheme="minorHAnsi" w:eastAsiaTheme="minorEastAsia" w:hAnsiTheme="minorHAnsi" w:cstheme="minorBidi"/>
            <w:smallCaps w:val="0"/>
            <w:noProof/>
            <w:sz w:val="22"/>
            <w:szCs w:val="22"/>
            <w:lang w:val="es-ES"/>
          </w:rPr>
          <w:tab/>
        </w:r>
        <w:r w:rsidRPr="0054094D">
          <w:rPr>
            <w:rStyle w:val="Hipervnculo"/>
            <w:noProof/>
          </w:rPr>
          <w:t>SUPPORT OF MULTIPLE DATASOURCES IN JTA</w:t>
        </w:r>
        <w:r>
          <w:rPr>
            <w:noProof/>
            <w:webHidden/>
          </w:rPr>
          <w:tab/>
        </w:r>
        <w:r>
          <w:rPr>
            <w:noProof/>
            <w:webHidden/>
          </w:rPr>
          <w:fldChar w:fldCharType="begin"/>
        </w:r>
        <w:r>
          <w:rPr>
            <w:noProof/>
            <w:webHidden/>
          </w:rPr>
          <w:instrText xml:space="preserve"> PAGEREF _Toc418175836 \h </w:instrText>
        </w:r>
        <w:r>
          <w:rPr>
            <w:noProof/>
            <w:webHidden/>
          </w:rPr>
        </w:r>
        <w:r>
          <w:rPr>
            <w:noProof/>
            <w:webHidden/>
          </w:rPr>
          <w:fldChar w:fldCharType="separate"/>
        </w:r>
        <w:r>
          <w:rPr>
            <w:noProof/>
            <w:webHidden/>
          </w:rPr>
          <w:t>45</w:t>
        </w:r>
        <w:r>
          <w:rPr>
            <w:noProof/>
            <w:webHidden/>
          </w:rPr>
          <w:fldChar w:fldCharType="end"/>
        </w:r>
      </w:hyperlink>
    </w:p>
    <w:p w:rsidR="001D031B" w:rsidRDefault="001D031B">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75837" w:history="1">
        <w:r w:rsidRPr="0054094D">
          <w:rPr>
            <w:rStyle w:val="Hipervnculo"/>
            <w:noProof/>
          </w:rPr>
          <w:t>5.12</w:t>
        </w:r>
        <w:r>
          <w:rPr>
            <w:rFonts w:asciiTheme="minorHAnsi" w:eastAsiaTheme="minorEastAsia" w:hAnsiTheme="minorHAnsi" w:cstheme="minorBidi"/>
            <w:smallCaps w:val="0"/>
            <w:noProof/>
            <w:sz w:val="22"/>
            <w:szCs w:val="22"/>
            <w:lang w:val="es-ES"/>
          </w:rPr>
          <w:tab/>
        </w:r>
        <w:r w:rsidRPr="0054094D">
          <w:rPr>
            <w:rStyle w:val="Hipervnculo"/>
            <w:noProof/>
          </w:rPr>
          <w:t>INHERITANCE EXAMPLE</w:t>
        </w:r>
        <w:r>
          <w:rPr>
            <w:noProof/>
            <w:webHidden/>
          </w:rPr>
          <w:tab/>
        </w:r>
        <w:r>
          <w:rPr>
            <w:noProof/>
            <w:webHidden/>
          </w:rPr>
          <w:fldChar w:fldCharType="begin"/>
        </w:r>
        <w:r>
          <w:rPr>
            <w:noProof/>
            <w:webHidden/>
          </w:rPr>
          <w:instrText xml:space="preserve"> PAGEREF _Toc418175837 \h </w:instrText>
        </w:r>
        <w:r>
          <w:rPr>
            <w:noProof/>
            <w:webHidden/>
          </w:rPr>
        </w:r>
        <w:r>
          <w:rPr>
            <w:noProof/>
            <w:webHidden/>
          </w:rPr>
          <w:fldChar w:fldCharType="separate"/>
        </w:r>
        <w:r>
          <w:rPr>
            <w:noProof/>
            <w:webHidden/>
          </w:rPr>
          <w:t>4</w:t>
        </w:r>
        <w:r>
          <w:rPr>
            <w:noProof/>
            <w:webHidden/>
          </w:rPr>
          <w:t>7</w:t>
        </w:r>
        <w:r>
          <w:rPr>
            <w:noProof/>
            <w:webHidden/>
          </w:rPr>
          <w:fldChar w:fldCharType="end"/>
        </w:r>
      </w:hyperlink>
    </w:p>
    <w:p w:rsidR="001D031B" w:rsidRDefault="001D031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8" w:history="1">
        <w:r w:rsidRPr="0054094D">
          <w:rPr>
            <w:rStyle w:val="Hipervnculo"/>
            <w:noProof/>
          </w:rPr>
          <w:t>5.12.1</w:t>
        </w:r>
        <w:r>
          <w:rPr>
            <w:rFonts w:asciiTheme="minorHAnsi" w:eastAsiaTheme="minorEastAsia" w:hAnsiTheme="minorHAnsi" w:cstheme="minorBidi"/>
            <w:i w:val="0"/>
            <w:iCs w:val="0"/>
            <w:noProof/>
            <w:szCs w:val="22"/>
            <w:lang w:val="es-ES"/>
          </w:rPr>
          <w:tab/>
        </w:r>
        <w:r w:rsidRPr="0054094D">
          <w:rPr>
            <w:rStyle w:val="Hipervnculo"/>
            <w:noProof/>
          </w:rPr>
          <w:t>Queries mixing several tables/object types in the same hierarchy</w:t>
        </w:r>
        <w:r>
          <w:rPr>
            <w:noProof/>
            <w:webHidden/>
          </w:rPr>
          <w:tab/>
        </w:r>
        <w:r>
          <w:rPr>
            <w:noProof/>
            <w:webHidden/>
          </w:rPr>
          <w:fldChar w:fldCharType="begin"/>
        </w:r>
        <w:r>
          <w:rPr>
            <w:noProof/>
            <w:webHidden/>
          </w:rPr>
          <w:instrText xml:space="preserve"> PAGEREF _Toc418175838 \h </w:instrText>
        </w:r>
        <w:r>
          <w:rPr>
            <w:noProof/>
            <w:webHidden/>
          </w:rPr>
        </w:r>
        <w:r>
          <w:rPr>
            <w:noProof/>
            <w:webHidden/>
          </w:rPr>
          <w:fldChar w:fldCharType="separate"/>
        </w:r>
        <w:r>
          <w:rPr>
            <w:noProof/>
            <w:webHidden/>
          </w:rPr>
          <w:t>51</w:t>
        </w:r>
        <w:r>
          <w:rPr>
            <w:noProof/>
            <w:webHidden/>
          </w:rPr>
          <w:fldChar w:fldCharType="end"/>
        </w:r>
      </w:hyperlink>
    </w:p>
    <w:p w:rsidR="00D232D7" w:rsidRPr="001515A5" w:rsidRDefault="003B1CE1"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418175766"/>
      <w:bookmarkEnd w:id="4"/>
      <w:r>
        <w:rPr>
          <w:lang w:val="en-US"/>
        </w:rPr>
        <w:lastRenderedPageBreak/>
        <w:t>INTRODUCTION</w:t>
      </w:r>
      <w:bookmarkEnd w:id="5"/>
    </w:p>
    <w:p w:rsidR="00D232D7" w:rsidRPr="00AC22D6" w:rsidRDefault="005E3582" w:rsidP="00EC7250">
      <w:pPr>
        <w:pStyle w:val="Ttulo2"/>
      </w:pPr>
      <w:bookmarkStart w:id="6" w:name="_Toc131510130"/>
      <w:bookmarkStart w:id="7" w:name="_Toc418175767"/>
      <w:r>
        <w:t>WHY ANOTHER JDBC BASED TOOL</w:t>
      </w:r>
      <w:bookmarkEnd w:id="6"/>
      <w:bookmarkEnd w:id="7"/>
    </w:p>
    <w:p w:rsidR="005E3582" w:rsidRDefault="00BA73FD" w:rsidP="00EA2498">
      <w:pPr>
        <w:rPr>
          <w:lang w:val="en-US"/>
        </w:rPr>
      </w:pPr>
      <w:r>
        <w:rPr>
          <w:lang w:val="en-US"/>
        </w:rPr>
        <w:t xml:space="preserve">JEPLayer </w:t>
      </w:r>
      <w:r w:rsidR="005E3582">
        <w:rPr>
          <w:lang w:val="en-US"/>
        </w:rPr>
        <w:t xml:space="preserve">was born to provide </w:t>
      </w:r>
    </w:p>
    <w:p w:rsidR="005E3582" w:rsidRDefault="005E3582" w:rsidP="00693EAD">
      <w:pPr>
        <w:pStyle w:val="Prrafodelista"/>
        <w:numPr>
          <w:ilvl w:val="0"/>
          <w:numId w:val="13"/>
        </w:numPr>
        <w:rPr>
          <w:lang w:val="en-US"/>
        </w:rPr>
      </w:pPr>
      <w:r>
        <w:rPr>
          <w:lang w:val="en-US"/>
        </w:rPr>
        <w:t>A simple API to avoid the tedious tasks of JDBC</w:t>
      </w:r>
    </w:p>
    <w:p w:rsidR="005E3582" w:rsidRDefault="005E3582" w:rsidP="00693EAD">
      <w:pPr>
        <w:pStyle w:val="Prrafodelista"/>
        <w:numPr>
          <w:ilvl w:val="0"/>
          <w:numId w:val="13"/>
        </w:numPr>
        <w:rPr>
          <w:lang w:val="en-US"/>
        </w:rPr>
      </w:pPr>
      <w:r>
        <w:rPr>
          <w:lang w:val="en-US"/>
        </w:rPr>
        <w:t xml:space="preserve">Several optional listeners to fully customize the lifecycle of </w:t>
      </w:r>
      <w:r w:rsidR="00D37E8A">
        <w:rPr>
          <w:lang w:val="en-US"/>
        </w:rPr>
        <w:t xml:space="preserve">JDBC </w:t>
      </w:r>
      <w:r>
        <w:rPr>
          <w:lang w:val="en-US"/>
        </w:rPr>
        <w:t>persistence</w:t>
      </w:r>
    </w:p>
    <w:p w:rsidR="005E3582" w:rsidRDefault="005E3582" w:rsidP="00693EAD">
      <w:pPr>
        <w:pStyle w:val="Prrafodelista"/>
        <w:numPr>
          <w:ilvl w:val="0"/>
          <w:numId w:val="13"/>
        </w:numPr>
        <w:rPr>
          <w:lang w:val="en-US"/>
        </w:rPr>
      </w:pPr>
      <w:r>
        <w:rPr>
          <w:lang w:val="en-US"/>
        </w:rPr>
        <w:t>Methods to build simple and complex DAOs</w:t>
      </w:r>
    </w:p>
    <w:p w:rsidR="00693EAD" w:rsidRDefault="00693EAD" w:rsidP="00693EAD">
      <w:pPr>
        <w:pStyle w:val="Prrafodelista"/>
        <w:numPr>
          <w:ilvl w:val="0"/>
          <w:numId w:val="13"/>
        </w:numPr>
        <w:rPr>
          <w:lang w:val="en-US"/>
        </w:rPr>
      </w:pPr>
      <w:r w:rsidRPr="00693EAD">
        <w:rPr>
          <w:lang w:val="en-US"/>
        </w:rPr>
        <w:t>Object Relational Mapping based on absolutely pure POJOs, no dependencies and annotations</w:t>
      </w:r>
      <w:r>
        <w:rPr>
          <w:lang w:val="en-US"/>
        </w:rPr>
        <w:t xml:space="preserve"> in model</w:t>
      </w:r>
      <w:r w:rsidR="00DD2A96">
        <w:rPr>
          <w:lang w:val="en-US"/>
        </w:rPr>
        <w:t>, fully orthogonal</w:t>
      </w:r>
    </w:p>
    <w:p w:rsidR="00D361AB" w:rsidRDefault="00D361AB" w:rsidP="00693EAD">
      <w:pPr>
        <w:pStyle w:val="Prrafodelista"/>
        <w:numPr>
          <w:ilvl w:val="0"/>
          <w:numId w:val="13"/>
        </w:numPr>
        <w:rPr>
          <w:lang w:val="en-US"/>
        </w:rPr>
      </w:pPr>
      <w:r>
        <w:rPr>
          <w:lang w:val="en-US"/>
        </w:rPr>
        <w:t>Database schema centric, no impositions of Java data model</w:t>
      </w:r>
    </w:p>
    <w:p w:rsidR="005E3582" w:rsidRDefault="005E3582" w:rsidP="00693EAD">
      <w:pPr>
        <w:pStyle w:val="Prrafodelista"/>
        <w:numPr>
          <w:ilvl w:val="0"/>
          <w:numId w:val="13"/>
        </w:numPr>
        <w:rPr>
          <w:lang w:val="en-US"/>
        </w:rPr>
      </w:pPr>
      <w:r>
        <w:rPr>
          <w:lang w:val="en-US"/>
        </w:rPr>
        <w:t>A</w:t>
      </w:r>
      <w:r w:rsidR="00D37E8A">
        <w:rPr>
          <w:lang w:val="en-US"/>
        </w:rPr>
        <w:t>n</w:t>
      </w:r>
      <w:r>
        <w:rPr>
          <w:lang w:val="en-US"/>
        </w:rPr>
        <w:t xml:space="preserve"> extremely simple, automatic, configurable and error-free way to demarcate transactions </w:t>
      </w:r>
    </w:p>
    <w:p w:rsidR="005E3582" w:rsidRDefault="005E3582" w:rsidP="00693EAD">
      <w:pPr>
        <w:pStyle w:val="Prrafodelista"/>
        <w:numPr>
          <w:ilvl w:val="0"/>
          <w:numId w:val="13"/>
        </w:numPr>
        <w:rPr>
          <w:lang w:val="en-US"/>
        </w:rPr>
      </w:pPr>
      <w:r>
        <w:rPr>
          <w:lang w:val="en-US"/>
        </w:rPr>
        <w:t>Does not replace JDBC, instead of this, JDBC objects are exposed</w:t>
      </w:r>
      <w:r w:rsidR="00D37E8A">
        <w:rPr>
          <w:lang w:val="en-US"/>
        </w:rPr>
        <w:t xml:space="preserve"> when required</w:t>
      </w:r>
      <w:r w:rsidR="00D361AB" w:rsidRPr="00D361AB">
        <w:rPr>
          <w:lang w:val="en-US"/>
        </w:rPr>
        <w:t>, no new methods provided when existing JDBC methods are enough</w:t>
      </w:r>
    </w:p>
    <w:p w:rsidR="00D37E8A" w:rsidRDefault="00D37E8A" w:rsidP="00693EAD">
      <w:pPr>
        <w:pStyle w:val="Prrafodelista"/>
        <w:numPr>
          <w:ilvl w:val="0"/>
          <w:numId w:val="13"/>
        </w:numPr>
        <w:rPr>
          <w:lang w:val="en-US"/>
        </w:rPr>
      </w:pPr>
      <w:r>
        <w:rPr>
          <w:lang w:val="en-US"/>
        </w:rPr>
        <w:t xml:space="preserve">Ever using </w:t>
      </w:r>
      <w:r w:rsidRPr="00807480">
        <w:rPr>
          <w:rStyle w:val="CdigoFuenteCarCar"/>
        </w:rPr>
        <w:t>PreparedStatement</w:t>
      </w:r>
      <w:r>
        <w:rPr>
          <w:lang w:val="en-US"/>
        </w:rPr>
        <w:t>, ever secure</w:t>
      </w:r>
    </w:p>
    <w:p w:rsidR="00492626" w:rsidRDefault="00D37E8A" w:rsidP="00693EAD">
      <w:pPr>
        <w:pStyle w:val="Prrafodelista"/>
        <w:numPr>
          <w:ilvl w:val="0"/>
          <w:numId w:val="13"/>
        </w:numPr>
        <w:rPr>
          <w:lang w:val="en-US"/>
        </w:rPr>
      </w:pPr>
      <w:r w:rsidRPr="003A67C5">
        <w:rPr>
          <w:rStyle w:val="CdigoFuenteCarCar"/>
          <w:lang w:val="en-US"/>
        </w:rPr>
        <w:t>PreparedStatement</w:t>
      </w:r>
      <w:r w:rsidR="00807480">
        <w:rPr>
          <w:lang w:val="en-US"/>
        </w:rPr>
        <w:t xml:space="preserve"> objects</w:t>
      </w:r>
      <w:r>
        <w:rPr>
          <w:lang w:val="en-US"/>
        </w:rPr>
        <w:t xml:space="preserve"> are automatically cached and reused</w:t>
      </w:r>
    </w:p>
    <w:p w:rsidR="00A95AA4" w:rsidRDefault="00A95AA4" w:rsidP="00693EAD">
      <w:pPr>
        <w:pStyle w:val="Prrafodelista"/>
        <w:numPr>
          <w:ilvl w:val="0"/>
          <w:numId w:val="13"/>
        </w:numPr>
        <w:rPr>
          <w:lang w:val="en-US"/>
        </w:rPr>
      </w:pPr>
      <w:r>
        <w:rPr>
          <w:lang w:val="en-US"/>
        </w:rPr>
        <w:t xml:space="preserve">Fluid query API </w:t>
      </w:r>
      <w:r w:rsidR="001705C0">
        <w:rPr>
          <w:lang w:val="en-US"/>
        </w:rPr>
        <w:t xml:space="preserve">very </w:t>
      </w:r>
      <w:r>
        <w:rPr>
          <w:lang w:val="en-US"/>
        </w:rPr>
        <w:t>similar to JPA 2 Query</w:t>
      </w:r>
    </w:p>
    <w:p w:rsidR="00D37E8A" w:rsidRDefault="00492626" w:rsidP="00693EAD">
      <w:pPr>
        <w:pStyle w:val="Prrafodelista"/>
        <w:numPr>
          <w:ilvl w:val="0"/>
          <w:numId w:val="13"/>
        </w:numPr>
        <w:rPr>
          <w:lang w:val="en-US"/>
        </w:rPr>
      </w:pPr>
      <w:r>
        <w:rPr>
          <w:lang w:val="en-US"/>
        </w:rPr>
        <w:t xml:space="preserve">Pure JDBC and JTA based transaction support built-in similar to method based demarcation </w:t>
      </w:r>
      <w:r w:rsidR="00A46945">
        <w:rPr>
          <w:lang w:val="en-US"/>
        </w:rPr>
        <w:t>in</w:t>
      </w:r>
      <w:r>
        <w:rPr>
          <w:lang w:val="en-US"/>
        </w:rPr>
        <w:t xml:space="preserve"> Spring or JavaEE</w:t>
      </w:r>
      <w:r w:rsidR="00D37E8A">
        <w:rPr>
          <w:lang w:val="en-US"/>
        </w:rPr>
        <w:t xml:space="preserve"> </w:t>
      </w:r>
    </w:p>
    <w:p w:rsidR="00A95AA4" w:rsidRPr="005E3582" w:rsidRDefault="00A95AA4" w:rsidP="00693EAD">
      <w:pPr>
        <w:pStyle w:val="Prrafodelista"/>
        <w:numPr>
          <w:ilvl w:val="0"/>
          <w:numId w:val="13"/>
        </w:numPr>
        <w:rPr>
          <w:lang w:val="en-US"/>
        </w:rPr>
      </w:pPr>
      <w:r>
        <w:rPr>
          <w:lang w:val="en-US"/>
        </w:rPr>
        <w:t xml:space="preserve">JTA </w:t>
      </w:r>
      <w:r w:rsidR="001705C0">
        <w:rPr>
          <w:lang w:val="en-US"/>
        </w:rPr>
        <w:t xml:space="preserve">simulation (“fake JTA”) </w:t>
      </w:r>
      <w:r>
        <w:rPr>
          <w:lang w:val="en-US"/>
        </w:rPr>
        <w:t>to code the same in JTA and non-JTA environments</w:t>
      </w:r>
    </w:p>
    <w:p w:rsidR="00A52AA9" w:rsidRPr="00A84FD6" w:rsidRDefault="005E3582" w:rsidP="00EC7250">
      <w:pPr>
        <w:pStyle w:val="Ttulo2"/>
      </w:pPr>
      <w:bookmarkStart w:id="8" w:name="_Toc418175768"/>
      <w:r>
        <w:t>WHAT IS DIFFERENT IN JEPLAYER</w:t>
      </w:r>
      <w:bookmarkEnd w:id="8"/>
    </w:p>
    <w:p w:rsidR="005E3582" w:rsidRDefault="005E3582" w:rsidP="00EA2498">
      <w:pPr>
        <w:rPr>
          <w:lang w:val="en-US"/>
        </w:rPr>
      </w:pPr>
      <w:r>
        <w:rPr>
          <w:lang w:val="en-US"/>
        </w:rPr>
        <w:t xml:space="preserve">JEPLayer is simpler than Spring’s </w:t>
      </w:r>
      <w:proofErr w:type="spellStart"/>
      <w:r>
        <w:rPr>
          <w:lang w:val="en-US"/>
        </w:rPr>
        <w:t>JdbcTemplate</w:t>
      </w:r>
      <w:proofErr w:type="spellEnd"/>
      <w:r w:rsidR="00807480">
        <w:rPr>
          <w:rStyle w:val="Refdenotaalpie"/>
          <w:lang w:val="en-US"/>
        </w:rPr>
        <w:footnoteReference w:id="1"/>
      </w:r>
      <w:r>
        <w:rPr>
          <w:lang w:val="en-US"/>
        </w:rPr>
        <w:t xml:space="preserve"> and has similar power</w:t>
      </w:r>
      <w:r w:rsidR="004474DE">
        <w:rPr>
          <w:lang w:val="en-US"/>
        </w:rPr>
        <w:t>,</w:t>
      </w:r>
      <w:r>
        <w:rPr>
          <w:lang w:val="en-US"/>
        </w:rPr>
        <w:t xml:space="preserve"> </w:t>
      </w:r>
      <w:r w:rsidR="004474DE">
        <w:rPr>
          <w:lang w:val="en-US"/>
        </w:rPr>
        <w:t>the persistent lifecycle can be fully configurable</w:t>
      </w:r>
      <w:r w:rsidR="006516A3">
        <w:rPr>
          <w:lang w:val="en-US"/>
        </w:rPr>
        <w:t xml:space="preserve"> providing more interception points</w:t>
      </w:r>
      <w:r w:rsidR="004474DE">
        <w:rPr>
          <w:lang w:val="en-US"/>
        </w:rPr>
        <w:t xml:space="preserve">, it </w:t>
      </w:r>
      <w:r>
        <w:rPr>
          <w:lang w:val="en-US"/>
        </w:rPr>
        <w:t>does not try to replace JDBC</w:t>
      </w:r>
      <w:r w:rsidR="004474DE">
        <w:rPr>
          <w:lang w:val="en-US"/>
        </w:rPr>
        <w:t xml:space="preserve"> and JDBC </w:t>
      </w:r>
      <w:r w:rsidR="00492626">
        <w:rPr>
          <w:lang w:val="en-US"/>
        </w:rPr>
        <w:t xml:space="preserve">and JTA </w:t>
      </w:r>
      <w:r w:rsidR="004474DE">
        <w:rPr>
          <w:lang w:val="en-US"/>
        </w:rPr>
        <w:t xml:space="preserve">transactions </w:t>
      </w:r>
      <w:r w:rsidR="00A46945">
        <w:rPr>
          <w:lang w:val="en-US"/>
        </w:rPr>
        <w:t xml:space="preserve">utilities </w:t>
      </w:r>
      <w:r w:rsidR="004474DE">
        <w:rPr>
          <w:lang w:val="en-US"/>
        </w:rPr>
        <w:t>are built-in</w:t>
      </w:r>
      <w:r w:rsidR="00A46945">
        <w:rPr>
          <w:lang w:val="en-US"/>
        </w:rPr>
        <w:t>, transaction management and demarcation</w:t>
      </w:r>
      <w:r w:rsidR="001705C0">
        <w:rPr>
          <w:lang w:val="en-US"/>
        </w:rPr>
        <w:t xml:space="preserve"> are much simple</w:t>
      </w:r>
      <w:r w:rsidR="00A46945">
        <w:rPr>
          <w:lang w:val="en-US"/>
        </w:rPr>
        <w:t>r</w:t>
      </w:r>
      <w:r w:rsidR="001705C0">
        <w:rPr>
          <w:lang w:val="en-US"/>
        </w:rPr>
        <w:t xml:space="preserve"> than Spring’s Transactions</w:t>
      </w:r>
      <w:r w:rsidR="001705C0">
        <w:rPr>
          <w:rStyle w:val="Refdenotaalpie"/>
          <w:lang w:val="en-US"/>
        </w:rPr>
        <w:footnoteReference w:id="2"/>
      </w:r>
      <w:r>
        <w:rPr>
          <w:lang w:val="en-US"/>
        </w:rPr>
        <w:t>.</w:t>
      </w:r>
    </w:p>
    <w:p w:rsidR="005E3582" w:rsidRDefault="005E3582" w:rsidP="00EA2498">
      <w:pPr>
        <w:rPr>
          <w:lang w:val="en-US"/>
        </w:rPr>
      </w:pPr>
      <w:r>
        <w:rPr>
          <w:lang w:val="en-US"/>
        </w:rPr>
        <w:t>JEPLayer is programmatic instead of the declarative path of iBatis</w:t>
      </w:r>
      <w:r w:rsidR="00807480">
        <w:rPr>
          <w:lang w:val="en-US"/>
        </w:rPr>
        <w:t>/MyBatis</w:t>
      </w:r>
      <w:r w:rsidR="00807480">
        <w:rPr>
          <w:rStyle w:val="Refdenotaalpie"/>
          <w:lang w:val="en-US"/>
        </w:rPr>
        <w:footnoteReference w:id="3"/>
      </w:r>
      <w:r w:rsidR="00492626">
        <w:rPr>
          <w:lang w:val="en-US"/>
        </w:rPr>
        <w:t xml:space="preserve"> and the learning curve is flatter because JDBC API is not replaced.</w:t>
      </w:r>
    </w:p>
    <w:p w:rsidR="00492626" w:rsidRDefault="00492626" w:rsidP="00EA2498">
      <w:pPr>
        <w:rPr>
          <w:lang w:val="en-US"/>
        </w:rPr>
      </w:pPr>
      <w:r>
        <w:rPr>
          <w:lang w:val="en-US"/>
        </w:rPr>
        <w:t xml:space="preserve">JEPLayer provides transaction demarcation based on methods in a similar way as Spring or JavaEE, but no intrusive IoC container is required and there is no loss of control of the lifecycle of user </w:t>
      </w:r>
      <w:r w:rsidR="001705C0">
        <w:rPr>
          <w:lang w:val="en-US"/>
        </w:rPr>
        <w:t xml:space="preserve">defined </w:t>
      </w:r>
      <w:r>
        <w:rPr>
          <w:lang w:val="en-US"/>
        </w:rPr>
        <w:t>classes.</w:t>
      </w:r>
    </w:p>
    <w:p w:rsidR="004474DE" w:rsidRDefault="004474DE" w:rsidP="00EA2498">
      <w:pPr>
        <w:rPr>
          <w:lang w:val="en-US"/>
        </w:rPr>
      </w:pPr>
      <w:r>
        <w:rPr>
          <w:lang w:val="en-US"/>
        </w:rPr>
        <w:t>JEPLayer allows getting the most of the database with no performance penalty and no waste of control typical of</w:t>
      </w:r>
      <w:r w:rsidR="00713095">
        <w:rPr>
          <w:lang w:val="en-US"/>
        </w:rPr>
        <w:t xml:space="preserve"> transparent persistence </w:t>
      </w:r>
      <w:r>
        <w:rPr>
          <w:lang w:val="en-US"/>
        </w:rPr>
        <w:t>ORMs</w:t>
      </w:r>
      <w:r w:rsidR="00E54CFB">
        <w:rPr>
          <w:lang w:val="en-US"/>
        </w:rPr>
        <w:t xml:space="preserve"> like Hibernate or JPA</w:t>
      </w:r>
      <w:r>
        <w:rPr>
          <w:lang w:val="en-US"/>
        </w:rPr>
        <w:t xml:space="preserve">. </w:t>
      </w:r>
    </w:p>
    <w:p w:rsidR="004474DE" w:rsidRDefault="004474DE" w:rsidP="00EA2498">
      <w:pPr>
        <w:rPr>
          <w:lang w:val="en-US"/>
        </w:rPr>
      </w:pPr>
    </w:p>
    <w:p w:rsidR="00F16FAC" w:rsidRPr="00AC22D6" w:rsidRDefault="00EA1B1D" w:rsidP="00AC22D6">
      <w:pPr>
        <w:pStyle w:val="Ttulo1"/>
      </w:pPr>
      <w:bookmarkStart w:id="9" w:name="_Toc418175769"/>
      <w:r w:rsidRPr="00AC22D6">
        <w:lastRenderedPageBreak/>
        <w:t>CONSIDERATIONS</w:t>
      </w:r>
      <w:bookmarkEnd w:id="9"/>
    </w:p>
    <w:p w:rsidR="00F16FAC" w:rsidRPr="00AF4551" w:rsidRDefault="00EA1B1D" w:rsidP="00EC7250">
      <w:pPr>
        <w:pStyle w:val="Ttulo2"/>
      </w:pPr>
      <w:bookmarkStart w:id="10" w:name="_Toc418175770"/>
      <w:r w:rsidRPr="00AF4551">
        <w:t>DOCUMENT SCOPE</w:t>
      </w:r>
      <w:bookmarkEnd w:id="10"/>
    </w:p>
    <w:p w:rsidR="00F16FAC" w:rsidRPr="001515A5" w:rsidRDefault="00F16FAC" w:rsidP="00F16FAC">
      <w:pPr>
        <w:rPr>
          <w:lang w:val="en-US"/>
        </w:rPr>
      </w:pPr>
      <w:r w:rsidRPr="001515A5">
        <w:rPr>
          <w:lang w:val="en-US"/>
        </w:rPr>
        <w:t xml:space="preserve">This manual makes an extensive documentation of </w:t>
      </w:r>
      <w:r w:rsidR="004474DE">
        <w:rPr>
          <w:lang w:val="en-US"/>
        </w:rPr>
        <w:t>JEPLayer</w:t>
      </w:r>
      <w:r w:rsidRPr="001515A5">
        <w:rPr>
          <w:lang w:val="en-US"/>
        </w:rPr>
        <w:t xml:space="preserve"> features but must be complemented with the API documentation in </w:t>
      </w:r>
      <w:proofErr w:type="spellStart"/>
      <w:r w:rsidRPr="001515A5">
        <w:rPr>
          <w:lang w:val="en-US"/>
        </w:rPr>
        <w:t>javadoc</w:t>
      </w:r>
      <w:proofErr w:type="spellEnd"/>
      <w:r w:rsidRPr="001515A5">
        <w:rPr>
          <w:lang w:val="en-US"/>
        </w:rPr>
        <w:t xml:space="preserve"> format.</w:t>
      </w:r>
    </w:p>
    <w:p w:rsidR="003B5309" w:rsidRPr="00AF4551" w:rsidRDefault="00EA1B1D" w:rsidP="00EC7250">
      <w:pPr>
        <w:pStyle w:val="Ttulo2"/>
      </w:pPr>
      <w:bookmarkStart w:id="11" w:name="_Toc418175771"/>
      <w:r w:rsidRPr="00AF4551">
        <w:t>DOCUMENT CONVENTIONS</w:t>
      </w:r>
      <w:bookmarkEnd w:id="11"/>
    </w:p>
    <w:p w:rsidR="003B5309" w:rsidRPr="001515A5" w:rsidRDefault="003B5309" w:rsidP="003B5309">
      <w:pPr>
        <w:rPr>
          <w:lang w:val="en-US"/>
        </w:rPr>
      </w:pPr>
      <w:r w:rsidRPr="001515A5">
        <w:rPr>
          <w:lang w:val="en-US"/>
        </w:rPr>
        <w:t xml:space="preserve">A Verdana font is used to describe </w:t>
      </w:r>
      <w:r w:rsidR="004474DE">
        <w:rPr>
          <w:lang w:val="en-US"/>
        </w:rPr>
        <w:t>JEPLayer</w:t>
      </w:r>
      <w:r w:rsidRPr="001515A5">
        <w:rPr>
          <w:lang w:val="en-US"/>
        </w:rPr>
        <w:t>.</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418175772"/>
      <w:r w:rsidRPr="00AF4551">
        <w:t>LICENSE</w:t>
      </w:r>
      <w:bookmarkEnd w:id="12"/>
    </w:p>
    <w:p w:rsidR="00CB1BFD" w:rsidRPr="001515A5" w:rsidRDefault="004474DE" w:rsidP="00CB1BFD">
      <w:pPr>
        <w:rPr>
          <w:lang w:val="en-US"/>
        </w:rPr>
      </w:pPr>
      <w:r>
        <w:rPr>
          <w:lang w:val="en-US"/>
        </w:rPr>
        <w:t xml:space="preserve">JEPLayer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4"/>
      </w:r>
      <w:r w:rsidR="001E29BA">
        <w:rPr>
          <w:lang w:val="en-US"/>
        </w:rPr>
        <w:t>.</w:t>
      </w:r>
    </w:p>
    <w:p w:rsidR="00CB1BFD" w:rsidRPr="00AF4551" w:rsidRDefault="00CB1BFD" w:rsidP="00CB1BFD">
      <w:pPr>
        <w:pStyle w:val="Ttulo2"/>
      </w:pPr>
      <w:bookmarkStart w:id="13" w:name="_Toc418175773"/>
      <w:r w:rsidRPr="00AF4551">
        <w:t>COPYRIGHTS</w:t>
      </w:r>
      <w:bookmarkEnd w:id="13"/>
    </w:p>
    <w:p w:rsidR="00CB1BFD" w:rsidRPr="001515A5" w:rsidRDefault="00CB1BFD" w:rsidP="00CB1BFD">
      <w:pPr>
        <w:rPr>
          <w:lang w:val="en-US"/>
        </w:rPr>
      </w:pPr>
      <w:r w:rsidRPr="001515A5">
        <w:rPr>
          <w:lang w:val="en-US"/>
        </w:rPr>
        <w:t xml:space="preserve">Jose </w:t>
      </w:r>
      <w:proofErr w:type="spellStart"/>
      <w:r w:rsidRPr="001515A5">
        <w:rPr>
          <w:lang w:val="en-US"/>
        </w:rPr>
        <w:t>María</w:t>
      </w:r>
      <w:proofErr w:type="spellEnd"/>
      <w:r w:rsidRPr="001515A5">
        <w:rPr>
          <w:lang w:val="en-US"/>
        </w:rPr>
        <w:t xml:space="preserve"> </w:t>
      </w:r>
      <w:proofErr w:type="spellStart"/>
      <w:r w:rsidRPr="001515A5">
        <w:rPr>
          <w:lang w:val="en-US"/>
        </w:rPr>
        <w:t>Arranz</w:t>
      </w:r>
      <w:proofErr w:type="spellEnd"/>
      <w:r w:rsidRPr="001515A5">
        <w:rPr>
          <w:lang w:val="en-US"/>
        </w:rPr>
        <w:t xml:space="preserve"> </w:t>
      </w:r>
      <w:proofErr w:type="spellStart"/>
      <w:r w:rsidRPr="001515A5">
        <w:rPr>
          <w:lang w:val="en-US"/>
        </w:rPr>
        <w:t>Santamaría</w:t>
      </w:r>
      <w:proofErr w:type="spellEnd"/>
      <w:r w:rsidRPr="001515A5">
        <w:rPr>
          <w:lang w:val="en-US"/>
        </w:rPr>
        <w:t xml:space="preserve">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r w:rsidR="001E29BA">
        <w:rPr>
          <w:lang w:val="en-US"/>
        </w:rPr>
        <w:t>JEPLayer</w:t>
      </w:r>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418175774"/>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1.</w:t>
      </w:r>
      <w:r w:rsidR="00D361AB">
        <w:rPr>
          <w:lang w:val="en-US"/>
        </w:rPr>
        <w:t>6</w:t>
      </w:r>
      <w:r w:rsidR="001F55FE">
        <w:rPr>
          <w:lang w:val="en-US"/>
        </w:rPr>
        <w:t xml:space="preserve"> </w:t>
      </w:r>
      <w:r>
        <w:rPr>
          <w:lang w:val="en-US"/>
        </w:rPr>
        <w:t>and JDBC knowledge are required</w:t>
      </w:r>
      <w:r w:rsidR="00A51BA8">
        <w:rPr>
          <w:lang w:val="en-US"/>
        </w:rPr>
        <w:t>.</w:t>
      </w:r>
    </w:p>
    <w:p w:rsidR="00807480" w:rsidRDefault="00807480" w:rsidP="00F16FAC">
      <w:pPr>
        <w:rPr>
          <w:lang w:val="en-US"/>
        </w:rPr>
      </w:pPr>
    </w:p>
    <w:p w:rsidR="00A761F0" w:rsidRPr="00AC22D6" w:rsidRDefault="002A49C6" w:rsidP="00AC22D6">
      <w:pPr>
        <w:pStyle w:val="Ttulo1"/>
      </w:pPr>
      <w:bookmarkStart w:id="15" w:name="_Toc418175775"/>
      <w:r>
        <w:lastRenderedPageBreak/>
        <w:t xml:space="preserve">REQUIREMENTS AND </w:t>
      </w:r>
      <w:r w:rsidR="00EA1B1D" w:rsidRPr="00AC22D6">
        <w:t>INSTAL</w:t>
      </w:r>
      <w:r w:rsidR="00FF4A1E">
        <w:t>L</w:t>
      </w:r>
      <w:r w:rsidR="00EA1B1D" w:rsidRPr="00AC22D6">
        <w:t>ATION</w:t>
      </w:r>
      <w:bookmarkEnd w:id="15"/>
    </w:p>
    <w:p w:rsidR="002A49C6" w:rsidRPr="00AF4551" w:rsidRDefault="002A49C6" w:rsidP="002A49C6">
      <w:pPr>
        <w:pStyle w:val="Ttulo2"/>
      </w:pPr>
      <w:bookmarkStart w:id="16" w:name="_Toc418175776"/>
      <w:r w:rsidRPr="00AF4551">
        <w:t>TECHNICAL REQUIREMENTS, LIMITATIONS AND DEPENDENCIES</w:t>
      </w:r>
      <w:bookmarkEnd w:id="16"/>
    </w:p>
    <w:p w:rsidR="002A49C6" w:rsidRPr="002A49C6" w:rsidRDefault="002A49C6" w:rsidP="002A49C6">
      <w:pPr>
        <w:rPr>
          <w:lang w:val="en-US"/>
        </w:rPr>
      </w:pPr>
      <w:r>
        <w:rPr>
          <w:lang w:val="en-US"/>
        </w:rPr>
        <w:t>JEPLayer</w:t>
      </w:r>
      <w:r w:rsidRPr="001515A5">
        <w:rPr>
          <w:lang w:val="en-US"/>
        </w:rPr>
        <w:t xml:space="preserve"> is </w:t>
      </w:r>
      <w:r>
        <w:rPr>
          <w:lang w:val="en-US"/>
        </w:rPr>
        <w:t xml:space="preserve">compiled with Oracle’s Java </w:t>
      </w:r>
      <w:r w:rsidRPr="001515A5">
        <w:rPr>
          <w:lang w:val="en-US"/>
        </w:rPr>
        <w:t>Standard Edition</w:t>
      </w:r>
      <w:r>
        <w:rPr>
          <w:lang w:val="en-US"/>
        </w:rPr>
        <w:t xml:space="preserve"> (</w:t>
      </w:r>
      <w:proofErr w:type="spellStart"/>
      <w:r>
        <w:rPr>
          <w:lang w:val="en-US"/>
        </w:rPr>
        <w:t>JavaSE</w:t>
      </w:r>
      <w:proofErr w:type="spellEnd"/>
      <w:r>
        <w:rPr>
          <w:lang w:val="en-US"/>
        </w:rPr>
        <w:t>) SDK 1.</w:t>
      </w:r>
      <w:r w:rsidR="006E4C6C">
        <w:rPr>
          <w:lang w:val="en-US"/>
        </w:rPr>
        <w:t>7</w:t>
      </w:r>
      <w:r>
        <w:rPr>
          <w:lang w:val="en-US"/>
        </w:rPr>
        <w:t xml:space="preserve"> configured with 1.</w:t>
      </w:r>
      <w:r w:rsidR="00D66F0B">
        <w:rPr>
          <w:lang w:val="en-US"/>
        </w:rPr>
        <w:t>6</w:t>
      </w:r>
      <w:r>
        <w:rPr>
          <w:lang w:val="en-US"/>
        </w:rPr>
        <w:t xml:space="preserve"> source and binary modes.</w:t>
      </w:r>
    </w:p>
    <w:p w:rsidR="00471F47" w:rsidRPr="00AF4551" w:rsidRDefault="001E29BA" w:rsidP="00EC7250">
      <w:pPr>
        <w:pStyle w:val="Ttulo2"/>
      </w:pPr>
      <w:bookmarkStart w:id="17" w:name="_Toc418175777"/>
      <w:r>
        <w:t>JEPLAYER</w:t>
      </w:r>
      <w:r w:rsidR="00EA1B1D" w:rsidRPr="00AF4551">
        <w:t xml:space="preserve"> DISTRIBUTION</w:t>
      </w:r>
      <w:bookmarkEnd w:id="17"/>
    </w:p>
    <w:p w:rsidR="00C50B48" w:rsidRDefault="00C50B48" w:rsidP="008A334E">
      <w:pPr>
        <w:rPr>
          <w:lang w:val="en-US"/>
        </w:rPr>
      </w:pPr>
      <w:r>
        <w:rPr>
          <w:lang w:val="en-US"/>
        </w:rPr>
        <w:t>JEPLayer is distributed on two forms</w:t>
      </w:r>
      <w:r w:rsidR="003A0427">
        <w:rPr>
          <w:lang w:val="en-US"/>
        </w:rPr>
        <w:t>:</w:t>
      </w:r>
    </w:p>
    <w:p w:rsidR="00C50B48" w:rsidRDefault="002E7518" w:rsidP="00C50B48">
      <w:pPr>
        <w:pStyle w:val="Ttulo3"/>
        <w:rPr>
          <w:lang w:val="en-US"/>
        </w:rPr>
      </w:pPr>
      <w:bookmarkStart w:id="18" w:name="_Toc418175778"/>
      <w:r>
        <w:rPr>
          <w:lang w:val="en-US"/>
        </w:rPr>
        <w:t>Zip file</w:t>
      </w:r>
      <w:bookmarkEnd w:id="18"/>
    </w:p>
    <w:p w:rsidR="00C50B48" w:rsidRDefault="00C50B48" w:rsidP="008A334E">
      <w:pPr>
        <w:rPr>
          <w:lang w:val="en-US"/>
        </w:rPr>
      </w:pPr>
      <w:r w:rsidRPr="00C50B48">
        <w:rPr>
          <w:rFonts w:ascii="Courier New" w:hAnsi="Courier New" w:cs="Courier New"/>
          <w:lang w:val="en-US"/>
        </w:rPr>
        <w:t>JEPLayer_</w:t>
      </w:r>
      <w:r w:rsidR="002E7518">
        <w:rPr>
          <w:rFonts w:ascii="Courier New" w:hAnsi="Courier New" w:cs="Courier New"/>
          <w:lang w:val="en-US"/>
        </w:rPr>
        <w:t>dist</w:t>
      </w:r>
      <w:r w:rsidRPr="00C50B48">
        <w:rPr>
          <w:rFonts w:ascii="Courier New" w:hAnsi="Courier New" w:cs="Courier New"/>
          <w:lang w:val="en-US"/>
        </w:rPr>
        <w:t>_X.zip</w:t>
      </w:r>
      <w:r>
        <w:rPr>
          <w:lang w:val="en-US"/>
        </w:rPr>
        <w:t xml:space="preserve"> contains the required binaries to include in Java applications using JEPLayer,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 xml:space="preserve">doc/ =&gt; Contains this manual and </w:t>
      </w:r>
      <w:proofErr w:type="spellStart"/>
      <w:r>
        <w:rPr>
          <w:lang w:val="en-US"/>
        </w:rPr>
        <w:t>javadoc</w:t>
      </w:r>
      <w:proofErr w:type="spellEnd"/>
      <w:r>
        <w:rPr>
          <w:lang w:val="en-US"/>
        </w:rPr>
        <w:t xml:space="preserve"> archives</w:t>
      </w:r>
    </w:p>
    <w:p w:rsidR="00272591" w:rsidRDefault="00272591" w:rsidP="008A334E">
      <w:pPr>
        <w:rPr>
          <w:lang w:val="en-US"/>
        </w:rPr>
      </w:pPr>
      <w:r>
        <w:rPr>
          <w:lang w:val="en-US"/>
        </w:rPr>
        <w:t xml:space="preserve">bin/ =&gt; Contains the </w:t>
      </w:r>
      <w:r w:rsidRPr="00265730">
        <w:rPr>
          <w:rStyle w:val="CdigoFuenteCarCar"/>
        </w:rPr>
        <w:t>jeplayer</w:t>
      </w:r>
      <w:r w:rsidR="002E7518">
        <w:rPr>
          <w:rStyle w:val="CdigoFuenteCarCar"/>
        </w:rPr>
        <w:t>-X</w:t>
      </w:r>
      <w:r w:rsidRPr="00265730">
        <w:rPr>
          <w:rStyle w:val="CdigoFuenteCarCar"/>
        </w:rPr>
        <w:t>.jar</w:t>
      </w:r>
      <w:r>
        <w:rPr>
          <w:lang w:val="en-US"/>
        </w:rPr>
        <w:t xml:space="preserve"> containing the compiled Java classes.</w:t>
      </w:r>
    </w:p>
    <w:p w:rsidR="00272591" w:rsidRDefault="002E7518" w:rsidP="00C50B48">
      <w:pPr>
        <w:pStyle w:val="Ttulo3"/>
        <w:rPr>
          <w:lang w:val="en-US"/>
        </w:rPr>
      </w:pPr>
      <w:bookmarkStart w:id="19" w:name="_Toc418175779"/>
      <w:r>
        <w:rPr>
          <w:lang w:val="en-US"/>
        </w:rPr>
        <w:t>Maven Central and JCenter</w:t>
      </w:r>
      <w:bookmarkEnd w:id="19"/>
    </w:p>
    <w:p w:rsidR="002E7518" w:rsidRDefault="002E7518" w:rsidP="00272591">
      <w:pPr>
        <w:rPr>
          <w:lang w:val="en-US"/>
        </w:rPr>
      </w:pPr>
      <w:r>
        <w:rPr>
          <w:lang w:val="en-US"/>
        </w:rPr>
        <w:t>As of v1.2 JEPLayer jar is registered in Maven Central and JCenter, with the following data:</w:t>
      </w:r>
    </w:p>
    <w:p w:rsidR="002E7518" w:rsidRDefault="002E7518" w:rsidP="00D361AB">
      <w:pPr>
        <w:pStyle w:val="CdigoFuenteCar"/>
        <w:rPr>
          <w:lang w:val="en-US"/>
        </w:rPr>
      </w:pPr>
      <w:r>
        <w:rPr>
          <w:lang w:val="en-US"/>
        </w:rPr>
        <w:t xml:space="preserve">groupdId: </w:t>
      </w:r>
      <w:r w:rsidR="00D361AB">
        <w:rPr>
          <w:lang w:val="en-US"/>
        </w:rPr>
        <w:t xml:space="preserve">  </w:t>
      </w:r>
      <w:r>
        <w:rPr>
          <w:lang w:val="en-US"/>
        </w:rPr>
        <w:t>com.innowhere</w:t>
      </w:r>
    </w:p>
    <w:p w:rsidR="002E7518" w:rsidRDefault="002E7518" w:rsidP="00D361AB">
      <w:pPr>
        <w:pStyle w:val="CdigoFuenteCar"/>
        <w:rPr>
          <w:lang w:val="en-US"/>
        </w:rPr>
      </w:pPr>
      <w:r>
        <w:rPr>
          <w:lang w:val="en-US"/>
        </w:rPr>
        <w:t>artifactId: jeplayer</w:t>
      </w:r>
    </w:p>
    <w:p w:rsidR="003A67C5" w:rsidRPr="00AF4551" w:rsidRDefault="003A67C5" w:rsidP="003A67C5">
      <w:pPr>
        <w:pStyle w:val="Ttulo2"/>
      </w:pPr>
      <w:bookmarkStart w:id="20" w:name="_Toc418175780"/>
      <w:r>
        <w:t>JEPLAYER</w:t>
      </w:r>
      <w:r w:rsidRPr="00AF4551">
        <w:t xml:space="preserve"> </w:t>
      </w:r>
      <w:r>
        <w:t>SETUP</w:t>
      </w:r>
      <w:bookmarkEnd w:id="20"/>
    </w:p>
    <w:p w:rsidR="006151CC" w:rsidRDefault="006151CC" w:rsidP="006151CC">
      <w:pPr>
        <w:pStyle w:val="Ttulo3"/>
        <w:rPr>
          <w:lang w:val="en-US"/>
        </w:rPr>
      </w:pPr>
      <w:bookmarkStart w:id="21" w:name="_Toc418175781"/>
      <w:r>
        <w:rPr>
          <w:lang w:val="en-US"/>
        </w:rPr>
        <w:t>Without Maven</w:t>
      </w:r>
      <w:bookmarkEnd w:id="21"/>
    </w:p>
    <w:p w:rsidR="003A67C5" w:rsidRDefault="003A67C5" w:rsidP="00272591">
      <w:pPr>
        <w:rPr>
          <w:lang w:val="en-US"/>
        </w:rPr>
      </w:pPr>
      <w:r>
        <w:rPr>
          <w:lang w:val="en-US"/>
        </w:rPr>
        <w:t xml:space="preserve">All of you need is to add </w:t>
      </w:r>
      <w:r w:rsidRPr="00265730">
        <w:rPr>
          <w:rStyle w:val="CdigoFuenteCarCar"/>
        </w:rPr>
        <w:t>jeplayer</w:t>
      </w:r>
      <w:r w:rsidR="002E7518">
        <w:rPr>
          <w:rStyle w:val="CdigoFuenteCarCar"/>
        </w:rPr>
        <w:t>-X</w:t>
      </w:r>
      <w:r w:rsidRPr="00265730">
        <w:rPr>
          <w:rStyle w:val="CdigoFuenteCarCar"/>
        </w:rPr>
        <w:t>.jar</w:t>
      </w:r>
      <w:r>
        <w:rPr>
          <w:lang w:val="en-US"/>
        </w:rPr>
        <w:t xml:space="preserve"> </w:t>
      </w:r>
      <w:r w:rsidR="002E7518">
        <w:rPr>
          <w:lang w:val="en-US"/>
        </w:rPr>
        <w:t xml:space="preserve">(X is the version) </w:t>
      </w:r>
      <w:r>
        <w:rPr>
          <w:lang w:val="en-US"/>
        </w:rPr>
        <w:t>to the classpath of your project and all is done, JEPLayer is</w:t>
      </w:r>
      <w:r w:rsidR="00B14BF8">
        <w:rPr>
          <w:lang w:val="en-US"/>
        </w:rPr>
        <w:t xml:space="preserve"> fully </w:t>
      </w:r>
      <w:r>
        <w:rPr>
          <w:lang w:val="en-US"/>
        </w:rPr>
        <w:t xml:space="preserve">configured programmatically, you just need to setup a database and obtain in Java the corresponding </w:t>
      </w:r>
      <w:r w:rsidRPr="003A67C5">
        <w:rPr>
          <w:rStyle w:val="CdigoFuenteCarCar"/>
        </w:rPr>
        <w:t>javax.sql.DataSource</w:t>
      </w:r>
      <w:r>
        <w:rPr>
          <w:lang w:val="en-US"/>
        </w:rPr>
        <w:t>.</w:t>
      </w:r>
      <w:r w:rsidR="006151CC">
        <w:rPr>
          <w:lang w:val="en-US"/>
        </w:rPr>
        <w:t xml:space="preserve"> Add any required extra library for instance the jar of the JDBC driver</w:t>
      </w:r>
      <w:r w:rsidR="00D94101">
        <w:rPr>
          <w:lang w:val="en-US"/>
        </w:rPr>
        <w:t xml:space="preserve"> or JTA dependencies if you use JTA capabilities of JEPLayer</w:t>
      </w:r>
      <w:r w:rsidR="006151CC">
        <w:rPr>
          <w:lang w:val="en-US"/>
        </w:rPr>
        <w:t>.</w:t>
      </w:r>
    </w:p>
    <w:p w:rsidR="006151CC" w:rsidRDefault="006151CC" w:rsidP="006151CC">
      <w:pPr>
        <w:pStyle w:val="Ttulo3"/>
        <w:rPr>
          <w:lang w:val="en-US"/>
        </w:rPr>
      </w:pPr>
      <w:bookmarkStart w:id="22" w:name="_Toc418175782"/>
      <w:r>
        <w:rPr>
          <w:lang w:val="en-US"/>
        </w:rPr>
        <w:t>With Maven</w:t>
      </w:r>
      <w:bookmarkEnd w:id="22"/>
    </w:p>
    <w:p w:rsidR="00A15DCD" w:rsidRDefault="00786B4A" w:rsidP="00272591">
      <w:pPr>
        <w:rPr>
          <w:lang w:val="en-US"/>
        </w:rPr>
      </w:pPr>
      <w:r>
        <w:rPr>
          <w:lang w:val="en-US"/>
        </w:rPr>
        <w:t xml:space="preserve">As of v1.2 </w:t>
      </w:r>
      <w:r w:rsidR="002E7518">
        <w:rPr>
          <w:lang w:val="en-US"/>
        </w:rPr>
        <w:t>JEPLayer is registered in Maven Central and JCenter, for instance i</w:t>
      </w:r>
      <w:r w:rsidR="003A67C5">
        <w:rPr>
          <w:lang w:val="en-US"/>
        </w:rPr>
        <w:t xml:space="preserve">n </w:t>
      </w:r>
      <w:r w:rsidR="002E7518">
        <w:rPr>
          <w:lang w:val="en-US"/>
        </w:rPr>
        <w:t xml:space="preserve">your </w:t>
      </w:r>
      <w:r w:rsidR="003A67C5">
        <w:rPr>
          <w:lang w:val="en-US"/>
        </w:rPr>
        <w:t xml:space="preserve">Maven </w:t>
      </w:r>
      <w:r w:rsidR="002E7518">
        <w:rPr>
          <w:lang w:val="en-US"/>
        </w:rPr>
        <w:t xml:space="preserve">POM </w:t>
      </w:r>
      <w:r w:rsidR="003A67C5">
        <w:rPr>
          <w:lang w:val="en-US"/>
        </w:rPr>
        <w:t xml:space="preserve">you </w:t>
      </w:r>
      <w:r w:rsidR="002E7518">
        <w:rPr>
          <w:lang w:val="en-US"/>
        </w:rPr>
        <w:t>must</w:t>
      </w:r>
      <w:r w:rsidR="003A67C5">
        <w:rPr>
          <w:lang w:val="en-US"/>
        </w:rPr>
        <w:t xml:space="preserve"> add s</w:t>
      </w:r>
      <w:r w:rsidR="002E7518">
        <w:rPr>
          <w:lang w:val="en-US"/>
        </w:rPr>
        <w:t>omething like (version can change)</w:t>
      </w:r>
      <w:r w:rsidR="003A67C5">
        <w:rPr>
          <w:lang w:val="en-US"/>
        </w:rPr>
        <w:t>:</w:t>
      </w:r>
    </w:p>
    <w:p w:rsidR="003A67C5" w:rsidRPr="005C3869" w:rsidRDefault="003A67C5" w:rsidP="005C3869">
      <w:pPr>
        <w:pStyle w:val="CdigoFuenteCar"/>
        <w:rPr>
          <w:szCs w:val="20"/>
        </w:rPr>
      </w:pPr>
      <w:r w:rsidRPr="005C3869">
        <w:rPr>
          <w:szCs w:val="20"/>
        </w:rPr>
        <w:t xml:space="preserve">  </w:t>
      </w:r>
      <w:r w:rsidR="005C3869" w:rsidRPr="005C3869">
        <w:t xml:space="preserve"> </w:t>
      </w:r>
      <w:r w:rsidRPr="005C3869">
        <w:rPr>
          <w:szCs w:val="20"/>
        </w:rPr>
        <w:t>&lt;dependency&gt;</w:t>
      </w:r>
    </w:p>
    <w:p w:rsidR="003A67C5" w:rsidRPr="005C3869" w:rsidRDefault="003A67C5" w:rsidP="005C3869">
      <w:pPr>
        <w:pStyle w:val="CdigoFuenteCar"/>
        <w:rPr>
          <w:szCs w:val="20"/>
        </w:rPr>
      </w:pPr>
      <w:r w:rsidRPr="005C3869">
        <w:rPr>
          <w:szCs w:val="20"/>
        </w:rPr>
        <w:t xml:space="preserve">      &lt;groupId&gt;</w:t>
      </w:r>
      <w:r w:rsidR="002E7518">
        <w:rPr>
          <w:szCs w:val="20"/>
        </w:rPr>
        <w:t>com.innowhere</w:t>
      </w:r>
      <w:r w:rsidRPr="005C3869">
        <w:rPr>
          <w:szCs w:val="20"/>
        </w:rPr>
        <w:t>&lt;/groupId&gt;</w:t>
      </w:r>
    </w:p>
    <w:p w:rsidR="003A67C5" w:rsidRPr="005C3869" w:rsidRDefault="003A67C5" w:rsidP="005C3869">
      <w:pPr>
        <w:pStyle w:val="CdigoFuenteCar"/>
        <w:rPr>
          <w:szCs w:val="20"/>
        </w:rPr>
      </w:pPr>
      <w:r w:rsidRPr="005C3869">
        <w:rPr>
          <w:szCs w:val="20"/>
        </w:rPr>
        <w:t xml:space="preserve">      &lt;artifactId&gt;jeplayer&lt;/artifactId&gt;</w:t>
      </w:r>
    </w:p>
    <w:p w:rsidR="003A67C5" w:rsidRPr="005C3869" w:rsidRDefault="00492626" w:rsidP="005C3869">
      <w:pPr>
        <w:pStyle w:val="CdigoFuenteCar"/>
        <w:rPr>
          <w:szCs w:val="20"/>
        </w:rPr>
      </w:pPr>
      <w:r>
        <w:rPr>
          <w:szCs w:val="20"/>
        </w:rPr>
        <w:t xml:space="preserve">      &lt;version&gt;</w:t>
      </w:r>
      <w:r w:rsidR="0099079D">
        <w:rPr>
          <w:szCs w:val="20"/>
        </w:rPr>
        <w:t>1</w:t>
      </w:r>
      <w:r>
        <w:rPr>
          <w:szCs w:val="20"/>
        </w:rPr>
        <w:t>.</w:t>
      </w:r>
      <w:r w:rsidR="002E7518">
        <w:rPr>
          <w:szCs w:val="20"/>
        </w:rPr>
        <w:t>2</w:t>
      </w:r>
      <w:r w:rsidR="003A67C5" w:rsidRPr="005C3869">
        <w:rPr>
          <w:szCs w:val="20"/>
        </w:rPr>
        <w:t>&lt;/version&gt;</w:t>
      </w:r>
    </w:p>
    <w:p w:rsidR="002E7518" w:rsidRDefault="003A67C5" w:rsidP="002E7518">
      <w:pPr>
        <w:pStyle w:val="CdigoFuenteCar"/>
        <w:rPr>
          <w:szCs w:val="20"/>
        </w:rPr>
      </w:pPr>
      <w:r w:rsidRPr="005C3869">
        <w:rPr>
          <w:szCs w:val="20"/>
        </w:rPr>
        <w:t xml:space="preserve">   &lt;/dependency&gt;</w:t>
      </w:r>
    </w:p>
    <w:p w:rsidR="006151CC" w:rsidRDefault="006151CC" w:rsidP="002E7518">
      <w:pPr>
        <w:rPr>
          <w:lang w:val="en-US"/>
        </w:rPr>
      </w:pPr>
      <w:r>
        <w:rPr>
          <w:lang w:val="en-US"/>
        </w:rPr>
        <w:t>If you do not use JTA you must add to your POM the JDBC driver dependency and if you require it, also the connection pool dependency.</w:t>
      </w:r>
    </w:p>
    <w:p w:rsidR="002E7518" w:rsidRDefault="002E7518" w:rsidP="002E7518">
      <w:pPr>
        <w:rPr>
          <w:lang w:val="en-US"/>
        </w:rPr>
      </w:pPr>
      <w:r>
        <w:rPr>
          <w:lang w:val="en-US"/>
        </w:rPr>
        <w:lastRenderedPageBreak/>
        <w:t>If you us</w:t>
      </w:r>
      <w:r w:rsidR="006151CC">
        <w:rPr>
          <w:lang w:val="en-US"/>
        </w:rPr>
        <w:t xml:space="preserve">e JTA capabilities of JEPLayer you may need more dependencies like JTA APIs and the JTA engine being used. For a complete example of </w:t>
      </w:r>
      <w:r w:rsidR="0088176A">
        <w:rPr>
          <w:lang w:val="en-US"/>
        </w:rPr>
        <w:t xml:space="preserve">a </w:t>
      </w:r>
      <w:r w:rsidR="006151CC">
        <w:rPr>
          <w:lang w:val="en-US"/>
        </w:rPr>
        <w:t xml:space="preserve">POM </w:t>
      </w:r>
      <w:r w:rsidR="0088176A">
        <w:rPr>
          <w:lang w:val="en-US"/>
        </w:rPr>
        <w:t xml:space="preserve">with JTA dependencies </w:t>
      </w:r>
      <w:r w:rsidR="006151CC">
        <w:rPr>
          <w:lang w:val="en-US"/>
        </w:rPr>
        <w:t>take a look to the POM file used in JEPLayer project</w:t>
      </w:r>
      <w:r w:rsidR="00323A82">
        <w:rPr>
          <w:lang w:val="en-US"/>
        </w:rPr>
        <w:t xml:space="preserve"> (JOTM and Atomikos </w:t>
      </w:r>
      <w:r w:rsidR="0088176A">
        <w:rPr>
          <w:lang w:val="en-US"/>
        </w:rPr>
        <w:t>are</w:t>
      </w:r>
      <w:r w:rsidR="00323A82">
        <w:rPr>
          <w:lang w:val="en-US"/>
        </w:rPr>
        <w:t xml:space="preserve"> used for testing)</w:t>
      </w:r>
      <w:r w:rsidR="006151CC">
        <w:rPr>
          <w:lang w:val="en-US"/>
        </w:rPr>
        <w:t>.</w:t>
      </w:r>
    </w:p>
    <w:p w:rsidR="002E7518" w:rsidRPr="002E7518" w:rsidRDefault="002E7518" w:rsidP="002E7518">
      <w:pPr>
        <w:pStyle w:val="CdigoFuenteCar"/>
        <w:ind w:left="0"/>
        <w:rPr>
          <w:szCs w:val="20"/>
          <w:lang w:val="en-US"/>
        </w:rPr>
      </w:pPr>
    </w:p>
    <w:p w:rsidR="009F0E05" w:rsidRPr="00AC22D6" w:rsidRDefault="00D37E8A" w:rsidP="00AC22D6">
      <w:pPr>
        <w:pStyle w:val="Ttulo1"/>
      </w:pPr>
      <w:bookmarkStart w:id="23" w:name="_Toc418175783"/>
      <w:r>
        <w:lastRenderedPageBreak/>
        <w:t>JEPLAYER</w:t>
      </w:r>
      <w:r w:rsidR="00EA1B1D" w:rsidRPr="00AC22D6">
        <w:t xml:space="preserve"> ARCHITECTURE</w:t>
      </w:r>
      <w:bookmarkEnd w:id="23"/>
    </w:p>
    <w:p w:rsidR="00CA12BE" w:rsidRPr="00AF4551" w:rsidRDefault="00EA1B1D" w:rsidP="00EC7250">
      <w:pPr>
        <w:pStyle w:val="Ttulo2"/>
      </w:pPr>
      <w:bookmarkStart w:id="24" w:name="_Toc418175784"/>
      <w:r w:rsidRPr="00AF4551">
        <w:t>PURE INTERFACE/IMPLEMENTATION PATTERN</w:t>
      </w:r>
      <w:bookmarkEnd w:id="24"/>
    </w:p>
    <w:p w:rsidR="00D37E8A" w:rsidRDefault="00D37E8A" w:rsidP="00CA12BE">
      <w:pPr>
        <w:rPr>
          <w:lang w:val="en-US"/>
        </w:rPr>
      </w:pPr>
      <w:r>
        <w:rPr>
          <w:lang w:val="en-US"/>
        </w:rPr>
        <w:t xml:space="preserve">JEPLayer is almost fully based on interfaces, only very few classes are public, the root class </w:t>
      </w:r>
      <w:r w:rsidRPr="00D37E8A">
        <w:rPr>
          <w:rStyle w:val="CdigoFuenteCarCar"/>
          <w:lang w:val="en-US"/>
        </w:rPr>
        <w:t>JEPLBoot</w:t>
      </w:r>
      <w:r w:rsidR="00B14BF8">
        <w:rPr>
          <w:rStyle w:val="CdigoFuenteCarCar"/>
          <w:lang w:val="en-US"/>
        </w:rPr>
        <w:t>Root</w:t>
      </w:r>
      <w:r>
        <w:rPr>
          <w:lang w:val="en-US"/>
        </w:rPr>
        <w:t xml:space="preserve"> </w:t>
      </w:r>
      <w:r w:rsidR="00B14BF8">
        <w:rPr>
          <w:lang w:val="en-US"/>
        </w:rPr>
        <w:t>is the factory f</w:t>
      </w:r>
      <w:r w:rsidR="00E54CFB">
        <w:rPr>
          <w:lang w:val="en-US"/>
        </w:rPr>
        <w:t>or</w:t>
      </w:r>
      <w:r>
        <w:rPr>
          <w:lang w:val="en-US"/>
        </w:rPr>
        <w:t xml:space="preserve"> </w:t>
      </w:r>
      <w:r w:rsidR="0053769F">
        <w:rPr>
          <w:lang w:val="en-US"/>
        </w:rPr>
        <w:t xml:space="preserve">all </w:t>
      </w:r>
      <w:r>
        <w:rPr>
          <w:lang w:val="en-US"/>
        </w:rPr>
        <w:t>utility objects of the framework, exposed to developers through interfaces</w:t>
      </w:r>
      <w:r w:rsidR="00B14BF8">
        <w:rPr>
          <w:lang w:val="en-US"/>
        </w:rPr>
        <w:t xml:space="preserve"> (excluding </w:t>
      </w:r>
      <w:r w:rsidR="00B14BF8" w:rsidRPr="00B14BF8">
        <w:rPr>
          <w:rStyle w:val="CdigoFuenteCarCar"/>
        </w:rPr>
        <w:t>JEPLException</w:t>
      </w:r>
      <w:r w:rsidR="00B14BF8">
        <w:rPr>
          <w:rStyle w:val="CdigoFuenteCarCar"/>
        </w:rPr>
        <w:t>)</w:t>
      </w:r>
      <w:r>
        <w:rPr>
          <w:lang w:val="en-US"/>
        </w:rPr>
        <w:t>.</w:t>
      </w:r>
    </w:p>
    <w:p w:rsidR="00D37E8A" w:rsidRDefault="00D6718D" w:rsidP="00D37E8A">
      <w:pPr>
        <w:rPr>
          <w:lang w:val="en-US"/>
        </w:rPr>
      </w:pPr>
      <w:r>
        <w:rPr>
          <w:lang w:val="en-US"/>
        </w:rPr>
        <w:t>I</w:t>
      </w:r>
      <w:r w:rsidR="00D37E8A">
        <w:rPr>
          <w:lang w:val="en-US"/>
        </w:rPr>
        <w:t>nterface based architecture avoids class inheritance as a way of extension of the framework for end users</w:t>
      </w:r>
      <w:r w:rsidR="00B14BF8">
        <w:rPr>
          <w:lang w:val="en-US"/>
        </w:rPr>
        <w:t>.</w:t>
      </w:r>
      <w:r w:rsidR="00D37E8A">
        <w:rPr>
          <w:lang w:val="en-US"/>
        </w:rPr>
        <w:t xml:space="preserve"> </w:t>
      </w:r>
      <w:r w:rsidR="00B14BF8">
        <w:rPr>
          <w:lang w:val="en-US"/>
        </w:rPr>
        <w:t>I</w:t>
      </w:r>
      <w:r w:rsidR="00D37E8A">
        <w:rPr>
          <w:lang w:val="en-US"/>
        </w:rPr>
        <w:t>nstead of class inheritance</w:t>
      </w:r>
      <w:r w:rsidR="00B14BF8">
        <w:rPr>
          <w:lang w:val="en-US"/>
        </w:rPr>
        <w:t>,</w:t>
      </w:r>
      <w:r w:rsidR="00D37E8A">
        <w:rPr>
          <w:lang w:val="en-US"/>
        </w:rPr>
        <w:t xml:space="preserve"> JEPLayer provides many hooks (listeners) as the standard way to extend and use the framework. Class inheritance is absolutely fine when you have complete control of the source code of the tree</w:t>
      </w:r>
      <w:r w:rsidR="00C237D8">
        <w:rPr>
          <w:lang w:val="en-US"/>
        </w:rPr>
        <w:t xml:space="preserve"> including base classes</w:t>
      </w:r>
      <w:r w:rsidR="00B14BF8">
        <w:rPr>
          <w:lang w:val="en-US"/>
        </w:rPr>
        <w:t xml:space="preserve"> and is extensively used inside JEPLayer</w:t>
      </w:r>
      <w:r w:rsidR="00D37E8A">
        <w:rPr>
          <w:lang w:val="en-US"/>
        </w:rPr>
        <w:t xml:space="preserve">, </w:t>
      </w:r>
      <w:r w:rsidR="00B14BF8">
        <w:rPr>
          <w:lang w:val="en-US"/>
        </w:rPr>
        <w:t>but is not a good idea in a public API to final users</w:t>
      </w:r>
      <w:r w:rsidR="00D37E8A">
        <w:rPr>
          <w:lang w:val="en-US"/>
        </w:rPr>
        <w:t>.</w:t>
      </w:r>
    </w:p>
    <w:p w:rsidR="00CA12BE" w:rsidRPr="00AF4551" w:rsidRDefault="00EA1B1D" w:rsidP="00EC7250">
      <w:pPr>
        <w:pStyle w:val="Ttulo2"/>
      </w:pPr>
      <w:bookmarkStart w:id="25" w:name="_Toc418175785"/>
      <w:r w:rsidRPr="00AF4551">
        <w:t>LAYERED ARCHITECTURE</w:t>
      </w:r>
      <w:bookmarkEnd w:id="25"/>
    </w:p>
    <w:p w:rsidR="00C237D8" w:rsidRDefault="00C237D8" w:rsidP="00CA12BE">
      <w:pPr>
        <w:rPr>
          <w:lang w:val="en-US"/>
        </w:rPr>
      </w:pPr>
      <w:r>
        <w:rPr>
          <w:lang w:val="en-US"/>
        </w:rPr>
        <w:t>JEPLayer</w:t>
      </w:r>
      <w:r w:rsidR="00CA12BE" w:rsidRPr="001515A5">
        <w:rPr>
          <w:lang w:val="en-US"/>
        </w:rPr>
        <w:t xml:space="preserve"> is constructed on top of the </w:t>
      </w:r>
      <w:r>
        <w:rPr>
          <w:lang w:val="en-US"/>
        </w:rPr>
        <w:t>JDBC</w:t>
      </w:r>
      <w:r w:rsidR="00CA12BE" w:rsidRPr="001515A5">
        <w:rPr>
          <w:lang w:val="en-US"/>
        </w:rPr>
        <w:t xml:space="preserve"> interfaces using a layer</w:t>
      </w:r>
      <w:r w:rsidR="00D361AB">
        <w:rPr>
          <w:lang w:val="en-US"/>
        </w:rPr>
        <w:t>-</w:t>
      </w:r>
      <w:r w:rsidR="00C335C1" w:rsidRPr="001515A5">
        <w:rPr>
          <w:lang w:val="en-US"/>
        </w:rPr>
        <w:t>composition</w:t>
      </w:r>
      <w:r w:rsidR="00CA12BE" w:rsidRPr="001515A5">
        <w:rPr>
          <w:lang w:val="en-US"/>
        </w:rPr>
        <w:t xml:space="preserve"> approach</w:t>
      </w:r>
      <w:r w:rsidR="00C335C1" w:rsidRPr="001515A5">
        <w:rPr>
          <w:lang w:val="en-US"/>
        </w:rPr>
        <w:t xml:space="preserve">. </w:t>
      </w:r>
      <w:r>
        <w:rPr>
          <w:lang w:val="en-US"/>
        </w:rPr>
        <w:t xml:space="preserve">For instance a </w:t>
      </w:r>
      <w:r w:rsidRPr="00C237D8">
        <w:rPr>
          <w:rStyle w:val="CdigoFuenteCarCar"/>
          <w:lang w:val="en-US"/>
        </w:rPr>
        <w:t>JEPLDataSource</w:t>
      </w:r>
      <w:r>
        <w:rPr>
          <w:lang w:val="en-US"/>
        </w:rPr>
        <w:t xml:space="preserve"> object wraps and contains an attribute containing the standard </w:t>
      </w:r>
      <w:r w:rsidRPr="003A67C5">
        <w:rPr>
          <w:rStyle w:val="CdigoFuenteCarCar"/>
          <w:lang w:val="en-US"/>
        </w:rPr>
        <w:t>javax.sql.DataSource</w:t>
      </w:r>
      <w:r>
        <w:rPr>
          <w:lang w:val="en-US"/>
        </w:rPr>
        <w:t xml:space="preserve"> object. You can ever obtain the wrapped </w:t>
      </w:r>
      <w:r w:rsidRPr="003A67C5">
        <w:rPr>
          <w:rStyle w:val="CdigoFuenteCarCar"/>
          <w:lang w:val="en-US"/>
        </w:rPr>
        <w:t>DataSource</w:t>
      </w:r>
      <w:r>
        <w:rPr>
          <w:lang w:val="en-US"/>
        </w:rPr>
        <w:t xml:space="preserve"> calling </w:t>
      </w:r>
      <w:r w:rsidRPr="00C237D8">
        <w:rPr>
          <w:rStyle w:val="CdigoFuenteCarCar"/>
          <w:lang w:val="en-US"/>
        </w:rPr>
        <w:t>JEPLDataSource</w:t>
      </w:r>
      <w:r>
        <w:rPr>
          <w:rStyle w:val="CdigoFuenteCarCar"/>
          <w:lang w:val="en-US"/>
        </w:rPr>
        <w:t>.getDataSource().</w:t>
      </w:r>
      <w:r>
        <w:rPr>
          <w:lang w:val="en-US"/>
        </w:rPr>
        <w:t xml:space="preserve"> The same pattern is applied to any other JDBC interface, </w:t>
      </w:r>
      <w:r w:rsidR="00B14BF8">
        <w:rPr>
          <w:lang w:val="en-US"/>
        </w:rPr>
        <w:t xml:space="preserve">that is </w:t>
      </w:r>
      <w:r>
        <w:rPr>
          <w:lang w:val="en-US"/>
        </w:rPr>
        <w:t xml:space="preserve">most of JDBC interfaces have a corresponding JEPLayer wrapping interface with the pattern </w:t>
      </w:r>
      <w:r w:rsidRPr="00C237D8">
        <w:rPr>
          <w:rStyle w:val="CdigoFuenteCarCar"/>
          <w:lang w:val="en-US"/>
        </w:rPr>
        <w:t>JEPL</w:t>
      </w:r>
      <w:r w:rsidRPr="00C237D8">
        <w:rPr>
          <w:rStyle w:val="CdigoFuenteCarCar"/>
          <w:i/>
          <w:lang w:val="en-US"/>
        </w:rPr>
        <w:t>NameOfJDBCInterface</w:t>
      </w:r>
      <w:r>
        <w:rPr>
          <w:lang w:val="en-US"/>
        </w:rPr>
        <w:t xml:space="preserve"> and the wrapped object can be obtained calling </w:t>
      </w:r>
      <w:r w:rsidRPr="00C237D8">
        <w:rPr>
          <w:rStyle w:val="CdigoFuenteCarCar"/>
          <w:lang w:val="en-US"/>
        </w:rPr>
        <w:t>JEPL</w:t>
      </w:r>
      <w:r w:rsidRPr="00C237D8">
        <w:rPr>
          <w:rStyle w:val="CdigoFuenteCarCar"/>
          <w:i/>
          <w:lang w:val="en-US"/>
        </w:rPr>
        <w:t>NameOfJDBCInterface</w:t>
      </w:r>
      <w:r w:rsidR="00375973">
        <w:rPr>
          <w:rStyle w:val="CdigoFuenteCarCar"/>
          <w:i/>
          <w:lang w:val="en-US"/>
        </w:rPr>
        <w:t>.</w:t>
      </w:r>
      <w:r w:rsidR="00375973" w:rsidRPr="00375973">
        <w:rPr>
          <w:rStyle w:val="CdigoFuenteCarCar"/>
          <w:lang w:val="en-US"/>
        </w:rPr>
        <w:t>get</w:t>
      </w:r>
      <w:r w:rsidR="00375973" w:rsidRPr="00C237D8">
        <w:rPr>
          <w:rStyle w:val="CdigoFuenteCarCar"/>
          <w:i/>
          <w:lang w:val="en-US"/>
        </w:rPr>
        <w:t>NameOfJDBCInterface</w:t>
      </w:r>
      <w:r w:rsidR="00375973">
        <w:rPr>
          <w:rStyle w:val="CdigoFuenteCarCar"/>
          <w:i/>
          <w:lang w:val="en-US"/>
        </w:rPr>
        <w:t>()</w:t>
      </w:r>
      <w:r w:rsidR="00375973">
        <w:rPr>
          <w:lang w:val="en-US"/>
        </w:rPr>
        <w:t xml:space="preserve"> when required;</w:t>
      </w:r>
      <w:r>
        <w:rPr>
          <w:lang w:val="en-US"/>
        </w:rPr>
        <w:t xml:space="preserve"> for instance </w:t>
      </w:r>
      <w:r w:rsidR="00D361AB" w:rsidRPr="003A67C5">
        <w:rPr>
          <w:rStyle w:val="CdigoFuenteCarCar"/>
          <w:lang w:val="en-US"/>
        </w:rPr>
        <w:t>javax.sql.</w:t>
      </w:r>
      <w:r w:rsidRPr="003A67C5">
        <w:rPr>
          <w:rStyle w:val="CdigoFuenteCarCar"/>
          <w:lang w:val="en-US"/>
        </w:rPr>
        <w:t>Connection</w:t>
      </w:r>
      <w:r>
        <w:rPr>
          <w:lang w:val="en-US"/>
        </w:rPr>
        <w:t xml:space="preserve"> is wrapped by </w:t>
      </w:r>
      <w:r w:rsidRPr="003A67C5">
        <w:rPr>
          <w:rStyle w:val="CdigoFuenteCarCar"/>
          <w:lang w:val="en-US"/>
        </w:rPr>
        <w:t>JEPLConnection</w:t>
      </w:r>
      <w:r>
        <w:rPr>
          <w:lang w:val="en-US"/>
        </w:rPr>
        <w:t xml:space="preserve"> </w:t>
      </w:r>
      <w:r w:rsidR="00375973">
        <w:rPr>
          <w:lang w:val="en-US"/>
        </w:rPr>
        <w:t xml:space="preserve">which contains a method </w:t>
      </w:r>
      <w:r w:rsidR="00375973" w:rsidRPr="003A67C5">
        <w:rPr>
          <w:rStyle w:val="CdigoFuenteCarCar"/>
          <w:lang w:val="en-US"/>
        </w:rPr>
        <w:t>JEPLConnection.getConnection()</w:t>
      </w:r>
      <w:r w:rsidR="00375973">
        <w:rPr>
          <w:lang w:val="en-US"/>
        </w:rPr>
        <w:t xml:space="preserve"> </w:t>
      </w:r>
      <w:r>
        <w:rPr>
          <w:lang w:val="en-US"/>
        </w:rPr>
        <w:t xml:space="preserve">and so on. </w:t>
      </w:r>
    </w:p>
    <w:p w:rsidR="00375973" w:rsidRDefault="00375973" w:rsidP="00CA12BE">
      <w:pPr>
        <w:rPr>
          <w:lang w:val="en-US"/>
        </w:rPr>
      </w:pPr>
      <w:r>
        <w:rPr>
          <w:lang w:val="en-US"/>
        </w:rPr>
        <w:t xml:space="preserve">All of JEPLayer interfaces and classes start with </w:t>
      </w:r>
      <w:r w:rsidRPr="00B14BF8">
        <w:rPr>
          <w:rStyle w:val="CdigoFuenteCarCar"/>
        </w:rPr>
        <w:t>JEPL</w:t>
      </w:r>
      <w:r>
        <w:rPr>
          <w:lang w:val="en-US"/>
        </w:rPr>
        <w:t xml:space="preserve"> prefix.</w:t>
      </w:r>
    </w:p>
    <w:p w:rsidR="002064D0" w:rsidRDefault="008531CF" w:rsidP="002064D0">
      <w:pPr>
        <w:pStyle w:val="Ttulo2"/>
        <w:rPr>
          <w:lang w:val="en-US"/>
        </w:rPr>
      </w:pPr>
      <w:bookmarkStart w:id="26" w:name="_Toc418175786"/>
      <w:r w:rsidRPr="008531CF">
        <w:rPr>
          <w:lang w:val="en-US"/>
        </w:rPr>
        <w:t>DATA ACCESS LAYERS (DAL) AND DATA ACCESS OBJECTS (DAO)</w:t>
      </w:r>
      <w:bookmarkEnd w:id="26"/>
    </w:p>
    <w:p w:rsidR="00661268" w:rsidRDefault="00661268" w:rsidP="00661268">
      <w:pPr>
        <w:rPr>
          <w:lang w:val="en-US"/>
        </w:rPr>
      </w:pPr>
      <w:r>
        <w:rPr>
          <w:lang w:val="en-US"/>
        </w:rPr>
        <w:t>JEPLayer has two levels of database access, Data Access Layer (DAL) and Data Access Object (DAO).</w:t>
      </w:r>
    </w:p>
    <w:p w:rsidR="00661268" w:rsidRDefault="00661268" w:rsidP="00661268">
      <w:pPr>
        <w:pStyle w:val="Ttulo3"/>
        <w:rPr>
          <w:lang w:val="en-US"/>
        </w:rPr>
      </w:pPr>
      <w:bookmarkStart w:id="27" w:name="_Toc418175787"/>
      <w:r>
        <w:rPr>
          <w:lang w:val="en-US"/>
        </w:rPr>
        <w:t>Data Access Layer (DAL)</w:t>
      </w:r>
      <w:bookmarkEnd w:id="27"/>
    </w:p>
    <w:p w:rsidR="00661268" w:rsidRDefault="00D6718D" w:rsidP="00CA12BE">
      <w:pPr>
        <w:rPr>
          <w:lang w:val="en-US"/>
        </w:rPr>
      </w:pPr>
      <w:r>
        <w:rPr>
          <w:lang w:val="en-US"/>
        </w:rPr>
        <w:t>In</w:t>
      </w:r>
      <w:r w:rsidR="00661268">
        <w:rPr>
          <w:lang w:val="en-US"/>
        </w:rPr>
        <w:t xml:space="preserve"> this lower level, represented by </w:t>
      </w:r>
      <w:r w:rsidR="00661268" w:rsidRPr="00661268">
        <w:rPr>
          <w:rStyle w:val="CdigoFuenteCarCar"/>
          <w:lang w:val="en-US"/>
        </w:rPr>
        <w:t>JEPLDAL</w:t>
      </w:r>
      <w:r w:rsidR="00661268">
        <w:rPr>
          <w:lang w:val="en-US"/>
        </w:rPr>
        <w:t xml:space="preserve"> interface, you can access your database in a generic way, that is, DAL APIs are not designed to provide </w:t>
      </w:r>
      <w:r w:rsidR="000A2938">
        <w:rPr>
          <w:lang w:val="en-US"/>
        </w:rPr>
        <w:t xml:space="preserve">utilities to create and fill POJOs of </w:t>
      </w:r>
      <w:r w:rsidR="00B14BF8">
        <w:rPr>
          <w:lang w:val="en-US"/>
        </w:rPr>
        <w:t>your object</w:t>
      </w:r>
      <w:r w:rsidR="000A2938">
        <w:rPr>
          <w:lang w:val="en-US"/>
        </w:rPr>
        <w:t xml:space="preserve"> data model. </w:t>
      </w:r>
    </w:p>
    <w:p w:rsidR="000A2938" w:rsidRDefault="000A2938" w:rsidP="00CA12BE">
      <w:pPr>
        <w:rPr>
          <w:lang w:val="en-US"/>
        </w:rPr>
      </w:pPr>
      <w:r>
        <w:rPr>
          <w:lang w:val="en-US"/>
        </w:rPr>
        <w:t>You can see DAL API as a higher level JDBC API.</w:t>
      </w:r>
    </w:p>
    <w:p w:rsidR="000A2938" w:rsidRDefault="000A2938" w:rsidP="000A2938">
      <w:pPr>
        <w:pStyle w:val="Ttulo3"/>
        <w:rPr>
          <w:lang w:val="en-US"/>
        </w:rPr>
      </w:pPr>
      <w:bookmarkStart w:id="28" w:name="_Toc418175788"/>
      <w:r>
        <w:rPr>
          <w:lang w:val="en-US"/>
        </w:rPr>
        <w:t>Data Access Object (DAO)</w:t>
      </w:r>
      <w:bookmarkEnd w:id="28"/>
    </w:p>
    <w:p w:rsidR="000A2938" w:rsidRDefault="000A2938" w:rsidP="000A2938">
      <w:pPr>
        <w:rPr>
          <w:lang w:val="en-US"/>
        </w:rPr>
      </w:pPr>
      <w:r>
        <w:rPr>
          <w:lang w:val="en-US"/>
        </w:rPr>
        <w:t xml:space="preserve">This level, represented by </w:t>
      </w:r>
      <w:r w:rsidRPr="00661268">
        <w:rPr>
          <w:rStyle w:val="CdigoFuenteCarCar"/>
          <w:lang w:val="en-US"/>
        </w:rPr>
        <w:t>JEPLDA</w:t>
      </w:r>
      <w:r>
        <w:rPr>
          <w:rStyle w:val="CdigoFuenteCarCar"/>
          <w:lang w:val="en-US"/>
        </w:rPr>
        <w:t>O</w:t>
      </w:r>
      <w:r>
        <w:rPr>
          <w:lang w:val="en-US"/>
        </w:rPr>
        <w:t xml:space="preserve"> interface</w:t>
      </w:r>
      <w:r w:rsidR="00B14BF8">
        <w:rPr>
          <w:lang w:val="en-US"/>
        </w:rPr>
        <w:t xml:space="preserve"> and extending </w:t>
      </w:r>
      <w:r w:rsidR="00B14BF8" w:rsidRPr="00661268">
        <w:rPr>
          <w:rStyle w:val="CdigoFuenteCarCar"/>
          <w:lang w:val="en-US"/>
        </w:rPr>
        <w:t>JEPLDAL</w:t>
      </w:r>
      <w:r>
        <w:rPr>
          <w:lang w:val="en-US"/>
        </w:rPr>
        <w:t>, can be used to create and fill POJOs of a</w:t>
      </w:r>
      <w:r w:rsidR="00781E87">
        <w:rPr>
          <w:lang w:val="en-US"/>
        </w:rPr>
        <w:t>n object</w:t>
      </w:r>
      <w:r>
        <w:rPr>
          <w:lang w:val="en-US"/>
        </w:rPr>
        <w:t xml:space="preserve"> data model, that is, DAO APIs </w:t>
      </w:r>
      <w:r w:rsidR="00781E87">
        <w:rPr>
          <w:lang w:val="en-US"/>
        </w:rPr>
        <w:t>are</w:t>
      </w:r>
      <w:r>
        <w:rPr>
          <w:lang w:val="en-US"/>
        </w:rPr>
        <w:t xml:space="preserve"> the Object Relational Mapping (ORM) </w:t>
      </w:r>
      <w:r w:rsidR="00781E87">
        <w:rPr>
          <w:lang w:val="en-US"/>
        </w:rPr>
        <w:t>level</w:t>
      </w:r>
      <w:r>
        <w:rPr>
          <w:lang w:val="en-US"/>
        </w:rPr>
        <w:t xml:space="preserve"> of JEPLayer. </w:t>
      </w:r>
    </w:p>
    <w:p w:rsidR="000A2938" w:rsidRDefault="000A2938" w:rsidP="000A2938">
      <w:pPr>
        <w:rPr>
          <w:lang w:val="en-US"/>
        </w:rPr>
      </w:pPr>
      <w:r>
        <w:rPr>
          <w:lang w:val="en-US"/>
        </w:rPr>
        <w:t xml:space="preserve">You can see </w:t>
      </w:r>
      <w:r w:rsidR="00781E87">
        <w:rPr>
          <w:lang w:val="en-US"/>
        </w:rPr>
        <w:t>JEPLayer</w:t>
      </w:r>
      <w:r>
        <w:rPr>
          <w:lang w:val="en-US"/>
        </w:rPr>
        <w:t xml:space="preserve"> DAO API as a lower level API of your favorite ORM providing transparent persistence (</w:t>
      </w:r>
      <w:r w:rsidR="00781E87">
        <w:rPr>
          <w:lang w:val="en-US"/>
        </w:rPr>
        <w:t xml:space="preserve">Hibernate, </w:t>
      </w:r>
      <w:r>
        <w:rPr>
          <w:lang w:val="en-US"/>
        </w:rPr>
        <w:t>JPA, JDO…).</w:t>
      </w:r>
      <w:r w:rsidR="00D361AB">
        <w:rPr>
          <w:lang w:val="en-US"/>
        </w:rPr>
        <w:t xml:space="preserve"> The approach of JEPLayer is an absolute orthogonal approach to mapping objects and columns with absolutely </w:t>
      </w:r>
      <w:r w:rsidR="00BF6236">
        <w:rPr>
          <w:lang w:val="en-US"/>
        </w:rPr>
        <w:t>no dependency with data model, including no annotations.</w:t>
      </w:r>
    </w:p>
    <w:p w:rsidR="00796560" w:rsidRPr="00AF4551" w:rsidRDefault="00EA1B1D" w:rsidP="00EC7250">
      <w:pPr>
        <w:pStyle w:val="Ttulo2"/>
      </w:pPr>
      <w:bookmarkStart w:id="29" w:name="_Toc418175789"/>
      <w:r w:rsidRPr="00AF4551">
        <w:lastRenderedPageBreak/>
        <w:t>PACKAGES</w:t>
      </w:r>
      <w:bookmarkEnd w:id="29"/>
    </w:p>
    <w:p w:rsidR="00375973" w:rsidRPr="001515A5" w:rsidRDefault="00375973" w:rsidP="00375973">
      <w:pPr>
        <w:rPr>
          <w:lang w:val="en-US"/>
        </w:rPr>
      </w:pPr>
      <w:r>
        <w:rPr>
          <w:lang w:val="en-US"/>
        </w:rPr>
        <w:t xml:space="preserve">All public classes and interfaces are inside the package:  </w:t>
      </w:r>
      <w:r w:rsidRPr="00375973">
        <w:rPr>
          <w:rStyle w:val="CdigoFuenteCarCar"/>
          <w:lang w:val="en-US"/>
        </w:rPr>
        <w:t>jepl</w:t>
      </w:r>
    </w:p>
    <w:p w:rsidR="00375973" w:rsidRDefault="00375973" w:rsidP="00EA2498">
      <w:pPr>
        <w:rPr>
          <w:lang w:val="en-US"/>
        </w:rPr>
      </w:pPr>
      <w:r>
        <w:rPr>
          <w:lang w:val="en-US"/>
        </w:rPr>
        <w:t xml:space="preserve">Implementation </w:t>
      </w:r>
      <w:r w:rsidR="00D6718D">
        <w:rPr>
          <w:lang w:val="en-US"/>
        </w:rPr>
        <w:t xml:space="preserve">of </w:t>
      </w:r>
      <w:r>
        <w:rPr>
          <w:lang w:val="en-US"/>
        </w:rPr>
        <w:t xml:space="preserve">non-public classes are located in: </w:t>
      </w:r>
      <w:r w:rsidRPr="003A67C5">
        <w:rPr>
          <w:rStyle w:val="CdigoFuenteCarCar"/>
          <w:lang w:val="en-US"/>
        </w:rPr>
        <w:t>jepl.impl</w:t>
      </w:r>
    </w:p>
    <w:p w:rsidR="00E87BC3" w:rsidRDefault="00375973" w:rsidP="00E87BC3">
      <w:pPr>
        <w:pStyle w:val="Ttulo2"/>
      </w:pPr>
      <w:bookmarkStart w:id="30" w:name="_Toc418175790"/>
      <w:r>
        <w:t xml:space="preserve">PERFORMANCE AND </w:t>
      </w:r>
      <w:r w:rsidR="00A61784">
        <w:t>SECURITY</w:t>
      </w:r>
      <w:bookmarkEnd w:id="30"/>
    </w:p>
    <w:p w:rsidR="000E605D" w:rsidRDefault="000E605D" w:rsidP="000E605D">
      <w:pPr>
        <w:pStyle w:val="Ttulo3"/>
      </w:pPr>
      <w:bookmarkStart w:id="31" w:name="_Toc418175791"/>
      <w:r>
        <w:t>Performance</w:t>
      </w:r>
      <w:bookmarkEnd w:id="31"/>
    </w:p>
    <w:p w:rsidR="00375973" w:rsidRDefault="00375973" w:rsidP="00E87BC3">
      <w:r>
        <w:t xml:space="preserve">JEPLayer is a thin layer on top of JDBC and the performance penalty due to the library is minimum or none compared with custom made equivalent JDBC code. Furthermore, JEPLayer ever uses </w:t>
      </w:r>
      <w:r w:rsidRPr="00375973">
        <w:rPr>
          <w:rStyle w:val="CdigoFuenteCarCar"/>
          <w:lang w:val="en-US"/>
        </w:rPr>
        <w:t>PreparedStatement</w:t>
      </w:r>
      <w:r>
        <w:t xml:space="preserve"> these objects are automatically cached and reused when the SQL sentence being used is the same, this caching can save around 15% of processing time in tests performed against MySQL</w:t>
      </w:r>
      <w:r w:rsidR="00D6718D">
        <w:t xml:space="preserve"> when the same SQL statements are executed frequently</w:t>
      </w:r>
      <w:r>
        <w:t>.</w:t>
      </w:r>
    </w:p>
    <w:p w:rsidR="00375973" w:rsidRDefault="003B0540" w:rsidP="00E87BC3">
      <w:r>
        <w:t xml:space="preserve">JEPLayer is designed to be used in a multithread environment with almost no synchronized code. </w:t>
      </w:r>
      <w:r w:rsidR="00781E87">
        <w:t>In fact s</w:t>
      </w:r>
      <w:r>
        <w:t xml:space="preserve">ynchronized code is </w:t>
      </w:r>
      <w:r w:rsidR="00781E87">
        <w:t xml:space="preserve">only </w:t>
      </w:r>
      <w:r>
        <w:t xml:space="preserve">defined in </w:t>
      </w:r>
      <w:r w:rsidRPr="003A67C5">
        <w:rPr>
          <w:rStyle w:val="CdigoFuenteCarCar"/>
          <w:lang w:val="en-US"/>
        </w:rPr>
        <w:t>JEPLUserData</w:t>
      </w:r>
      <w:r>
        <w:t xml:space="preserve"> </w:t>
      </w:r>
      <w:r w:rsidR="00781E87">
        <w:t xml:space="preserve">methods of ready to be </w:t>
      </w:r>
      <w:r>
        <w:t>singleton objects</w:t>
      </w:r>
      <w:r w:rsidR="00781E87">
        <w:t xml:space="preserve"> (</w:t>
      </w:r>
      <w:r w:rsidR="00781E87" w:rsidRPr="00781E87">
        <w:rPr>
          <w:rStyle w:val="CdigoFuenteCarCar"/>
        </w:rPr>
        <w:t>JEPLBoot</w:t>
      </w:r>
      <w:r w:rsidR="00781E87">
        <w:t xml:space="preserve">, </w:t>
      </w:r>
      <w:r w:rsidR="00781E87" w:rsidRPr="00781E87">
        <w:rPr>
          <w:rStyle w:val="CdigoFuenteCarCar"/>
        </w:rPr>
        <w:t>JEPLDataSource</w:t>
      </w:r>
      <w:r w:rsidR="00781E87">
        <w:t xml:space="preserve">, </w:t>
      </w:r>
      <w:r w:rsidR="00781E87" w:rsidRPr="00781E87">
        <w:rPr>
          <w:rStyle w:val="CdigoFuenteCarCar"/>
        </w:rPr>
        <w:t>JEPLDAL</w:t>
      </w:r>
      <w:r w:rsidR="00781E87">
        <w:t xml:space="preserve"> and </w:t>
      </w:r>
      <w:r w:rsidR="00781E87" w:rsidRPr="00781E87">
        <w:rPr>
          <w:rStyle w:val="CdigoFuenteCarCar"/>
        </w:rPr>
        <w:t>JEPLDAO</w:t>
      </w:r>
      <w:r w:rsidR="00781E87">
        <w:t xml:space="preserve"> objects)</w:t>
      </w:r>
      <w:r>
        <w:t>, if you are not using these methods</w:t>
      </w:r>
      <w:r w:rsidR="00781E87">
        <w:t xml:space="preserve"> in these objects</w:t>
      </w:r>
      <w:r>
        <w:t xml:space="preserve">, there </w:t>
      </w:r>
      <w:r w:rsidR="000E605D">
        <w:t>are no synchronized methods</w:t>
      </w:r>
      <w:r>
        <w:t xml:space="preserve">. The only </w:t>
      </w:r>
      <w:proofErr w:type="spellStart"/>
      <w:r>
        <w:t>significative</w:t>
      </w:r>
      <w:proofErr w:type="spellEnd"/>
      <w:r>
        <w:t xml:space="preserve"> shared registr</w:t>
      </w:r>
      <w:r w:rsidR="00781E87">
        <w:t xml:space="preserve">ies </w:t>
      </w:r>
      <w:r>
        <w:t>managed by JEPLayer</w:t>
      </w:r>
      <w:r w:rsidR="00781E87">
        <w:t xml:space="preserve"> are</w:t>
      </w:r>
      <w:r>
        <w:t xml:space="preserve"> </w:t>
      </w:r>
      <w:r w:rsidR="00781E87">
        <w:t>some</w:t>
      </w:r>
      <w:r>
        <w:t xml:space="preserve"> </w:t>
      </w:r>
      <w:r w:rsidRPr="003A67C5">
        <w:rPr>
          <w:rStyle w:val="CdigoFuenteCarCar"/>
          <w:lang w:val="en-US"/>
        </w:rPr>
        <w:t>ThreadLocal</w:t>
      </w:r>
      <w:r>
        <w:t xml:space="preserve"> object</w:t>
      </w:r>
      <w:r w:rsidR="00781E87">
        <w:t>s for instance</w:t>
      </w:r>
      <w:r>
        <w:t xml:space="preserve"> containing the current </w:t>
      </w:r>
      <w:r w:rsidRPr="00D6718D">
        <w:rPr>
          <w:rStyle w:val="CdigoFuenteCarCar"/>
        </w:rPr>
        <w:t>Connection</w:t>
      </w:r>
      <w:r>
        <w:t xml:space="preserve"> associated to the thread. Of course JEPLayer uses the connection pooling provided by </w:t>
      </w:r>
      <w:r w:rsidR="00781E87">
        <w:t xml:space="preserve">your </w:t>
      </w:r>
      <w:r w:rsidRPr="003B0540">
        <w:rPr>
          <w:rStyle w:val="CdigoFuenteCarCar"/>
          <w:lang w:val="en-US"/>
        </w:rPr>
        <w:t>DataSource</w:t>
      </w:r>
      <w:r w:rsidR="00781E87">
        <w:t xml:space="preserve"> (JEPLayer supposes your </w:t>
      </w:r>
      <w:r w:rsidR="00781E87" w:rsidRPr="003B0540">
        <w:rPr>
          <w:rStyle w:val="CdigoFuenteCarCar"/>
          <w:lang w:val="en-US"/>
        </w:rPr>
        <w:t>DataSource</w:t>
      </w:r>
      <w:r w:rsidR="00781E87">
        <w:t xml:space="preserve"> is a connection pool),</w:t>
      </w:r>
      <w:r>
        <w:t xml:space="preserve"> the performance of this pool depends on the pool framework or database driver used, JEPLayer does not provide a </w:t>
      </w:r>
      <w:r w:rsidRPr="003A67C5">
        <w:rPr>
          <w:rStyle w:val="CdigoFuenteCarCar"/>
          <w:lang w:val="en-US"/>
        </w:rPr>
        <w:t>DataSource</w:t>
      </w:r>
      <w:r>
        <w:t xml:space="preserve"> pool.</w:t>
      </w:r>
    </w:p>
    <w:p w:rsidR="000E605D" w:rsidRDefault="000E605D" w:rsidP="000E605D">
      <w:pPr>
        <w:pStyle w:val="Ttulo3"/>
      </w:pPr>
      <w:bookmarkStart w:id="32" w:name="_Toc418175792"/>
      <w:r>
        <w:t>Security</w:t>
      </w:r>
      <w:bookmarkEnd w:id="32"/>
    </w:p>
    <w:p w:rsidR="00375973" w:rsidRDefault="003B0540" w:rsidP="00E87BC3">
      <w:r>
        <w:t xml:space="preserve">Regarding to security, JEPLayer ever uses </w:t>
      </w:r>
      <w:r w:rsidRPr="00375973">
        <w:rPr>
          <w:rStyle w:val="CdigoFuenteCarCar"/>
          <w:lang w:val="en-US"/>
        </w:rPr>
        <w:t>PreparedStatement</w:t>
      </w:r>
      <w:r>
        <w:t xml:space="preserve"> objects to avoid</w:t>
      </w:r>
      <w:r w:rsidR="00997F53">
        <w:t xml:space="preserve"> malicious</w:t>
      </w:r>
      <w:r>
        <w:t xml:space="preserve"> SQL injection</w:t>
      </w:r>
      <w:r w:rsidR="00997F53">
        <w:t xml:space="preserve"> through parameters provided by end users</w:t>
      </w:r>
      <w:r w:rsidR="00997F53">
        <w:rPr>
          <w:rStyle w:val="Refdenotaalpie"/>
        </w:rPr>
        <w:footnoteReference w:id="5"/>
      </w:r>
      <w:r>
        <w:t>.</w:t>
      </w:r>
    </w:p>
    <w:p w:rsidR="003B0540" w:rsidRDefault="003B0540" w:rsidP="00E87BC3"/>
    <w:p w:rsidR="00907389" w:rsidRPr="00AC22D6" w:rsidRDefault="00EA1B1D" w:rsidP="00AC22D6">
      <w:pPr>
        <w:pStyle w:val="Ttulo1"/>
      </w:pPr>
      <w:bookmarkStart w:id="33" w:name="_Toc418175793"/>
      <w:r w:rsidRPr="00AC22D6">
        <w:lastRenderedPageBreak/>
        <w:t xml:space="preserve">DEVELOPMENT </w:t>
      </w:r>
      <w:r w:rsidR="000A2938">
        <w:t>WITH JEPLAYER</w:t>
      </w:r>
      <w:bookmarkEnd w:id="33"/>
    </w:p>
    <w:p w:rsidR="00BC3184" w:rsidRPr="00AF4551" w:rsidRDefault="00B10C13" w:rsidP="00EC7250">
      <w:pPr>
        <w:pStyle w:val="Ttulo2"/>
      </w:pPr>
      <w:bookmarkStart w:id="34" w:name="_Ref266722280"/>
      <w:bookmarkStart w:id="35" w:name="_Toc418175794"/>
      <w:r>
        <w:t>CREATING A DATABASE MODEL</w:t>
      </w:r>
      <w:bookmarkEnd w:id="34"/>
      <w:bookmarkEnd w:id="35"/>
    </w:p>
    <w:p w:rsidR="00B10C13" w:rsidRDefault="00B10C13" w:rsidP="00A761F0">
      <w:pPr>
        <w:rPr>
          <w:lang w:val="en-US"/>
        </w:rPr>
      </w:pPr>
      <w:r>
        <w:rPr>
          <w:lang w:val="en-US"/>
        </w:rPr>
        <w:t xml:space="preserve">In the following examples we are going to use a simple (well not so simple) database example to show JEPLayer capabilities, </w:t>
      </w:r>
      <w:r w:rsidR="00D6718D">
        <w:rPr>
          <w:lang w:val="en-US"/>
        </w:rPr>
        <w:t>first of all</w:t>
      </w:r>
      <w:r>
        <w:rPr>
          <w:lang w:val="en-US"/>
        </w:rPr>
        <w:t xml:space="preserve"> we are going to create our DB schema programmatically with JEPLayer, this code is the first example of DAL-like access to the DB.</w:t>
      </w:r>
    </w:p>
    <w:p w:rsidR="00B10C13" w:rsidRDefault="00B10C13" w:rsidP="00A761F0">
      <w:pPr>
        <w:rPr>
          <w:lang w:val="en-US"/>
        </w:rPr>
      </w:pPr>
      <w:r>
        <w:rPr>
          <w:lang w:val="en-US"/>
        </w:rPr>
        <w:t xml:space="preserve">Previously we have </w:t>
      </w:r>
      <w:r w:rsidR="00D6718D">
        <w:rPr>
          <w:lang w:val="en-US"/>
        </w:rPr>
        <w:t>set up</w:t>
      </w:r>
      <w:r>
        <w:rPr>
          <w:lang w:val="en-US"/>
        </w:rPr>
        <w:t xml:space="preserve"> a MySQL 5 database and added the JDBC driver to the classpath</w:t>
      </w:r>
      <w:r w:rsidR="00D6718D">
        <w:rPr>
          <w:lang w:val="en-US"/>
        </w:rPr>
        <w:t xml:space="preserve">, JEPLayer is database agnostic but in these examples MySQL </w:t>
      </w:r>
      <w:r w:rsidR="006A280A">
        <w:rPr>
          <w:lang w:val="en-US"/>
        </w:rPr>
        <w:t xml:space="preserve">and MySQL JDBC driver </w:t>
      </w:r>
      <w:r w:rsidR="00D6718D">
        <w:rPr>
          <w:lang w:val="en-US"/>
        </w:rPr>
        <w:t>is supposed</w:t>
      </w:r>
      <w:r>
        <w:rPr>
          <w:lang w:val="en-US"/>
        </w:rPr>
        <w:t xml:space="preserve">. </w:t>
      </w:r>
      <w:r w:rsidR="00D6718D">
        <w:rPr>
          <w:lang w:val="en-US"/>
        </w:rPr>
        <w:t>W</w:t>
      </w:r>
      <w:r>
        <w:rPr>
          <w:lang w:val="en-US"/>
        </w:rPr>
        <w:t xml:space="preserve">e have </w:t>
      </w:r>
      <w:r w:rsidR="00D6718D">
        <w:rPr>
          <w:lang w:val="en-US"/>
        </w:rPr>
        <w:t>previously developed</w:t>
      </w:r>
      <w:r>
        <w:rPr>
          <w:lang w:val="en-US"/>
        </w:rPr>
        <w:t xml:space="preserve"> a custom class</w:t>
      </w:r>
      <w:r w:rsidR="00D6718D">
        <w:rPr>
          <w:lang w:val="en-US"/>
        </w:rPr>
        <w:t>,</w:t>
      </w:r>
      <w:r>
        <w:rPr>
          <w:lang w:val="en-US"/>
        </w:rPr>
        <w:t xml:space="preserve"> </w:t>
      </w:r>
      <w:r w:rsidRPr="00B10C13">
        <w:rPr>
          <w:rStyle w:val="CdigoFuenteCarCar"/>
          <w:lang w:val="en-US"/>
        </w:rPr>
        <w:t>DataSourceFactory</w:t>
      </w:r>
      <w:r w:rsidR="00BF6236">
        <w:rPr>
          <w:rStyle w:val="CdigoFuenteCarCar"/>
          <w:lang w:val="en-US"/>
        </w:rPr>
        <w:t>Impl</w:t>
      </w:r>
      <w:r w:rsidR="00D6718D">
        <w:rPr>
          <w:rStyle w:val="CdigoFuenteCarCar"/>
          <w:lang w:val="en-US"/>
        </w:rPr>
        <w:t xml:space="preserve">, </w:t>
      </w:r>
      <w:r w:rsidR="00D6718D">
        <w:rPr>
          <w:lang w:val="en-US"/>
        </w:rPr>
        <w:t xml:space="preserve">just to </w:t>
      </w:r>
      <w:r>
        <w:rPr>
          <w:lang w:val="en-US"/>
        </w:rPr>
        <w:t xml:space="preserve">get a </w:t>
      </w:r>
      <w:r w:rsidRPr="00B10C13">
        <w:rPr>
          <w:rStyle w:val="CdigoFuenteCarCar"/>
        </w:rPr>
        <w:t>javax.sql.</w:t>
      </w:r>
      <w:r w:rsidRPr="00B10C13">
        <w:rPr>
          <w:rStyle w:val="CdigoFuenteCarCar"/>
          <w:lang w:val="en-US"/>
        </w:rPr>
        <w:t>DataSource</w:t>
      </w:r>
      <w:r>
        <w:rPr>
          <w:lang w:val="en-US"/>
        </w:rPr>
        <w:t xml:space="preserve"> of our MySQL database, details of this factory class are not important</w:t>
      </w:r>
      <w:r w:rsidR="006A280A">
        <w:rPr>
          <w:lang w:val="en-US"/>
        </w:rPr>
        <w:t xml:space="preserve">, in your application use the kind of configuration technique you like more to get the </w:t>
      </w:r>
      <w:r w:rsidR="006A280A" w:rsidRPr="006A280A">
        <w:rPr>
          <w:rStyle w:val="CdigoFuenteCarCar"/>
        </w:rPr>
        <w:t>DataSource</w:t>
      </w:r>
      <w:r>
        <w:rPr>
          <w:lang w:val="en-US"/>
        </w:rPr>
        <w:t>.</w:t>
      </w:r>
    </w:p>
    <w:p w:rsidR="00B10C13" w:rsidRDefault="00B10C13" w:rsidP="00A761F0">
      <w:pPr>
        <w:rPr>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class</w:t>
      </w:r>
      <w:r w:rsidRPr="006A280A">
        <w:rPr>
          <w:rFonts w:ascii="Courier New" w:hAnsi="Courier New" w:cs="Courier New"/>
          <w:noProof/>
          <w:color w:val="000000"/>
          <w:szCs w:val="20"/>
          <w:lang w:val="en-US"/>
        </w:rPr>
        <w:t xml:space="preserve"> CreateDBModel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static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void</w:t>
      </w:r>
      <w:r w:rsidRPr="006A280A">
        <w:rPr>
          <w:rFonts w:ascii="Courier New" w:hAnsi="Courier New" w:cs="Courier New"/>
          <w:noProof/>
          <w:color w:val="000000"/>
          <w:szCs w:val="20"/>
          <w:lang w:val="en-US"/>
        </w:rPr>
        <w:t xml:space="preserve"> main(String[] args)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DataSourceFactory dsFactory =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DataSourceFactoryImpl.createDataSourceFactoryJDBC();</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 ds = dsFactory.getDataSource();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JEPLBootNonJTA boot = JEPLBootRoot.get().createJEPLBootNonJTA();</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JEPLNonJTADataSource jds = boot.createJEPLNonJTADataSource(ds);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try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JEPLDAL dal = jds.createJEPLDAL();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PERSON"</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COMPANY"</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CONTACT"</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CONTACT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 AUTO_INCREMENT,"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EMAIL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NAME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PHONE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PRIMARY KEY (ID)"</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PERSON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AGE SMALLINT,"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PERSON_FK_ID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COMPANY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ADDRESS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COMPANY_FK_ID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finally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dsFactory.destroy();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Default="006A280A" w:rsidP="00A761F0">
      <w:pPr>
        <w:rPr>
          <w:lang w:val="en-US"/>
        </w:rPr>
      </w:pPr>
    </w:p>
    <w:p w:rsidR="00AF5611" w:rsidRDefault="00AF5611" w:rsidP="00A761F0">
      <w:pPr>
        <w:rPr>
          <w:lang w:val="en-US"/>
        </w:rPr>
      </w:pPr>
      <w:r>
        <w:rPr>
          <w:lang w:val="en-US"/>
        </w:rPr>
        <w:t xml:space="preserve">This code creates three tables, </w:t>
      </w:r>
      <w:r w:rsidRPr="00BF6236">
        <w:rPr>
          <w:rStyle w:val="CdigoFuenteCarCar"/>
        </w:rPr>
        <w:t>CONTACT</w:t>
      </w:r>
      <w:r>
        <w:rPr>
          <w:lang w:val="en-US"/>
        </w:rPr>
        <w:t xml:space="preserve">, </w:t>
      </w:r>
      <w:r w:rsidRPr="00BF6236">
        <w:rPr>
          <w:rStyle w:val="CdigoFuenteCarCar"/>
        </w:rPr>
        <w:t>PERSON</w:t>
      </w:r>
      <w:r>
        <w:rPr>
          <w:lang w:val="en-US"/>
        </w:rPr>
        <w:t xml:space="preserve">, </w:t>
      </w:r>
      <w:r w:rsidRPr="00BF6236">
        <w:rPr>
          <w:rStyle w:val="CdigoFuenteCarCar"/>
        </w:rPr>
        <w:t>COMPANY</w:t>
      </w:r>
      <w:r>
        <w:rPr>
          <w:lang w:val="en-US"/>
        </w:rPr>
        <w:t xml:space="preserve">, the relationship is 1-1 of </w:t>
      </w:r>
      <w:r w:rsidRPr="00BF6236">
        <w:rPr>
          <w:rStyle w:val="CdigoFuenteCarCar"/>
        </w:rPr>
        <w:t>CONTACT</w:t>
      </w:r>
      <w:r>
        <w:rPr>
          <w:lang w:val="en-US"/>
        </w:rPr>
        <w:t xml:space="preserve"> with </w:t>
      </w:r>
      <w:r w:rsidRPr="00BF6236">
        <w:rPr>
          <w:rStyle w:val="CdigoFuenteCarCar"/>
        </w:rPr>
        <w:t>PERSON</w:t>
      </w:r>
      <w:r>
        <w:rPr>
          <w:lang w:val="en-US"/>
        </w:rPr>
        <w:t xml:space="preserve"> or </w:t>
      </w:r>
      <w:r w:rsidRPr="00BF6236">
        <w:rPr>
          <w:rStyle w:val="CdigoFuenteCarCar"/>
        </w:rPr>
        <w:t>COMPANY</w:t>
      </w:r>
      <w:r>
        <w:rPr>
          <w:lang w:val="en-US"/>
        </w:rPr>
        <w:t xml:space="preserve">, in fact, later we are going to model in Java this relationship as inheritance of </w:t>
      </w:r>
      <w:r w:rsidR="006A280A">
        <w:rPr>
          <w:lang w:val="en-US"/>
        </w:rPr>
        <w:t xml:space="preserve">classes </w:t>
      </w:r>
      <w:r w:rsidRPr="006A280A">
        <w:rPr>
          <w:rStyle w:val="CdigoFuenteCarCar"/>
        </w:rPr>
        <w:t>Person</w:t>
      </w:r>
      <w:r>
        <w:rPr>
          <w:lang w:val="en-US"/>
        </w:rPr>
        <w:t xml:space="preserve"> and </w:t>
      </w:r>
      <w:r w:rsidRPr="006A280A">
        <w:rPr>
          <w:rStyle w:val="CdigoFuenteCarCar"/>
        </w:rPr>
        <w:t>Company</w:t>
      </w:r>
      <w:r>
        <w:rPr>
          <w:lang w:val="en-US"/>
        </w:rPr>
        <w:t xml:space="preserve"> from </w:t>
      </w:r>
      <w:r w:rsidRPr="006A280A">
        <w:rPr>
          <w:rStyle w:val="CdigoFuenteCarCar"/>
        </w:rPr>
        <w:t>Contact</w:t>
      </w:r>
      <w:r>
        <w:rPr>
          <w:lang w:val="en-US"/>
        </w:rPr>
        <w:t xml:space="preserve">. Note the </w:t>
      </w:r>
      <w:r w:rsidRPr="006A280A">
        <w:rPr>
          <w:rStyle w:val="CdigoFuenteCarCar"/>
        </w:rPr>
        <w:t>ON DELETE CASCADE</w:t>
      </w:r>
      <w:r>
        <w:rPr>
          <w:lang w:val="en-US"/>
        </w:rPr>
        <w:t xml:space="preserve">, this constraint </w:t>
      </w:r>
      <w:r w:rsidR="00D6718D">
        <w:rPr>
          <w:lang w:val="en-US"/>
        </w:rPr>
        <w:t>will</w:t>
      </w:r>
      <w:r>
        <w:rPr>
          <w:lang w:val="en-US"/>
        </w:rPr>
        <w:t xml:space="preserve"> be important (in spite of we may not rely on this constraint and work with un-constrained tables).</w:t>
      </w:r>
    </w:p>
    <w:p w:rsidR="00B10C13" w:rsidRDefault="00B10C13" w:rsidP="00A761F0">
      <w:pPr>
        <w:rPr>
          <w:lang w:val="en-US"/>
        </w:rPr>
      </w:pPr>
      <w:r>
        <w:rPr>
          <w:lang w:val="en-US"/>
        </w:rPr>
        <w:t xml:space="preserve">Let’s see in more detail… </w:t>
      </w:r>
    </w:p>
    <w:p w:rsidR="00413533" w:rsidRDefault="00413533" w:rsidP="00413533">
      <w:pPr>
        <w:pStyle w:val="CdigoFuenteCar"/>
        <w:rPr>
          <w:lang w:val="en-US"/>
        </w:rPr>
      </w:pPr>
      <w:r w:rsidRPr="00413533">
        <w:rPr>
          <w:lang w:val="en-US"/>
        </w:rPr>
        <w:t xml:space="preserve">     JEPLBootNonJTA boot = JEPLBootRoot.get().createJEPLBootNonJTA();</w:t>
      </w:r>
    </w:p>
    <w:p w:rsidR="00B10C13" w:rsidRDefault="00B10C13" w:rsidP="00A761F0">
      <w:pPr>
        <w:rPr>
          <w:lang w:val="en-US"/>
        </w:rPr>
      </w:pPr>
      <w:r>
        <w:rPr>
          <w:lang w:val="en-US"/>
        </w:rPr>
        <w:t xml:space="preserve">Creates the root factory object of </w:t>
      </w:r>
      <w:r w:rsidR="00102D78">
        <w:rPr>
          <w:lang w:val="en-US"/>
        </w:rPr>
        <w:t xml:space="preserve">non-JTA utilities in </w:t>
      </w:r>
      <w:r>
        <w:rPr>
          <w:lang w:val="en-US"/>
        </w:rPr>
        <w:t xml:space="preserve">JEPLayer, </w:t>
      </w:r>
      <w:r w:rsidR="00D82D5A">
        <w:rPr>
          <w:lang w:val="en-US"/>
        </w:rPr>
        <w:t xml:space="preserve">this object can be a singleton and is the source of </w:t>
      </w:r>
      <w:r w:rsidR="00D82D5A" w:rsidRPr="00E74AD3">
        <w:rPr>
          <w:rStyle w:val="CdigoFuenteCarCar"/>
          <w:lang w:val="en-US"/>
        </w:rPr>
        <w:t>JEPLDataSource</w:t>
      </w:r>
      <w:r w:rsidR="00D82D5A" w:rsidRPr="00B10C13">
        <w:rPr>
          <w:lang w:val="en-US"/>
        </w:rPr>
        <w:t xml:space="preserve"> </w:t>
      </w:r>
      <w:r w:rsidR="00D82D5A">
        <w:rPr>
          <w:lang w:val="en-US"/>
        </w:rPr>
        <w:t xml:space="preserve">objects wrapping </w:t>
      </w:r>
      <w:r w:rsidR="00D82D5A" w:rsidRPr="00E74AD3">
        <w:rPr>
          <w:rStyle w:val="CdigoFuenteCarCar"/>
          <w:lang w:val="en-US"/>
        </w:rPr>
        <w:t>DataSource</w:t>
      </w:r>
      <w:r w:rsidR="00D82D5A">
        <w:rPr>
          <w:lang w:val="en-US"/>
        </w:rPr>
        <w:t xml:space="preserve"> objects.</w:t>
      </w:r>
    </w:p>
    <w:p w:rsidR="00D6718D" w:rsidRDefault="00D6718D" w:rsidP="00A761F0">
      <w:pPr>
        <w:rPr>
          <w:lang w:val="en-US"/>
        </w:rPr>
      </w:pPr>
      <w:r>
        <w:rPr>
          <w:lang w:val="en-US"/>
        </w:rPr>
        <w:t xml:space="preserve">The method </w:t>
      </w:r>
      <w:r w:rsidRPr="00D6718D">
        <w:rPr>
          <w:rStyle w:val="CdigoFuenteCarCar"/>
        </w:rPr>
        <w:t>JEPLBootNonJTA.createJEPLNonJTADataSource(DataSource)</w:t>
      </w:r>
      <w:r>
        <w:rPr>
          <w:lang w:val="en-US"/>
        </w:rPr>
        <w:t xml:space="preserve"> creates a </w:t>
      </w:r>
      <w:r w:rsidRPr="00D6718D">
        <w:rPr>
          <w:rStyle w:val="CdigoFuenteCarCar"/>
        </w:rPr>
        <w:t>JEPLNonJTADataSource</w:t>
      </w:r>
      <w:r>
        <w:rPr>
          <w:rStyle w:val="CdigoFuenteCarCar"/>
        </w:rPr>
        <w:t xml:space="preserve"> </w:t>
      </w:r>
      <w:r>
        <w:rPr>
          <w:lang w:val="en-US"/>
        </w:rPr>
        <w:t xml:space="preserve">object, this interface inherits from </w:t>
      </w:r>
      <w:r w:rsidRPr="00D6718D">
        <w:rPr>
          <w:rStyle w:val="CdigoFuenteCarCar"/>
        </w:rPr>
        <w:t>JEPLDataSource</w:t>
      </w:r>
      <w:r>
        <w:rPr>
          <w:lang w:val="en-US"/>
        </w:rPr>
        <w:t xml:space="preserve"> </w:t>
      </w:r>
      <w:r w:rsidR="00E83E5F">
        <w:rPr>
          <w:lang w:val="en-US"/>
        </w:rPr>
        <w:t xml:space="preserve">interface </w:t>
      </w:r>
      <w:r>
        <w:rPr>
          <w:lang w:val="en-US"/>
        </w:rPr>
        <w:t xml:space="preserve">and </w:t>
      </w:r>
      <w:r w:rsidR="006A280A">
        <w:rPr>
          <w:lang w:val="en-US"/>
        </w:rPr>
        <w:t>contains</w:t>
      </w:r>
      <w:r>
        <w:rPr>
          <w:lang w:val="en-US"/>
        </w:rPr>
        <w:t xml:space="preserve"> a </w:t>
      </w:r>
      <w:r w:rsidRPr="00D6718D">
        <w:rPr>
          <w:rStyle w:val="CdigoFuenteCarCar"/>
        </w:rPr>
        <w:t>DataSource</w:t>
      </w:r>
      <w:r>
        <w:rPr>
          <w:lang w:val="en-US"/>
        </w:rPr>
        <w:t xml:space="preserve"> </w:t>
      </w:r>
      <w:r w:rsidR="006A280A">
        <w:rPr>
          <w:lang w:val="en-US"/>
        </w:rPr>
        <w:t xml:space="preserve">to be used </w:t>
      </w:r>
      <w:r>
        <w:rPr>
          <w:lang w:val="en-US"/>
        </w:rPr>
        <w:t xml:space="preserve">in a pure JDBC transactional environment, that is, auto-commit modes and </w:t>
      </w:r>
      <w:r w:rsidR="006A280A">
        <w:rPr>
          <w:lang w:val="en-US"/>
        </w:rPr>
        <w:t xml:space="preserve">JDBC </w:t>
      </w:r>
      <w:r>
        <w:rPr>
          <w:lang w:val="en-US"/>
        </w:rPr>
        <w:t xml:space="preserve">transaction methods </w:t>
      </w:r>
      <w:r w:rsidRPr="006A280A">
        <w:rPr>
          <w:rStyle w:val="CdigoFuenteCarCar"/>
        </w:rPr>
        <w:t>commit</w:t>
      </w:r>
      <w:r w:rsidR="006A280A" w:rsidRPr="006A280A">
        <w:rPr>
          <w:rStyle w:val="CdigoFuenteCarCar"/>
        </w:rPr>
        <w:t>()</w:t>
      </w:r>
      <w:r w:rsidR="006A280A">
        <w:rPr>
          <w:lang w:val="en-US"/>
        </w:rPr>
        <w:t xml:space="preserve"> and </w:t>
      </w:r>
      <w:r w:rsidRPr="006A280A">
        <w:rPr>
          <w:rStyle w:val="CdigoFuenteCarCar"/>
        </w:rPr>
        <w:t>rollback</w:t>
      </w:r>
      <w:r w:rsidR="006A280A" w:rsidRPr="006A280A">
        <w:rPr>
          <w:rStyle w:val="CdigoFuenteCarCar"/>
        </w:rPr>
        <w:t>()</w:t>
      </w:r>
      <w:r>
        <w:rPr>
          <w:lang w:val="en-US"/>
        </w:rPr>
        <w:t xml:space="preserve"> of </w:t>
      </w:r>
      <w:r w:rsidRPr="00D6718D">
        <w:rPr>
          <w:rStyle w:val="CdigoFuenteCarCar"/>
        </w:rPr>
        <w:t>java.sql.Connection</w:t>
      </w:r>
      <w:r>
        <w:rPr>
          <w:lang w:val="en-US"/>
        </w:rPr>
        <w:t xml:space="preserve"> are explicitly used to control transaction behavior instead of </w:t>
      </w:r>
      <w:r w:rsidR="006A280A">
        <w:rPr>
          <w:lang w:val="en-US"/>
        </w:rPr>
        <w:t xml:space="preserve">the </w:t>
      </w:r>
      <w:r>
        <w:rPr>
          <w:lang w:val="en-US"/>
        </w:rPr>
        <w:t>J</w:t>
      </w:r>
      <w:r w:rsidR="006A280A">
        <w:rPr>
          <w:lang w:val="en-US"/>
        </w:rPr>
        <w:t xml:space="preserve">ava </w:t>
      </w:r>
      <w:r>
        <w:rPr>
          <w:lang w:val="en-US"/>
        </w:rPr>
        <w:t>T</w:t>
      </w:r>
      <w:r w:rsidR="006A280A">
        <w:rPr>
          <w:lang w:val="en-US"/>
        </w:rPr>
        <w:t xml:space="preserve">ransaction </w:t>
      </w:r>
      <w:r>
        <w:rPr>
          <w:lang w:val="en-US"/>
        </w:rPr>
        <w:t>A</w:t>
      </w:r>
      <w:r w:rsidR="006A280A">
        <w:rPr>
          <w:lang w:val="en-US"/>
        </w:rPr>
        <w:t>PI (JTA)</w:t>
      </w:r>
      <w:r>
        <w:rPr>
          <w:lang w:val="en-US"/>
        </w:rPr>
        <w:t xml:space="preserve"> approach.  </w:t>
      </w:r>
    </w:p>
    <w:p w:rsidR="00BF414D" w:rsidRDefault="00BF414D" w:rsidP="00A761F0">
      <w:pPr>
        <w:rPr>
          <w:lang w:val="en-US"/>
        </w:rPr>
      </w:pPr>
      <w:r>
        <w:rPr>
          <w:lang w:val="en-US"/>
        </w:rPr>
        <w:t xml:space="preserve">In spite of JEPLayer provides non-JTA and JTA APIs, most of methods are shared between both approaches, furthermore, JEPLayer provides a “fake” JTA </w:t>
      </w:r>
      <w:r w:rsidRPr="00BF414D">
        <w:rPr>
          <w:rStyle w:val="CdigoFuenteCarCar"/>
        </w:rPr>
        <w:t>UserTransaction</w:t>
      </w:r>
      <w:r>
        <w:rPr>
          <w:lang w:val="en-US"/>
        </w:rPr>
        <w:t xml:space="preserve"> using underlying pure JDBC (non-JTA). </w:t>
      </w:r>
    </w:p>
    <w:p w:rsidR="00B10C13" w:rsidRDefault="00D82D5A" w:rsidP="00A761F0">
      <w:pPr>
        <w:rPr>
          <w:lang w:val="en-US"/>
        </w:rPr>
      </w:pPr>
      <w:r>
        <w:rPr>
          <w:lang w:val="en-US"/>
        </w:rPr>
        <w:t xml:space="preserve">The same as </w:t>
      </w:r>
      <w:r w:rsidRPr="00D82D5A">
        <w:rPr>
          <w:rStyle w:val="CdigoFuenteCarCar"/>
          <w:lang w:val="en-US"/>
        </w:rPr>
        <w:t>DataSource</w:t>
      </w:r>
      <w:r>
        <w:rPr>
          <w:lang w:val="en-US"/>
        </w:rPr>
        <w:t xml:space="preserve">, a </w:t>
      </w:r>
      <w:r w:rsidRPr="00D82D5A">
        <w:rPr>
          <w:rStyle w:val="CdigoFuenteCarCar"/>
          <w:lang w:val="en-US"/>
        </w:rPr>
        <w:t>JEPL</w:t>
      </w:r>
      <w:r w:rsidR="00102D78">
        <w:rPr>
          <w:rStyle w:val="CdigoFuenteCarCar"/>
          <w:lang w:val="en-US"/>
        </w:rPr>
        <w:t>NonJTA</w:t>
      </w:r>
      <w:r w:rsidRPr="00D82D5A">
        <w:rPr>
          <w:rStyle w:val="CdigoFuenteCarCar"/>
          <w:lang w:val="en-US"/>
        </w:rPr>
        <w:t>DataSource</w:t>
      </w:r>
      <w:r w:rsidRPr="00B10C13">
        <w:rPr>
          <w:lang w:val="en-US"/>
        </w:rPr>
        <w:t xml:space="preserve"> </w:t>
      </w:r>
      <w:r w:rsidR="00102D78">
        <w:rPr>
          <w:lang w:val="en-US"/>
        </w:rPr>
        <w:t xml:space="preserve">object </w:t>
      </w:r>
      <w:r>
        <w:rPr>
          <w:lang w:val="en-US"/>
        </w:rPr>
        <w:t>can also be a singleton.</w:t>
      </w:r>
    </w:p>
    <w:p w:rsidR="00B10C13" w:rsidRDefault="00D82D5A" w:rsidP="00A761F0">
      <w:pPr>
        <w:rPr>
          <w:lang w:val="en-US"/>
        </w:rPr>
      </w:pPr>
      <w:r>
        <w:rPr>
          <w:lang w:val="en-US"/>
        </w:rPr>
        <w:t xml:space="preserve">Through </w:t>
      </w:r>
      <w:r w:rsidRPr="00D82D5A">
        <w:rPr>
          <w:rStyle w:val="CdigoFuenteCarCar"/>
          <w:lang w:val="en-US"/>
        </w:rPr>
        <w:t>JEPL</w:t>
      </w:r>
      <w:r w:rsidR="00102D78">
        <w:rPr>
          <w:rStyle w:val="CdigoFuenteCarCar"/>
          <w:lang w:val="en-US"/>
        </w:rPr>
        <w:t>NonJTA</w:t>
      </w:r>
      <w:r w:rsidRPr="00D82D5A">
        <w:rPr>
          <w:rStyle w:val="CdigoFuenteCarCar"/>
          <w:lang w:val="en-US"/>
        </w:rPr>
        <w:t>DataSource</w:t>
      </w:r>
      <w:r>
        <w:rPr>
          <w:lang w:val="en-US"/>
        </w:rPr>
        <w:t>,</w:t>
      </w:r>
      <w:r w:rsidRPr="00D82D5A">
        <w:rPr>
          <w:lang w:val="en-US"/>
        </w:rPr>
        <w:t xml:space="preserve"> </w:t>
      </w:r>
      <w:r w:rsidRPr="00D82D5A">
        <w:rPr>
          <w:rStyle w:val="CdigoFuenteCarCar"/>
          <w:lang w:val="en-US"/>
        </w:rPr>
        <w:t>JEPLDAL</w:t>
      </w:r>
      <w:r w:rsidRPr="00B10C13">
        <w:rPr>
          <w:lang w:val="en-US"/>
        </w:rPr>
        <w:t xml:space="preserve"> </w:t>
      </w:r>
      <w:r>
        <w:rPr>
          <w:lang w:val="en-US"/>
        </w:rPr>
        <w:t>objects are created</w:t>
      </w:r>
      <w:r w:rsidR="003252EF">
        <w:rPr>
          <w:lang w:val="en-US"/>
        </w:rPr>
        <w:t xml:space="preserve"> calling </w:t>
      </w:r>
      <w:r w:rsidR="003252EF" w:rsidRPr="00D82D5A">
        <w:rPr>
          <w:rStyle w:val="CdigoFuenteCarCar"/>
          <w:lang w:val="en-US"/>
        </w:rPr>
        <w:t>JEPL</w:t>
      </w:r>
      <w:r w:rsidR="003252EF">
        <w:rPr>
          <w:rStyle w:val="CdigoFuenteCarCar"/>
          <w:lang w:val="en-US"/>
        </w:rPr>
        <w:t>NonJTA</w:t>
      </w:r>
      <w:r w:rsidR="003252EF" w:rsidRPr="00D82D5A">
        <w:rPr>
          <w:rStyle w:val="CdigoFuenteCarCar"/>
          <w:lang w:val="en-US"/>
        </w:rPr>
        <w:t>DataSource</w:t>
      </w:r>
      <w:r w:rsidR="003252EF">
        <w:rPr>
          <w:rStyle w:val="CdigoFuenteCarCar"/>
          <w:lang w:val="en-US"/>
        </w:rPr>
        <w:t>.createJEPLDAL()</w:t>
      </w:r>
      <w:r w:rsidR="003252EF">
        <w:rPr>
          <w:lang w:val="en-US"/>
        </w:rPr>
        <w:t>.</w:t>
      </w:r>
      <w:r>
        <w:rPr>
          <w:lang w:val="en-US"/>
        </w:rPr>
        <w:t xml:space="preserve"> </w:t>
      </w:r>
      <w:r w:rsidR="003252EF">
        <w:rPr>
          <w:lang w:val="en-US"/>
        </w:rPr>
        <w:t>A</w:t>
      </w:r>
      <w:r>
        <w:rPr>
          <w:lang w:val="en-US"/>
        </w:rPr>
        <w:t xml:space="preserve">s you can see a </w:t>
      </w:r>
      <w:r w:rsidRPr="00D82D5A">
        <w:rPr>
          <w:rStyle w:val="CdigoFuenteCarCar"/>
          <w:lang w:val="en-US"/>
        </w:rPr>
        <w:t>JEPLDAL</w:t>
      </w:r>
      <w:r>
        <w:rPr>
          <w:lang w:val="en-US"/>
        </w:rPr>
        <w:t xml:space="preserve"> object is bound indirectly to a </w:t>
      </w:r>
      <w:r w:rsidRPr="00D82D5A">
        <w:rPr>
          <w:rStyle w:val="CdigoFuenteCarCar"/>
        </w:rPr>
        <w:t>DataSource</w:t>
      </w:r>
      <w:r>
        <w:rPr>
          <w:lang w:val="en-US"/>
        </w:rPr>
        <w:t xml:space="preserve"> and any SQL action is performed through </w:t>
      </w:r>
      <w:r w:rsidR="00BF414D">
        <w:rPr>
          <w:lang w:val="en-US"/>
        </w:rPr>
        <w:t>the internal</w:t>
      </w:r>
      <w:r>
        <w:rPr>
          <w:lang w:val="en-US"/>
        </w:rPr>
        <w:t xml:space="preserve"> </w:t>
      </w:r>
      <w:r w:rsidRPr="00D82D5A">
        <w:rPr>
          <w:rStyle w:val="CdigoFuenteCarCar"/>
        </w:rPr>
        <w:t>DataSource</w:t>
      </w:r>
      <w:r>
        <w:rPr>
          <w:lang w:val="en-US"/>
        </w:rPr>
        <w:t>.</w:t>
      </w:r>
      <w:r w:rsidR="003252EF">
        <w:rPr>
          <w:lang w:val="en-US"/>
        </w:rPr>
        <w:t xml:space="preserve"> </w:t>
      </w:r>
    </w:p>
    <w:p w:rsidR="00D82D5A" w:rsidRDefault="003252EF" w:rsidP="00A761F0">
      <w:pPr>
        <w:rPr>
          <w:lang w:val="en-US"/>
        </w:rPr>
      </w:pPr>
      <w:r>
        <w:rPr>
          <w:lang w:val="en-US"/>
        </w:rPr>
        <w:t>Take a look to the sentence</w:t>
      </w:r>
      <w:r w:rsidR="00BD025A">
        <w:rPr>
          <w:lang w:val="en-US"/>
        </w:rPr>
        <w:t>:</w:t>
      </w:r>
      <w:r w:rsidR="00D82D5A">
        <w:rPr>
          <w:lang w:val="en-US"/>
        </w:rPr>
        <w:t xml:space="preserve"> </w:t>
      </w:r>
    </w:p>
    <w:p w:rsidR="00D82D5A" w:rsidRPr="00E74AD3" w:rsidRDefault="00E74AD3" w:rsidP="00E74AD3">
      <w:pPr>
        <w:pStyle w:val="CdigoFuenteCar"/>
      </w:pPr>
      <w:r w:rsidRPr="00B10C13">
        <w:rPr>
          <w:lang w:val="en-US"/>
        </w:rPr>
        <w:t>dal.</w:t>
      </w:r>
      <w:r w:rsidR="00BF414D" w:rsidRPr="006A280A">
        <w:rPr>
          <w:rFonts w:cs="Courier New"/>
          <w:color w:val="000000"/>
          <w:szCs w:val="20"/>
          <w:lang w:val="en-US"/>
        </w:rPr>
        <w:t>createJEPLDALQuery</w:t>
      </w:r>
      <w:r w:rsidRPr="00B10C13">
        <w:rPr>
          <w:lang w:val="en-US"/>
        </w:rPr>
        <w:t>(</w:t>
      </w:r>
      <w:r w:rsidRPr="00B10C13">
        <w:rPr>
          <w:color w:val="CE7B00"/>
          <w:lang w:val="en-US"/>
        </w:rPr>
        <w:t>"DROP TABLE IF EXISTS PERSON"</w:t>
      </w:r>
      <w:r w:rsidRPr="00B10C13">
        <w:rPr>
          <w:lang w:val="en-US"/>
        </w:rPr>
        <w:t>)</w:t>
      </w:r>
      <w:r w:rsidR="00BF414D">
        <w:rPr>
          <w:lang w:val="en-US"/>
        </w:rPr>
        <w:t>.executeUpdate()</w:t>
      </w:r>
      <w:r w:rsidRPr="00B10C13">
        <w:rPr>
          <w:lang w:val="en-US"/>
        </w:rPr>
        <w:t>;</w:t>
      </w:r>
    </w:p>
    <w:p w:rsidR="00D82D5A" w:rsidRDefault="003252EF" w:rsidP="00A761F0">
      <w:pPr>
        <w:rPr>
          <w:lang w:val="en-US"/>
        </w:rPr>
      </w:pPr>
      <w:r>
        <w:rPr>
          <w:lang w:val="en-US"/>
        </w:rPr>
        <w:t>The lifecycle</w:t>
      </w:r>
      <w:r w:rsidR="00055076">
        <w:rPr>
          <w:lang w:val="en-US"/>
        </w:rPr>
        <w:t xml:space="preserve"> executed internally</w:t>
      </w:r>
      <w:r>
        <w:rPr>
          <w:lang w:val="en-US"/>
        </w:rPr>
        <w:t xml:space="preserve"> </w:t>
      </w:r>
      <w:r w:rsidR="00D82D5A">
        <w:rPr>
          <w:lang w:val="en-US"/>
        </w:rPr>
        <w:t xml:space="preserve">is getting a </w:t>
      </w:r>
      <w:r w:rsidR="00D82D5A" w:rsidRPr="00D82D5A">
        <w:rPr>
          <w:rStyle w:val="CdigoFuenteCarCar"/>
          <w:lang w:val="en-US"/>
        </w:rPr>
        <w:t>javax.sql.Connection</w:t>
      </w:r>
      <w:r w:rsidR="00D82D5A">
        <w:rPr>
          <w:lang w:val="en-US"/>
        </w:rPr>
        <w:t xml:space="preserve"> from the </w:t>
      </w:r>
      <w:r w:rsidR="00D82D5A" w:rsidRPr="00D82D5A">
        <w:rPr>
          <w:rStyle w:val="CdigoFuenteCarCar"/>
          <w:lang w:val="en-US"/>
        </w:rPr>
        <w:t>DataSource</w:t>
      </w:r>
      <w:r w:rsidR="00D82D5A">
        <w:rPr>
          <w:lang w:val="en-US"/>
        </w:rPr>
        <w:t xml:space="preserve"> pool, executing the specified SQL sentence </w:t>
      </w:r>
      <w:r w:rsidR="00E74AD3">
        <w:rPr>
          <w:lang w:val="en-US"/>
        </w:rPr>
        <w:t xml:space="preserve">calling </w:t>
      </w:r>
      <w:r w:rsidR="00E74AD3" w:rsidRPr="00E74AD3">
        <w:rPr>
          <w:rStyle w:val="CdigoFuenteCarCar"/>
          <w:lang w:val="en-US"/>
        </w:rPr>
        <w:t>PreparedStatement.executeUpdate(String)</w:t>
      </w:r>
      <w:r w:rsidR="00E74AD3">
        <w:rPr>
          <w:lang w:val="en-US"/>
        </w:rPr>
        <w:t xml:space="preserve"> </w:t>
      </w:r>
      <w:r w:rsidR="00D82D5A">
        <w:rPr>
          <w:lang w:val="en-US"/>
        </w:rPr>
        <w:t>and closing the connection (return</w:t>
      </w:r>
      <w:r w:rsidR="00BD025A">
        <w:rPr>
          <w:lang w:val="en-US"/>
        </w:rPr>
        <w:t>ing to</w:t>
      </w:r>
      <w:r w:rsidR="00D82D5A">
        <w:rPr>
          <w:lang w:val="en-US"/>
        </w:rPr>
        <w:t xml:space="preserve"> the pool). In this </w:t>
      </w:r>
      <w:r w:rsidR="00BF414D">
        <w:rPr>
          <w:lang w:val="en-US"/>
        </w:rPr>
        <w:t xml:space="preserve">simple </w:t>
      </w:r>
      <w:r w:rsidR="00D82D5A">
        <w:rPr>
          <w:lang w:val="en-US"/>
        </w:rPr>
        <w:t>example</w:t>
      </w:r>
      <w:r w:rsidR="00BF414D">
        <w:rPr>
          <w:lang w:val="en-US"/>
        </w:rPr>
        <w:t>,</w:t>
      </w:r>
      <w:r w:rsidR="00D82D5A">
        <w:rPr>
          <w:lang w:val="en-US"/>
        </w:rPr>
        <w:t xml:space="preserve"> the complete lifecycle is executed</w:t>
      </w:r>
      <w:r w:rsidR="00BF414D">
        <w:rPr>
          <w:lang w:val="en-US"/>
        </w:rPr>
        <w:t xml:space="preserve"> on every call</w:t>
      </w:r>
      <w:r w:rsidR="00D82D5A">
        <w:rPr>
          <w:lang w:val="en-US"/>
        </w:rPr>
        <w:t xml:space="preserve">, we will see </w:t>
      </w:r>
      <w:r w:rsidR="00BD025A">
        <w:rPr>
          <w:lang w:val="en-US"/>
        </w:rPr>
        <w:t xml:space="preserve">later </w:t>
      </w:r>
      <w:r w:rsidR="005B4CA6">
        <w:rPr>
          <w:lang w:val="en-US"/>
        </w:rPr>
        <w:t xml:space="preserve">how to reuse the same </w:t>
      </w:r>
      <w:r w:rsidR="005B4CA6" w:rsidRPr="004944B5">
        <w:rPr>
          <w:rStyle w:val="CdigoFuenteCarCar"/>
        </w:rPr>
        <w:t>Connection</w:t>
      </w:r>
      <w:r w:rsidR="005B4CA6">
        <w:rPr>
          <w:lang w:val="en-US"/>
        </w:rPr>
        <w:t xml:space="preserve"> for several statements before returning to the pool</w:t>
      </w:r>
      <w:r w:rsidR="00BF414D">
        <w:rPr>
          <w:lang w:val="en-US"/>
        </w:rPr>
        <w:t xml:space="preserve"> and optionally group them into a transaction</w:t>
      </w:r>
      <w:r w:rsidR="00055076">
        <w:rPr>
          <w:lang w:val="en-US"/>
        </w:rPr>
        <w:t xml:space="preserve"> by using "tasks"</w:t>
      </w:r>
      <w:r w:rsidR="005B4CA6">
        <w:rPr>
          <w:lang w:val="en-US"/>
        </w:rPr>
        <w:t>.</w:t>
      </w:r>
      <w:r w:rsidR="00D82D5A">
        <w:rPr>
          <w:lang w:val="en-US"/>
        </w:rPr>
        <w:t xml:space="preserve"> </w:t>
      </w:r>
    </w:p>
    <w:p w:rsidR="00BF414D" w:rsidRDefault="00BF414D" w:rsidP="00A761F0">
      <w:pPr>
        <w:rPr>
          <w:lang w:val="en-US"/>
        </w:rPr>
      </w:pPr>
      <w:r>
        <w:rPr>
          <w:lang w:val="en-US"/>
        </w:rPr>
        <w:lastRenderedPageBreak/>
        <w:t xml:space="preserve">The method </w:t>
      </w:r>
      <w:r w:rsidRPr="00BF414D">
        <w:rPr>
          <w:rStyle w:val="CdigoFuenteCarCar"/>
        </w:rPr>
        <w:t>JEPLDAL.createJEPLDALQuery()</w:t>
      </w:r>
      <w:r>
        <w:rPr>
          <w:lang w:val="en-US"/>
        </w:rPr>
        <w:t xml:space="preserve"> creates a </w:t>
      </w:r>
      <w:r w:rsidRPr="00BF414D">
        <w:rPr>
          <w:rStyle w:val="CdigoFuenteCarCar"/>
        </w:rPr>
        <w:t>JEPLDALQuery</w:t>
      </w:r>
      <w:r>
        <w:rPr>
          <w:lang w:val="en-US"/>
        </w:rPr>
        <w:t xml:space="preserve"> object</w:t>
      </w:r>
      <w:r w:rsidR="00ED6ACA">
        <w:rPr>
          <w:lang w:val="en-US"/>
        </w:rPr>
        <w:t xml:space="preserve"> (a DAL level query)</w:t>
      </w:r>
      <w:r>
        <w:rPr>
          <w:lang w:val="en-US"/>
        </w:rPr>
        <w:t>, this object provides a “fluid API” very similar to</w:t>
      </w:r>
      <w:r w:rsidR="00B24BDB">
        <w:rPr>
          <w:lang w:val="en-US"/>
        </w:rPr>
        <w:t xml:space="preserve"> </w:t>
      </w:r>
      <w:r w:rsidR="00B24BDB" w:rsidRPr="00B24BDB">
        <w:rPr>
          <w:rStyle w:val="CdigoFuenteCarCar"/>
        </w:rPr>
        <w:t>Query</w:t>
      </w:r>
      <w:r>
        <w:rPr>
          <w:lang w:val="en-US"/>
        </w:rPr>
        <w:t xml:space="preserve"> </w:t>
      </w:r>
      <w:r w:rsidR="00B24BDB">
        <w:rPr>
          <w:lang w:val="en-US"/>
        </w:rPr>
        <w:t xml:space="preserve">of </w:t>
      </w:r>
      <w:r>
        <w:rPr>
          <w:lang w:val="en-US"/>
        </w:rPr>
        <w:t>JPA</w:t>
      </w:r>
      <w:r w:rsidR="00B24BDB">
        <w:rPr>
          <w:lang w:val="en-US"/>
        </w:rPr>
        <w:t xml:space="preserve">, one method is </w:t>
      </w:r>
      <w:r w:rsidR="00B24BDB" w:rsidRPr="00B24BDB">
        <w:rPr>
          <w:rStyle w:val="CdigoFuenteCarCar"/>
        </w:rPr>
        <w:t>executeUpdate()</w:t>
      </w:r>
      <w:r w:rsidR="00B24BDB">
        <w:rPr>
          <w:lang w:val="en-US"/>
        </w:rPr>
        <w:t xml:space="preserve"> which execute the SQL sentence calling </w:t>
      </w:r>
      <w:r w:rsidR="00B24BDB" w:rsidRPr="00E74AD3">
        <w:rPr>
          <w:rStyle w:val="CdigoFuenteCarCar"/>
          <w:lang w:val="en-US"/>
        </w:rPr>
        <w:t>PreparedStatement.executeUpdate(String)</w:t>
      </w:r>
      <w:r>
        <w:rPr>
          <w:lang w:val="en-US"/>
        </w:rPr>
        <w:t xml:space="preserve">. </w:t>
      </w:r>
    </w:p>
    <w:p w:rsidR="00B10C13" w:rsidRDefault="00060B50" w:rsidP="00A761F0">
      <w:pPr>
        <w:rPr>
          <w:lang w:val="en-US"/>
        </w:rPr>
      </w:pPr>
      <w:r>
        <w:rPr>
          <w:lang w:val="en-US"/>
        </w:rPr>
        <w:t xml:space="preserve">A </w:t>
      </w:r>
      <w:r w:rsidR="00D82D5A" w:rsidRPr="00D82D5A">
        <w:rPr>
          <w:rStyle w:val="CdigoFuenteCarCar"/>
          <w:lang w:val="en-US"/>
        </w:rPr>
        <w:t>JEPLDAL</w:t>
      </w:r>
      <w:r w:rsidR="00D82D5A" w:rsidRPr="00B10C13">
        <w:rPr>
          <w:lang w:val="en-US"/>
        </w:rPr>
        <w:t xml:space="preserve"> </w:t>
      </w:r>
      <w:r w:rsidR="00D82D5A">
        <w:rPr>
          <w:lang w:val="en-US"/>
        </w:rPr>
        <w:t>object can be a singleton</w:t>
      </w:r>
      <w:r>
        <w:rPr>
          <w:lang w:val="en-US"/>
        </w:rPr>
        <w:t xml:space="preserve"> shared in your application, but </w:t>
      </w:r>
      <w:r w:rsidR="005B4CA6">
        <w:rPr>
          <w:lang w:val="en-US"/>
        </w:rPr>
        <w:t>typical use of</w:t>
      </w:r>
      <w:r w:rsidR="00D82D5A">
        <w:rPr>
          <w:lang w:val="en-US"/>
        </w:rPr>
        <w:t xml:space="preserve"> </w:t>
      </w:r>
      <w:r w:rsidR="00D82D5A" w:rsidRPr="00AF5611">
        <w:rPr>
          <w:rStyle w:val="CdigoFuenteCarCar"/>
          <w:lang w:val="en-US"/>
        </w:rPr>
        <w:t>JEPLDAL</w:t>
      </w:r>
      <w:r w:rsidR="00D82D5A">
        <w:rPr>
          <w:lang w:val="en-US"/>
        </w:rPr>
        <w:t xml:space="preserve"> </w:t>
      </w:r>
      <w:r w:rsidR="005B4CA6">
        <w:rPr>
          <w:lang w:val="en-US"/>
        </w:rPr>
        <w:t>is to be used alongside the DAO level API,</w:t>
      </w:r>
      <w:r>
        <w:rPr>
          <w:lang w:val="en-US"/>
        </w:rPr>
        <w:t xml:space="preserve"> that is a</w:t>
      </w:r>
      <w:r w:rsidR="005B4CA6">
        <w:rPr>
          <w:lang w:val="en-US"/>
        </w:rPr>
        <w:t xml:space="preserv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Pr>
          <w:lang w:val="en-US"/>
        </w:rPr>
        <w:t xml:space="preserve"> object</w:t>
      </w:r>
      <w:r w:rsidR="005B4CA6">
        <w:rPr>
          <w:lang w:val="en-US"/>
        </w:rPr>
        <w:t xml:space="preserve"> </w:t>
      </w:r>
      <w:r>
        <w:rPr>
          <w:lang w:val="en-US"/>
        </w:rPr>
        <w:t>(</w:t>
      </w:r>
      <w:r w:rsidR="005B4CA6">
        <w:rPr>
          <w:lang w:val="en-US"/>
        </w:rPr>
        <w:t xml:space="preserve">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object is also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because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inherits from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and usually you create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instance per table and POJO class</w:t>
      </w:r>
      <w:r w:rsidR="00AF5611">
        <w:rPr>
          <w:lang w:val="en-US"/>
        </w:rPr>
        <w:t xml:space="preserve"> </w:t>
      </w:r>
      <w:r>
        <w:rPr>
          <w:lang w:val="en-US"/>
        </w:rPr>
        <w:t>(</w:t>
      </w:r>
      <w:r w:rsidR="00AF5611">
        <w:rPr>
          <w:lang w:val="en-US"/>
        </w:rPr>
        <w:t>the typical pattern of DAO programming</w:t>
      </w:r>
      <w:r>
        <w:rPr>
          <w:lang w:val="en-US"/>
        </w:rPr>
        <w:t xml:space="preserve">) calling </w:t>
      </w:r>
      <w:r w:rsidRPr="00D82D5A">
        <w:rPr>
          <w:rStyle w:val="CdigoFuenteCarCar"/>
          <w:lang w:val="en-US"/>
        </w:rPr>
        <w:t>JEPLDataSource</w:t>
      </w:r>
      <w:r>
        <w:rPr>
          <w:rStyle w:val="CdigoFuenteCarCar"/>
          <w:lang w:val="en-US"/>
        </w:rPr>
        <w:t>.createJEPLDAO(Class&lt;T&gt;)</w:t>
      </w:r>
      <w:r w:rsidR="005B4CA6">
        <w:rPr>
          <w:lang w:val="en-US"/>
        </w:rPr>
        <w:t xml:space="preserve">. </w:t>
      </w:r>
      <w:r w:rsidR="00B24BDB">
        <w:rPr>
          <w:lang w:val="en-US"/>
        </w:rPr>
        <w:t xml:space="preserve">Further we will see how we will need to configure every </w:t>
      </w:r>
      <w:r w:rsidRPr="00AF5611">
        <w:rPr>
          <w:rStyle w:val="CdigoFuenteCarCar"/>
          <w:lang w:val="en-US"/>
        </w:rPr>
        <w:t>JEP</w:t>
      </w:r>
      <w:r>
        <w:rPr>
          <w:rStyle w:val="CdigoFuenteCarCar"/>
          <w:lang w:val="en-US"/>
        </w:rPr>
        <w:t>L</w:t>
      </w:r>
      <w:r w:rsidRPr="00AF5611">
        <w:rPr>
          <w:rStyle w:val="CdigoFuenteCarCar"/>
          <w:lang w:val="en-US"/>
        </w:rPr>
        <w:t>DAO</w:t>
      </w:r>
      <w:r>
        <w:rPr>
          <w:lang w:val="en-US"/>
        </w:rPr>
        <w:t xml:space="preserve"> </w:t>
      </w:r>
      <w:r w:rsidR="00B24BDB">
        <w:rPr>
          <w:lang w:val="en-US"/>
        </w:rPr>
        <w:t xml:space="preserve">instance to perform queries to the same table/POJO. </w:t>
      </w:r>
      <w:r>
        <w:rPr>
          <w:lang w:val="en-US"/>
        </w:rPr>
        <w:t xml:space="preserve">Use a </w:t>
      </w:r>
      <w:r w:rsidRPr="00D82D5A">
        <w:rPr>
          <w:rStyle w:val="CdigoFuenteCarCar"/>
          <w:lang w:val="en-US"/>
        </w:rPr>
        <w:t>JEPLDAL</w:t>
      </w:r>
      <w:r>
        <w:rPr>
          <w:lang w:val="en-US"/>
        </w:rPr>
        <w:t xml:space="preserve"> as a singleton when this object is not a </w:t>
      </w:r>
      <w:r w:rsidRPr="00AF5611">
        <w:rPr>
          <w:rStyle w:val="CdigoFuenteCarCar"/>
          <w:lang w:val="en-US"/>
        </w:rPr>
        <w:t>JEP</w:t>
      </w:r>
      <w:r>
        <w:rPr>
          <w:rStyle w:val="CdigoFuenteCarCar"/>
          <w:lang w:val="en-US"/>
        </w:rPr>
        <w:t>L</w:t>
      </w:r>
      <w:r w:rsidRPr="00AF5611">
        <w:rPr>
          <w:rStyle w:val="CdigoFuenteCarCar"/>
          <w:lang w:val="en-US"/>
        </w:rPr>
        <w:t>DAO</w:t>
      </w:r>
      <w:r>
        <w:rPr>
          <w:rStyle w:val="CdigoFuenteCarCar"/>
          <w:lang w:val="en-US"/>
        </w:rPr>
        <w:t xml:space="preserve"> (</w:t>
      </w:r>
      <w:r>
        <w:rPr>
          <w:lang w:val="en-US"/>
        </w:rPr>
        <w:t xml:space="preserve">created by </w:t>
      </w:r>
      <w:r w:rsidRPr="00D82D5A">
        <w:rPr>
          <w:rStyle w:val="CdigoFuenteCarCar"/>
          <w:lang w:val="en-US"/>
        </w:rPr>
        <w:t>JEPLDataSource</w:t>
      </w:r>
      <w:r>
        <w:rPr>
          <w:rStyle w:val="CdigoFuenteCarCar"/>
          <w:lang w:val="en-US"/>
        </w:rPr>
        <w:t>.createJEPLDAL()</w:t>
      </w:r>
      <w:r>
        <w:rPr>
          <w:lang w:val="en-US"/>
        </w:rPr>
        <w:t>).</w:t>
      </w:r>
    </w:p>
    <w:p w:rsidR="005B4CA6" w:rsidRDefault="005B4CA6" w:rsidP="00A761F0">
      <w:pPr>
        <w:rPr>
          <w:lang w:val="en-US"/>
        </w:rPr>
      </w:pPr>
      <w:r>
        <w:rPr>
          <w:lang w:val="en-US"/>
        </w:rPr>
        <w:t xml:space="preserve">Note that </w:t>
      </w:r>
      <w:r w:rsidRPr="005B4CA6">
        <w:rPr>
          <w:rStyle w:val="CdigoFuenteCarCar"/>
          <w:lang w:val="en-US"/>
        </w:rPr>
        <w:t>JEPLDataSource</w:t>
      </w:r>
      <w:r>
        <w:rPr>
          <w:lang w:val="en-US"/>
        </w:rPr>
        <w:t xml:space="preserve"> and </w:t>
      </w:r>
      <w:r w:rsidRPr="005B4CA6">
        <w:rPr>
          <w:rStyle w:val="CdigoFuenteCarCar"/>
          <w:lang w:val="en-US"/>
        </w:rPr>
        <w:t>JEP</w:t>
      </w:r>
      <w:r w:rsidR="00B24BDB">
        <w:rPr>
          <w:rStyle w:val="CdigoFuenteCarCar"/>
          <w:lang w:val="en-US"/>
        </w:rPr>
        <w:t>L</w:t>
      </w:r>
      <w:r w:rsidRPr="005B4CA6">
        <w:rPr>
          <w:rStyle w:val="CdigoFuenteCarCar"/>
          <w:lang w:val="en-US"/>
        </w:rPr>
        <w:t>DAL</w:t>
      </w:r>
      <w:r>
        <w:rPr>
          <w:lang w:val="en-US"/>
        </w:rPr>
        <w:t xml:space="preserve"> inherit </w:t>
      </w:r>
      <w:r w:rsidR="00102D78">
        <w:rPr>
          <w:lang w:val="en-US"/>
        </w:rPr>
        <w:t xml:space="preserve">both </w:t>
      </w:r>
      <w:r>
        <w:rPr>
          <w:lang w:val="en-US"/>
        </w:rPr>
        <w:t xml:space="preserve">from </w:t>
      </w:r>
      <w:r w:rsidRPr="005B4CA6">
        <w:rPr>
          <w:rStyle w:val="CdigoFuenteCarCar"/>
          <w:lang w:val="en-US"/>
        </w:rPr>
        <w:t>JEPLUserData</w:t>
      </w:r>
      <w:r>
        <w:rPr>
          <w:lang w:val="en-US"/>
        </w:rPr>
        <w:t xml:space="preserve">, this interface represents a simple </w:t>
      </w:r>
      <w:r w:rsidRPr="004944B5">
        <w:rPr>
          <w:rStyle w:val="CdigoFuenteCarCar"/>
          <w:lang w:val="en-US"/>
        </w:rPr>
        <w:t>Map</w:t>
      </w:r>
      <w:r>
        <w:rPr>
          <w:lang w:val="en-US"/>
        </w:rPr>
        <w:t xml:space="preserve"> for </w:t>
      </w:r>
      <w:r w:rsidR="00055076">
        <w:rPr>
          <w:lang w:val="en-US"/>
        </w:rPr>
        <w:t xml:space="preserve">holding </w:t>
      </w:r>
      <w:r>
        <w:rPr>
          <w:lang w:val="en-US"/>
        </w:rPr>
        <w:t xml:space="preserve">auxiliary data, most of JEPLayer objects implement this interface. If </w:t>
      </w:r>
      <w:r w:rsidR="004944B5">
        <w:rPr>
          <w:lang w:val="en-US"/>
        </w:rPr>
        <w:t>an</w:t>
      </w:r>
      <w:r>
        <w:rPr>
          <w:lang w:val="en-US"/>
        </w:rPr>
        <w:t xml:space="preserve"> object can be a singleton, </w:t>
      </w:r>
      <w:r w:rsidRPr="005B4CA6">
        <w:rPr>
          <w:rStyle w:val="CdigoFuenteCarCar"/>
          <w:lang w:val="en-US"/>
        </w:rPr>
        <w:t>JEPLUserData</w:t>
      </w:r>
      <w:r>
        <w:rPr>
          <w:lang w:val="en-US"/>
        </w:rPr>
        <w:t xml:space="preserve"> </w:t>
      </w:r>
      <w:r w:rsidR="00B24BDB">
        <w:rPr>
          <w:lang w:val="en-US"/>
        </w:rPr>
        <w:t>methods are</w:t>
      </w:r>
      <w:r>
        <w:rPr>
          <w:lang w:val="en-US"/>
        </w:rPr>
        <w:t xml:space="preserve"> synchronized</w:t>
      </w:r>
      <w:r w:rsidR="00511263">
        <w:rPr>
          <w:lang w:val="en-US"/>
        </w:rPr>
        <w:t xml:space="preserve"> (thread safe)</w:t>
      </w:r>
      <w:r>
        <w:rPr>
          <w:lang w:val="en-US"/>
        </w:rPr>
        <w:t>.</w:t>
      </w:r>
    </w:p>
    <w:p w:rsidR="00000579" w:rsidRPr="00AF4551" w:rsidRDefault="00000579" w:rsidP="00000579">
      <w:pPr>
        <w:pStyle w:val="Ttulo2"/>
      </w:pPr>
      <w:bookmarkStart w:id="36" w:name="_Toc287880979"/>
      <w:bookmarkStart w:id="37" w:name="_Toc418175795"/>
      <w:r>
        <w:t>CREATING A DATA ACCESS OBJECT</w:t>
      </w:r>
      <w:bookmarkEnd w:id="36"/>
      <w:r w:rsidR="000207BC">
        <w:t xml:space="preserve"> (DAO)</w:t>
      </w:r>
      <w:bookmarkEnd w:id="37"/>
    </w:p>
    <w:p w:rsidR="005B4CA6" w:rsidRDefault="004F7115" w:rsidP="00A761F0">
      <w:pPr>
        <w:rPr>
          <w:lang w:val="en-US"/>
        </w:rPr>
      </w:pPr>
      <w:r>
        <w:rPr>
          <w:lang w:val="en-US"/>
        </w:rPr>
        <w:t xml:space="preserve">The class </w:t>
      </w:r>
      <w:r w:rsidRPr="002C3EB6">
        <w:rPr>
          <w:rStyle w:val="CdigoFuenteCarCar"/>
        </w:rPr>
        <w:t>Contact</w:t>
      </w:r>
      <w:r>
        <w:rPr>
          <w:lang w:val="en-US"/>
        </w:rPr>
        <w:t xml:space="preserve"> is the obvious POJO class representing the table </w:t>
      </w:r>
      <w:r w:rsidRPr="002C3EB6">
        <w:rPr>
          <w:rStyle w:val="CdigoFuenteCarCar"/>
        </w:rPr>
        <w:t>CONTACT</w:t>
      </w:r>
      <w:r>
        <w:rPr>
          <w:lang w:val="en-US"/>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class</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email;</w:t>
      </w:r>
    </w:p>
    <w:p w:rsidR="004F7115" w:rsidRDefault="00E83E5F"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E83E5F">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E83E5F">
        <w:rPr>
          <w:rFonts w:ascii="Courier New" w:hAnsi="Courier New" w:cs="Courier New"/>
          <w:noProof/>
          <w:color w:val="000000"/>
          <w:szCs w:val="20"/>
        </w:rPr>
        <w:t>String notPersisAttr;</w:t>
      </w:r>
    </w:p>
    <w:p w:rsidR="00E83E5F" w:rsidRPr="004F7115" w:rsidRDefault="00E83E5F"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 String name, String phone,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.id =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.name =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.phone =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.email =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 ... gets and sets ... */</w:t>
      </w:r>
    </w:p>
    <w:p w:rsid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F7115">
        <w:rPr>
          <w:rFonts w:ascii="Courier New" w:hAnsi="Courier New" w:cs="Courier New"/>
          <w:noProof/>
          <w:color w:val="000000"/>
          <w:szCs w:val="20"/>
        </w:rPr>
        <w:t>}</w:t>
      </w:r>
    </w:p>
    <w:p w:rsidR="00F26479" w:rsidRDefault="00F26479" w:rsidP="00A761F0">
      <w:pPr>
        <w:rPr>
          <w:lang w:val="en-US"/>
        </w:rPr>
      </w:pPr>
    </w:p>
    <w:p w:rsidR="00E83E5F" w:rsidRDefault="00E83E5F" w:rsidP="00A761F0">
      <w:pPr>
        <w:rPr>
          <w:lang w:val="en-US"/>
        </w:rPr>
      </w:pPr>
      <w:r>
        <w:rPr>
          <w:lang w:val="en-US"/>
        </w:rPr>
        <w:t xml:space="preserve">Take a look to </w:t>
      </w:r>
      <w:r w:rsidRPr="00E83E5F">
        <w:rPr>
          <w:rFonts w:ascii="Courier New" w:hAnsi="Courier New" w:cs="Courier New"/>
          <w:noProof/>
          <w:color w:val="000000"/>
          <w:szCs w:val="20"/>
        </w:rPr>
        <w:t>notPersisAttr</w:t>
      </w:r>
      <w:r>
        <w:rPr>
          <w:lang w:val="en-US"/>
        </w:rPr>
        <w:t xml:space="preserve"> attribute, JEPLayer tries to be by default database schema centric, when </w:t>
      </w:r>
      <w:r w:rsidR="00B96C94">
        <w:rPr>
          <w:lang w:val="en-US"/>
        </w:rPr>
        <w:t>(</w:t>
      </w:r>
      <w:r>
        <w:rPr>
          <w:lang w:val="en-US"/>
        </w:rPr>
        <w:t>optionally</w:t>
      </w:r>
      <w:r w:rsidR="00B96C94">
        <w:rPr>
          <w:lang w:val="en-US"/>
        </w:rPr>
        <w:t>)</w:t>
      </w:r>
      <w:r>
        <w:rPr>
          <w:lang w:val="en-US"/>
        </w:rPr>
        <w:t xml:space="preserve"> using automatic column-attribute binding (using the Java bean property </w:t>
      </w:r>
      <w:r w:rsidR="00B96C94">
        <w:rPr>
          <w:lang w:val="en-US"/>
        </w:rPr>
        <w:t>specification</w:t>
      </w:r>
      <w:r>
        <w:rPr>
          <w:lang w:val="en-US"/>
        </w:rPr>
        <w:t>)</w:t>
      </w:r>
      <w:r w:rsidR="00B96C94">
        <w:rPr>
          <w:lang w:val="en-US"/>
        </w:rPr>
        <w:t xml:space="preserve"> no column will match </w:t>
      </w:r>
      <w:r w:rsidR="00B96C94" w:rsidRPr="00E83E5F">
        <w:rPr>
          <w:rFonts w:ascii="Courier New" w:hAnsi="Courier New" w:cs="Courier New"/>
          <w:noProof/>
          <w:color w:val="000000"/>
          <w:szCs w:val="20"/>
        </w:rPr>
        <w:t>notPersisAttr</w:t>
      </w:r>
      <w:r w:rsidR="00B96C94">
        <w:rPr>
          <w:lang w:val="en-US"/>
        </w:rPr>
        <w:t xml:space="preserve"> so this attribute will be ignored and not persistent (this is the most simple use of JEPLayer, using auto-binding, custom user mapping is possible)</w:t>
      </w:r>
      <w:r>
        <w:rPr>
          <w:lang w:val="en-US"/>
        </w:rPr>
        <w:t>.</w:t>
      </w:r>
    </w:p>
    <w:p w:rsidR="004F7115" w:rsidRDefault="00F26479" w:rsidP="00A761F0">
      <w:pPr>
        <w:rPr>
          <w:lang w:val="en-US"/>
        </w:rPr>
      </w:pPr>
      <w:r>
        <w:rPr>
          <w:lang w:val="en-US"/>
        </w:rPr>
        <w:t xml:space="preserve">The </w:t>
      </w:r>
      <w:r w:rsidRPr="00F26479">
        <w:rPr>
          <w:rStyle w:val="CdigoFuenteCarCar"/>
        </w:rPr>
        <w:t>ContactDAO</w:t>
      </w:r>
      <w:r>
        <w:rPr>
          <w:lang w:val="en-US"/>
        </w:rPr>
        <w:t xml:space="preserve"> based on JEPLayer would be something like</w:t>
      </w:r>
      <w:r w:rsidR="00ED6ACA">
        <w:rPr>
          <w:lang w:val="en-US"/>
        </w:rPr>
        <w:t xml:space="preserve"> (imports are omitted)</w:t>
      </w:r>
      <w:r>
        <w:rPr>
          <w:lang w:val="en-US"/>
        </w:rPr>
        <w:t>:</w:t>
      </w:r>
    </w:p>
    <w:p w:rsidR="00452DE4" w:rsidRDefault="00452DE4"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5F053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00ED6ACA" w:rsidRPr="00ED6ACA">
        <w:rPr>
          <w:rFonts w:ascii="Courier New" w:hAnsi="Courier New" w:cs="Courier New"/>
          <w:noProof/>
          <w:color w:val="000000"/>
          <w:szCs w:val="20"/>
          <w:lang w:val="en-US"/>
        </w:rPr>
        <w:t xml:space="preserve"> </w:t>
      </w:r>
    </w:p>
    <w:p w:rsidR="00ED6ACA" w:rsidRDefault="005F053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JEPLUpdateDAOListener&lt;Contact&gt; updateDAOListener;</w:t>
      </w:r>
      <w:r w:rsidR="00ED6ACA" w:rsidRPr="00ED6ACA">
        <w:rPr>
          <w:rFonts w:ascii="Courier New" w:hAnsi="Courier New" w:cs="Courier New"/>
          <w:noProof/>
          <w:color w:val="000000"/>
          <w:szCs w:val="20"/>
          <w:lang w:val="en-US"/>
        </w:rPr>
        <w:t xml:space="preserve">   </w:t>
      </w:r>
    </w:p>
    <w:p w:rsidR="00BE308F" w:rsidRPr="00ED6AC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BE308F"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5F053A">
        <w:rPr>
          <w:rFonts w:ascii="Courier New" w:hAnsi="Courier New" w:cs="Courier New"/>
          <w:noProof/>
          <w:color w:val="000000"/>
          <w:szCs w:val="20"/>
          <w:lang w:val="en-US"/>
        </w:rPr>
        <w:t>.updateDAOListener = new JEPLUpdateDAOListener&lt;Contact&gt;()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String getTable(JEPLConnection jcon, Contact obj)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return </w:t>
      </w:r>
      <w:r>
        <w:rPr>
          <w:rFonts w:ascii="Courier New" w:hAnsi="Courier New" w:cs="Courier New"/>
          <w:noProof/>
          <w:color w:val="CE7B00"/>
          <w:szCs w:val="20"/>
          <w:lang w:val="en-US"/>
        </w:rPr>
        <w:t>"CONTACT"</w:t>
      </w:r>
      <w:r w:rsidR="005F053A" w:rsidRPr="005F053A">
        <w:rPr>
          <w:rFonts w:ascii="Courier New" w:hAnsi="Courier New" w:cs="Courier New"/>
          <w:noProof/>
          <w:color w:val="000000"/>
          <w:szCs w:val="20"/>
          <w:lang w:val="en-US"/>
        </w:rPr>
        <w: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020B7F"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Map.Entry&lt;JEPLColumnDesc, Object&gt;[] getColumnDescAndValues(</w:t>
      </w:r>
    </w:p>
    <w:p w:rsidR="00020B7F"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5F053A" w:rsidRPr="005F053A">
        <w:rPr>
          <w:rFonts w:ascii="Courier New" w:hAnsi="Courier New" w:cs="Courier New"/>
          <w:noProof/>
          <w:color w:val="000000"/>
          <w:szCs w:val="20"/>
          <w:lang w:val="en-US"/>
        </w:rPr>
        <w:t xml:space="preserve">JEPLConnection jcon, Contact obj, </w:t>
      </w:r>
    </w:p>
    <w:p w:rsidR="005F053A" w:rsidRPr="005F053A"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5F053A" w:rsidRPr="005F053A">
        <w:rPr>
          <w:rFonts w:ascii="Courier New" w:hAnsi="Courier New" w:cs="Courier New"/>
          <w:noProof/>
          <w:color w:val="000000"/>
          <w:szCs w:val="20"/>
          <w:lang w:val="en-US"/>
        </w:rPr>
        <w:t xml:space="preserve">JEPLPersistAction action) </w:t>
      </w:r>
      <w:r w:rsidR="005F053A" w:rsidRPr="00ED6ACA">
        <w:rPr>
          <w:rFonts w:ascii="Courier New" w:hAnsi="Courier New" w:cs="Courier New"/>
          <w:noProof/>
          <w:color w:val="0000E6"/>
          <w:szCs w:val="20"/>
          <w:lang w:val="en-US"/>
        </w:rPr>
        <w:t>throws</w:t>
      </w:r>
      <w:r w:rsidR="005F053A" w:rsidRPr="00ED6ACA">
        <w:rPr>
          <w:rFonts w:ascii="Courier New" w:hAnsi="Courier New" w:cs="Courier New"/>
          <w:noProof/>
          <w:color w:val="000000"/>
          <w:szCs w:val="20"/>
          <w:lang w:val="en-US"/>
        </w:rPr>
        <w:t xml:space="preserve"> </w:t>
      </w:r>
      <w:r w:rsidR="005F053A" w:rsidRPr="005F053A">
        <w:rPr>
          <w:rFonts w:ascii="Courier New" w:hAnsi="Courier New" w:cs="Courier New"/>
          <w:noProof/>
          <w:color w:val="000000"/>
          <w:szCs w:val="20"/>
          <w:lang w:val="en-US"/>
        </w:rPr>
        <w:t xml:space="preserve">Exception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Map.Entry&lt;JEPLColumnDesc,Object&gt;[] result = new SimpleEntry[]</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w:t>
      </w:r>
      <w:r>
        <w:rPr>
          <w:rFonts w:ascii="Courier New" w:hAnsi="Courier New" w:cs="Courier New"/>
          <w:noProof/>
          <w:color w:val="000000"/>
          <w:szCs w:val="20"/>
          <w:lang w:val="en-US"/>
        </w:rPr>
        <w:t>esc,Object&gt;(</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Pr>
          <w:rFonts w:ascii="Courier New" w:hAnsi="Courier New" w:cs="Courier New"/>
          <w:noProof/>
          <w:color w:val="0000E6"/>
          <w:szCs w:val="20"/>
          <w:lang w:val="en-US"/>
        </w:rPr>
        <w:tab/>
        <w:t>new</w:t>
      </w:r>
      <w:r>
        <w:rPr>
          <w:rFonts w:ascii="Courier New" w:hAnsi="Courier New" w:cs="Courier New"/>
          <w:noProof/>
          <w:color w:val="000000"/>
          <w:szCs w:val="20"/>
          <w:lang w:val="en-US"/>
        </w:rPr>
        <w:t xml:space="preserve"> JEPLColumnDesc(</w:t>
      </w:r>
      <w:r>
        <w:rPr>
          <w:rFonts w:ascii="Courier New" w:hAnsi="Courier New" w:cs="Courier New"/>
          <w:noProof/>
          <w:color w:val="CE7B00"/>
          <w:szCs w:val="20"/>
          <w:lang w:val="en-US"/>
        </w:rPr>
        <w:t>"I</w:t>
      </w:r>
      <w:r w:rsidRPr="00ED6ACA">
        <w:rPr>
          <w:rFonts w:ascii="Courier New" w:hAnsi="Courier New" w:cs="Courier New"/>
          <w:noProof/>
          <w:color w:val="CE7B00"/>
          <w:szCs w:val="20"/>
          <w:lang w:val="en-US"/>
        </w:rPr>
        <w:t>D</w:t>
      </w:r>
      <w:r>
        <w:rPr>
          <w:rFonts w:ascii="Courier New" w:hAnsi="Courier New" w:cs="Courier New"/>
          <w:noProof/>
          <w:color w:val="CE7B00"/>
          <w:szCs w:val="20"/>
          <w:lang w:val="en-US"/>
        </w:rPr>
        <w:t>"</w:t>
      </w:r>
      <w:r w:rsidRPr="005F053A">
        <w:rPr>
          <w:rFonts w:ascii="Courier New" w:hAnsi="Courier New" w:cs="Courier New"/>
          <w:noProof/>
          <w:color w:val="000000"/>
          <w:szCs w:val="20"/>
          <w:lang w:val="en-US"/>
        </w:rPr>
        <w:t>)</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.setAutoIncrement(true)</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.setPrimaryKey(true),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obj.getId()),</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Pr>
          <w:rFonts w:ascii="Courier New" w:hAnsi="Courier New" w:cs="Courier New"/>
          <w:noProof/>
          <w:color w:val="0000E6"/>
          <w:szCs w:val="20"/>
          <w:lang w:val="en-US"/>
        </w:rPr>
        <w:tab/>
        <w:t>new</w:t>
      </w:r>
      <w:r>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JEPLColumnDesc(</w:t>
      </w:r>
      <w:r w:rsidRPr="00ED6ACA">
        <w:rPr>
          <w:rFonts w:ascii="Courier New" w:hAnsi="Courier New" w:cs="Courier New"/>
          <w:noProof/>
          <w:color w:val="CE7B00"/>
          <w:szCs w:val="20"/>
          <w:lang w:val="en-US"/>
        </w:rPr>
        <w:t>"NAME"</w:t>
      </w:r>
      <w:r w:rsidRPr="005F053A">
        <w:rPr>
          <w:rFonts w:ascii="Courier New" w:hAnsi="Courier New" w:cs="Courier New"/>
          <w:noProof/>
          <w:color w:val="000000"/>
          <w:szCs w:val="20"/>
          <w:lang w:val="en-US"/>
        </w:rPr>
        <w:t xml:space="preserve">),obj.getName()),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JEPLColumnDesc(</w:t>
      </w:r>
      <w:r w:rsidRPr="00ED6ACA">
        <w:rPr>
          <w:rFonts w:ascii="Courier New" w:hAnsi="Courier New" w:cs="Courier New"/>
          <w:noProof/>
          <w:color w:val="CE7B00"/>
          <w:szCs w:val="20"/>
          <w:lang w:val="en-US"/>
        </w:rPr>
        <w:t>"PHONE"</w:t>
      </w:r>
      <w:r w:rsidRPr="005F053A">
        <w:rPr>
          <w:rFonts w:ascii="Courier New" w:hAnsi="Courier New" w:cs="Courier New"/>
          <w:noProof/>
          <w:color w:val="000000"/>
          <w:szCs w:val="20"/>
          <w:lang w:val="en-US"/>
        </w:rPr>
        <w:t>),obj.get</w:t>
      </w:r>
      <w:r w:rsidR="00020B7F">
        <w:rPr>
          <w:rFonts w:ascii="Courier New" w:hAnsi="Courier New" w:cs="Courier New"/>
          <w:noProof/>
          <w:color w:val="000000"/>
          <w:szCs w:val="20"/>
          <w:lang w:val="en-US"/>
        </w:rPr>
        <w:t>Phone</w:t>
      </w: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w:t>
      </w:r>
      <w:r>
        <w:rPr>
          <w:rFonts w:ascii="Courier New" w:hAnsi="Courier New" w:cs="Courier New"/>
          <w:noProof/>
          <w:color w:val="000000"/>
          <w:szCs w:val="20"/>
          <w:lang w:val="en-US"/>
        </w:rPr>
        <w:t>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E6"/>
          <w:szCs w:val="20"/>
          <w:lang w:val="en-US"/>
        </w:rPr>
        <w:t>new</w:t>
      </w:r>
      <w:r>
        <w:rPr>
          <w:rFonts w:ascii="Courier New" w:hAnsi="Courier New" w:cs="Courier New"/>
          <w:noProof/>
          <w:color w:val="000000"/>
          <w:szCs w:val="20"/>
          <w:lang w:val="en-US"/>
        </w:rPr>
        <w:t xml:space="preserve"> JEPLColumnDesc(</w:t>
      </w:r>
      <w:r w:rsidRPr="00ED6ACA">
        <w:rPr>
          <w:rFonts w:ascii="Courier New" w:hAnsi="Courier New" w:cs="Courier New"/>
          <w:noProof/>
          <w:color w:val="CE7B00"/>
          <w:szCs w:val="20"/>
          <w:lang w:val="en-US"/>
        </w:rPr>
        <w:t>"EMAIL</w:t>
      </w:r>
      <w:r>
        <w:rPr>
          <w:rFonts w:ascii="Courier New" w:hAnsi="Courier New" w:cs="Courier New"/>
          <w:noProof/>
          <w:color w:val="CE7B00"/>
          <w:szCs w:val="20"/>
          <w:lang w:val="en-US"/>
        </w:rPr>
        <w:t>"</w:t>
      </w:r>
      <w:r w:rsidRPr="005F053A">
        <w:rPr>
          <w:rFonts w:ascii="Courier New" w:hAnsi="Courier New" w:cs="Courier New"/>
          <w:noProof/>
          <w:color w:val="000000"/>
          <w:szCs w:val="20"/>
          <w:lang w:val="en-US"/>
        </w:rPr>
        <w:t xml:space="preserve">),obj.getEmail())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return</w:t>
      </w:r>
      <w:r w:rsidRPr="005F053A">
        <w:rPr>
          <w:rFonts w:ascii="Courier New" w:hAnsi="Courier New" w:cs="Courier New"/>
          <w:noProof/>
          <w:color w:val="000000"/>
          <w:szCs w:val="20"/>
          <w:lang w:val="en-US"/>
        </w:rPr>
        <w:t xml:space="preserve"> result;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dao.addJEPLListener(updateDAOListener);</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5F053A">
        <w:rPr>
          <w:rFonts w:ascii="Courier New" w:hAnsi="Courier New" w:cs="Courier New"/>
          <w:noProof/>
          <w:color w:val="000000"/>
          <w:szCs w:val="20"/>
          <w:lang w:val="en-US"/>
        </w:rPr>
        <w:t>.rsDAOListener = new JEPLResultSetDAOListener&lt;Contact&gt;()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void setupJEPLResultSet(JEPLResultSet jrs,JEPLTask&lt;?&gt; task)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Contact createObject(JEPLResultSet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return</w:t>
      </w: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Contact();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public</w:t>
      </w:r>
      <w:r w:rsidR="00020B7F"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void fillObject(Contact obj,JEPLResultSet jrs)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ResultSet rs = jrs.getResultSet();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obj.setId(rs.getInt(</w:t>
      </w:r>
      <w:r w:rsidRPr="00ED6ACA">
        <w:rPr>
          <w:rFonts w:ascii="Courier New" w:hAnsi="Courier New" w:cs="Courier New"/>
          <w:noProof/>
          <w:color w:val="CE7B00"/>
          <w:szCs w:val="20"/>
          <w:lang w:val="en-US"/>
        </w:rPr>
        <w:t>"ID"</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obj.setName(rs.getString(</w:t>
      </w:r>
      <w:r w:rsidRPr="00ED6ACA">
        <w:rPr>
          <w:rFonts w:ascii="Courier New" w:hAnsi="Courier New" w:cs="Courier New"/>
          <w:noProof/>
          <w:color w:val="CE7B00"/>
          <w:szCs w:val="20"/>
          <w:lang w:val="en-US"/>
        </w:rPr>
        <w:t>"NAME"</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obj.setPhone(rs.getString(</w:t>
      </w:r>
      <w:r w:rsidRPr="00ED6ACA">
        <w:rPr>
          <w:rFonts w:ascii="Courier New" w:hAnsi="Courier New" w:cs="Courier New"/>
          <w:noProof/>
          <w:color w:val="CE7B00"/>
          <w:szCs w:val="20"/>
          <w:lang w:val="en-US"/>
        </w:rPr>
        <w:t>"PHONE"</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obj.setEmail(rs.getString(</w:t>
      </w:r>
      <w:r w:rsidRPr="00ED6ACA">
        <w:rPr>
          <w:rFonts w:ascii="Courier New" w:hAnsi="Courier New" w:cs="Courier New"/>
          <w:noProof/>
          <w:color w:val="CE7B00"/>
          <w:szCs w:val="20"/>
          <w:lang w:val="en-US"/>
        </w:rPr>
        <w:t>"EMAIL"</w:t>
      </w:r>
      <w:r w:rsidRPr="00ED6ACA">
        <w:rPr>
          <w:rFonts w:ascii="Courier New" w:hAnsi="Courier New" w:cs="Courier New"/>
          <w:noProof/>
          <w:color w:val="000000"/>
          <w:szCs w:val="20"/>
          <w:lang w:val="en-US"/>
        </w:rPr>
        <w: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lastRenderedPageBreak/>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dao.addJEPLListener(rsDAOListener);</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JEPLDAO&lt;Contact&gt; getJEPLDAO()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getJEPLResultSetDAOListener()</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rsDAOListener;</w:t>
      </w:r>
    </w:p>
    <w:p w:rsid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w:t>
      </w:r>
      <w:r w:rsidRPr="007E40A5">
        <w:rPr>
          <w:rFonts w:ascii="Courier New" w:hAnsi="Courier New" w:cs="Courier New"/>
          <w:noProof/>
          <w:color w:val="000000"/>
          <w:szCs w:val="20"/>
          <w:lang w:val="en-US"/>
        </w:rPr>
        <w:t>insertImplicitUpdateDAOListener(Contact contact)</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int key = dao.insert(contact).getGeneratedKey(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7E40A5">
        <w:rPr>
          <w:rFonts w:ascii="Courier New" w:hAnsi="Courier New" w:cs="Courier New"/>
          <w:noProof/>
          <w:color w:val="000000"/>
          <w:szCs w:val="20"/>
          <w:lang w:val="en-US"/>
        </w:rPr>
        <w:t>);</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contact.setId(key);</w:t>
      </w:r>
    </w:p>
    <w:p w:rsid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p>
    <w:p w:rsidR="007E40A5" w:rsidRPr="00ED6ACA"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update(Contact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"UPDATE CONTACT SET EMAIL = ?, NAME = ?, PHONE = ? WHERE ID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.addParameters(contact.getEmail(),contact.getName(),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contact.getPhone(),contact.getId())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.setStrictMinRows(1).setStrictMaxRows(1)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delete(Contact obj)</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deleteById(obj.getId());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there is no "inherited" rows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.setStrictMinRows(0).setStrictMaxRows(1)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 &gt; 0;</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deleteAll()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"inherited" tables are empty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w:t>
      </w:r>
      <w:r w:rsidRPr="00ED6ACA">
        <w:rPr>
          <w:rFonts w:ascii="Courier New" w:hAnsi="Courier New" w:cs="Courier New"/>
          <w:noProof/>
          <w:color w:val="000000"/>
          <w:szCs w:val="20"/>
          <w:lang w:val="en-US"/>
        </w:rPr>
        <w:t>).executeUpdate();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JEPLResultSetDAO&lt;Contact&gt; selectAllResultSetDAO()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).getJEPLResultSetDAO();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selectJEPLDAOQueryRange(</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from,</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to)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.setFirstResult(from)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.setMaxResults(to - 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selectById(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.getSingleResult();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selectByNameAndEMail(String name,String 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 WHERE NAME = ? AND EMAIL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.addParameters(name,email)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selectCount()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"SELECT COUNT(*)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.getOneRowFromSingleField(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3252EF" w:rsidRDefault="003252EF" w:rsidP="003252EF">
      <w:r>
        <w:t xml:space="preserve">The first we need to know is how we create a </w:t>
      </w:r>
      <w:r w:rsidRPr="003252EF">
        <w:rPr>
          <w:rStyle w:val="CdigoFuenteCarCar"/>
        </w:rPr>
        <w:t>JEPLDAO</w:t>
      </w:r>
      <w:r w:rsidR="00F734E2">
        <w:rPr>
          <w:rStyle w:val="CdigoFuenteCarCar"/>
        </w:rPr>
        <w:t>&lt;Contact&gt;</w:t>
      </w:r>
      <w:r>
        <w:t xml:space="preserve"> object</w:t>
      </w:r>
      <w:r w:rsidR="00AA333E">
        <w:t xml:space="preserve"> calling </w:t>
      </w:r>
      <w:r w:rsidR="00AA333E" w:rsidRPr="00AA333E">
        <w:rPr>
          <w:rStyle w:val="CdigoFuenteCarCar"/>
        </w:rPr>
        <w:t>JEPLDataSource.createJEPLDAO(Class&lt;T&gt;)</w:t>
      </w:r>
      <w:r w:rsidR="00AA333E">
        <w:t>:</w:t>
      </w:r>
      <w:r>
        <w:t xml:space="preserve"> </w:t>
      </w:r>
    </w:p>
    <w:p w:rsidR="003252EF" w:rsidRDefault="00AA333E" w:rsidP="003252EF">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3252EF" w:rsidRPr="00ED6ACA">
        <w:rPr>
          <w:rFonts w:ascii="Courier New" w:hAnsi="Courier New" w:cs="Courier New"/>
          <w:noProof/>
          <w:color w:val="000000"/>
          <w:szCs w:val="20"/>
          <w:lang w:val="en-US"/>
        </w:rPr>
        <w:t>ds.createJEPLDAO(Contact.</w:t>
      </w:r>
      <w:r w:rsidR="003252EF" w:rsidRPr="00ED6ACA">
        <w:rPr>
          <w:rFonts w:ascii="Courier New" w:hAnsi="Courier New" w:cs="Courier New"/>
          <w:noProof/>
          <w:color w:val="0000E6"/>
          <w:szCs w:val="20"/>
          <w:lang w:val="en-US"/>
        </w:rPr>
        <w:t>class</w:t>
      </w:r>
      <w:r w:rsidR="003252EF" w:rsidRPr="00ED6ACA">
        <w:rPr>
          <w:rFonts w:ascii="Courier New" w:hAnsi="Courier New" w:cs="Courier New"/>
          <w:noProof/>
          <w:color w:val="000000"/>
          <w:szCs w:val="20"/>
          <w:lang w:val="en-US"/>
        </w:rPr>
        <w:t>);</w:t>
      </w:r>
    </w:p>
    <w:p w:rsidR="003252EF" w:rsidRPr="00F734E2" w:rsidRDefault="00AA333E" w:rsidP="00F734E2">
      <w:r w:rsidRPr="003252EF">
        <w:rPr>
          <w:rStyle w:val="CdigoFuenteCarCar"/>
        </w:rPr>
        <w:t>JEPLDAO</w:t>
      </w:r>
      <w:r>
        <w:t xml:space="preserve"> objects will be used to perform persistent operations over user defined persistent objects/classes. As you can see we are usually going to need a </w:t>
      </w:r>
      <w:r w:rsidRPr="003252EF">
        <w:rPr>
          <w:rStyle w:val="CdigoFuenteCarCar"/>
        </w:rPr>
        <w:t>JEPLDAO</w:t>
      </w:r>
      <w:r>
        <w:t xml:space="preserve"> object per persistent class (usually associated to a single database table)</w:t>
      </w:r>
      <w:r w:rsidR="007E40A5">
        <w:t xml:space="preserve"> and can be a singleton (therefore </w:t>
      </w:r>
      <w:r w:rsidR="007E40A5" w:rsidRPr="007E40A5">
        <w:rPr>
          <w:rStyle w:val="CdigoFuenteCarCar"/>
        </w:rPr>
        <w:t>ContactDAO</w:t>
      </w:r>
      <w:r w:rsidR="007E40A5">
        <w:t xml:space="preserve"> can be a singleton)</w:t>
      </w:r>
      <w:r>
        <w:t>.</w:t>
      </w:r>
      <w:r w:rsidR="00F734E2">
        <w:t xml:space="preserve"> Because </w:t>
      </w:r>
      <w:r w:rsidR="00F734E2" w:rsidRPr="003252EF">
        <w:rPr>
          <w:rStyle w:val="CdigoFuenteCarCar"/>
        </w:rPr>
        <w:t>JEPLDAO</w:t>
      </w:r>
      <w:r w:rsidR="00F734E2">
        <w:rPr>
          <w:rStyle w:val="CdigoFuenteCarCar"/>
        </w:rPr>
        <w:t xml:space="preserve"> </w:t>
      </w:r>
      <w:r w:rsidR="00F734E2" w:rsidRPr="00F734E2">
        <w:t>inherits</w:t>
      </w:r>
      <w:r w:rsidR="00F734E2">
        <w:t xml:space="preserve"> from </w:t>
      </w:r>
      <w:r w:rsidR="00F734E2" w:rsidRPr="00F734E2">
        <w:rPr>
          <w:rStyle w:val="CdigoFuenteCarCar"/>
        </w:rPr>
        <w:t>JEPLDAL</w:t>
      </w:r>
      <w:r w:rsidR="00F734E2">
        <w:t xml:space="preserve">, all methods of “DAL level” are also available. </w:t>
      </w:r>
    </w:p>
    <w:p w:rsidR="00531924" w:rsidRDefault="00531924" w:rsidP="00531924">
      <w:pPr>
        <w:pStyle w:val="Ttulo3"/>
      </w:pPr>
      <w:bookmarkStart w:id="38" w:name="_Toc418175796"/>
      <w:r>
        <w:t>Insertion with automatic generation of primary key</w:t>
      </w:r>
      <w:bookmarkEnd w:id="38"/>
    </w:p>
    <w:p w:rsidR="00ED6ACA" w:rsidRDefault="00ED6ACA" w:rsidP="00032AF7">
      <w:r>
        <w:t xml:space="preserve">When the table </w:t>
      </w:r>
      <w:r w:rsidRPr="00F734E2">
        <w:rPr>
          <w:rStyle w:val="CdigoFuenteCarCar"/>
        </w:rPr>
        <w:t>CONTACT</w:t>
      </w:r>
      <w:r>
        <w:t xml:space="preserve"> was defined the key column (</w:t>
      </w:r>
      <w:r w:rsidRPr="007E40A5">
        <w:rPr>
          <w:rStyle w:val="CdigoFuenteCarCar"/>
        </w:rPr>
        <w:t>ID</w:t>
      </w:r>
      <w:r>
        <w:t xml:space="preserve">) was declared as </w:t>
      </w:r>
      <w:r w:rsidRPr="00ED6ACA">
        <w:rPr>
          <w:rStyle w:val="CdigoFuenteCarCar"/>
        </w:rPr>
        <w:t>AUTO_INCREMENT</w:t>
      </w:r>
      <w:r>
        <w:t xml:space="preserve"> (this syntax is only valid in MySQL, other databases have a similar </w:t>
      </w:r>
      <w:r w:rsidR="00452DE4">
        <w:t>syntax</w:t>
      </w:r>
      <w:r w:rsidR="007E40A5">
        <w:t>,</w:t>
      </w:r>
      <w:r w:rsidR="00452DE4">
        <w:t xml:space="preserve"> do not be fooled by this minor SQL incompatibility). The method </w:t>
      </w:r>
      <w:r w:rsidR="00452DE4" w:rsidRPr="00452DE4">
        <w:rPr>
          <w:rStyle w:val="CdigoFuenteCarCar"/>
        </w:rPr>
        <w:t>JEPLDALQuery.getGeneratedKey(Class&lt;U&gt;)</w:t>
      </w:r>
      <w:r w:rsidR="00452DE4">
        <w:t xml:space="preserve"> is designed to execute </w:t>
      </w:r>
      <w:r w:rsidR="00452DE4" w:rsidRPr="00F734E2">
        <w:rPr>
          <w:rStyle w:val="CdigoFuenteCarCar"/>
        </w:rPr>
        <w:t>INSERT</w:t>
      </w:r>
      <w:r w:rsidR="00452DE4">
        <w:t xml:space="preserve"> SQL sentences in tables with automatic key generation, in this case the generated key is the ID attribute: </w:t>
      </w:r>
      <w: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lastRenderedPageBreak/>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b/>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52DE4" w:rsidRDefault="00452DE4" w:rsidP="00032AF7">
      <w:r>
        <w:t xml:space="preserve">The parameter </w:t>
      </w:r>
      <w:r w:rsidRPr="00452DE4">
        <w:rPr>
          <w:rStyle w:val="CdigoFuenteCarCar"/>
        </w:rPr>
        <w:t>int.class</w:t>
      </w:r>
      <w:r>
        <w:t xml:space="preserve"> is used just to cast the returned JDBC value (the generated key) to</w:t>
      </w:r>
      <w:r w:rsidR="00341B37">
        <w:t xml:space="preserve"> the required type, internally to perform this conversion the following </w:t>
      </w:r>
      <w:r w:rsidR="00341B37" w:rsidRPr="00341B37">
        <w:rPr>
          <w:rStyle w:val="CdigoFuenteCarCar"/>
        </w:rPr>
        <w:t>JEPLDAL</w:t>
      </w:r>
      <w:r w:rsidR="00341B37">
        <w:t xml:space="preserve"> method is called: </w:t>
      </w:r>
    </w:p>
    <w:p w:rsidR="00341B37" w:rsidRPr="005B734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452DE4" w:rsidRDefault="00452DE4" w:rsidP="00032AF7">
      <w:r>
        <w:t xml:space="preserve">As we can see, parameters are provided using the standard JDBC ? notation of </w:t>
      </w:r>
      <w:r w:rsidRPr="00452DE4">
        <w:rPr>
          <w:rStyle w:val="CdigoFuenteCarCar"/>
        </w:rPr>
        <w:t>PreparedStatement</w:t>
      </w:r>
      <w:r>
        <w:t xml:space="preserve"> and calling</w:t>
      </w:r>
      <w:r w:rsidR="00D51B9B">
        <w:t xml:space="preserve"> the “fluid” method</w:t>
      </w:r>
      <w:r>
        <w:t xml:space="preserve"> </w:t>
      </w:r>
      <w:r w:rsidRPr="00452DE4">
        <w:rPr>
          <w:rStyle w:val="CdigoFuenteCarCar"/>
        </w:rPr>
        <w:t>addParameters(Object…)</w:t>
      </w:r>
      <w:r>
        <w:rPr>
          <w:rStyle w:val="CdigoFuenteCarCar"/>
        </w:rPr>
        <w:t>,</w:t>
      </w:r>
      <w:r>
        <w:t>parameters are sequentially associated to each ? in SQL sentence.</w:t>
      </w:r>
    </w:p>
    <w:p w:rsidR="00452DE4" w:rsidRDefault="00D51B9B" w:rsidP="00D51B9B">
      <w:pPr>
        <w:pStyle w:val="Ttulo3"/>
      </w:pPr>
      <w:bookmarkStart w:id="39" w:name="_Toc418175797"/>
      <w:r>
        <w:t>Options to declare and provide parameters in SQL sentences</w:t>
      </w:r>
      <w:bookmarkEnd w:id="39"/>
    </w:p>
    <w:p w:rsidR="00452DE4" w:rsidRDefault="00D51B9B" w:rsidP="00032AF7">
      <w:r>
        <w:t xml:space="preserve">In the previous example we have seen the standard JDBC ? notation to declare parameters and the method </w:t>
      </w:r>
      <w:r w:rsidRPr="00452DE4">
        <w:rPr>
          <w:rStyle w:val="CdigoFuenteCarCar"/>
        </w:rPr>
        <w:t>addParameters(Object…)</w:t>
      </w:r>
      <w:r>
        <w:t>, JEPLayer provides more options:</w:t>
      </w:r>
    </w:p>
    <w:p w:rsidR="00D51B9B" w:rsidRDefault="00D51B9B" w:rsidP="006961D0">
      <w:pPr>
        <w:pStyle w:val="Prrafodelista"/>
        <w:numPr>
          <w:ilvl w:val="0"/>
          <w:numId w:val="12"/>
        </w:numPr>
      </w:pPr>
      <w:r>
        <w:t xml:space="preserve">JDBC standard </w:t>
      </w:r>
      <w:r w:rsidRPr="00D51B9B">
        <w:rPr>
          <w:rStyle w:val="CdigoFuenteCarCar"/>
        </w:rPr>
        <w:t>?</w:t>
      </w:r>
      <w:r>
        <w:t xml:space="preserve"> notation</w:t>
      </w:r>
    </w:p>
    <w:p w:rsidR="00D51B9B" w:rsidRDefault="00D51B9B" w:rsidP="006961D0">
      <w:pPr>
        <w:pStyle w:val="Prrafodelista"/>
        <w:numPr>
          <w:ilvl w:val="0"/>
          <w:numId w:val="12"/>
        </w:numPr>
      </w:pPr>
      <w:r w:rsidRPr="00D51B9B">
        <w:rPr>
          <w:rStyle w:val="CdigoFuenteCarCar"/>
        </w:rPr>
        <w:t>?number</w:t>
      </w:r>
      <w:r>
        <w:t xml:space="preserve"> notation (ex. </w:t>
      </w:r>
      <w:r w:rsidRPr="00D51B9B">
        <w:rPr>
          <w:rStyle w:val="CdigoFuenteCarCar"/>
        </w:rPr>
        <w:t>?1</w:t>
      </w:r>
      <w:r>
        <w:t xml:space="preserve"> </w:t>
      </w:r>
      <w:r w:rsidRPr="00D51B9B">
        <w:rPr>
          <w:rStyle w:val="CdigoFuenteCarCar"/>
        </w:rPr>
        <w:t>?2</w:t>
      </w:r>
      <w:r>
        <w:t xml:space="preserve"> …) similar to JPA</w:t>
      </w:r>
    </w:p>
    <w:p w:rsidR="00D51B9B" w:rsidRDefault="00D51B9B" w:rsidP="006961D0">
      <w:pPr>
        <w:pStyle w:val="Prrafodelista"/>
        <w:numPr>
          <w:ilvl w:val="0"/>
          <w:numId w:val="12"/>
        </w:numPr>
      </w:pPr>
      <w:r w:rsidRPr="00D51B9B">
        <w:rPr>
          <w:rStyle w:val="CdigoFuenteCarCar"/>
        </w:rPr>
        <w:t>:name</w:t>
      </w:r>
      <w:r>
        <w:t xml:space="preserve"> notation (ex. </w:t>
      </w:r>
      <w:r w:rsidRPr="00D51B9B">
        <w:rPr>
          <w:rStyle w:val="CdigoFuenteCarCar"/>
        </w:rPr>
        <w:t>:email</w:t>
      </w:r>
      <w:r>
        <w:t>) similar to JPA</w:t>
      </w:r>
    </w:p>
    <w:p w:rsidR="00452DE4" w:rsidRDefault="00D51B9B" w:rsidP="006961D0">
      <w:pPr>
        <w:pStyle w:val="Prrafodelista"/>
        <w:numPr>
          <w:ilvl w:val="0"/>
          <w:numId w:val="12"/>
        </w:numPr>
      </w:pPr>
      <w:r>
        <w:t xml:space="preserve">Mixed previous options </w:t>
      </w:r>
    </w:p>
    <w:p w:rsidR="00D51B9B" w:rsidRDefault="00D51B9B" w:rsidP="00032AF7">
      <w:r>
        <w:t xml:space="preserve">If you use the </w:t>
      </w:r>
      <w:r w:rsidRPr="00D51B9B">
        <w:rPr>
          <w:rStyle w:val="CdigoFuenteCarCar"/>
        </w:rPr>
        <w:t>?number</w:t>
      </w:r>
      <w:r>
        <w:t xml:space="preserve"> notation, you can use the fluid method: </w:t>
      </w:r>
    </w:p>
    <w:p w:rsidR="00452DE4" w:rsidRPr="00D51B9B" w:rsidRDefault="00F53A6F" w:rsidP="00032AF7">
      <w:pPr>
        <w:rPr>
          <w:rFonts w:ascii="Courier New" w:hAnsi="Courier New" w:cs="Courier New"/>
          <w:noProof/>
          <w:lang w:val="en-US"/>
        </w:rPr>
      </w:pPr>
      <w:r>
        <w:rPr>
          <w:rFonts w:ascii="Courier New" w:hAnsi="Courier New" w:cs="Courier New"/>
          <w:noProof/>
          <w:lang w:val="en-US"/>
        </w:rPr>
        <w:t>JEPLDALQuery.setParameter</w:t>
      </w:r>
      <w:r w:rsidR="00D51B9B" w:rsidRPr="00D51B9B">
        <w:rPr>
          <w:rFonts w:ascii="Courier New" w:hAnsi="Courier New" w:cs="Courier New"/>
          <w:noProof/>
          <w:lang w:val="en-US"/>
        </w:rPr>
        <w:t>(int position,Object value)</w:t>
      </w:r>
    </w:p>
    <w:p w:rsidR="00452DE4" w:rsidRDefault="00D51B9B" w:rsidP="00032AF7">
      <w:r>
        <w:t>to set a parameter in the specified position (starting in 1).</w:t>
      </w:r>
    </w:p>
    <w:p w:rsidR="00F53A6F" w:rsidRDefault="00F53A6F" w:rsidP="00032AF7">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w:t>
      </w:r>
      <w:r w:rsidRPr="00F53A6F">
        <w:rPr>
          <w:rFonts w:ascii="Courier New" w:hAnsi="Courier New" w:cs="Courier New"/>
          <w:b/>
          <w:noProof/>
          <w:color w:val="CE7B00"/>
          <w:szCs w:val="20"/>
          <w:lang w:val="en-US"/>
        </w:rPr>
        <w:t>?1</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?2</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?3</w:t>
      </w:r>
      <w:r w:rsidRPr="00F53A6F">
        <w:rPr>
          <w:rFonts w:ascii="Courier New" w:hAnsi="Courier New" w:cs="Courier New"/>
          <w:noProof/>
          <w:color w:val="CE7B00"/>
          <w:szCs w:val="20"/>
          <w:lang w:val="en-US"/>
        </w:rPr>
        <w:t>)"</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b/>
          <w:noProof/>
          <w:color w:val="000000"/>
          <w:szCs w:val="20"/>
          <w:lang w:val="en-US"/>
        </w:rPr>
        <w:t>setParameter</w:t>
      </w:r>
      <w:r w:rsidRPr="00F53A6F">
        <w:rPr>
          <w:rFonts w:ascii="Courier New" w:hAnsi="Courier New" w:cs="Courier New"/>
          <w:noProof/>
          <w:color w:val="000000"/>
          <w:szCs w:val="20"/>
          <w:lang w:val="en-US"/>
        </w:rPr>
        <w:t>(</w:t>
      </w:r>
      <w:r w:rsidRPr="00F53A6F">
        <w:rPr>
          <w:rFonts w:ascii="Courier New" w:hAnsi="Courier New" w:cs="Courier New"/>
          <w:b/>
          <w:noProof/>
          <w:color w:val="000000"/>
          <w:szCs w:val="20"/>
          <w:lang w:val="en-US"/>
        </w:rPr>
        <w:t>1</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.setParameter(2,contact.getName())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.setParameter(3,contact.getPhone())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 xml:space="preserve">); </w:t>
      </w:r>
    </w:p>
    <w:p w:rsidR="00F53A6F" w:rsidRDefault="00F53A6F" w:rsidP="00F53A6F">
      <w:r>
        <w:t xml:space="preserve">If you use the </w:t>
      </w:r>
      <w:r>
        <w:rPr>
          <w:rStyle w:val="CdigoFuenteCarCar"/>
        </w:rPr>
        <w:t>:name</w:t>
      </w:r>
      <w:r>
        <w:t xml:space="preserve"> notation, you can use the fluid method: </w:t>
      </w:r>
    </w:p>
    <w:p w:rsidR="00F53A6F" w:rsidRPr="00D51B9B" w:rsidRDefault="00F53A6F" w:rsidP="00F53A6F">
      <w:pPr>
        <w:rPr>
          <w:rFonts w:ascii="Courier New" w:hAnsi="Courier New" w:cs="Courier New"/>
          <w:noProof/>
          <w:lang w:val="en-US"/>
        </w:rPr>
      </w:pPr>
      <w:r>
        <w:rPr>
          <w:rFonts w:ascii="Courier New" w:hAnsi="Courier New" w:cs="Courier New"/>
          <w:noProof/>
          <w:lang w:val="en-US"/>
        </w:rPr>
        <w:t>JEPLDALQuery.setParameter</w:t>
      </w:r>
      <w:r w:rsidRPr="00D51B9B">
        <w:rPr>
          <w:rFonts w:ascii="Courier New" w:hAnsi="Courier New" w:cs="Courier New"/>
          <w:noProof/>
          <w:lang w:val="en-US"/>
        </w:rPr>
        <w:t>(</w:t>
      </w:r>
      <w:r>
        <w:rPr>
          <w:rFonts w:ascii="Courier New" w:hAnsi="Courier New" w:cs="Courier New"/>
          <w:noProof/>
          <w:lang w:val="en-US"/>
        </w:rPr>
        <w:t>String name</w:t>
      </w:r>
      <w:r w:rsidRPr="00D51B9B">
        <w:rPr>
          <w:rFonts w:ascii="Courier New" w:hAnsi="Courier New" w:cs="Courier New"/>
          <w:noProof/>
          <w:lang w:val="en-US"/>
        </w:rPr>
        <w:t>,Object value)</w:t>
      </w:r>
    </w:p>
    <w:p w:rsidR="00F53A6F" w:rsidRDefault="00F53A6F" w:rsidP="00F53A6F">
      <w:r>
        <w:t>to bind a parameter to the specified name, the same :name declaration can be repeated into the SQL sentence.</w:t>
      </w:r>
    </w:p>
    <w:p w:rsidR="00EC66A3" w:rsidRDefault="00EC66A3" w:rsidP="00F53A6F">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(:email,:name,:phone)"</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"email"</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"name"</w:t>
      </w:r>
      <w:r w:rsidRPr="00F53A6F">
        <w:rPr>
          <w:rFonts w:ascii="Courier New" w:hAnsi="Courier New" w:cs="Courier New"/>
          <w:noProof/>
          <w:color w:val="000000"/>
          <w:szCs w:val="20"/>
          <w:lang w:val="en-US"/>
        </w:rPr>
        <w:t>,contact.getName())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"phone"</w:t>
      </w:r>
      <w:r w:rsidRPr="00F53A6F">
        <w:rPr>
          <w:rFonts w:ascii="Courier New" w:hAnsi="Courier New" w:cs="Courier New"/>
          <w:noProof/>
          <w:color w:val="000000"/>
          <w:szCs w:val="20"/>
          <w:lang w:val="en-US"/>
        </w:rPr>
        <w:t>,contact.getPhone())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w:t>
      </w:r>
    </w:p>
    <w:p w:rsidR="00D51B9B" w:rsidRPr="00F53A6F" w:rsidRDefault="00EC66A3" w:rsidP="00032AF7">
      <w:pPr>
        <w:rPr>
          <w:lang w:val="en-US"/>
        </w:rPr>
      </w:pPr>
      <w:r>
        <w:rPr>
          <w:lang w:val="en-US"/>
        </w:rPr>
        <w:t xml:space="preserve">Finally you can mix several </w:t>
      </w:r>
      <w:r w:rsidR="00341B37">
        <w:rPr>
          <w:lang w:val="en-US"/>
        </w:rPr>
        <w:t>notations in the same sentence: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 xml:space="preserve"> key = dao.createJEPLDALQuery(</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CE7B00"/>
          <w:szCs w:val="20"/>
          <w:lang w:val="en-US"/>
        </w:rPr>
        <w:t>"INSERT INTO CONTACT (EMAIL, NAME, PHONE) VALUES (?, ?2, :phone)"</w:t>
      </w:r>
      <w:r w:rsidRPr="00341B37">
        <w:rPr>
          <w:rFonts w:ascii="Courier New" w:hAnsi="Courier New" w:cs="Courier New"/>
          <w:noProof/>
          <w:color w:val="000000"/>
          <w:szCs w:val="20"/>
          <w:lang w:val="en-US"/>
        </w:rPr>
        <w:t>)</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sidRPr="00341B37">
        <w:rPr>
          <w:rFonts w:ascii="Courier New" w:hAnsi="Courier New" w:cs="Courier New"/>
          <w:noProof/>
          <w:color w:val="CE7B00"/>
          <w:szCs w:val="20"/>
          <w:lang w:val="en-US"/>
        </w:rPr>
        <w:t>"phone"</w:t>
      </w:r>
      <w:r w:rsidRPr="00341B37">
        <w:rPr>
          <w:rFonts w:ascii="Courier New" w:hAnsi="Courier New" w:cs="Courier New"/>
          <w:noProof/>
          <w:color w:val="000000"/>
          <w:szCs w:val="20"/>
          <w:lang w:val="en-US"/>
        </w:rPr>
        <w:t>,contact.getPhone())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.getGeneratedKey(</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w:t>
      </w:r>
      <w:r w:rsidRPr="00341B37">
        <w:rPr>
          <w:rFonts w:ascii="Courier New" w:hAnsi="Courier New" w:cs="Courier New"/>
          <w:noProof/>
          <w:color w:val="0000E6"/>
          <w:szCs w:val="20"/>
          <w:lang w:val="en-US"/>
        </w:rPr>
        <w:t>class</w:t>
      </w:r>
      <w:r w:rsidRPr="00341B37">
        <w:rPr>
          <w:rFonts w:ascii="Courier New" w:hAnsi="Courier New" w:cs="Courier New"/>
          <w:noProof/>
          <w:color w:val="000000"/>
          <w:szCs w:val="20"/>
          <w:lang w:val="en-US"/>
        </w:rPr>
        <w:t>);</w:t>
      </w:r>
    </w:p>
    <w:p w:rsidR="00D51B9B" w:rsidRPr="00341B37" w:rsidRDefault="00341B37" w:rsidP="00032AF7">
      <w:pPr>
        <w:rPr>
          <w:lang w:val="en-US"/>
        </w:rPr>
      </w:pPr>
      <w:r>
        <w:rPr>
          <w:lang w:val="en-US"/>
        </w:rPr>
        <w:lastRenderedPageBreak/>
        <w:t xml:space="preserve">Previous code is ugly and confusing and is not recommended, is just useful to explain how parameter declaration works internally, every parameter either </w:t>
      </w:r>
      <w:r w:rsidRPr="00341B37">
        <w:rPr>
          <w:rStyle w:val="CdigoFuenteCarCar"/>
        </w:rPr>
        <w:t>?</w:t>
      </w:r>
      <w:r>
        <w:rPr>
          <w:lang w:val="en-US"/>
        </w:rPr>
        <w:t xml:space="preserve"> or </w:t>
      </w:r>
      <w:r w:rsidRPr="00341B37">
        <w:rPr>
          <w:rStyle w:val="CdigoFuenteCarCar"/>
        </w:rPr>
        <w:t>?num</w:t>
      </w:r>
      <w:r>
        <w:rPr>
          <w:lang w:val="en-US"/>
        </w:rPr>
        <w:t xml:space="preserve"> or </w:t>
      </w:r>
      <w:r w:rsidRPr="00341B37">
        <w:rPr>
          <w:rStyle w:val="CdigoFuenteCarCar"/>
        </w:rPr>
        <w:t>:name</w:t>
      </w:r>
      <w:r>
        <w:rPr>
          <w:lang w:val="en-US"/>
        </w:rPr>
        <w:t xml:space="preserve"> has a position starting in 1, this is the reason why in previous example </w:t>
      </w:r>
      <w:r w:rsidRPr="00341B37">
        <w:rPr>
          <w:rStyle w:val="CdigoFuenteCarCar"/>
        </w:rPr>
        <w:t>?</w:t>
      </w:r>
      <w:r>
        <w:rPr>
          <w:lang w:val="en-US"/>
        </w:rPr>
        <w:t xml:space="preserve"> is position 1, </w:t>
      </w:r>
      <w:r w:rsidRPr="00341B37">
        <w:rPr>
          <w:rStyle w:val="CdigoFuenteCarCar"/>
        </w:rPr>
        <w:t>?2</w:t>
      </w:r>
      <w:r>
        <w:rPr>
          <w:lang w:val="en-US"/>
        </w:rPr>
        <w:t xml:space="preserve"> is position 2 (any different integer is wrong) and </w:t>
      </w:r>
      <w:r w:rsidRPr="00341B37">
        <w:rPr>
          <w:rStyle w:val="CdigoFuenteCarCar"/>
        </w:rPr>
        <w:t>:phone</w:t>
      </w:r>
      <w:r>
        <w:rPr>
          <w:lang w:val="en-US"/>
        </w:rPr>
        <w:t xml:space="preserve"> is internally 3.  </w:t>
      </w:r>
    </w:p>
    <w:p w:rsidR="00D51B9B" w:rsidRPr="00341B37" w:rsidRDefault="00341B37" w:rsidP="00032AF7">
      <w:pPr>
        <w:rPr>
          <w:lang w:val="en-US"/>
        </w:rPr>
      </w:pPr>
      <w:r>
        <w:rPr>
          <w:lang w:val="en-US"/>
        </w:rPr>
        <w:t xml:space="preserve">Now you can understand why </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341B37" w:rsidRPr="00ED6ACA"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D51B9B" w:rsidRDefault="00341B37" w:rsidP="00032AF7">
      <w:r>
        <w:t>is the same as:</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Pr>
          <w:rFonts w:ascii="Courier New" w:hAnsi="Courier New" w:cs="Courier New"/>
          <w:noProof/>
          <w:color w:val="000000"/>
          <w:szCs w:val="20"/>
          <w:lang w:val="en-US"/>
        </w:rPr>
        <w:t>3</w:t>
      </w:r>
      <w:r w:rsidRPr="00341B37">
        <w:rPr>
          <w:rFonts w:ascii="Courier New" w:hAnsi="Courier New" w:cs="Courier New"/>
          <w:noProof/>
          <w:color w:val="000000"/>
          <w:szCs w:val="20"/>
          <w:lang w:val="en-US"/>
        </w:rPr>
        <w:t>,contact.getPhone())</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or just this simple approach:</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05741" w:rsidRPr="00341B37"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add</w:t>
      </w:r>
      <w:r w:rsidRPr="00341B37">
        <w:rPr>
          <w:rFonts w:ascii="Courier New" w:hAnsi="Courier New" w:cs="Courier New"/>
          <w:noProof/>
          <w:color w:val="000000"/>
          <w:szCs w:val="20"/>
          <w:lang w:val="en-US"/>
        </w:rPr>
        <w:t>Parameter(contact.getEmail())</w:t>
      </w:r>
    </w:p>
    <w:p w:rsidR="00B05741" w:rsidRPr="00341B37"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.add</w:t>
      </w:r>
      <w:r w:rsidRPr="00341B37">
        <w:rPr>
          <w:rFonts w:ascii="Courier New" w:hAnsi="Courier New" w:cs="Courier New"/>
          <w:noProof/>
          <w:color w:val="000000"/>
          <w:szCs w:val="20"/>
          <w:lang w:val="en-US"/>
        </w:rPr>
        <w:t>Parameter(contact.getName())</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.add</w:t>
      </w:r>
      <w:r w:rsidRPr="00341B37">
        <w:rPr>
          <w:rFonts w:ascii="Courier New" w:hAnsi="Courier New" w:cs="Courier New"/>
          <w:noProof/>
          <w:color w:val="000000"/>
          <w:szCs w:val="20"/>
          <w:lang w:val="en-US"/>
        </w:rPr>
        <w:t>Parameter(contact.getPhone())</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Pr="00341B37"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t xml:space="preserve">Later we will see SQL sentences returning user data objects executed by </w:t>
      </w:r>
      <w:r w:rsidRPr="00CD67E4">
        <w:rPr>
          <w:rStyle w:val="CdigoFuenteCarCar"/>
        </w:rPr>
        <w:t>JEPLDAOQuery</w:t>
      </w:r>
      <w:r>
        <w:t xml:space="preserve"> objects, because this interface inherits from </w:t>
      </w:r>
      <w:r w:rsidRPr="00CD67E4">
        <w:rPr>
          <w:rStyle w:val="CdigoFuenteCarCar"/>
        </w:rPr>
        <w:t>JEPLDA</w:t>
      </w:r>
      <w:r>
        <w:rPr>
          <w:rStyle w:val="CdigoFuenteCarCar"/>
        </w:rPr>
        <w:t>L</w:t>
      </w:r>
      <w:r w:rsidRPr="00CD67E4">
        <w:rPr>
          <w:rStyle w:val="CdigoFuenteCarCar"/>
        </w:rPr>
        <w:t>Query</w:t>
      </w:r>
      <w:r>
        <w:t xml:space="preserve"> fluid methods are repeated in </w:t>
      </w:r>
      <w:r w:rsidRPr="00CD67E4">
        <w:rPr>
          <w:rStyle w:val="CdigoFuenteCarCar"/>
        </w:rPr>
        <w:t>JEPLDAOQuery</w:t>
      </w:r>
      <w:r>
        <w:t xml:space="preserve">, in this case all of them return </w:t>
      </w:r>
      <w:r w:rsidRPr="00CD67E4">
        <w:rPr>
          <w:rStyle w:val="CdigoFuenteCarCar"/>
        </w:rPr>
        <w:t>JEPLDAOQuery</w:t>
      </w:r>
      <w:r>
        <w:t xml:space="preserve"> instead of </w:t>
      </w:r>
      <w:r w:rsidRPr="00CD67E4">
        <w:rPr>
          <w:rStyle w:val="CdigoFuenteCarCar"/>
        </w:rPr>
        <w:t>JEPLDA</w:t>
      </w:r>
      <w:r>
        <w:rPr>
          <w:rStyle w:val="CdigoFuenteCarCar"/>
        </w:rPr>
        <w:t>L</w:t>
      </w:r>
      <w:r w:rsidRPr="00CD67E4">
        <w:rPr>
          <w:rStyle w:val="CdigoFuenteCarCar"/>
        </w:rPr>
        <w:t>Query</w:t>
      </w:r>
      <w:r>
        <w:t xml:space="preserve"> but </w:t>
      </w:r>
      <w:proofErr w:type="spellStart"/>
      <w:r>
        <w:t>behavior</w:t>
      </w:r>
      <w:proofErr w:type="spellEnd"/>
      <w:r>
        <w:t xml:space="preserve"> is the same.</w:t>
      </w:r>
    </w:p>
    <w:p w:rsidR="00341B37" w:rsidRDefault="009014EE" w:rsidP="009014EE">
      <w:pPr>
        <w:pStyle w:val="Ttulo3"/>
      </w:pPr>
      <w:bookmarkStart w:id="40" w:name="_Toc418175798"/>
      <w:r>
        <w:t>Specifying listeners to control the persistent lifecycle</w:t>
      </w:r>
      <w:bookmarkEnd w:id="40"/>
    </w:p>
    <w:p w:rsidR="00341B37" w:rsidRDefault="004D2822" w:rsidP="00032AF7">
      <w:r>
        <w:t>Previously we have seen this code:</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4E0A6F" w:rsidRDefault="00B05741"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341B37" w:rsidRDefault="004D2822" w:rsidP="00032AF7">
      <w:r>
        <w:t xml:space="preserve">The method </w:t>
      </w:r>
      <w:r w:rsidRPr="004D2822">
        <w:rPr>
          <w:rStyle w:val="CdigoFuenteCarCar"/>
        </w:rPr>
        <w:t>JEPLDAL.addJEPLListener(JEPLListener listener)</w:t>
      </w:r>
      <w:r>
        <w:t xml:space="preserve"> is called to register </w:t>
      </w:r>
      <w:r w:rsidR="004E0A6F">
        <w:t xml:space="preserve">a </w:t>
      </w:r>
      <w:r w:rsidR="004E0A6F" w:rsidRPr="004D2822">
        <w:rPr>
          <w:rStyle w:val="CdigoFuenteCarCar"/>
        </w:rPr>
        <w:t>JEPLResultSetDAOListener</w:t>
      </w:r>
      <w:r w:rsidR="004E0A6F">
        <w:t xml:space="preserve"> listener</w:t>
      </w:r>
      <w:r>
        <w:t xml:space="preserve">, this is possible because </w:t>
      </w:r>
      <w:r w:rsidR="004E0A6F" w:rsidRPr="004D2822">
        <w:rPr>
          <w:rStyle w:val="CdigoFuenteCarCar"/>
        </w:rPr>
        <w:t>JEPLResultSetDAOListener</w:t>
      </w:r>
      <w:r w:rsidR="004E0A6F">
        <w:t xml:space="preserve"> </w:t>
      </w:r>
      <w:r>
        <w:t>is a</w:t>
      </w:r>
      <w:r w:rsidR="004E0A6F">
        <w:t xml:space="preserve"> (inherits from)</w:t>
      </w:r>
      <w:r>
        <w:t xml:space="preserve"> </w:t>
      </w:r>
      <w:r w:rsidRPr="004D2822">
        <w:rPr>
          <w:rStyle w:val="CdigoFuenteCarCar"/>
        </w:rPr>
        <w:t>JEPLListener</w:t>
      </w:r>
      <w:r>
        <w:t>.</w:t>
      </w:r>
    </w:p>
    <w:p w:rsidR="000207BC" w:rsidRPr="000207BC" w:rsidRDefault="000207BC" w:rsidP="00032AF7">
      <w:pPr>
        <w:rPr>
          <w:lang w:val="en-US"/>
        </w:rPr>
      </w:pPr>
      <w:r>
        <w:rPr>
          <w:lang w:val="en-US"/>
        </w:rPr>
        <w:t xml:space="preserve">What is the </w:t>
      </w:r>
      <w:r w:rsidRPr="000207BC">
        <w:rPr>
          <w:rStyle w:val="CdigoFuenteCarCar"/>
        </w:rPr>
        <w:t>JEPLListener</w:t>
      </w:r>
      <w:r>
        <w:rPr>
          <w:lang w:val="en-US"/>
        </w:rPr>
        <w:t xml:space="preserve"> parameter? </w:t>
      </w:r>
    </w:p>
    <w:p w:rsidR="000207BC" w:rsidRDefault="0059653F" w:rsidP="00032AF7">
      <w:r w:rsidRPr="0059653F">
        <w:rPr>
          <w:rStyle w:val="CdigoFuenteCarCar"/>
        </w:rPr>
        <w:t>JEPLListener</w:t>
      </w:r>
      <w:r>
        <w:rPr>
          <w:lang w:val="en-US"/>
        </w:rPr>
        <w:t xml:space="preserve"> classes are </w:t>
      </w:r>
      <w:r w:rsidR="000207BC">
        <w:t xml:space="preserve">designed to provide “persistent lifecycle listeners”, if an object implementing one or several </w:t>
      </w:r>
      <w:r w:rsidR="000207BC" w:rsidRPr="000207BC">
        <w:rPr>
          <w:rStyle w:val="CdigoFuenteCarCar"/>
        </w:rPr>
        <w:t>JEPListener</w:t>
      </w:r>
      <w:r w:rsidR="000207BC">
        <w:t xml:space="preserve"> </w:t>
      </w:r>
      <w:r>
        <w:t xml:space="preserve">based interfaces, </w:t>
      </w:r>
      <w:r w:rsidR="000207BC">
        <w:t xml:space="preserve">is provided as parameter, this listener is called in the middle of </w:t>
      </w:r>
      <w:r w:rsidR="004573DC">
        <w:t xml:space="preserve">the </w:t>
      </w:r>
      <w:r w:rsidR="000207BC">
        <w:t>persistent lifecycle.</w:t>
      </w:r>
    </w:p>
    <w:p w:rsidR="000207BC" w:rsidRPr="000207BC" w:rsidRDefault="000207BC" w:rsidP="00032AF7">
      <w:r>
        <w:t xml:space="preserve">There are several </w:t>
      </w:r>
      <w:r w:rsidRPr="000207BC">
        <w:rPr>
          <w:rStyle w:val="CdigoFuenteCarCar"/>
        </w:rPr>
        <w:t>JEPLListener</w:t>
      </w:r>
      <w:r w:rsidRPr="000207BC">
        <w:t xml:space="preserve"> </w:t>
      </w:r>
      <w:r w:rsidR="004573DC">
        <w:t xml:space="preserve">based interfaces, </w:t>
      </w:r>
      <w:r>
        <w:t xml:space="preserve">all of them inherit from </w:t>
      </w:r>
      <w:r w:rsidRPr="00FA37B0">
        <w:rPr>
          <w:rStyle w:val="CdigoFuenteCarCar"/>
        </w:rPr>
        <w:t>JEPListener</w:t>
      </w:r>
      <w:r>
        <w:t xml:space="preserve"> </w:t>
      </w:r>
      <w:r w:rsidR="00FA37B0">
        <w:t>(</w:t>
      </w:r>
      <w:r w:rsidR="0059653F" w:rsidRPr="0059653F">
        <w:rPr>
          <w:rStyle w:val="CdigoFuenteCarCar"/>
          <w:lang w:val="en-US"/>
        </w:rPr>
        <w:t>JEPListener</w:t>
      </w:r>
      <w:r w:rsidR="00135903">
        <w:t xml:space="preserve"> does </w:t>
      </w:r>
      <w:r w:rsidR="00FA37B0">
        <w:t>nothing</w:t>
      </w:r>
      <w:r w:rsidR="00135903">
        <w:t xml:space="preserve"> by itself</w:t>
      </w:r>
      <w:r w:rsidR="00FA37B0">
        <w:t>).</w:t>
      </w:r>
    </w:p>
    <w:p w:rsidR="000207BC"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JEPLConnectionListener&lt;T&gt;</w:t>
      </w:r>
    </w:p>
    <w:p w:rsidR="00FA37B0" w:rsidRDefault="00FA37B0" w:rsidP="00FA37B0">
      <w:pPr>
        <w:ind w:left="720"/>
      </w:pPr>
      <w:r>
        <w:lastRenderedPageBreak/>
        <w:t xml:space="preserve">Its method: </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setupJEPLConnection(JEPLConnection con,JEPLTask&lt;T&gt;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20"/>
      </w:pPr>
      <w:r>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JEPLPreparedStatementListener&lt;T&gt;</w:t>
      </w:r>
    </w:p>
    <w:p w:rsidR="00FA37B0" w:rsidRPr="00FA37B0" w:rsidRDefault="00FA37B0" w:rsidP="00FA37B0">
      <w:r>
        <w:tab/>
      </w:r>
      <w:r>
        <w:tab/>
      </w:r>
      <w:r w:rsidRPr="00FA37B0">
        <w:t>Its method:</w:t>
      </w:r>
    </w:p>
    <w:p w:rsidR="00EE44ED" w:rsidRDefault="00EE44ED" w:rsidP="00EE44ED">
      <w:pPr>
        <w:pStyle w:val="HTMLconformatoprevio"/>
        <w:rPr>
          <w:rFonts w:ascii="Courier New" w:eastAsia="Times New Roman" w:hAnsi="Courier New" w:cs="Courier New"/>
          <w:noProof/>
          <w:szCs w:val="20"/>
          <w:lang w:val="en-US"/>
        </w:rPr>
      </w:pPr>
      <w:r>
        <w:rPr>
          <w:rFonts w:ascii="Courier New" w:hAnsi="Courier New" w:cs="Courier New"/>
          <w:noProof/>
        </w:rPr>
        <w:tab/>
      </w:r>
      <w:r w:rsidRPr="00EE44ED">
        <w:rPr>
          <w:rFonts w:ascii="Courier New" w:eastAsia="Times New Roman" w:hAnsi="Courier New" w:cs="Courier New"/>
          <w:noProof/>
          <w:color w:val="0000E6"/>
          <w:szCs w:val="20"/>
          <w:lang w:val="en-US"/>
        </w:rPr>
        <w:t>public</w:t>
      </w:r>
      <w:r w:rsidRPr="00EE44ED">
        <w:rPr>
          <w:rFonts w:ascii="Courier New" w:eastAsia="Times New Roman" w:hAnsi="Courier New" w:cs="Courier New"/>
          <w:noProof/>
          <w:szCs w:val="20"/>
          <w:lang w:val="en-US"/>
        </w:rPr>
        <w:t xml:space="preserve"> </w:t>
      </w:r>
      <w:r w:rsidRPr="00EE44ED">
        <w:rPr>
          <w:rFonts w:ascii="Courier New" w:eastAsia="Times New Roman" w:hAnsi="Courier New" w:cs="Courier New"/>
          <w:noProof/>
          <w:color w:val="0000E6"/>
          <w:szCs w:val="20"/>
          <w:lang w:val="en-US"/>
        </w:rPr>
        <w:t>void</w:t>
      </w:r>
      <w:r w:rsidRPr="00EE44ED">
        <w:rPr>
          <w:rFonts w:ascii="Courier New" w:eastAsia="Times New Roman" w:hAnsi="Courier New" w:cs="Courier New"/>
          <w:noProof/>
          <w:szCs w:val="20"/>
          <w:lang w:val="en-US"/>
        </w:rPr>
        <w:t xml:space="preserve"> setupJEPLPreparedStatement(JEPLPreparedStatement stmt,</w:t>
      </w:r>
    </w:p>
    <w:p w:rsidR="00EE44ED" w:rsidRPr="00EE44ED" w:rsidRDefault="00EE44ED" w:rsidP="00EE44ED">
      <w:pPr>
        <w:pStyle w:val="HTMLconformatoprevio"/>
        <w:rPr>
          <w:rFonts w:ascii="Courier New" w:eastAsia="Times New Roman" w:hAnsi="Courier New" w:cs="Courier New"/>
          <w:noProof/>
          <w:szCs w:val="20"/>
          <w:lang w:val="en-US"/>
        </w:rPr>
      </w:pPr>
      <w:r>
        <w:rPr>
          <w:rFonts w:ascii="Courier New" w:eastAsia="Times New Roman" w:hAnsi="Courier New" w:cs="Courier New"/>
          <w:noProof/>
          <w:szCs w:val="20"/>
          <w:lang w:val="en-US"/>
        </w:rPr>
        <w:t xml:space="preserve"> </w:t>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sidRPr="00EE44ED">
        <w:rPr>
          <w:rFonts w:ascii="Courier New" w:eastAsia="Times New Roman" w:hAnsi="Courier New" w:cs="Courier New"/>
          <w:noProof/>
          <w:szCs w:val="20"/>
          <w:lang w:val="en-US"/>
        </w:rPr>
        <w:t xml:space="preserve">JEPLTask&lt;T&gt; task) </w:t>
      </w:r>
      <w:r w:rsidRPr="00EE44ED">
        <w:rPr>
          <w:rFonts w:ascii="Courier New" w:eastAsia="Times New Roman" w:hAnsi="Courier New" w:cs="Courier New"/>
          <w:noProof/>
          <w:color w:val="0000E6"/>
          <w:szCs w:val="20"/>
          <w:lang w:val="en-US"/>
        </w:rPr>
        <w:t>throws</w:t>
      </w:r>
      <w:r w:rsidRPr="00EE44ED">
        <w:rPr>
          <w:rFonts w:ascii="Courier New" w:eastAsia="Times New Roman" w:hAnsi="Courier New" w:cs="Courier New"/>
          <w:noProof/>
          <w:szCs w:val="20"/>
          <w:lang w:val="en-US"/>
        </w:rPr>
        <w:t xml:space="preserve"> Exception;</w:t>
      </w:r>
    </w:p>
    <w:p w:rsidR="00FA37B0" w:rsidRPr="00FA37B0" w:rsidRDefault="00EE44ED" w:rsidP="00EE44ED">
      <w:pPr>
        <w:rPr>
          <w:rFonts w:ascii="Courier New" w:hAnsi="Courier New" w:cs="Courier New"/>
        </w:rPr>
      </w:pPr>
      <w:r>
        <w:tab/>
      </w:r>
      <w:r>
        <w:tab/>
      </w:r>
      <w:r w:rsidR="00FA37B0">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JEPLResultSetDALListener</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 </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&lt;U&gt; U getValue(</w:t>
      </w:r>
      <w:r w:rsidRPr="00EE44ED">
        <w:rPr>
          <w:rFonts w:ascii="Courier New" w:hAnsi="Courier New" w:cs="Courier New"/>
          <w:noProof/>
          <w:color w:val="0000E6"/>
          <w:szCs w:val="20"/>
          <w:lang w:val="en-US"/>
        </w:rPr>
        <w:t>int</w:t>
      </w:r>
      <w:r w:rsidRPr="00EE44ED">
        <w:rPr>
          <w:rFonts w:ascii="Courier New" w:hAnsi="Courier New" w:cs="Courier New"/>
          <w:noProof/>
          <w:color w:val="000000"/>
          <w:szCs w:val="20"/>
          <w:lang w:val="en-US"/>
        </w:rPr>
        <w:t xml:space="preserve"> columnIndex,Class&lt;U&gt; returnType,</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r>
        <w:t>are called to process the result of the “DAL” SQL statement</w:t>
      </w:r>
      <w:r w:rsidR="004573DC">
        <w:t xml:space="preserve"> (</w:t>
      </w:r>
      <w:r w:rsidR="00CD67E4">
        <w:t>executing a sentence</w:t>
      </w:r>
      <w:r w:rsidR="004573DC">
        <w:t xml:space="preserve"> </w:t>
      </w:r>
      <w:r w:rsidR="00CD67E4">
        <w:t>with</w:t>
      </w:r>
      <w:r w:rsidR="004573DC">
        <w:t xml:space="preserve"> </w:t>
      </w:r>
      <w:r w:rsidR="00CD67E4">
        <w:t xml:space="preserve">a </w:t>
      </w:r>
      <w:r w:rsidR="004573DC" w:rsidRPr="004573DC">
        <w:rPr>
          <w:rStyle w:val="CdigoFuenteCarCar"/>
        </w:rPr>
        <w:t>JEPLDAL</w:t>
      </w:r>
      <w:r w:rsidR="0059653F">
        <w:rPr>
          <w:rStyle w:val="CdigoFuenteCarCar"/>
        </w:rPr>
        <w:t>Query</w:t>
      </w:r>
      <w:r w:rsidR="004573DC">
        <w:t>)</w:t>
      </w:r>
      <w:r w:rsidR="00EE44ED">
        <w:t>,</w:t>
      </w:r>
      <w:r>
        <w:t xml:space="preserve"> when no data model object is returned.</w:t>
      </w:r>
    </w:p>
    <w:p w:rsidR="00B05741" w:rsidRPr="00FA37B0" w:rsidRDefault="00B05741" w:rsidP="00B05741">
      <w:pPr>
        <w:pStyle w:val="Prrafodelista"/>
        <w:numPr>
          <w:ilvl w:val="0"/>
          <w:numId w:val="8"/>
        </w:numPr>
        <w:rPr>
          <w:rFonts w:ascii="Courier New" w:hAnsi="Courier New" w:cs="Courier New"/>
          <w:b/>
          <w:noProof/>
        </w:rPr>
      </w:pPr>
      <w:r w:rsidRPr="00B05741">
        <w:rPr>
          <w:rFonts w:ascii="Courier New" w:hAnsi="Courier New" w:cs="Courier New"/>
          <w:b/>
          <w:noProof/>
        </w:rPr>
        <w:t>JEPLUpdateDAOListener</w:t>
      </w:r>
      <w:r w:rsidRPr="00FA37B0">
        <w:rPr>
          <w:rFonts w:ascii="Courier New" w:hAnsi="Courier New" w:cs="Courier New"/>
          <w:b/>
          <w:noProof/>
        </w:rPr>
        <w:t>&lt;T&gt;</w:t>
      </w:r>
    </w:p>
    <w:p w:rsidR="00B05741" w:rsidRDefault="00B05741" w:rsidP="00B05741">
      <w:pPr>
        <w:ind w:left="708"/>
      </w:pPr>
      <w:r>
        <w:t>Its methods:</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String getTable(JEPLConnection jcon, Contact obj)</w:t>
      </w:r>
      <w:r>
        <w:rPr>
          <w:rFonts w:ascii="Courier New" w:hAnsi="Courier New" w:cs="Courier New"/>
          <w:noProof/>
          <w:color w:val="000000"/>
          <w:szCs w:val="20"/>
          <w:lang w:val="en-US"/>
        </w:rPr>
        <w:t xml:space="preserve"> </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Exception</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Map.Entry&lt;JEPLColumnDesc, Object&gt;[] getColumnDescAndValues(</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B05741">
        <w:rPr>
          <w:rFonts w:ascii="Courier New" w:hAnsi="Courier New" w:cs="Courier New"/>
          <w:noProof/>
          <w:color w:val="000000"/>
          <w:szCs w:val="20"/>
          <w:lang w:val="en-US"/>
        </w:rPr>
        <w:t xml:space="preserve">JEPLConnection jcon, Contact obj, JEPLPersistAction action) </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Exception</w:t>
      </w:r>
    </w:p>
    <w:p w:rsidR="00B05741" w:rsidRPr="00FA37B0" w:rsidRDefault="00B05741" w:rsidP="00B05741">
      <w:pPr>
        <w:ind w:left="2124" w:hanging="1416"/>
      </w:pPr>
      <w:r>
        <w:t>are called to generate a  “DAO” SQL "update" statement</w:t>
      </w:r>
      <w:r w:rsidR="00927418">
        <w:t xml:space="preserve"> using the ORM methods</w:t>
      </w:r>
      <w:r>
        <w:t xml:space="preserve">, these </w:t>
      </w:r>
      <w:r w:rsidR="00927418">
        <w:t xml:space="preserve">ORM </w:t>
      </w:r>
      <w:r>
        <w:t xml:space="preserve">update </w:t>
      </w:r>
      <w:r w:rsidR="00927418">
        <w:t>methods</w:t>
      </w:r>
      <w:r>
        <w:t xml:space="preserve"> are </w:t>
      </w:r>
      <w:r w:rsidRPr="004573DC">
        <w:rPr>
          <w:rStyle w:val="CdigoFuenteCarCar"/>
        </w:rPr>
        <w:t>JEPLDA</w:t>
      </w:r>
      <w:r>
        <w:rPr>
          <w:rStyle w:val="CdigoFuenteCarCar"/>
        </w:rPr>
        <w:t>OQuery.insert(T obj)</w:t>
      </w:r>
      <w:r>
        <w:t xml:space="preserve">, </w:t>
      </w:r>
      <w:r w:rsidRPr="004573DC">
        <w:rPr>
          <w:rStyle w:val="CdigoFuenteCarCar"/>
        </w:rPr>
        <w:t>JEPLDA</w:t>
      </w:r>
      <w:r>
        <w:rPr>
          <w:rStyle w:val="CdigoFuenteCarCar"/>
        </w:rPr>
        <w:t>OQuery.update(T obj)</w:t>
      </w:r>
      <w:r>
        <w:t xml:space="preserve"> and </w:t>
      </w:r>
      <w:r w:rsidRPr="004573DC">
        <w:rPr>
          <w:rStyle w:val="CdigoFuenteCarCar"/>
        </w:rPr>
        <w:t>JEPLDA</w:t>
      </w:r>
      <w:r>
        <w:rPr>
          <w:rStyle w:val="CdigoFuenteCarCar"/>
        </w:rPr>
        <w:t>OQuery.delete(T obj).</w:t>
      </w:r>
      <w:r>
        <w:t xml:space="preserve"> </w:t>
      </w:r>
    </w:p>
    <w:p w:rsidR="00FA37B0" w:rsidRDefault="00FA37B0" w:rsidP="00FA37B0">
      <w:pPr>
        <w:pStyle w:val="Prrafodelista"/>
      </w:pP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JEPLResultSetDAOListener&lt;T&gt;</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T createObject(JEPLResultSet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fillObject(T obj,JEPLResultSet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A97455">
      <w:pPr>
        <w:ind w:left="2124" w:hanging="1416"/>
      </w:pPr>
      <w:r>
        <w:t xml:space="preserve">are called to process the result of </w:t>
      </w:r>
      <w:r w:rsidR="004E0A6F">
        <w:t xml:space="preserve">a </w:t>
      </w:r>
      <w:r>
        <w:t xml:space="preserve"> “DA</w:t>
      </w:r>
      <w:r w:rsidR="00EE44ED">
        <w:t>O</w:t>
      </w:r>
      <w:r>
        <w:t xml:space="preserve">” SQL </w:t>
      </w:r>
      <w:r w:rsidR="004E0A6F">
        <w:t xml:space="preserve">query </w:t>
      </w:r>
      <w:r>
        <w:t>statement</w:t>
      </w:r>
      <w:r w:rsidR="004E0A6F">
        <w:t>, that is,</w:t>
      </w:r>
      <w:r>
        <w:t xml:space="preserve"> </w:t>
      </w:r>
      <w:r w:rsidR="00CD67E4">
        <w:t>executing a sentence with a</w:t>
      </w:r>
      <w:r w:rsidR="004573DC">
        <w:t xml:space="preserve"> </w:t>
      </w:r>
      <w:r w:rsidR="0059653F" w:rsidRPr="004573DC">
        <w:rPr>
          <w:rStyle w:val="CdigoFuenteCarCar"/>
        </w:rPr>
        <w:t>JEPLDA</w:t>
      </w:r>
      <w:r w:rsidR="0059653F">
        <w:rPr>
          <w:rStyle w:val="CdigoFuenteCarCar"/>
        </w:rPr>
        <w:t>OQuery</w:t>
      </w:r>
      <w:r w:rsidR="004573DC">
        <w:t xml:space="preserve">, </w:t>
      </w:r>
      <w:r>
        <w:t xml:space="preserve">when </w:t>
      </w:r>
      <w:r w:rsidR="00785916">
        <w:t xml:space="preserve">expected </w:t>
      </w:r>
      <w:r>
        <w:t>data model object</w:t>
      </w:r>
      <w:r w:rsidR="00785916">
        <w:t>s</w:t>
      </w:r>
      <w:r>
        <w:t xml:space="preserve"> </w:t>
      </w:r>
      <w:r w:rsidR="00785916">
        <w:t xml:space="preserve">to be </w:t>
      </w:r>
      <w:r>
        <w:t>returned</w:t>
      </w:r>
      <w:r w:rsidR="00B05741">
        <w:t xml:space="preserve"> (</w:t>
      </w:r>
      <w:r w:rsidR="00B05741" w:rsidRPr="00BC223D">
        <w:rPr>
          <w:rStyle w:val="CdigoFuenteCarCar"/>
        </w:rPr>
        <w:t>SELECT</w:t>
      </w:r>
      <w:r w:rsidR="00B05741">
        <w:t xml:space="preserve"> sentences)</w:t>
      </w:r>
      <w:r>
        <w:t>.</w:t>
      </w:r>
    </w:p>
    <w:p w:rsidR="00FA37B0" w:rsidRPr="00FA37B0" w:rsidRDefault="00B86804" w:rsidP="00FA37B0">
      <w:r>
        <w:t xml:space="preserve">Interfaces </w:t>
      </w:r>
      <w:r w:rsidRPr="00EE44ED">
        <w:rPr>
          <w:rFonts w:ascii="Courier New" w:hAnsi="Courier New" w:cs="Courier New"/>
          <w:noProof/>
          <w:color w:val="000000"/>
          <w:szCs w:val="20"/>
          <w:lang w:val="en-US"/>
        </w:rPr>
        <w:t>JEPLConnection</w:t>
      </w:r>
      <w:r>
        <w:rPr>
          <w:rFonts w:ascii="Courier New" w:hAnsi="Courier New" w:cs="Courier New"/>
          <w:noProof/>
          <w:color w:val="000000"/>
          <w:szCs w:val="20"/>
          <w:lang w:val="en-US"/>
        </w:rPr>
        <w:t>,</w:t>
      </w:r>
      <w:r w:rsidRPr="00B86804">
        <w:rPr>
          <w:rFonts w:ascii="Courier New" w:hAnsi="Courier New" w:cs="Courier New"/>
          <w:noProof/>
          <w:szCs w:val="20"/>
          <w:lang w:val="en-US"/>
        </w:rPr>
        <w:t xml:space="preserve"> </w:t>
      </w:r>
      <w:r w:rsidRPr="00EE44ED">
        <w:rPr>
          <w:rFonts w:ascii="Courier New" w:hAnsi="Courier New" w:cs="Courier New"/>
          <w:noProof/>
          <w:szCs w:val="20"/>
          <w:lang w:val="en-US"/>
        </w:rPr>
        <w:t>JEPLPreparedStatement</w:t>
      </w:r>
      <w:r>
        <w:rPr>
          <w:rFonts w:ascii="Courier New" w:hAnsi="Courier New" w:cs="Courier New"/>
          <w:noProof/>
          <w:szCs w:val="20"/>
          <w:lang w:val="en-US"/>
        </w:rPr>
        <w:t xml:space="preserve">, </w:t>
      </w:r>
      <w:r w:rsidRPr="00EE44ED">
        <w:rPr>
          <w:rFonts w:ascii="Courier New" w:hAnsi="Courier New" w:cs="Courier New"/>
          <w:noProof/>
          <w:color w:val="000000"/>
          <w:szCs w:val="20"/>
          <w:lang w:val="en-US"/>
        </w:rPr>
        <w:t>JEPLResultSet</w:t>
      </w:r>
      <w:r>
        <w:rPr>
          <w:rFonts w:ascii="Courier New" w:hAnsi="Courier New" w:cs="Courier New"/>
          <w:noProof/>
          <w:color w:val="000000"/>
          <w:szCs w:val="20"/>
          <w:lang w:val="en-US"/>
        </w:rPr>
        <w:t xml:space="preserve"> </w:t>
      </w:r>
      <w:r w:rsidRPr="00B86804">
        <w:t>are</w:t>
      </w:r>
      <w:r>
        <w:t xml:space="preserve"> just JEPLayer wrappers of standard </w:t>
      </w:r>
      <w:r w:rsidRPr="00B86804">
        <w:rPr>
          <w:rStyle w:val="CdigoFuenteCarCar"/>
        </w:rPr>
        <w:t>Connection</w:t>
      </w:r>
      <w:r>
        <w:t xml:space="preserve">, </w:t>
      </w:r>
      <w:r w:rsidRPr="00B86804">
        <w:rPr>
          <w:rStyle w:val="CdigoFuenteCarCar"/>
        </w:rPr>
        <w:t>PreparedStatement</w:t>
      </w:r>
      <w:r>
        <w:t xml:space="preserve"> and </w:t>
      </w:r>
      <w:r w:rsidRPr="00B86804">
        <w:rPr>
          <w:rStyle w:val="CdigoFuenteCarCar"/>
        </w:rPr>
        <w:t>ResultSet</w:t>
      </w:r>
      <w:r>
        <w:t xml:space="preserve"> objects. </w:t>
      </w:r>
      <w:r w:rsidRPr="00B86804">
        <w:rPr>
          <w:rStyle w:val="CdigoFuenteCarCar"/>
        </w:rPr>
        <w:t>JEPLTask</w:t>
      </w:r>
      <w:r>
        <w:t xml:space="preserve"> requires more attention (</w:t>
      </w:r>
      <w:r w:rsidR="00BC223D">
        <w:t>explained</w:t>
      </w:r>
      <w:r>
        <w:t xml:space="preserve"> later).</w:t>
      </w:r>
      <w:r>
        <w:rPr>
          <w:rFonts w:ascii="Courier New" w:hAnsi="Courier New" w:cs="Courier New"/>
          <w:noProof/>
          <w:color w:val="000000"/>
          <w:szCs w:val="20"/>
          <w:lang w:val="en-US"/>
        </w:rPr>
        <w:t xml:space="preserve"> </w:t>
      </w:r>
      <w:r>
        <w:rPr>
          <w:rFonts w:ascii="Courier New" w:hAnsi="Courier New" w:cs="Courier New"/>
          <w:noProof/>
          <w:szCs w:val="20"/>
          <w:lang w:val="en-US"/>
        </w:rPr>
        <w:t xml:space="preserve"> </w:t>
      </w:r>
    </w:p>
    <w:p w:rsidR="00785916" w:rsidRDefault="00785916" w:rsidP="00032AF7">
      <w:r>
        <w:t xml:space="preserve">There are several points where we can inject a </w:t>
      </w:r>
      <w:r w:rsidRPr="000207BC">
        <w:rPr>
          <w:rStyle w:val="CdigoFuenteCarCar"/>
        </w:rPr>
        <w:t>JEPLListener</w:t>
      </w:r>
      <w:r>
        <w:t xml:space="preserve"> listener, because only a listener of the same type is picked per SQL sentence, there is a priority list:</w:t>
      </w:r>
    </w:p>
    <w:p w:rsidR="00785916" w:rsidRDefault="00CD67E4" w:rsidP="006961D0">
      <w:pPr>
        <w:pStyle w:val="Prrafodelista"/>
        <w:numPr>
          <w:ilvl w:val="0"/>
          <w:numId w:val="9"/>
        </w:numPr>
      </w:pPr>
      <w:r>
        <w:t xml:space="preserve">The listener of the required type was registered calling </w:t>
      </w:r>
      <w:r w:rsidRPr="004573DC">
        <w:rPr>
          <w:rStyle w:val="CdigoFuenteCarCar"/>
        </w:rPr>
        <w:t>JEPLDA</w:t>
      </w:r>
      <w:r>
        <w:rPr>
          <w:rStyle w:val="CdigoFuenteCarCar"/>
        </w:rPr>
        <w:t>LQuery.addJEPLListener(JEPLListener)</w:t>
      </w:r>
      <w:r w:rsidR="00785916">
        <w:t>.</w:t>
      </w:r>
    </w:p>
    <w:p w:rsidR="00785916" w:rsidRDefault="00CD67E4" w:rsidP="006961D0">
      <w:pPr>
        <w:pStyle w:val="Prrafodelista"/>
        <w:numPr>
          <w:ilvl w:val="0"/>
          <w:numId w:val="9"/>
        </w:numPr>
      </w:pPr>
      <w:r>
        <w:t>R</w:t>
      </w:r>
      <w:r w:rsidR="00785916">
        <w:t xml:space="preserve">egistered </w:t>
      </w:r>
      <w:r w:rsidR="004573DC">
        <w:t xml:space="preserve">into the DAO/DAL object </w:t>
      </w:r>
      <w:r w:rsidR="00785916">
        <w:t xml:space="preserve">calling </w:t>
      </w:r>
      <w:r w:rsidR="00785916" w:rsidRPr="00785916">
        <w:rPr>
          <w:rStyle w:val="CdigoFuenteCarCar"/>
        </w:rPr>
        <w:t>JEPLDAL</w:t>
      </w:r>
      <w:r w:rsidR="00785916">
        <w:rPr>
          <w:rStyle w:val="CdigoFuenteCarCar"/>
        </w:rPr>
        <w:t>.</w:t>
      </w:r>
      <w:r w:rsidR="00785916" w:rsidRPr="00785916">
        <w:rPr>
          <w:rStyle w:val="CdigoFuenteCarCar"/>
        </w:rPr>
        <w:t>addJEPLListener(JEPLListener</w:t>
      </w:r>
      <w:r w:rsidR="00785916">
        <w:rPr>
          <w:rStyle w:val="CdigoFuenteCarCar"/>
        </w:rPr>
        <w:t>)</w:t>
      </w:r>
      <w:r w:rsidR="00785916">
        <w:t xml:space="preserve">  </w:t>
      </w:r>
    </w:p>
    <w:p w:rsidR="004F7115" w:rsidRPr="00032AF7" w:rsidRDefault="00CD67E4" w:rsidP="006961D0">
      <w:pPr>
        <w:pStyle w:val="Prrafodelista"/>
        <w:numPr>
          <w:ilvl w:val="0"/>
          <w:numId w:val="9"/>
        </w:numPr>
      </w:pPr>
      <w:r>
        <w:lastRenderedPageBreak/>
        <w:t>R</w:t>
      </w:r>
      <w:r w:rsidR="00785916">
        <w:t xml:space="preserve">egistered </w:t>
      </w:r>
      <w:r>
        <w:t xml:space="preserve">into the </w:t>
      </w:r>
      <w:r w:rsidRPr="00785916">
        <w:rPr>
          <w:rStyle w:val="CdigoFuenteCarCar"/>
        </w:rPr>
        <w:t>JEPLD</w:t>
      </w:r>
      <w:r>
        <w:rPr>
          <w:rStyle w:val="CdigoFuenteCarCar"/>
        </w:rPr>
        <w:t>ataSource</w:t>
      </w:r>
      <w:r>
        <w:t xml:space="preserve"> </w:t>
      </w:r>
      <w:r w:rsidR="00785916">
        <w:t xml:space="preserve">calling </w:t>
      </w:r>
      <w:r w:rsidR="00785916" w:rsidRPr="00785916">
        <w:rPr>
          <w:rStyle w:val="CdigoFuenteCarCar"/>
        </w:rPr>
        <w:t>JEPLD</w:t>
      </w:r>
      <w:r w:rsidR="00785916">
        <w:rPr>
          <w:rStyle w:val="CdigoFuenteCarCar"/>
        </w:rPr>
        <w:t>ataSource.</w:t>
      </w:r>
      <w:r w:rsidR="00785916" w:rsidRPr="00785916">
        <w:rPr>
          <w:rStyle w:val="CdigoFuenteCarCar"/>
        </w:rPr>
        <w:t>addJEPLListener(JEPLListener</w:t>
      </w:r>
      <w:r w:rsidR="00785916">
        <w:rPr>
          <w:rStyle w:val="CdigoFuenteCarCar"/>
        </w:rPr>
        <w:t>)</w:t>
      </w:r>
    </w:p>
    <w:p w:rsidR="004F7115" w:rsidRDefault="00785916" w:rsidP="00032AF7">
      <w:r>
        <w:t>Following with our example: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CD67E4">
        <w:rPr>
          <w:rFonts w:ascii="Courier New" w:hAnsi="Courier New" w:cs="Courier New"/>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5B7347" w:rsidRDefault="005B7347" w:rsidP="00032AF7">
      <w:r>
        <w:t xml:space="preserve">This is a DAL </w:t>
      </w:r>
      <w:r w:rsidR="00CD67E4">
        <w:t>level SQL sentence</w:t>
      </w:r>
      <w:r>
        <w:t>, no data model object is returned, in this example no</w:t>
      </w:r>
      <w:r w:rsidR="004573DC">
        <w:t xml:space="preserve"> appropriated </w:t>
      </w:r>
      <w:r w:rsidR="004573DC" w:rsidRPr="004573DC">
        <w:rPr>
          <w:rStyle w:val="CdigoFuenteCarCar"/>
        </w:rPr>
        <w:t>JEPLListener</w:t>
      </w:r>
      <w:r>
        <w:t xml:space="preserve"> seems to be </w:t>
      </w:r>
      <w:r w:rsidR="004573DC">
        <w:t>registered and used</w:t>
      </w:r>
      <w:r>
        <w:t xml:space="preserve">, cast of the returned generated key is performed calling the </w:t>
      </w:r>
      <w:r w:rsidRPr="005B7347">
        <w:rPr>
          <w:rStyle w:val="CdigoFuenteCarCar"/>
        </w:rPr>
        <w:t>JEPLDAL</w:t>
      </w:r>
      <w:r>
        <w:t xml:space="preserve"> method:</w:t>
      </w:r>
    </w:p>
    <w:p w:rsidR="005B7347" w:rsidRPr="005B7347" w:rsidRDefault="005B7347" w:rsidP="005B7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5B4CA6" w:rsidRDefault="008D2A42" w:rsidP="00032AF7">
      <w:pPr>
        <w:rPr>
          <w:lang w:val="en-US"/>
        </w:rPr>
      </w:pPr>
      <w:r>
        <w:rPr>
          <w:lang w:val="en-US"/>
        </w:rPr>
        <w:t xml:space="preserve">We can change the behavior of this sentence registering </w:t>
      </w:r>
      <w:r w:rsidR="005B7347">
        <w:rPr>
          <w:lang w:val="en-US"/>
        </w:rPr>
        <w:t xml:space="preserve">a </w:t>
      </w:r>
      <w:r w:rsidR="005B7347" w:rsidRPr="00F26479">
        <w:rPr>
          <w:rFonts w:ascii="Courier New" w:hAnsi="Courier New" w:cs="Courier New"/>
          <w:noProof/>
          <w:color w:val="000000"/>
          <w:szCs w:val="20"/>
        </w:rPr>
        <w:t>JEPLResultSetDALListener</w:t>
      </w:r>
      <w:r w:rsidR="005B7347">
        <w:rPr>
          <w:lang w:val="en-US"/>
        </w:rPr>
        <w:t xml:space="preserve"> listener, in this </w:t>
      </w:r>
      <w:r>
        <w:rPr>
          <w:lang w:val="en-US"/>
        </w:rPr>
        <w:t>example</w:t>
      </w:r>
      <w:r w:rsidR="00BC223D">
        <w:rPr>
          <w:lang w:val="en-US"/>
        </w:rPr>
        <w:t xml:space="preserve"> is registered</w:t>
      </w:r>
      <w:r w:rsidR="005B7347">
        <w:rPr>
          <w:lang w:val="en-US"/>
        </w:rPr>
        <w:t xml:space="preserve"> </w:t>
      </w:r>
      <w:r>
        <w:rPr>
          <w:lang w:val="en-US"/>
        </w:rPr>
        <w:t xml:space="preserve">on </w:t>
      </w:r>
      <w:r w:rsidRPr="008D2A42">
        <w:rPr>
          <w:rStyle w:val="CdigoFuenteCarCar"/>
        </w:rPr>
        <w:t>JEPLDALQuery</w:t>
      </w:r>
      <w:r>
        <w:rPr>
          <w:lang w:val="en-US"/>
        </w:rPr>
        <w:t xml:space="preserve"> level if we add a new method to our DAO like this:</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insertExplicitResultSetListener(Contact contact)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JEPLResultSetDALListener listener =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JEPLResultSetDALListener</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8D2A42">
        <w:rPr>
          <w:rFonts w:ascii="Courier New" w:hAnsi="Courier New" w:cs="Courier New"/>
          <w:noProof/>
          <w:color w:val="000000"/>
          <w:szCs w:val="20"/>
          <w:lang w:val="en-US"/>
        </w:rPr>
        <w:t xml:space="preserve"> task)</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&lt;U&gt; U getValue(</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columnIndex, Class&lt;U&gt; returnType,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 xml:space="preserve">JEPLResultSet jrs) </w:t>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(!returnType.equals(</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969696"/>
          <w:szCs w:val="20"/>
          <w:lang w:val="en-US"/>
        </w:rPr>
        <w:t>// Expected columnIndex = 1</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resInt = jrs.getResultSet().getInt(columnIndex);</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Object resObj = jrs.getResultSet().getObject(columnIndex);</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Integer resIntObj = (Integer)jrs.getJEPLStatement()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.getJEPLDAL().cast(resObj, returnType);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(resInt != 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return</w:t>
      </w:r>
      <w:r w:rsidRPr="008D2A42">
        <w:rPr>
          <w:rFonts w:ascii="Courier New" w:hAnsi="Courier New" w:cs="Courier New"/>
          <w:noProof/>
          <w:color w:val="000000"/>
          <w:szCs w:val="20"/>
          <w:lang w:val="en-US"/>
        </w:rPr>
        <w:t xml:space="preserve"> (U)resIntObj;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key = dao.createJEPLDALQuery(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CE7B00"/>
          <w:szCs w:val="20"/>
          <w:lang w:val="en-US"/>
        </w:rPr>
        <w:t>"INSERT INTO CONTACT (EMAIL, NAME, PHONE) VALUES (?, ?, ?)"</w:t>
      </w:r>
      <w:r w:rsidRPr="008D2A42">
        <w:rPr>
          <w:rFonts w:ascii="Courier New" w:hAnsi="Courier New" w:cs="Courier New"/>
          <w:noProof/>
          <w:color w:val="000000"/>
          <w:szCs w:val="20"/>
          <w:lang w:val="en-US"/>
        </w:rPr>
        <w:t>)</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.addParameters(contact.getEmail(),contact.getName(),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contact.getPhone())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.addJEPLListener(listener)</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.getGeneratedKey(</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contact.setId(key);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5B7347" w:rsidRDefault="005B7347" w:rsidP="00EF0D5E">
      <w:r w:rsidRPr="005B7347">
        <w:t xml:space="preserve">This </w:t>
      </w:r>
      <w:r>
        <w:t xml:space="preserve">example </w:t>
      </w:r>
      <w:r w:rsidR="004573DC">
        <w:t xml:space="preserve">plays with types and finally returns </w:t>
      </w:r>
      <w:r>
        <w:t xml:space="preserve">just the same as the default behaviour (calling </w:t>
      </w:r>
      <w:r w:rsidRPr="005B7347">
        <w:rPr>
          <w:rStyle w:val="CdigoFuenteCarCar"/>
        </w:rPr>
        <w:t>JEP</w:t>
      </w:r>
      <w:r w:rsidR="00B24BDB">
        <w:rPr>
          <w:rStyle w:val="CdigoFuenteCarCar"/>
        </w:rPr>
        <w:t>L</w:t>
      </w:r>
      <w:r w:rsidRPr="005B7347">
        <w:rPr>
          <w:rStyle w:val="CdigoFuenteCarCar"/>
        </w:rPr>
        <w:t>DAL.cast(…)</w:t>
      </w:r>
      <w:r>
        <w:t xml:space="preserve"> method), but it was useful to show how the specified </w:t>
      </w:r>
      <w:r w:rsidRPr="00F26479">
        <w:rPr>
          <w:rFonts w:ascii="Courier New" w:hAnsi="Courier New" w:cs="Courier New"/>
          <w:noProof/>
          <w:color w:val="000000"/>
          <w:szCs w:val="20"/>
        </w:rPr>
        <w:lastRenderedPageBreak/>
        <w:t>JEPLResultSetDALListener</w:t>
      </w:r>
      <w:r>
        <w:t xml:space="preserve"> is called in this context (expected a single row with a single column containing the generated key).</w:t>
      </w:r>
    </w:p>
    <w:p w:rsidR="00B649FB" w:rsidRDefault="00BC223D" w:rsidP="00EF0D5E">
      <w:r>
        <w:t>For updating SQL sentences (</w:t>
      </w:r>
      <w:r w:rsidRPr="00BC223D">
        <w:rPr>
          <w:rStyle w:val="CdigoFuenteCarCar"/>
        </w:rPr>
        <w:t>INSERT</w:t>
      </w:r>
      <w:r>
        <w:t xml:space="preserve">, </w:t>
      </w:r>
      <w:r w:rsidRPr="00BC223D">
        <w:rPr>
          <w:rStyle w:val="CdigoFuenteCarCar"/>
        </w:rPr>
        <w:t>UPDATE</w:t>
      </w:r>
      <w:r>
        <w:t xml:space="preserve">, </w:t>
      </w:r>
      <w:r w:rsidRPr="00BC223D">
        <w:rPr>
          <w:rStyle w:val="CdigoFuenteCarCar"/>
        </w:rPr>
        <w:t>DELETE</w:t>
      </w:r>
      <w:r>
        <w:t xml:space="preserve">) you can </w:t>
      </w:r>
      <w:r w:rsidR="00B649FB">
        <w:t xml:space="preserve">optionally </w:t>
      </w:r>
      <w:r>
        <w:t xml:space="preserve">use </w:t>
      </w:r>
      <w:r w:rsidR="00B649FB">
        <w:t xml:space="preserve">the simple methods </w:t>
      </w:r>
      <w:r w:rsidR="00B649FB" w:rsidRPr="00B649FB">
        <w:rPr>
          <w:rStyle w:val="CdigoFuenteCarCar"/>
        </w:rPr>
        <w:t>JEPLDAO&lt;T&gt;.insert(T obj)</w:t>
      </w:r>
      <w:r w:rsidR="00B649FB">
        <w:t xml:space="preserve">, </w:t>
      </w:r>
      <w:r w:rsidR="00B649FB" w:rsidRPr="00B649FB">
        <w:rPr>
          <w:rStyle w:val="CdigoFuenteCarCar"/>
        </w:rPr>
        <w:t>JEPLDAO&lt;T&gt;.update(T obj)</w:t>
      </w:r>
      <w:r w:rsidR="00B649FB">
        <w:t xml:space="preserve">, </w:t>
      </w:r>
      <w:r w:rsidR="00B649FB" w:rsidRPr="00B649FB">
        <w:rPr>
          <w:rStyle w:val="CdigoFuenteCarCar"/>
        </w:rPr>
        <w:t>JEPLDAO&lt;T&gt;.delete(T obj)</w:t>
      </w:r>
      <w:r w:rsidR="00B649FB">
        <w:t xml:space="preserve">. </w:t>
      </w:r>
    </w:p>
    <w:p w:rsidR="00B649FB" w:rsidRDefault="00B649FB" w:rsidP="00EF0D5E">
      <w:r>
        <w:t>For instance:</w:t>
      </w:r>
    </w:p>
    <w:p w:rsidR="00B649FB" w:rsidRDefault="00B649FB" w:rsidP="00B649FB">
      <w:pPr>
        <w:pStyle w:val="CdigoFuenteCar"/>
        <w:ind w:left="0"/>
      </w:pPr>
      <w:r>
        <w:t xml:space="preserve">    </w:t>
      </w:r>
      <w:r w:rsidRPr="008D2A42">
        <w:rPr>
          <w:rFonts w:cs="Courier New"/>
          <w:color w:val="0000E6"/>
          <w:szCs w:val="20"/>
          <w:lang w:val="en-US"/>
        </w:rPr>
        <w:t>public</w:t>
      </w:r>
      <w:r w:rsidRPr="008D2A42">
        <w:rPr>
          <w:rFonts w:cs="Courier New"/>
          <w:color w:val="000000"/>
          <w:szCs w:val="20"/>
          <w:lang w:val="en-US"/>
        </w:rPr>
        <w:t xml:space="preserve"> </w:t>
      </w:r>
      <w:r w:rsidRPr="008D2A42">
        <w:rPr>
          <w:rFonts w:cs="Courier New"/>
          <w:color w:val="0000E6"/>
          <w:szCs w:val="20"/>
          <w:lang w:val="en-US"/>
        </w:rPr>
        <w:t>void</w:t>
      </w:r>
      <w:r>
        <w:t xml:space="preserve"> insertImplicitUpdateDAOListener(Contact contact)</w:t>
      </w:r>
    </w:p>
    <w:p w:rsidR="00B649FB" w:rsidRDefault="00B649FB" w:rsidP="00B649FB">
      <w:pPr>
        <w:pStyle w:val="CdigoFuenteCar"/>
        <w:ind w:left="0"/>
      </w:pPr>
      <w:r>
        <w:t xml:space="preserve">    {</w:t>
      </w:r>
    </w:p>
    <w:p w:rsidR="00B649FB" w:rsidRDefault="00B649FB" w:rsidP="00B649FB">
      <w:pPr>
        <w:pStyle w:val="CdigoFuenteCar"/>
        <w:ind w:left="0"/>
      </w:pPr>
      <w:r>
        <w:t xml:space="preserve">        </w:t>
      </w:r>
      <w:r w:rsidRPr="008D2A42">
        <w:rPr>
          <w:rFonts w:cs="Courier New"/>
          <w:color w:val="0000E6"/>
          <w:szCs w:val="20"/>
          <w:lang w:val="en-US"/>
        </w:rPr>
        <w:t>int</w:t>
      </w:r>
      <w:r w:rsidRPr="008D2A42">
        <w:rPr>
          <w:rFonts w:cs="Courier New"/>
          <w:color w:val="000000"/>
          <w:szCs w:val="20"/>
          <w:lang w:val="en-US"/>
        </w:rPr>
        <w:t xml:space="preserve"> </w:t>
      </w:r>
      <w:r>
        <w:t>key = dao</w:t>
      </w:r>
      <w:r w:rsidR="00670E9F">
        <w:t>.insert(</w:t>
      </w:r>
      <w:r>
        <w:t>contact).getGeneratedKey(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B649FB" w:rsidRDefault="00B649FB" w:rsidP="00B649FB">
      <w:pPr>
        <w:pStyle w:val="CdigoFuenteCar"/>
        <w:ind w:left="0"/>
      </w:pPr>
      <w:r>
        <w:t xml:space="preserve">        contact.setId(key);</w:t>
      </w:r>
    </w:p>
    <w:p w:rsidR="00B649FB" w:rsidRDefault="00B649FB" w:rsidP="00B649FB">
      <w:pPr>
        <w:pStyle w:val="CdigoFuenteCar"/>
        <w:ind w:left="0"/>
      </w:pPr>
      <w:r>
        <w:t xml:space="preserve">    }</w:t>
      </w:r>
    </w:p>
    <w:p w:rsidR="00BC223D" w:rsidRDefault="00B649FB" w:rsidP="00EF0D5E">
      <w:r>
        <w:t xml:space="preserve">How are columns-POJO attributes mapped? These methods require a listener </w:t>
      </w:r>
      <w:r w:rsidRPr="00B649FB">
        <w:rPr>
          <w:rStyle w:val="CdigoFuenteCarCar"/>
        </w:rPr>
        <w:t>JEPLUpdateDAOListener</w:t>
      </w:r>
      <w:r w:rsidRPr="00B649FB">
        <w:t xml:space="preserve"> </w:t>
      </w:r>
      <w:r>
        <w:t xml:space="preserve">registered. In this example it is already registered in </w:t>
      </w:r>
      <w:r w:rsidRPr="00B649FB">
        <w:rPr>
          <w:rStyle w:val="CdigoFuenteCarCar"/>
        </w:rPr>
        <w:t>JEPLDAO</w:t>
      </w:r>
      <w:r>
        <w:t xml:space="preserve"> level, remember the constructor:</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this</w:t>
      </w:r>
      <w:r w:rsidRPr="000F027F">
        <w:rPr>
          <w:rFonts w:ascii="Courier New" w:hAnsi="Courier New" w:cs="Courier New"/>
          <w:noProof/>
          <w:color w:val="000000"/>
          <w:sz w:val="22"/>
          <w:szCs w:val="22"/>
          <w:lang w:val="en-US"/>
        </w:rPr>
        <w:t>.updateDAOListener</w:t>
      </w:r>
      <w:r w:rsidR="00EB043B">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w:t>
      </w:r>
      <w:r w:rsidR="00EB043B">
        <w:rPr>
          <w:rFonts w:ascii="Courier New" w:hAnsi="Courier New" w:cs="Courier New"/>
          <w:noProof/>
          <w:color w:val="000000"/>
          <w:sz w:val="22"/>
          <w:szCs w:val="22"/>
          <w:lang w:val="en-US"/>
        </w:rPr>
        <w:t xml:space="preserve"> </w:t>
      </w:r>
      <w:r w:rsidR="00EB043B">
        <w:rPr>
          <w:rFonts w:ascii="Courier New" w:hAnsi="Courier New" w:cs="Courier New"/>
          <w:noProof/>
          <w:color w:val="0000E6"/>
          <w:sz w:val="22"/>
          <w:szCs w:val="22"/>
          <w:lang w:val="en-US"/>
        </w:rPr>
        <w:t>new</w:t>
      </w:r>
      <w:r w:rsidR="00EB043B"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JEPLUpdateDAOListener&lt;Contact&gt;()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@Override</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public</w:t>
      </w:r>
      <w:r w:rsidRPr="000F027F">
        <w:rPr>
          <w:rFonts w:ascii="Courier New" w:hAnsi="Courier New" w:cs="Courier New"/>
          <w:noProof/>
          <w:color w:val="000000"/>
          <w:sz w:val="22"/>
          <w:szCs w:val="22"/>
          <w:lang w:val="en-US"/>
        </w:rPr>
        <w:t xml:space="preserve"> String getTable(JEPLConnection jcon, Contact obj)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return </w:t>
      </w:r>
      <w:r w:rsidRPr="000F027F">
        <w:rPr>
          <w:rFonts w:ascii="Courier New" w:hAnsi="Courier New" w:cs="Courier New"/>
          <w:noProof/>
          <w:color w:val="CE7B00"/>
          <w:sz w:val="22"/>
          <w:szCs w:val="22"/>
          <w:lang w:val="en-US"/>
        </w:rPr>
        <w:t>"CONTACT"</w:t>
      </w:r>
      <w:r w:rsidRPr="000F027F">
        <w:rPr>
          <w:rFonts w:ascii="Courier New" w:hAnsi="Courier New" w:cs="Courier New"/>
          <w:noProof/>
          <w:color w:val="000000"/>
          <w:sz w:val="22"/>
          <w:szCs w:val="22"/>
          <w:lang w:val="en-US"/>
        </w:rPr>
        <w: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@Override</w:t>
      </w:r>
    </w:p>
    <w:p w:rsidR="00EB043B"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public</w:t>
      </w:r>
      <w:r w:rsidRPr="000F027F">
        <w:rPr>
          <w:rFonts w:ascii="Courier New" w:hAnsi="Courier New" w:cs="Courier New"/>
          <w:noProof/>
          <w:color w:val="000000"/>
          <w:sz w:val="22"/>
          <w:szCs w:val="22"/>
          <w:lang w:val="en-US"/>
        </w:rPr>
        <w:t xml:space="preserve"> Map.Entry&lt;JEPLColumnDesc, Object&gt;[]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00EB043B">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getColumnDescAndValues(</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 xml:space="preserve">JEPLConnection jcon, Contact obj,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 xml:space="preserve">JEPLPersistAction action) </w:t>
      </w:r>
      <w:r w:rsidRPr="000F027F">
        <w:rPr>
          <w:rFonts w:ascii="Courier New" w:hAnsi="Courier New" w:cs="Courier New"/>
          <w:noProof/>
          <w:color w:val="0000E6"/>
          <w:sz w:val="22"/>
          <w:szCs w:val="22"/>
          <w:lang w:val="en-US"/>
        </w:rPr>
        <w:t>throws</w:t>
      </w:r>
      <w:r w:rsidRPr="000F027F">
        <w:rPr>
          <w:rFonts w:ascii="Courier New" w:hAnsi="Courier New" w:cs="Courier New"/>
          <w:noProof/>
          <w:color w:val="000000"/>
          <w:sz w:val="22"/>
          <w:szCs w:val="22"/>
          <w:lang w:val="en-US"/>
        </w:rPr>
        <w:t xml:space="preserve"> Exception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t xml:space="preserve"> </w:t>
      </w:r>
      <w:r w:rsidR="00EB043B">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return</w:t>
      </w:r>
      <w:r w:rsidRPr="000F027F">
        <w:rPr>
          <w:rFonts w:ascii="Courier New" w:hAnsi="Courier New" w:cs="Courier New"/>
          <w:noProof/>
          <w:color w:val="000000"/>
          <w:sz w:val="22"/>
          <w:szCs w:val="22"/>
          <w:lang w:val="en-US"/>
        </w:rPr>
        <w:t xml:space="preserve"> result;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dao.addJEPLListener(updateDAOListener);</w:t>
      </w:r>
    </w:p>
    <w:p w:rsidR="00B649FB" w:rsidRDefault="00B649FB" w:rsidP="00EF0D5E">
      <w:pPr>
        <w:rPr>
          <w:lang w:val="en-US"/>
        </w:rPr>
      </w:pPr>
      <w:r>
        <w:rPr>
          <w:lang w:val="en-US"/>
        </w:rPr>
        <w:t>These methods are called to generate the appropriated</w:t>
      </w:r>
      <w:r w:rsidR="0012327A">
        <w:rPr>
          <w:lang w:val="en-US"/>
        </w:rPr>
        <w:t xml:space="preserve"> </w:t>
      </w:r>
      <w:r w:rsidR="0012327A" w:rsidRPr="00BC223D">
        <w:rPr>
          <w:rStyle w:val="CdigoFuenteCarCar"/>
        </w:rPr>
        <w:t>INSERT</w:t>
      </w:r>
      <w:r w:rsidR="0012327A">
        <w:t xml:space="preserve">, </w:t>
      </w:r>
      <w:r w:rsidR="0012327A" w:rsidRPr="00BC223D">
        <w:rPr>
          <w:rStyle w:val="CdigoFuenteCarCar"/>
        </w:rPr>
        <w:t>UPDATE</w:t>
      </w:r>
      <w:r w:rsidR="0012327A">
        <w:t xml:space="preserve">, </w:t>
      </w:r>
      <w:r w:rsidR="0012327A" w:rsidRPr="00BC223D">
        <w:rPr>
          <w:rStyle w:val="CdigoFuenteCarCar"/>
        </w:rPr>
        <w:t>DELETE</w:t>
      </w:r>
      <w:r>
        <w:rPr>
          <w:lang w:val="en-US"/>
        </w:rPr>
        <w:t xml:space="preserve"> </w:t>
      </w:r>
      <w:r w:rsidR="0012327A">
        <w:rPr>
          <w:lang w:val="en-US"/>
        </w:rPr>
        <w:t xml:space="preserve">sentence and providing the concrete values from the </w:t>
      </w:r>
      <w:r w:rsidR="0012327A" w:rsidRPr="0012327A">
        <w:rPr>
          <w:rStyle w:val="CdigoFuenteCarCar"/>
        </w:rPr>
        <w:t>Contact</w:t>
      </w:r>
      <w:r w:rsidR="0012327A">
        <w:rPr>
          <w:lang w:val="en-US"/>
        </w:rPr>
        <w:t xml:space="preserve"> object received by parameter.</w:t>
      </w:r>
      <w:r>
        <w:rPr>
          <w:lang w:val="en-US"/>
        </w:rPr>
        <w:t xml:space="preserve"> </w:t>
      </w:r>
      <w:r w:rsidR="0012327A">
        <w:rPr>
          <w:lang w:val="en-US"/>
        </w:rPr>
        <w:t xml:space="preserve">If you explicitly code the </w:t>
      </w:r>
      <w:r w:rsidR="0012327A" w:rsidRPr="00BC223D">
        <w:rPr>
          <w:rStyle w:val="CdigoFuenteCarCar"/>
        </w:rPr>
        <w:t>INSERT</w:t>
      </w:r>
      <w:r w:rsidR="0012327A">
        <w:t xml:space="preserve">, </w:t>
      </w:r>
      <w:r w:rsidR="0012327A" w:rsidRPr="00BC223D">
        <w:rPr>
          <w:rStyle w:val="CdigoFuenteCarCar"/>
        </w:rPr>
        <w:t>UPDATE</w:t>
      </w:r>
      <w:r w:rsidR="0012327A">
        <w:t xml:space="preserve">, </w:t>
      </w:r>
      <w:r w:rsidR="0012327A" w:rsidRPr="00BC223D">
        <w:rPr>
          <w:rStyle w:val="CdigoFuenteCarCar"/>
        </w:rPr>
        <w:t>DELETE</w:t>
      </w:r>
      <w:r w:rsidR="0012327A">
        <w:rPr>
          <w:lang w:val="en-US"/>
        </w:rPr>
        <w:t xml:space="preserve"> sentences as seen before in a previous</w:t>
      </w:r>
      <w:r w:rsidR="0012327A">
        <w:rPr>
          <w:rStyle w:val="CdigoFuenteCarCar"/>
        </w:rPr>
        <w:t xml:space="preserve"> </w:t>
      </w:r>
      <w:r w:rsidR="0012327A" w:rsidRPr="00BC223D">
        <w:rPr>
          <w:rStyle w:val="CdigoFuenteCarCar"/>
        </w:rPr>
        <w:t>INSERT</w:t>
      </w:r>
      <w:r w:rsidR="0012327A">
        <w:rPr>
          <w:lang w:val="en-US"/>
        </w:rPr>
        <w:t xml:space="preserve"> example, you do not need to register a </w:t>
      </w:r>
      <w:r w:rsidR="0012327A" w:rsidRPr="005F053A">
        <w:rPr>
          <w:rFonts w:ascii="Courier New" w:hAnsi="Courier New" w:cs="Courier New"/>
          <w:noProof/>
          <w:color w:val="000000"/>
          <w:szCs w:val="20"/>
          <w:lang w:val="en-US"/>
        </w:rPr>
        <w:t>JEPLUpdateDAOListener</w:t>
      </w:r>
      <w:r w:rsidR="0012327A">
        <w:rPr>
          <w:lang w:val="en-US"/>
        </w:rPr>
        <w:t>.</w:t>
      </w:r>
    </w:p>
    <w:p w:rsidR="00BC223D" w:rsidRDefault="0012327A" w:rsidP="00EF0D5E">
      <w:pPr>
        <w:rPr>
          <w:rFonts w:ascii="Courier New" w:hAnsi="Courier New" w:cs="Courier New"/>
          <w:noProof/>
          <w:color w:val="000000"/>
          <w:szCs w:val="20"/>
        </w:rPr>
      </w:pPr>
      <w:r>
        <w:rPr>
          <w:lang w:val="en-US"/>
        </w:rPr>
        <w:t xml:space="preserve">Listeners can be provided in different levels, in case of DAO, registering in </w:t>
      </w:r>
      <w:r w:rsidRPr="00B649FB">
        <w:rPr>
          <w:rStyle w:val="CdigoFuenteCarCar"/>
        </w:rPr>
        <w:t>JEPLDAO</w:t>
      </w:r>
      <w:r>
        <w:rPr>
          <w:lang w:val="en-US"/>
        </w:rPr>
        <w:t xml:space="preserve"> level is preferred, register in </w:t>
      </w:r>
      <w:r w:rsidRPr="00B649FB">
        <w:rPr>
          <w:rStyle w:val="CdigoFuenteCarCar"/>
        </w:rPr>
        <w:t>JEPLDAO</w:t>
      </w:r>
      <w:r>
        <w:rPr>
          <w:rStyle w:val="CdigoFuenteCarCar"/>
        </w:rPr>
        <w:t>Query</w:t>
      </w:r>
      <w:r>
        <w:rPr>
          <w:lang w:val="en-US"/>
        </w:rPr>
        <w:t xml:space="preserve"> when you need to override the default </w:t>
      </w:r>
      <w:r w:rsidRPr="00B649FB">
        <w:rPr>
          <w:rStyle w:val="CdigoFuenteCarCar"/>
        </w:rPr>
        <w:t>JEPLDAO</w:t>
      </w:r>
      <w:r>
        <w:rPr>
          <w:lang w:val="en-US"/>
        </w:rPr>
        <w:t xml:space="preserve"> level listener in concrete cases.</w:t>
      </w:r>
    </w:p>
    <w:p w:rsidR="005B7347" w:rsidRDefault="007A4BB0" w:rsidP="007A4BB0">
      <w:pPr>
        <w:pStyle w:val="Ttulo2"/>
        <w:rPr>
          <w:noProof/>
        </w:rPr>
      </w:pPr>
      <w:bookmarkStart w:id="41" w:name="_Toc418175799"/>
      <w:r>
        <w:rPr>
          <w:noProof/>
        </w:rPr>
        <w:t>INSERT, UPDATE AND DETELE SENTENCES</w:t>
      </w:r>
      <w:bookmarkEnd w:id="41"/>
    </w:p>
    <w:p w:rsidR="007A4BB0" w:rsidRDefault="009061D2" w:rsidP="009061D2">
      <w:r>
        <w:t>Non-SELECT sentences</w:t>
      </w:r>
      <w:r w:rsidR="00BC223D">
        <w:t xml:space="preserve"> (for instance </w:t>
      </w:r>
      <w:r w:rsidR="00BC223D" w:rsidRPr="00BC223D">
        <w:rPr>
          <w:rStyle w:val="CdigoFuenteCarCar"/>
        </w:rPr>
        <w:t>INSERT</w:t>
      </w:r>
      <w:r w:rsidR="00BC223D">
        <w:t xml:space="preserve">, </w:t>
      </w:r>
      <w:r w:rsidR="00BC223D" w:rsidRPr="00BC223D">
        <w:rPr>
          <w:rStyle w:val="CdigoFuenteCarCar"/>
        </w:rPr>
        <w:t>UPDATE</w:t>
      </w:r>
      <w:r w:rsidR="00BC223D">
        <w:t xml:space="preserve">, </w:t>
      </w:r>
      <w:r w:rsidR="00BC223D" w:rsidRPr="00BC223D">
        <w:rPr>
          <w:rStyle w:val="CdigoFuenteCarCar"/>
        </w:rPr>
        <w:t>DELETE</w:t>
      </w:r>
      <w:r w:rsidR="00BC223D">
        <w:t>)</w:t>
      </w:r>
      <w:r>
        <w:t xml:space="preserve"> are typically executed calling </w:t>
      </w:r>
      <w:r w:rsidRPr="009061D2">
        <w:rPr>
          <w:rStyle w:val="CdigoFuenteCarCar"/>
        </w:rPr>
        <w:t>JEPLDALQuery.</w:t>
      </w:r>
      <w:r w:rsidRPr="009061D2">
        <w:rPr>
          <w:rStyle w:val="CdigoFuenteCarCar"/>
          <w:b/>
        </w:rPr>
        <w:t>executeUpdate</w:t>
      </w:r>
      <w:r w:rsidRPr="009061D2">
        <w:rPr>
          <w:rStyle w:val="CdigoFuenteCarCar"/>
        </w:rPr>
        <w:t>()</w:t>
      </w:r>
      <w:r w:rsidR="001420B6">
        <w:rPr>
          <w:rStyle w:val="CdigoFuenteCarCar"/>
        </w:rPr>
        <w:t>,</w:t>
      </w:r>
      <w:r w:rsidR="001420B6">
        <w:t xml:space="preserve"> unless you are inserting using a key value generated by the database, in this case use </w:t>
      </w:r>
      <w:r w:rsidR="001420B6" w:rsidRPr="009061D2">
        <w:rPr>
          <w:rStyle w:val="CdigoFuenteCarCar"/>
        </w:rPr>
        <w:t>JEPLDALQuery.</w:t>
      </w:r>
      <w:r w:rsidR="001420B6" w:rsidRPr="001420B6">
        <w:rPr>
          <w:rStyle w:val="CdigoFuenteCarCar"/>
          <w:b/>
        </w:rPr>
        <w:t>getGeneratedKey</w:t>
      </w:r>
      <w:r w:rsidR="001420B6" w:rsidRPr="009061D2">
        <w:rPr>
          <w:rStyle w:val="CdigoFuenteCarCar"/>
        </w:rPr>
        <w:t>(</w:t>
      </w:r>
      <w:r w:rsidR="001420B6">
        <w:rPr>
          <w:rStyle w:val="CdigoFuenteCarCar"/>
        </w:rPr>
        <w:t>Class</w:t>
      </w:r>
      <w:r w:rsidR="001420B6" w:rsidRPr="009061D2">
        <w:rPr>
          <w:rStyle w:val="CdigoFuenteCarCar"/>
        </w:rPr>
        <w:t>)</w:t>
      </w:r>
      <w:r w:rsidR="007A4BB0">
        <w:rPr>
          <w:rStyle w:val="CdigoFuenteCarCar"/>
        </w:rPr>
        <w:t>.</w:t>
      </w:r>
      <w:r w:rsidR="001420B6">
        <w:t xml:space="preserve"> </w:t>
      </w:r>
    </w:p>
    <w:p w:rsidR="009061D2" w:rsidRPr="009061D2" w:rsidRDefault="001420B6" w:rsidP="009061D2">
      <w:r>
        <w:t>Example</w:t>
      </w:r>
      <w:r w:rsidR="007A4BB0">
        <w:t>:</w:t>
      </w:r>
    </w:p>
    <w:p w:rsidR="009061D2" w:rsidRPr="009061D2" w:rsidRDefault="009061D2" w:rsidP="009061D2">
      <w:pPr>
        <w:pStyle w:val="CdigoFuenteCar"/>
        <w:rPr>
          <w:lang w:val="en-US"/>
        </w:rPr>
      </w:pPr>
      <w:r w:rsidRPr="009061D2">
        <w:rPr>
          <w:lang w:val="en-US"/>
        </w:rPr>
        <w:t xml:space="preserve">    </w:t>
      </w:r>
      <w:r w:rsidRPr="009061D2">
        <w:rPr>
          <w:color w:val="0000E6"/>
          <w:lang w:val="en-US"/>
        </w:rPr>
        <w:t>public</w:t>
      </w:r>
      <w:r w:rsidRPr="009061D2">
        <w:rPr>
          <w:lang w:val="en-US"/>
        </w:rPr>
        <w:t xml:space="preserve"> </w:t>
      </w:r>
      <w:r w:rsidRPr="009061D2">
        <w:rPr>
          <w:color w:val="0000E6"/>
          <w:lang w:val="en-US"/>
        </w:rPr>
        <w:t>void</w:t>
      </w:r>
      <w:r w:rsidRPr="009061D2">
        <w:rPr>
          <w:lang w:val="en-US"/>
        </w:rPr>
        <w:t xml:space="preserve"> update(Contact contact)</w:t>
      </w:r>
    </w:p>
    <w:p w:rsidR="009061D2" w:rsidRPr="009061D2" w:rsidRDefault="009061D2" w:rsidP="009061D2">
      <w:pPr>
        <w:pStyle w:val="CdigoFuenteCar"/>
        <w:rPr>
          <w:lang w:val="en-US"/>
        </w:rPr>
      </w:pPr>
      <w:r w:rsidRPr="009061D2">
        <w:rPr>
          <w:lang w:val="en-US"/>
        </w:rPr>
        <w:t xml:space="preserve">    {</w:t>
      </w:r>
    </w:p>
    <w:p w:rsidR="009061D2" w:rsidRDefault="009061D2" w:rsidP="009061D2">
      <w:pPr>
        <w:pStyle w:val="CdigoFuenteCar"/>
        <w:rPr>
          <w:color w:val="CE7B00"/>
          <w:lang w:val="en-US"/>
        </w:rPr>
      </w:pPr>
      <w:r w:rsidRPr="009061D2">
        <w:rPr>
          <w:lang w:val="en-US"/>
        </w:rPr>
        <w:t xml:space="preserve">        dao.createJEPLDALQuery(</w:t>
      </w:r>
      <w:r w:rsidRPr="009061D2">
        <w:rPr>
          <w:color w:val="CE7B00"/>
          <w:lang w:val="en-US"/>
        </w:rPr>
        <w:t xml:space="preserve">"UPDATE CONTACT SET EMAIL = ?, </w:t>
      </w:r>
    </w:p>
    <w:p w:rsidR="009061D2" w:rsidRDefault="00EB043B" w:rsidP="009061D2">
      <w:pPr>
        <w:pStyle w:val="CdigoFuenteCar"/>
        <w:rPr>
          <w:lang w:val="en-US"/>
        </w:rPr>
      </w:pPr>
      <w:r>
        <w:rPr>
          <w:color w:val="CE7B00"/>
          <w:lang w:val="en-US"/>
        </w:rPr>
        <w:lastRenderedPageBreak/>
        <w:tab/>
      </w:r>
      <w:r>
        <w:rPr>
          <w:color w:val="CE7B00"/>
          <w:lang w:val="en-US"/>
        </w:rPr>
        <w:tab/>
      </w:r>
      <w:r>
        <w:rPr>
          <w:color w:val="CE7B00"/>
          <w:lang w:val="en-US"/>
        </w:rPr>
        <w:tab/>
      </w:r>
      <w:r w:rsidR="009061D2" w:rsidRPr="009061D2">
        <w:rPr>
          <w:color w:val="CE7B00"/>
          <w:lang w:val="en-US"/>
        </w:rPr>
        <w:t>NAME = ?, PHONE = ? WHERE ID = ?"</w:t>
      </w:r>
      <w:r w:rsidR="009061D2" w:rsidRPr="009061D2">
        <w:rPr>
          <w:lang w:val="en-US"/>
        </w:rPr>
        <w:t xml:space="preserve">)                </w:t>
      </w:r>
    </w:p>
    <w:p w:rsidR="009061D2" w:rsidRDefault="009061D2" w:rsidP="009061D2">
      <w:pPr>
        <w:pStyle w:val="CdigoFuenteCar"/>
        <w:rPr>
          <w:lang w:val="en-US"/>
        </w:rPr>
      </w:pPr>
      <w:r>
        <w:rPr>
          <w:lang w:val="en-US"/>
        </w:rPr>
        <w:tab/>
      </w:r>
      <w:r>
        <w:rPr>
          <w:lang w:val="en-US"/>
        </w:rPr>
        <w:tab/>
      </w:r>
      <w:r>
        <w:rPr>
          <w:lang w:val="en-US"/>
        </w:rPr>
        <w:tab/>
      </w:r>
      <w:r w:rsidRPr="009061D2">
        <w:rPr>
          <w:lang w:val="en-US"/>
        </w:rPr>
        <w:t>.addParameters(contact.getEmail(),contact.getName(),</w:t>
      </w:r>
    </w:p>
    <w:p w:rsidR="009061D2" w:rsidRPr="009061D2" w:rsidRDefault="009061D2" w:rsidP="009061D2">
      <w:pPr>
        <w:pStyle w:val="CdigoFuenteCar"/>
        <w:rPr>
          <w:lang w:val="en-US"/>
        </w:rPr>
      </w:pPr>
      <w:r>
        <w:rPr>
          <w:lang w:val="en-US"/>
        </w:rPr>
        <w:tab/>
      </w:r>
      <w:r>
        <w:rPr>
          <w:lang w:val="en-US"/>
        </w:rPr>
        <w:tab/>
      </w:r>
      <w:r>
        <w:rPr>
          <w:lang w:val="en-US"/>
        </w:rPr>
        <w:tab/>
      </w:r>
      <w:r>
        <w:rPr>
          <w:lang w:val="en-US"/>
        </w:rPr>
        <w:tab/>
      </w:r>
      <w:r w:rsidRPr="009061D2">
        <w:rPr>
          <w:lang w:val="en-US"/>
        </w:rPr>
        <w:t>contact.getPhone(),contact.getId())</w:t>
      </w:r>
    </w:p>
    <w:p w:rsidR="009061D2" w:rsidRPr="009061D2" w:rsidRDefault="009061D2" w:rsidP="009061D2">
      <w:pPr>
        <w:pStyle w:val="CdigoFuenteCar"/>
        <w:rPr>
          <w:lang w:val="en-US"/>
        </w:rPr>
      </w:pPr>
      <w:r w:rsidRPr="009061D2">
        <w:rPr>
          <w:lang w:val="en-US"/>
        </w:rPr>
        <w:t xml:space="preserve">              .setStrictMinRows(1).setStrictMaxRows(1)</w:t>
      </w:r>
    </w:p>
    <w:p w:rsidR="009061D2" w:rsidRPr="009061D2" w:rsidRDefault="009061D2" w:rsidP="009061D2">
      <w:pPr>
        <w:pStyle w:val="CdigoFuenteCar"/>
        <w:rPr>
          <w:lang w:val="en-US"/>
        </w:rPr>
      </w:pPr>
      <w:r w:rsidRPr="009061D2">
        <w:rPr>
          <w:lang w:val="en-US"/>
        </w:rPr>
        <w:t xml:space="preserve">              .</w:t>
      </w:r>
      <w:r w:rsidRPr="009061D2">
        <w:rPr>
          <w:b/>
          <w:lang w:val="en-US"/>
        </w:rPr>
        <w:t>executeUpdate</w:t>
      </w:r>
      <w:r w:rsidRPr="009061D2">
        <w:rPr>
          <w:lang w:val="en-US"/>
        </w:rPr>
        <w:t>();</w:t>
      </w:r>
    </w:p>
    <w:p w:rsidR="009061D2" w:rsidRPr="009061D2" w:rsidRDefault="009061D2" w:rsidP="009061D2">
      <w:pPr>
        <w:pStyle w:val="CdigoFuenteCar"/>
        <w:rPr>
          <w:lang w:val="en-US"/>
        </w:rPr>
      </w:pPr>
      <w:r w:rsidRPr="009061D2">
        <w:rPr>
          <w:lang w:val="en-US"/>
        </w:rPr>
        <w:t xml:space="preserve">    }</w:t>
      </w:r>
    </w:p>
    <w:p w:rsidR="00197ECD" w:rsidRDefault="00531924" w:rsidP="00531924">
      <w:pPr>
        <w:rPr>
          <w:lang w:val="en-US"/>
        </w:rPr>
      </w:pPr>
      <w:r>
        <w:t xml:space="preserve">In this </w:t>
      </w:r>
      <w:r w:rsidR="00197ECD">
        <w:t>example</w:t>
      </w:r>
      <w:r>
        <w:t xml:space="preserve"> the </w:t>
      </w:r>
      <w:r w:rsidR="00197ECD">
        <w:t>method</w:t>
      </w:r>
      <w:r>
        <w:t xml:space="preserve"> </w:t>
      </w:r>
      <w:r w:rsidRPr="00BC223D">
        <w:rPr>
          <w:rStyle w:val="CdigoFuenteCarCar"/>
        </w:rPr>
        <w:t>executeUpdate</w:t>
      </w:r>
      <w:r w:rsidR="00197ECD" w:rsidRPr="00BC223D">
        <w:rPr>
          <w:rStyle w:val="CdigoFuenteCarCar"/>
        </w:rPr>
        <w:t>()</w:t>
      </w:r>
      <w:r>
        <w:rPr>
          <w:rFonts w:ascii="Courier New" w:hAnsi="Courier New" w:cs="Courier New"/>
          <w:noProof/>
          <w:color w:val="000000"/>
          <w:szCs w:val="20"/>
        </w:rPr>
        <w:t xml:space="preserve"> </w:t>
      </w:r>
      <w:r w:rsidRPr="00531924">
        <w:t>executes the SQL sentence</w:t>
      </w:r>
      <w:r w:rsidR="00197ECD">
        <w:t xml:space="preserve"> to update the row. Take a look to the optional </w:t>
      </w:r>
      <w:r w:rsidR="00197ECD" w:rsidRPr="00197ECD">
        <w:rPr>
          <w:rStyle w:val="CdigoFuenteCarCar"/>
        </w:rPr>
        <w:t>setStrictMinRows(1)</w:t>
      </w:r>
      <w:r w:rsidR="00197ECD">
        <w:rPr>
          <w:lang w:val="en-US"/>
        </w:rPr>
        <w:t xml:space="preserve"> and </w:t>
      </w:r>
      <w:r w:rsidR="00197ECD" w:rsidRPr="00197ECD">
        <w:rPr>
          <w:rStyle w:val="CdigoFuenteCarCar"/>
        </w:rPr>
        <w:t xml:space="preserve">setStrictMaxRows(1) </w:t>
      </w:r>
      <w:r w:rsidR="00197ECD">
        <w:rPr>
          <w:lang w:val="en-US"/>
        </w:rPr>
        <w:t xml:space="preserve">calls, they are fluid methods to specify the required number of returned rows, minimum and maximum, in this example if no row has been updated (0) or more than one (2 or more) rows has been updated a </w:t>
      </w:r>
      <w:r w:rsidR="00197ECD" w:rsidRPr="00197ECD">
        <w:rPr>
          <w:rStyle w:val="CdigoFuenteCarCar"/>
        </w:rPr>
        <w:t>JEPLException</w:t>
      </w:r>
      <w:r w:rsidR="00197ECD">
        <w:rPr>
          <w:lang w:val="en-US"/>
        </w:rPr>
        <w:t xml:space="preserve"> is thrown.</w:t>
      </w:r>
    </w:p>
    <w:p w:rsidR="00D00347" w:rsidRDefault="00D00347" w:rsidP="00531924">
      <w:pPr>
        <w:rPr>
          <w:lang w:val="en-US"/>
        </w:rPr>
      </w:pPr>
      <w:r>
        <w:rPr>
          <w:lang w:val="en-US"/>
        </w:rPr>
        <w:t>The following example shows how we can specify a range or affected rows:</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public</w:t>
      </w: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boolean</w:t>
      </w:r>
      <w:r w:rsidRPr="00EB043B">
        <w:rPr>
          <w:rFonts w:ascii="Courier New" w:hAnsi="Courier New" w:cs="Courier New"/>
          <w:noProof/>
          <w:color w:val="000000"/>
          <w:sz w:val="22"/>
          <w:szCs w:val="22"/>
          <w:lang w:val="en-US"/>
        </w:rPr>
        <w:t xml:space="preserve"> deleteById(</w:t>
      </w:r>
      <w:r w:rsidRPr="00EB043B">
        <w:rPr>
          <w:rFonts w:ascii="Courier New" w:hAnsi="Courier New" w:cs="Courier New"/>
          <w:noProof/>
          <w:color w:val="0000E6"/>
          <w:sz w:val="22"/>
          <w:szCs w:val="22"/>
          <w:lang w:val="en-US"/>
        </w:rPr>
        <w:t>int</w:t>
      </w:r>
      <w:r w:rsidRPr="00EB043B">
        <w:rPr>
          <w:rFonts w:ascii="Courier New" w:hAnsi="Courier New" w:cs="Courier New"/>
          <w:noProof/>
          <w:color w:val="000000"/>
          <w:sz w:val="22"/>
          <w:szCs w:val="22"/>
          <w:lang w:val="en-US"/>
        </w:rPr>
        <w:t xml:space="preserve"> id)</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969696"/>
          <w:sz w:val="22"/>
          <w:szCs w:val="22"/>
          <w:lang w:val="en-US"/>
        </w:rPr>
        <w:t>// Only if there is no "inherited" rows or declared ON DELETE CASCADE</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return</w:t>
      </w:r>
      <w:r w:rsidRPr="00EB043B">
        <w:rPr>
          <w:rFonts w:ascii="Courier New" w:hAnsi="Courier New" w:cs="Courier New"/>
          <w:noProof/>
          <w:color w:val="000000"/>
          <w:sz w:val="22"/>
          <w:szCs w:val="22"/>
          <w:lang w:val="en-US"/>
        </w:rPr>
        <w:t xml:space="preserve"> dao.createJEPLDALQuery(</w:t>
      </w:r>
      <w:r w:rsidRPr="00EB043B">
        <w:rPr>
          <w:rFonts w:ascii="Courier New" w:hAnsi="Courier New" w:cs="Courier New"/>
          <w:noProof/>
          <w:color w:val="CE7B00"/>
          <w:sz w:val="22"/>
          <w:szCs w:val="22"/>
          <w:lang w:val="en-US"/>
        </w:rPr>
        <w:t>"DELETE FROM CONTACT WHERE ID = ?"</w:t>
      </w:r>
      <w:r w:rsidRPr="00EB043B">
        <w:rPr>
          <w:rFonts w:ascii="Courier New" w:hAnsi="Courier New" w:cs="Courier New"/>
          <w:noProof/>
          <w:color w:val="000000"/>
          <w:sz w:val="22"/>
          <w:szCs w:val="22"/>
          <w:lang w:val="en-US"/>
        </w:rPr>
        <w:t>)</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.setStrictMinRows(0).setStrictMaxRows(1)</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.addParameter(id)</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.executeUpdate() &gt; 0;</w:t>
      </w:r>
    </w:p>
    <w:p w:rsid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rPr>
          <w:lang w:val="en-US"/>
        </w:rPr>
        <w:t xml:space="preserve">Alternatively we can use </w:t>
      </w:r>
      <w:r w:rsidRPr="00B649FB">
        <w:rPr>
          <w:rStyle w:val="CdigoFuenteCarCar"/>
        </w:rPr>
        <w:t>JEPLDAO&lt;T&gt;.insert(T obj)</w:t>
      </w:r>
      <w:r>
        <w:t xml:space="preserve">, </w:t>
      </w:r>
      <w:r w:rsidRPr="00B649FB">
        <w:rPr>
          <w:rStyle w:val="CdigoFuenteCarCar"/>
        </w:rPr>
        <w:t>JEPLDAO&lt;T&gt;.update(T obj)</w:t>
      </w:r>
      <w:r>
        <w:t xml:space="preserve">, </w:t>
      </w:r>
      <w:r w:rsidRPr="00B649FB">
        <w:rPr>
          <w:rStyle w:val="CdigoFuenteCarCar"/>
        </w:rPr>
        <w:t>JEPLDAO&lt;T&gt;.delete(T obj)</w:t>
      </w:r>
      <w:r>
        <w:rPr>
          <w:lang w:val="en-US"/>
        </w:rPr>
        <w:t xml:space="preserve"> (using a registered </w:t>
      </w:r>
      <w:r w:rsidRPr="000F027F">
        <w:rPr>
          <w:rFonts w:ascii="Courier New" w:hAnsi="Courier New" w:cs="Courier New"/>
          <w:noProof/>
          <w:color w:val="000000"/>
          <w:sz w:val="22"/>
          <w:szCs w:val="22"/>
          <w:lang w:val="en-US"/>
        </w:rPr>
        <w:t>JEPLUpdateDAOListener</w:t>
      </w:r>
      <w:r w:rsidRPr="00670E9F">
        <w:t>)</w:t>
      </w:r>
      <w:r>
        <w:t>.</w:t>
      </w: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670E9F" w:rsidRDefault="001D031B" w:rsidP="001D031B">
      <w:pPr>
        <w:pStyle w:val="Ttulo3"/>
      </w:pPr>
      <w:bookmarkStart w:id="42" w:name="_Toc418175800"/>
      <w:r w:rsidRPr="001D031B">
        <w:rPr>
          <w:rFonts w:ascii="Courier New" w:hAnsi="Courier New" w:cs="Courier New"/>
        </w:rPr>
        <w:t>insert</w:t>
      </w:r>
      <w:r>
        <w:t xml:space="preserve"> example</w:t>
      </w:r>
      <w:r w:rsidR="00670E9F">
        <w:t>:</w:t>
      </w:r>
      <w:bookmarkEnd w:id="42"/>
      <w:r w:rsidR="00670E9F">
        <w:t xml:space="preserve"> </w:t>
      </w:r>
    </w:p>
    <w:p w:rsidR="00670E9F" w:rsidRDefault="00670E9F" w:rsidP="00670E9F">
      <w:pPr>
        <w:pStyle w:val="CdigoFuenteCar"/>
        <w:ind w:left="0"/>
      </w:pPr>
      <w:r>
        <w:t xml:space="preserve">    </w:t>
      </w:r>
      <w:r w:rsidRPr="008D2A42">
        <w:rPr>
          <w:rFonts w:cs="Courier New"/>
          <w:color w:val="0000E6"/>
          <w:szCs w:val="20"/>
          <w:lang w:val="en-US"/>
        </w:rPr>
        <w:t>public</w:t>
      </w:r>
      <w:r w:rsidRPr="008D2A42">
        <w:rPr>
          <w:rFonts w:cs="Courier New"/>
          <w:color w:val="000000"/>
          <w:szCs w:val="20"/>
          <w:lang w:val="en-US"/>
        </w:rPr>
        <w:t xml:space="preserve"> </w:t>
      </w:r>
      <w:r w:rsidRPr="008D2A42">
        <w:rPr>
          <w:rFonts w:cs="Courier New"/>
          <w:color w:val="0000E6"/>
          <w:szCs w:val="20"/>
          <w:lang w:val="en-US"/>
        </w:rPr>
        <w:t>void</w:t>
      </w:r>
      <w:r>
        <w:t xml:space="preserve"> insertImplicitUpdateDAOListener(Contact contact)</w:t>
      </w:r>
    </w:p>
    <w:p w:rsidR="00670E9F" w:rsidRDefault="00670E9F" w:rsidP="00670E9F">
      <w:pPr>
        <w:pStyle w:val="CdigoFuenteCar"/>
        <w:ind w:left="0"/>
      </w:pPr>
      <w:r>
        <w:t xml:space="preserve">    {</w:t>
      </w:r>
    </w:p>
    <w:p w:rsidR="00670E9F" w:rsidRDefault="00670E9F" w:rsidP="00670E9F">
      <w:pPr>
        <w:pStyle w:val="CdigoFuenteCar"/>
        <w:ind w:left="0"/>
      </w:pPr>
      <w:r>
        <w:t xml:space="preserve">        </w:t>
      </w:r>
      <w:r w:rsidRPr="008D2A42">
        <w:rPr>
          <w:rFonts w:cs="Courier New"/>
          <w:color w:val="0000E6"/>
          <w:szCs w:val="20"/>
          <w:lang w:val="en-US"/>
        </w:rPr>
        <w:t>int</w:t>
      </w:r>
      <w:r w:rsidRPr="008D2A42">
        <w:rPr>
          <w:rFonts w:cs="Courier New"/>
          <w:color w:val="000000"/>
          <w:szCs w:val="20"/>
          <w:lang w:val="en-US"/>
        </w:rPr>
        <w:t xml:space="preserve"> </w:t>
      </w:r>
      <w:r>
        <w:t>key = dao.insert(contact).getGeneratedKey(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670E9F" w:rsidRDefault="00670E9F" w:rsidP="00670E9F">
      <w:pPr>
        <w:pStyle w:val="CdigoFuenteCar"/>
        <w:ind w:left="0"/>
      </w:pPr>
      <w:r>
        <w:t xml:space="preserve">        contact.setId(key);</w:t>
      </w:r>
    </w:p>
    <w:p w:rsidR="00670E9F" w:rsidRDefault="00670E9F" w:rsidP="00670E9F">
      <w:pPr>
        <w:pStyle w:val="CdigoFuenteCar"/>
        <w:ind w:left="0"/>
      </w:pPr>
      <w:r>
        <w:t xml:space="preserve">    }</w:t>
      </w:r>
    </w:p>
    <w:p w:rsidR="00670E9F" w:rsidRDefault="00695DFD" w:rsidP="00670E9F">
      <w:r>
        <w:rPr>
          <w:noProof/>
          <w:lang w:val="en-US"/>
        </w:rPr>
        <w:t xml:space="preserve">Note: </w:t>
      </w:r>
      <w:r w:rsidR="001420B6">
        <w:rPr>
          <w:noProof/>
          <w:lang w:val="en-US"/>
        </w:rPr>
        <w:t xml:space="preserve">If your table schema have not generated keys, use </w:t>
      </w:r>
      <w:r w:rsidR="001420B6" w:rsidRPr="00670E9F">
        <w:rPr>
          <w:rStyle w:val="CdigoFuenteCarCar"/>
        </w:rPr>
        <w:t>executeUpdate</w:t>
      </w:r>
      <w:r w:rsidR="001420B6">
        <w:rPr>
          <w:rStyle w:val="CdigoFuenteCarCar"/>
        </w:rPr>
        <w:t>()</w:t>
      </w:r>
      <w:r w:rsidR="001420B6">
        <w:t xml:space="preserve"> when inserting.</w:t>
      </w:r>
    </w:p>
    <w:p w:rsidR="001D031B" w:rsidRDefault="001D031B" w:rsidP="00670E9F">
      <w:r>
        <w:t xml:space="preserve">The method </w:t>
      </w:r>
      <w:r w:rsidRPr="00B649FB">
        <w:rPr>
          <w:rStyle w:val="CdigoFuenteCarCar"/>
        </w:rPr>
        <w:t>JEPLDA</w:t>
      </w:r>
      <w:r>
        <w:rPr>
          <w:rStyle w:val="CdigoFuenteCarCar"/>
        </w:rPr>
        <w:t>L.getCode()</w:t>
      </w:r>
      <w:r>
        <w:t xml:space="preserve">can be used to check if the generated code is the expected, this code is generated based on the </w:t>
      </w:r>
      <w:r w:rsidRPr="000F027F">
        <w:rPr>
          <w:rFonts w:ascii="Courier New" w:hAnsi="Courier New" w:cs="Courier New"/>
          <w:noProof/>
          <w:color w:val="000000"/>
          <w:sz w:val="22"/>
          <w:szCs w:val="22"/>
          <w:lang w:val="en-US"/>
        </w:rPr>
        <w:t>JEPLUpdateDAOListener</w:t>
      </w:r>
      <w:r>
        <w:t xml:space="preserve"> analyzing whether a column is normal or primary key and in case of primary key and/or auto-incremented. In the previous example this code is generated ():</w:t>
      </w:r>
    </w:p>
    <w:p w:rsidR="001D031B" w:rsidRDefault="001D031B" w:rsidP="00670E9F">
      <w:r w:rsidRPr="001D031B">
        <w:rPr>
          <w:rFonts w:ascii="Courier New" w:hAnsi="Courier New" w:cs="Courier New"/>
          <w:noProof/>
          <w:color w:val="CE7B00"/>
          <w:sz w:val="22"/>
          <w:szCs w:val="22"/>
          <w:lang w:val="en-US"/>
        </w:rPr>
        <w:t>INSERT INTO CONTACT (NAME,PHONE,EMAIL) VALUES (?,?,?)</w:t>
      </w:r>
    </w:p>
    <w:p w:rsidR="001D031B" w:rsidRDefault="001D031B" w:rsidP="00670E9F">
      <w:r>
        <w:t xml:space="preserve">The </w:t>
      </w:r>
      <w:r w:rsidRPr="001D031B">
        <w:rPr>
          <w:rFonts w:ascii="Courier New" w:hAnsi="Courier New"/>
        </w:rPr>
        <w:t>ID</w:t>
      </w:r>
      <w:r>
        <w:t xml:space="preserve"> column is auto-incremented, the reason why is missing in the sentence.</w:t>
      </w:r>
    </w:p>
    <w:p w:rsidR="001D031B" w:rsidRDefault="001D031B" w:rsidP="001D031B">
      <w:pPr>
        <w:pStyle w:val="Ttulo3"/>
        <w:rPr>
          <w:noProof/>
          <w:lang w:val="en-US"/>
        </w:rPr>
      </w:pPr>
      <w:bookmarkStart w:id="43" w:name="_Toc418175801"/>
      <w:r w:rsidRPr="001D031B">
        <w:rPr>
          <w:rFonts w:ascii="Courier New" w:hAnsi="Courier New" w:cs="Courier New"/>
        </w:rPr>
        <w:t>update</w:t>
      </w:r>
      <w:r>
        <w:t xml:space="preserve"> example:</w:t>
      </w:r>
      <w:bookmarkEnd w:id="43"/>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r w:rsidRPr="00EB043B">
        <w:rPr>
          <w:rFonts w:ascii="Courier New" w:hAnsi="Courier New" w:cs="Courier New"/>
          <w:noProof/>
          <w:color w:val="0000E6"/>
          <w:sz w:val="22"/>
          <w:szCs w:val="22"/>
          <w:lang w:val="en-US"/>
        </w:rPr>
        <w:t>public</w:t>
      </w:r>
      <w:r>
        <w:rPr>
          <w:rFonts w:ascii="Courier New" w:hAnsi="Courier New" w:cs="Courier New"/>
          <w:noProof/>
          <w:color w:val="0000E6"/>
          <w:sz w:val="22"/>
          <w:szCs w:val="22"/>
          <w:lang w:val="en-US"/>
        </w:rPr>
        <w:t xml:space="preserve"> void</w:t>
      </w:r>
      <w:r w:rsidRPr="00670E9F">
        <w:rPr>
          <w:rStyle w:val="CdigoFuenteCarCar"/>
        </w:rPr>
        <w:t xml:space="preserve"> updateImplicitUpdateDAOListener(Contact contact)</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dao.update(contact)</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.setStrictMinRows(1).setStrictMaxRows(1)                </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.executeUpdate();</w:t>
      </w:r>
    </w:p>
    <w:p w:rsid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p>
    <w:p w:rsidR="001D031B" w:rsidRDefault="001D031B"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670E9F" w:rsidRDefault="001D031B"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The generated code is:</w:t>
      </w:r>
    </w:p>
    <w:p w:rsidR="001D031B" w:rsidRDefault="001D031B" w:rsidP="001D031B">
      <w:r w:rsidRPr="001D031B">
        <w:rPr>
          <w:rFonts w:ascii="Courier New" w:hAnsi="Courier New" w:cs="Courier New"/>
          <w:noProof/>
          <w:color w:val="CE7B00"/>
          <w:sz w:val="22"/>
          <w:szCs w:val="22"/>
          <w:lang w:val="en-US"/>
        </w:rPr>
        <w:t>UPDATE CONTACT SET NAME = ?,PHONE = ?,EMAIL = ? WHERE ID = ?</w:t>
      </w:r>
    </w:p>
    <w:p w:rsidR="001D031B" w:rsidRPr="001D031B" w:rsidRDefault="001D031B"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rPr>
      </w:pPr>
    </w:p>
    <w:p w:rsidR="001D031B" w:rsidRDefault="001D031B" w:rsidP="001D031B">
      <w:r>
        <w:lastRenderedPageBreak/>
        <w:t xml:space="preserve">The </w:t>
      </w:r>
      <w:r w:rsidRPr="001D031B">
        <w:rPr>
          <w:rFonts w:ascii="Courier New" w:hAnsi="Courier New"/>
        </w:rPr>
        <w:t>ID</w:t>
      </w:r>
      <w:r>
        <w:t xml:space="preserve"> column is part of the </w:t>
      </w:r>
      <w:r w:rsidRPr="001D031B">
        <w:rPr>
          <w:rFonts w:ascii="Courier New" w:hAnsi="Courier New"/>
        </w:rPr>
        <w:t>WHERE</w:t>
      </w:r>
      <w:r>
        <w:t xml:space="preserve"> because is specified as primary key.</w:t>
      </w:r>
    </w:p>
    <w:p w:rsidR="001D031B" w:rsidRPr="001D031B" w:rsidRDefault="001D031B" w:rsidP="001D031B">
      <w:pPr>
        <w:pStyle w:val="Ttulo3"/>
        <w:rPr>
          <w:noProof/>
          <w:lang w:val="en-US"/>
        </w:rPr>
      </w:pPr>
      <w:bookmarkStart w:id="44" w:name="_Toc418175802"/>
      <w:r>
        <w:rPr>
          <w:rFonts w:ascii="Courier New" w:hAnsi="Courier New" w:cs="Courier New"/>
        </w:rPr>
        <w:t>delete</w:t>
      </w:r>
      <w:r>
        <w:t xml:space="preserve"> example:</w:t>
      </w:r>
      <w:bookmarkEnd w:id="44"/>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public</w:t>
      </w:r>
      <w:r>
        <w:rPr>
          <w:rFonts w:ascii="Courier New" w:hAnsi="Courier New" w:cs="Courier New"/>
          <w:noProof/>
          <w:color w:val="0000E6"/>
          <w:sz w:val="22"/>
          <w:szCs w:val="22"/>
          <w:lang w:val="en-US"/>
        </w:rPr>
        <w:t xml:space="preserve"> boolean</w:t>
      </w:r>
      <w:r w:rsidRPr="00695DFD">
        <w:rPr>
          <w:rFonts w:ascii="Courier New" w:hAnsi="Courier New" w:cs="Courier New"/>
          <w:noProof/>
          <w:color w:val="000000"/>
          <w:sz w:val="22"/>
          <w:szCs w:val="22"/>
          <w:lang w:val="en-US"/>
        </w:rPr>
        <w:t xml:space="preserve"> deleteImplicitUpdateDAOListener(Contact contact)</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return</w:t>
      </w:r>
      <w:r w:rsidRPr="00EB043B">
        <w:rPr>
          <w:rFonts w:ascii="Courier New" w:hAnsi="Courier New" w:cs="Courier New"/>
          <w:noProof/>
          <w:color w:val="000000"/>
          <w:sz w:val="22"/>
          <w:szCs w:val="22"/>
          <w:lang w:val="en-US"/>
        </w:rPr>
        <w:t xml:space="preserve"> </w:t>
      </w:r>
      <w:r w:rsidRPr="00695DFD">
        <w:rPr>
          <w:rFonts w:ascii="Courier New" w:hAnsi="Courier New" w:cs="Courier New"/>
          <w:noProof/>
          <w:color w:val="000000"/>
          <w:sz w:val="22"/>
          <w:szCs w:val="22"/>
          <w:lang w:val="en-US"/>
        </w:rPr>
        <w:t>dao.delete(contact)</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.setStrictMinRows(1).setStrictMaxRows(1)                </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.executeUpdate() &gt; 0;</w:t>
      </w:r>
    </w:p>
    <w:p w:rsid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p>
    <w:p w:rsidR="001D031B" w:rsidRDefault="001D031B"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p>
    <w:p w:rsidR="001D031B" w:rsidRDefault="001D031B" w:rsidP="001D031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The generated code is:</w:t>
      </w:r>
    </w:p>
    <w:p w:rsidR="00695DFD" w:rsidRDefault="001D031B" w:rsidP="001D031B">
      <w:pPr>
        <w:rPr>
          <w:rFonts w:ascii="Courier New" w:hAnsi="Courier New" w:cs="Courier New"/>
          <w:noProof/>
          <w:color w:val="CE7B00"/>
          <w:sz w:val="22"/>
          <w:szCs w:val="22"/>
          <w:lang w:val="en-US"/>
        </w:rPr>
      </w:pPr>
      <w:r w:rsidRPr="001D031B">
        <w:rPr>
          <w:rFonts w:ascii="Courier New" w:hAnsi="Courier New" w:cs="Courier New"/>
          <w:noProof/>
          <w:color w:val="CE7B00"/>
          <w:sz w:val="22"/>
          <w:szCs w:val="22"/>
          <w:lang w:val="en-US"/>
        </w:rPr>
        <w:t>DELETE FROM CONTACT WHERE ID = ?</w:t>
      </w:r>
    </w:p>
    <w:p w:rsidR="001D031B" w:rsidRPr="00EB043B" w:rsidRDefault="001D031B" w:rsidP="001D031B">
      <w:pPr>
        <w:rPr>
          <w:rFonts w:ascii="Courier New" w:hAnsi="Courier New" w:cs="Courier New"/>
          <w:noProof/>
          <w:color w:val="000000"/>
          <w:sz w:val="22"/>
          <w:szCs w:val="22"/>
          <w:lang w:val="en-US"/>
        </w:rPr>
      </w:pPr>
      <w:r>
        <w:t xml:space="preserve">The </w:t>
      </w:r>
      <w:r w:rsidRPr="001D031B">
        <w:rPr>
          <w:rFonts w:ascii="Courier New" w:hAnsi="Courier New"/>
        </w:rPr>
        <w:t>ID</w:t>
      </w:r>
      <w:r>
        <w:t xml:space="preserve"> column is part of the </w:t>
      </w:r>
      <w:r w:rsidRPr="001D031B">
        <w:rPr>
          <w:rFonts w:ascii="Courier New" w:hAnsi="Courier New"/>
        </w:rPr>
        <w:t>WHERE</w:t>
      </w:r>
      <w:r>
        <w:t xml:space="preserve"> because is specified as primary key.</w:t>
      </w:r>
    </w:p>
    <w:p w:rsidR="000F027F" w:rsidRDefault="000F027F" w:rsidP="000F027F">
      <w:pPr>
        <w:pStyle w:val="Ttulo3"/>
        <w:rPr>
          <w:noProof/>
        </w:rPr>
      </w:pPr>
      <w:bookmarkStart w:id="45" w:name="_Toc418175803"/>
      <w:r>
        <w:rPr>
          <w:noProof/>
        </w:rPr>
        <w:t>Using generated update sentences with an automatic bean mapper</w:t>
      </w:r>
      <w:bookmarkEnd w:id="45"/>
    </w:p>
    <w:p w:rsidR="000F027F" w:rsidRDefault="000F027F" w:rsidP="000F027F">
      <w:r>
        <w:t xml:space="preserve">As said before we need a registered </w:t>
      </w:r>
      <w:r w:rsidRPr="000F027F">
        <w:rPr>
          <w:rFonts w:ascii="Courier New" w:hAnsi="Courier New" w:cs="Courier New"/>
          <w:noProof/>
          <w:color w:val="000000"/>
          <w:sz w:val="22"/>
          <w:szCs w:val="22"/>
          <w:lang w:val="en-US"/>
        </w:rPr>
        <w:t>JEPLUpdateDAOListener</w:t>
      </w:r>
      <w:r>
        <w:t xml:space="preserve">, to use </w:t>
      </w:r>
      <w:r w:rsidRPr="00B649FB">
        <w:rPr>
          <w:rStyle w:val="CdigoFuenteCarCar"/>
        </w:rPr>
        <w:t>JEPLDAO&lt;T&gt;.insert(T obj)</w:t>
      </w:r>
      <w:r>
        <w:rPr>
          <w:rStyle w:val="CdigoFuenteCarCar"/>
        </w:rPr>
        <w:t>/</w:t>
      </w:r>
      <w:r w:rsidRPr="00B649FB">
        <w:rPr>
          <w:rStyle w:val="CdigoFuenteCarCar"/>
        </w:rPr>
        <w:t>update(T obj)</w:t>
      </w:r>
      <w:r>
        <w:rPr>
          <w:rStyle w:val="CdigoFuenteCarCar"/>
        </w:rPr>
        <w:t>/</w:t>
      </w:r>
      <w:r w:rsidRPr="00B649FB">
        <w:rPr>
          <w:rStyle w:val="CdigoFuenteCarCar"/>
        </w:rPr>
        <w:t>delete(T obj)</w:t>
      </w:r>
      <w:r>
        <w:rPr>
          <w:rStyle w:val="CdigoFuenteCarCar"/>
        </w:rPr>
        <w:t xml:space="preserve">. </w:t>
      </w:r>
      <w:r>
        <w:t xml:space="preserve">Alternatively you can use a </w:t>
      </w:r>
      <w:r w:rsidRPr="000F027F">
        <w:rPr>
          <w:rFonts w:ascii="Courier New" w:hAnsi="Courier New" w:cs="Courier New"/>
          <w:noProof/>
          <w:color w:val="000000"/>
          <w:sz w:val="22"/>
          <w:szCs w:val="22"/>
          <w:lang w:val="en-US"/>
        </w:rPr>
        <w:t>JEPLUpdateDAOListener</w:t>
      </w:r>
      <w:r>
        <w:rPr>
          <w:rFonts w:ascii="Courier New" w:hAnsi="Courier New" w:cs="Courier New"/>
          <w:noProof/>
          <w:color w:val="000000"/>
          <w:sz w:val="22"/>
          <w:szCs w:val="22"/>
          <w:lang w:val="en-US"/>
        </w:rPr>
        <w:t>Default</w:t>
      </w:r>
      <w:r>
        <w:t xml:space="preserve"> instance instead of your custom </w:t>
      </w:r>
      <w:r w:rsidRPr="000F027F">
        <w:rPr>
          <w:rFonts w:ascii="Courier New" w:hAnsi="Courier New" w:cs="Courier New"/>
          <w:noProof/>
          <w:color w:val="000000"/>
          <w:sz w:val="22"/>
          <w:szCs w:val="22"/>
          <w:lang w:val="en-US"/>
        </w:rPr>
        <w:t>JEPLUpdateDAOListener</w:t>
      </w:r>
      <w:r>
        <w:t xml:space="preserve">, JEPLayer provides a ready to use implementation calling </w:t>
      </w:r>
      <w:r w:rsidRPr="000F027F">
        <w:rPr>
          <w:rStyle w:val="CdigoFuenteCarCar"/>
        </w:rPr>
        <w:t>JEPLDataSource.create</w:t>
      </w:r>
      <w:r w:rsidRPr="000F027F">
        <w:rPr>
          <w:rStyle w:val="CdigoFuenteCarCar"/>
          <w:lang w:val="en-US"/>
        </w:rPr>
        <w:t>JEPLUpdateDAOListener</w:t>
      </w:r>
      <w:r w:rsidRPr="000F027F">
        <w:rPr>
          <w:rStyle w:val="CdigoFuenteCarCar"/>
        </w:rPr>
        <w:t>Default</w:t>
      </w:r>
      <w:r>
        <w:rPr>
          <w:rStyle w:val="CdigoFuenteCarCar"/>
        </w:rPr>
        <w:t xml:space="preserve">(Class&lt;T&gt; </w:t>
      </w:r>
      <w:r w:rsidRPr="000F027F">
        <w:rPr>
          <w:rStyle w:val="CdigoFuenteCarCar"/>
        </w:rPr>
        <w:t>clasz)</w:t>
      </w:r>
      <w:r>
        <w:rPr>
          <w:rFonts w:ascii="Courier New" w:hAnsi="Courier New" w:cs="Courier New"/>
          <w:noProof/>
          <w:color w:val="000000"/>
          <w:szCs w:val="20"/>
          <w:lang w:val="en-US"/>
        </w:rPr>
        <w:t>.</w:t>
      </w:r>
      <w:r>
        <w:t xml:space="preserve"> It automatically maps the table with the same name of the POJO class ignoring case and columns (consulting the database schema) with "Java bean properties" inspecting the get/set methods of the POJO class</w:t>
      </w:r>
      <w:r w:rsidR="006820B7">
        <w:t xml:space="preserve"> (again ignoring case), the corresponding get method will be called to obtain the data to be written to the corresponding column</w:t>
      </w:r>
      <w:r>
        <w:t xml:space="preserve">. </w:t>
      </w:r>
    </w:p>
    <w:p w:rsidR="000F027F" w:rsidRDefault="000F027F" w:rsidP="000F027F">
      <w:r>
        <w:t>The following method does the same as the previous hand-made mapping:</w:t>
      </w:r>
    </w:p>
    <w:p w:rsidR="006820B7" w:rsidRDefault="006820B7" w:rsidP="006820B7">
      <w:pPr>
        <w:pStyle w:val="CdigoFuenteCar"/>
        <w:ind w:left="0"/>
      </w:pPr>
      <w:r>
        <w:t xml:space="preserve">    </w:t>
      </w:r>
      <w:r w:rsidRPr="0016530C">
        <w:rPr>
          <w:rFonts w:cs="Courier New"/>
          <w:color w:val="0000E6"/>
          <w:szCs w:val="20"/>
          <w:lang w:val="en-US"/>
        </w:rPr>
        <w:t>public</w:t>
      </w:r>
      <w:r w:rsidRPr="0016530C">
        <w:rPr>
          <w:rFonts w:cs="Courier New"/>
          <w:color w:val="000000"/>
          <w:szCs w:val="20"/>
          <w:lang w:val="en-US"/>
        </w:rPr>
        <w:t xml:space="preserve"> </w:t>
      </w:r>
      <w:r>
        <w:t>void insertExplicitUpdateDAOListenerDefault(Contact contact)</w:t>
      </w:r>
    </w:p>
    <w:p w:rsidR="006820B7" w:rsidRDefault="006820B7" w:rsidP="006820B7">
      <w:pPr>
        <w:pStyle w:val="CdigoFuenteCar"/>
        <w:ind w:left="0"/>
      </w:pPr>
      <w:r>
        <w:t xml:space="preserve">    {</w:t>
      </w:r>
    </w:p>
    <w:p w:rsidR="006820B7" w:rsidRDefault="006820B7" w:rsidP="006820B7">
      <w:pPr>
        <w:pStyle w:val="CdigoFuenteCar"/>
        <w:ind w:left="0"/>
      </w:pPr>
      <w:r>
        <w:t xml:space="preserve">        </w:t>
      </w:r>
      <w:r w:rsidR="00A0177B" w:rsidRPr="00D00347">
        <w:rPr>
          <w:rFonts w:cs="Courier New"/>
          <w:color w:val="0000E6"/>
          <w:szCs w:val="20"/>
          <w:lang w:val="en-US"/>
        </w:rPr>
        <w:t>int</w:t>
      </w:r>
      <w:r w:rsidR="00A0177B" w:rsidRPr="00D00347">
        <w:rPr>
          <w:rFonts w:cs="Courier New"/>
          <w:color w:val="000000"/>
          <w:szCs w:val="20"/>
          <w:lang w:val="en-US"/>
        </w:rPr>
        <w:t xml:space="preserve"> </w:t>
      </w:r>
      <w:r>
        <w:t>key = dao.insert(contact)</w:t>
      </w:r>
    </w:p>
    <w:p w:rsidR="006820B7" w:rsidRDefault="006820B7" w:rsidP="006820B7">
      <w:pPr>
        <w:pStyle w:val="CdigoFuenteCar"/>
        <w:ind w:left="0"/>
      </w:pPr>
      <w:r>
        <w:t xml:space="preserve">             .addJEPLListener( dao.getJEPLDataSource()</w:t>
      </w:r>
    </w:p>
    <w:p w:rsidR="006820B7" w:rsidRDefault="006820B7" w:rsidP="006820B7">
      <w:pPr>
        <w:pStyle w:val="CdigoFuenteCar"/>
        <w:ind w:left="0"/>
      </w:pPr>
      <w:r>
        <w:tab/>
      </w:r>
      <w:r>
        <w:tab/>
      </w:r>
      <w:r>
        <w:tab/>
        <w:t xml:space="preserve">      .</w:t>
      </w:r>
      <w:r w:rsidRPr="006820B7">
        <w:rPr>
          <w:b/>
        </w:rPr>
        <w:t>createJEPLUpdateDAOListenerDefault</w:t>
      </w:r>
      <w:r>
        <w:t>(Contact.</w:t>
      </w:r>
      <w:r w:rsidRPr="008D2A42">
        <w:rPr>
          <w:rFonts w:cs="Courier New"/>
          <w:color w:val="0000E6"/>
          <w:szCs w:val="20"/>
          <w:lang w:val="en-US"/>
        </w:rPr>
        <w:t>class</w:t>
      </w:r>
      <w:r>
        <w:t>) )</w:t>
      </w:r>
    </w:p>
    <w:p w:rsidR="006820B7" w:rsidRDefault="006820B7" w:rsidP="006820B7">
      <w:pPr>
        <w:pStyle w:val="CdigoFuenteCar"/>
        <w:ind w:left="0"/>
      </w:pPr>
      <w:r>
        <w:t xml:space="preserve">             .getGeneratedKey(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6820B7" w:rsidRDefault="006820B7" w:rsidP="006820B7">
      <w:pPr>
        <w:pStyle w:val="CdigoFuenteCar"/>
        <w:ind w:left="0"/>
      </w:pPr>
      <w:r>
        <w:t xml:space="preserve">        contact.setId(key);</w:t>
      </w:r>
    </w:p>
    <w:p w:rsidR="006820B7" w:rsidRDefault="006820B7" w:rsidP="006820B7">
      <w:pPr>
        <w:pStyle w:val="CdigoFuenteCar"/>
        <w:ind w:left="0"/>
      </w:pPr>
      <w:r>
        <w:t xml:space="preserve">    }       </w:t>
      </w:r>
    </w:p>
    <w:p w:rsidR="006820B7" w:rsidRDefault="006820B7" w:rsidP="000F027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0F027F" w:rsidRDefault="000F027F" w:rsidP="000F027F">
      <w:r>
        <w:t xml:space="preserve">In current implementation of JEPLayer, a </w:t>
      </w:r>
      <w:r w:rsidR="006820B7" w:rsidRPr="000F027F">
        <w:rPr>
          <w:rFonts w:ascii="Courier New" w:hAnsi="Courier New" w:cs="Courier New"/>
          <w:noProof/>
          <w:color w:val="000000"/>
          <w:sz w:val="22"/>
          <w:szCs w:val="22"/>
          <w:lang w:val="en-US"/>
        </w:rPr>
        <w:t>JEPLUpdateDAOListener</w:t>
      </w:r>
      <w:r w:rsidR="006820B7">
        <w:rPr>
          <w:rFonts w:ascii="Courier New" w:hAnsi="Courier New" w:cs="Courier New"/>
          <w:noProof/>
          <w:color w:val="000000"/>
          <w:sz w:val="22"/>
          <w:szCs w:val="22"/>
          <w:lang w:val="en-US"/>
        </w:rPr>
        <w:t>Default</w:t>
      </w:r>
      <w:r w:rsidR="006820B7">
        <w:t xml:space="preserve"> </w:t>
      </w:r>
      <w:r>
        <w:t xml:space="preserve">instance is thread safe and can be used as a singleton the same as the parent </w:t>
      </w:r>
      <w:r w:rsidRPr="00432B62">
        <w:rPr>
          <w:rStyle w:val="CdigoFuenteCarCar"/>
        </w:rPr>
        <w:t>JEPLDataSource</w:t>
      </w:r>
      <w:r>
        <w:rPr>
          <w:rStyle w:val="Refdenotaalpie"/>
        </w:rPr>
        <w:footnoteReference w:id="6"/>
      </w:r>
      <w:r>
        <w:t xml:space="preserve">. </w:t>
      </w:r>
    </w:p>
    <w:p w:rsidR="00A0177B" w:rsidRDefault="000F027F" w:rsidP="000F027F">
      <w:r>
        <w:t xml:space="preserve">You can optionally use a </w:t>
      </w:r>
      <w:r w:rsidR="006820B7" w:rsidRPr="006820B7">
        <w:rPr>
          <w:rStyle w:val="CdigoFuenteCarCar"/>
        </w:rPr>
        <w:t xml:space="preserve">JEPLUpdateDAOBeanMapper </w:t>
      </w:r>
      <w:r>
        <w:t xml:space="preserve">to modify the default </w:t>
      </w:r>
      <w:proofErr w:type="spellStart"/>
      <w:r>
        <w:t>behavior</w:t>
      </w:r>
      <w:proofErr w:type="spellEnd"/>
      <w:r>
        <w:t xml:space="preserve"> of a </w:t>
      </w:r>
      <w:r w:rsidRPr="0055039A">
        <w:rPr>
          <w:rStyle w:val="CdigoFuenteCarCar"/>
        </w:rPr>
        <w:t>JEPL</w:t>
      </w:r>
      <w:r w:rsidR="006820B7">
        <w:rPr>
          <w:rStyle w:val="CdigoFuenteCarCar"/>
        </w:rPr>
        <w:t>Update</w:t>
      </w:r>
      <w:r w:rsidRPr="0055039A">
        <w:rPr>
          <w:rStyle w:val="CdigoFuenteCarCar"/>
        </w:rPr>
        <w:t>DAOListener</w:t>
      </w:r>
      <w:r>
        <w:rPr>
          <w:rStyle w:val="CdigoFuenteCarCar"/>
        </w:rPr>
        <w:t>Default</w:t>
      </w:r>
      <w:r>
        <w:t xml:space="preserve">. This class offers an option to </w:t>
      </w:r>
      <w:proofErr w:type="spellStart"/>
      <w:r>
        <w:t>workaround</w:t>
      </w:r>
      <w:proofErr w:type="spellEnd"/>
      <w:r>
        <w:t xml:space="preserve"> the cases where bean property mapping does not exactly map to the table columns schema. An object of this interface associated to a </w:t>
      </w:r>
      <w:r w:rsidRPr="0055039A">
        <w:rPr>
          <w:rStyle w:val="CdigoFuenteCarCar"/>
        </w:rPr>
        <w:t>JEPL</w:t>
      </w:r>
      <w:r w:rsidR="006820B7">
        <w:rPr>
          <w:rStyle w:val="CdigoFuenteCarCar"/>
        </w:rPr>
        <w:t>Update</w:t>
      </w:r>
      <w:r w:rsidRPr="0055039A">
        <w:rPr>
          <w:rStyle w:val="CdigoFuenteCarCar"/>
        </w:rPr>
        <w:t>DAOListener</w:t>
      </w:r>
      <w:r>
        <w:rPr>
          <w:rStyle w:val="CdigoFuenteCarCar"/>
        </w:rPr>
        <w:t>Default</w:t>
      </w:r>
      <w:r>
        <w:t xml:space="preserve"> </w:t>
      </w:r>
      <w:r w:rsidR="00A0177B">
        <w:t xml:space="preserve">is used to code some exception to the default table-POJO bindings of </w:t>
      </w:r>
      <w:r w:rsidR="00A0177B" w:rsidRPr="0055039A">
        <w:rPr>
          <w:rStyle w:val="CdigoFuenteCarCar"/>
        </w:rPr>
        <w:t>JEPL</w:t>
      </w:r>
      <w:r w:rsidR="00A0177B">
        <w:rPr>
          <w:rStyle w:val="CdigoFuenteCarCar"/>
        </w:rPr>
        <w:t>Update</w:t>
      </w:r>
      <w:r w:rsidR="00A0177B" w:rsidRPr="0055039A">
        <w:rPr>
          <w:rStyle w:val="CdigoFuenteCarCar"/>
        </w:rPr>
        <w:t>DAOListener</w:t>
      </w:r>
      <w:r w:rsidR="00A0177B">
        <w:rPr>
          <w:rStyle w:val="CdigoFuenteCarCar"/>
        </w:rPr>
        <w:t>Default</w:t>
      </w:r>
      <w:r w:rsidR="00A0177B">
        <w:t xml:space="preserve"> when generating the appropriated </w:t>
      </w:r>
      <w:r w:rsidR="00A0177B" w:rsidRPr="00A0177B">
        <w:rPr>
          <w:rStyle w:val="CdigoFuenteCarCar"/>
        </w:rPr>
        <w:t>INSERT</w:t>
      </w:r>
      <w:r w:rsidR="00A0177B">
        <w:t xml:space="preserve">, </w:t>
      </w:r>
      <w:r w:rsidR="00A0177B" w:rsidRPr="00A0177B">
        <w:rPr>
          <w:rStyle w:val="CdigoFuenteCarCar"/>
        </w:rPr>
        <w:t>UPDATE</w:t>
      </w:r>
      <w:r w:rsidR="00A0177B">
        <w:t xml:space="preserve"> or </w:t>
      </w:r>
      <w:r w:rsidR="00A0177B" w:rsidRPr="00A0177B">
        <w:rPr>
          <w:rStyle w:val="CdigoFuenteCarCar"/>
        </w:rPr>
        <w:t>DELETE</w:t>
      </w:r>
      <w:r w:rsidR="00A0177B">
        <w:t xml:space="preserve"> sentences and values.</w:t>
      </w:r>
    </w:p>
    <w:p w:rsidR="000F027F" w:rsidRDefault="000F027F" w:rsidP="000F027F">
      <w:r>
        <w:t>For example</w:t>
      </w:r>
      <w:r w:rsidR="00D21738">
        <w:t xml:space="preserve"> (this example works the same as the default without </w:t>
      </w:r>
      <w:proofErr w:type="spellStart"/>
      <w:r w:rsidR="00D21738">
        <w:t>mapper</w:t>
      </w:r>
      <w:proofErr w:type="spellEnd"/>
      <w:r w:rsidR="00D21738">
        <w:t xml:space="preserve"> listener)</w:t>
      </w:r>
      <w:r>
        <w:t>:</w:t>
      </w:r>
    </w:p>
    <w:p w:rsidR="00A0177B" w:rsidRDefault="00A0177B" w:rsidP="00A0177B">
      <w:pPr>
        <w:pStyle w:val="CdigoFuenteCar"/>
        <w:ind w:left="0"/>
        <w:rPr>
          <w:sz w:val="20"/>
          <w:szCs w:val="20"/>
        </w:rPr>
      </w:pPr>
      <w:r w:rsidRPr="00A0177B">
        <w:rPr>
          <w:rFonts w:cs="Courier New"/>
          <w:color w:val="0000E6"/>
          <w:sz w:val="20"/>
          <w:szCs w:val="20"/>
          <w:lang w:val="en-US"/>
        </w:rPr>
        <w:t>public</w:t>
      </w:r>
      <w:r w:rsidRPr="002C13C6">
        <w:rPr>
          <w:rFonts w:cs="Courier New"/>
          <w:color w:val="000000"/>
          <w:szCs w:val="20"/>
          <w:lang w:val="en-US"/>
        </w:rPr>
        <w:t xml:space="preserve"> </w:t>
      </w:r>
      <w:r w:rsidRPr="00A0177B">
        <w:rPr>
          <w:sz w:val="20"/>
          <w:szCs w:val="20"/>
        </w:rPr>
        <w:t>void insertExplicitUpdateDAOListenerDefaultWithMapper(</w:t>
      </w:r>
    </w:p>
    <w:p w:rsidR="00A0177B" w:rsidRDefault="00A0177B" w:rsidP="00A0177B">
      <w:pPr>
        <w:pStyle w:val="CdigoFuenteCar"/>
        <w:ind w:left="0"/>
        <w:rPr>
          <w:sz w:val="20"/>
          <w:szCs w:val="20"/>
        </w:rPr>
      </w:pPr>
      <w:r>
        <w:rPr>
          <w:sz w:val="20"/>
          <w:szCs w:val="20"/>
        </w:rPr>
        <w:lastRenderedPageBreak/>
        <w:tab/>
      </w:r>
      <w:r>
        <w:rPr>
          <w:sz w:val="20"/>
          <w:szCs w:val="20"/>
        </w:rPr>
        <w:tab/>
      </w:r>
      <w:r w:rsidR="00D21738">
        <w:rPr>
          <w:sz w:val="20"/>
          <w:szCs w:val="20"/>
        </w:rPr>
        <w:tab/>
      </w:r>
      <w:r w:rsidR="00D21738">
        <w:rPr>
          <w:sz w:val="20"/>
          <w:szCs w:val="20"/>
        </w:rPr>
        <w:tab/>
      </w:r>
      <w:r w:rsidRPr="00A0177B">
        <w:rPr>
          <w:sz w:val="20"/>
          <w:szCs w:val="20"/>
        </w:rPr>
        <w:t>Contact contact)</w:t>
      </w:r>
    </w:p>
    <w:p w:rsidR="00A0177B" w:rsidRPr="00A0177B" w:rsidRDefault="00A0177B" w:rsidP="00A0177B">
      <w:pPr>
        <w:pStyle w:val="CdigoFuenteCar"/>
        <w:ind w:left="0"/>
        <w:rPr>
          <w:sz w:val="20"/>
          <w:szCs w:val="20"/>
        </w:rPr>
      </w:pPr>
      <w:r w:rsidRPr="00A0177B">
        <w:rPr>
          <w:sz w:val="20"/>
          <w:szCs w:val="20"/>
        </w:rPr>
        <w:t>{</w:t>
      </w:r>
    </w:p>
    <w:p w:rsidR="00A0177B" w:rsidRPr="00A0177B" w:rsidRDefault="00A0177B" w:rsidP="00A0177B">
      <w:pPr>
        <w:pStyle w:val="CdigoFuenteCar"/>
        <w:ind w:left="0"/>
        <w:rPr>
          <w:sz w:val="20"/>
          <w:szCs w:val="20"/>
        </w:rPr>
      </w:pPr>
      <w:r>
        <w:rPr>
          <w:sz w:val="20"/>
          <w:szCs w:val="20"/>
        </w:rPr>
        <w:t xml:space="preserve">  </w:t>
      </w:r>
      <w:r w:rsidRPr="00A0177B">
        <w:rPr>
          <w:rFonts w:cs="Courier New"/>
          <w:color w:val="0000E6"/>
          <w:sz w:val="20"/>
          <w:szCs w:val="20"/>
          <w:lang w:val="en-US"/>
        </w:rPr>
        <w:t>int</w:t>
      </w:r>
      <w:r w:rsidRPr="00D00347">
        <w:rPr>
          <w:rFonts w:cs="Courier New"/>
          <w:color w:val="000000"/>
          <w:szCs w:val="20"/>
          <w:lang w:val="en-US"/>
        </w:rPr>
        <w:t xml:space="preserve"> </w:t>
      </w:r>
      <w:r w:rsidRPr="00A0177B">
        <w:rPr>
          <w:sz w:val="20"/>
          <w:szCs w:val="20"/>
        </w:rPr>
        <w:t>key = dao.insert(contact)</w:t>
      </w:r>
    </w:p>
    <w:p w:rsidR="00A0177B" w:rsidRPr="00A0177B" w:rsidRDefault="00A0177B" w:rsidP="00A0177B">
      <w:pPr>
        <w:pStyle w:val="CdigoFuenteCar"/>
        <w:ind w:left="0"/>
        <w:rPr>
          <w:sz w:val="20"/>
          <w:szCs w:val="20"/>
        </w:rPr>
      </w:pPr>
      <w:r w:rsidRPr="00A0177B">
        <w:rPr>
          <w:sz w:val="20"/>
          <w:szCs w:val="20"/>
        </w:rPr>
        <w:t xml:space="preserve">               .addJEPLListener( </w:t>
      </w:r>
    </w:p>
    <w:p w:rsidR="00A0177B" w:rsidRDefault="00A0177B" w:rsidP="00A0177B">
      <w:pPr>
        <w:pStyle w:val="CdigoFuenteCar"/>
        <w:ind w:left="0"/>
        <w:rPr>
          <w:sz w:val="20"/>
          <w:szCs w:val="20"/>
        </w:rPr>
      </w:pPr>
      <w:r w:rsidRPr="00A0177B">
        <w:rPr>
          <w:sz w:val="20"/>
          <w:szCs w:val="20"/>
        </w:rPr>
        <w:t xml:space="preserve">                  dao.getJEPLDataSource()</w:t>
      </w:r>
    </w:p>
    <w:p w:rsidR="00A0177B" w:rsidRPr="00A0177B" w:rsidRDefault="00A0177B" w:rsidP="00A0177B">
      <w:pPr>
        <w:pStyle w:val="CdigoFuenteCar"/>
        <w:ind w:left="0"/>
        <w:rPr>
          <w:sz w:val="20"/>
          <w:szCs w:val="20"/>
        </w:rPr>
      </w:pPr>
      <w:r>
        <w:rPr>
          <w:sz w:val="20"/>
          <w:szCs w:val="20"/>
        </w:rPr>
        <w:tab/>
        <w:t xml:space="preserve"> </w:t>
      </w:r>
      <w:r>
        <w:rPr>
          <w:sz w:val="20"/>
          <w:szCs w:val="20"/>
        </w:rPr>
        <w:tab/>
      </w:r>
      <w:r>
        <w:rPr>
          <w:sz w:val="20"/>
          <w:szCs w:val="20"/>
        </w:rPr>
        <w:tab/>
      </w:r>
      <w:r>
        <w:rPr>
          <w:sz w:val="20"/>
          <w:szCs w:val="20"/>
        </w:rPr>
        <w:tab/>
      </w:r>
      <w:r w:rsidRPr="00A0177B">
        <w:rPr>
          <w:sz w:val="20"/>
          <w:szCs w:val="20"/>
        </w:rPr>
        <w:t>.</w:t>
      </w:r>
      <w:r w:rsidRPr="00A0177B">
        <w:rPr>
          <w:b/>
          <w:sz w:val="20"/>
          <w:szCs w:val="20"/>
        </w:rPr>
        <w:t>createJEPLUpdateDAOListenerDefault</w:t>
      </w:r>
      <w:r w:rsidRPr="00A0177B">
        <w:rPr>
          <w:sz w:val="20"/>
          <w:szCs w:val="20"/>
        </w:rPr>
        <w:t xml:space="preserve">(Contact.class, </w:t>
      </w:r>
    </w:p>
    <w:p w:rsidR="00A0177B" w:rsidRPr="00A0177B" w:rsidRDefault="00A0177B" w:rsidP="00A0177B">
      <w:pPr>
        <w:pStyle w:val="CdigoFuenteCar"/>
        <w:ind w:left="0"/>
        <w:rPr>
          <w:sz w:val="20"/>
          <w:szCs w:val="20"/>
        </w:rPr>
      </w:pPr>
      <w:r>
        <w:rPr>
          <w:sz w:val="20"/>
          <w:szCs w:val="20"/>
        </w:rPr>
        <w:t xml:space="preserve">                     </w:t>
      </w:r>
      <w:r>
        <w:rPr>
          <w:rFonts w:cs="Courier New"/>
          <w:color w:val="0000E6"/>
          <w:sz w:val="20"/>
          <w:szCs w:val="20"/>
          <w:lang w:val="en-US"/>
        </w:rPr>
        <w:t>new</w:t>
      </w:r>
      <w:r w:rsidRPr="00D00347">
        <w:rPr>
          <w:rFonts w:cs="Courier New"/>
          <w:color w:val="000000"/>
          <w:szCs w:val="20"/>
          <w:lang w:val="en-US"/>
        </w:rPr>
        <w:t xml:space="preserve"> </w:t>
      </w:r>
      <w:r w:rsidRPr="00A0177B">
        <w:rPr>
          <w:b/>
          <w:sz w:val="20"/>
          <w:szCs w:val="20"/>
        </w:rPr>
        <w:t>JEPLUpdateDAOBeanMapper</w:t>
      </w:r>
      <w:r w:rsidRPr="00A0177B">
        <w:rPr>
          <w:sz w:val="20"/>
          <w:szCs w:val="20"/>
        </w:rPr>
        <w:t>&lt;Contact&gt;()</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@Override</w:t>
      </w:r>
    </w:p>
    <w:p w:rsidR="00A0177B" w:rsidRDefault="00A0177B" w:rsidP="00A0177B">
      <w:pPr>
        <w:pStyle w:val="CdigoFuenteCar"/>
        <w:ind w:left="0"/>
        <w:rPr>
          <w:sz w:val="20"/>
          <w:szCs w:val="20"/>
        </w:rPr>
      </w:pPr>
      <w:r w:rsidRPr="00A0177B">
        <w:rPr>
          <w:sz w:val="20"/>
          <w:szCs w:val="20"/>
        </w:rPr>
        <w:t xml:space="preserve">                       </w:t>
      </w:r>
      <w:r w:rsidRPr="00A0177B">
        <w:rPr>
          <w:rFonts w:cs="Courier New"/>
          <w:color w:val="0000E6"/>
          <w:sz w:val="20"/>
          <w:szCs w:val="20"/>
          <w:lang w:val="en-US"/>
        </w:rPr>
        <w:t>public</w:t>
      </w:r>
      <w:r w:rsidRPr="002C13C6">
        <w:rPr>
          <w:rFonts w:cs="Courier New"/>
          <w:color w:val="000000"/>
          <w:szCs w:val="20"/>
          <w:lang w:val="en-US"/>
        </w:rPr>
        <w:t xml:space="preserve"> </w:t>
      </w:r>
      <w:r w:rsidRPr="00A0177B">
        <w:rPr>
          <w:sz w:val="20"/>
          <w:szCs w:val="20"/>
        </w:rPr>
        <w:t>Object getColumnFromBean(Contact obj,</w:t>
      </w:r>
    </w:p>
    <w:p w:rsidR="00A0177B" w:rsidRDefault="00A0177B" w:rsidP="00A0177B">
      <w:pPr>
        <w:pStyle w:val="CdigoFuenteCar"/>
        <w:ind w:left="0"/>
        <w:rPr>
          <w:sz w:val="20"/>
          <w:szCs w:val="20"/>
        </w:rPr>
      </w:pPr>
      <w:r w:rsidRPr="00A0177B">
        <w:rPr>
          <w:sz w:val="20"/>
          <w:szCs w:val="20"/>
        </w:rPr>
        <w:t xml:space="preserve"> </w:t>
      </w:r>
      <w:r>
        <w:rPr>
          <w:sz w:val="20"/>
          <w:szCs w:val="20"/>
        </w:rPr>
        <w:tab/>
      </w:r>
      <w:r>
        <w:rPr>
          <w:sz w:val="20"/>
          <w:szCs w:val="20"/>
        </w:rPr>
        <w:tab/>
      </w:r>
      <w:r>
        <w:rPr>
          <w:sz w:val="20"/>
          <w:szCs w:val="20"/>
        </w:rPr>
        <w:tab/>
      </w:r>
      <w:r>
        <w:rPr>
          <w:sz w:val="20"/>
          <w:szCs w:val="20"/>
        </w:rPr>
        <w:tab/>
        <w:t xml:space="preserve">       </w:t>
      </w:r>
      <w:r w:rsidR="00AC429B">
        <w:rPr>
          <w:sz w:val="20"/>
          <w:szCs w:val="20"/>
        </w:rPr>
        <w:t xml:space="preserve">  </w:t>
      </w:r>
      <w:r w:rsidR="00AC429B">
        <w:rPr>
          <w:sz w:val="20"/>
          <w:szCs w:val="20"/>
        </w:rPr>
        <w:tab/>
      </w:r>
      <w:r w:rsidRPr="00A0177B">
        <w:rPr>
          <w:sz w:val="20"/>
          <w:szCs w:val="20"/>
        </w:rPr>
        <w:t xml:space="preserve">JEPLConnection jcon, String columnName, </w:t>
      </w:r>
    </w:p>
    <w:p w:rsidR="00D21738" w:rsidRDefault="00A0177B" w:rsidP="00A0177B">
      <w:pPr>
        <w:pStyle w:val="CdigoFuenteCar"/>
        <w:ind w:left="0"/>
        <w:rPr>
          <w:sz w:val="20"/>
          <w:szCs w:val="20"/>
        </w:rPr>
      </w:pPr>
      <w:r>
        <w:rPr>
          <w:sz w:val="20"/>
          <w:szCs w:val="20"/>
        </w:rPr>
        <w:tab/>
      </w:r>
      <w:r>
        <w:rPr>
          <w:sz w:val="20"/>
          <w:szCs w:val="20"/>
        </w:rPr>
        <w:tab/>
      </w:r>
      <w:r>
        <w:rPr>
          <w:sz w:val="20"/>
          <w:szCs w:val="20"/>
        </w:rPr>
        <w:tab/>
      </w:r>
      <w:r>
        <w:rPr>
          <w:sz w:val="20"/>
          <w:szCs w:val="20"/>
        </w:rPr>
        <w:tab/>
        <w:t xml:space="preserve">   </w:t>
      </w:r>
      <w:r w:rsidR="00D21738">
        <w:rPr>
          <w:sz w:val="20"/>
          <w:szCs w:val="20"/>
        </w:rPr>
        <w:tab/>
        <w:t xml:space="preserve"> </w:t>
      </w:r>
      <w:r w:rsidR="00AC429B">
        <w:rPr>
          <w:sz w:val="20"/>
          <w:szCs w:val="20"/>
        </w:rPr>
        <w:tab/>
      </w:r>
      <w:r w:rsidRPr="00A0177B">
        <w:rPr>
          <w:sz w:val="20"/>
          <w:szCs w:val="20"/>
        </w:rPr>
        <w:t xml:space="preserve">Method getter, JEPLPersistAction action) </w:t>
      </w:r>
    </w:p>
    <w:p w:rsidR="00AC429B" w:rsidRDefault="00D21738" w:rsidP="00A0177B">
      <w:pPr>
        <w:pStyle w:val="CdigoFuenteCar"/>
        <w:ind w:left="0"/>
        <w:rPr>
          <w:sz w:val="20"/>
          <w:szCs w:val="20"/>
        </w:rPr>
      </w:pP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sidRPr="00D21738">
        <w:rPr>
          <w:rFonts w:cs="Courier New"/>
          <w:color w:val="0000E6"/>
          <w:sz w:val="20"/>
          <w:szCs w:val="20"/>
          <w:lang w:val="en-US"/>
        </w:rPr>
        <w:t>throws</w:t>
      </w:r>
      <w:r w:rsidRPr="00A37260">
        <w:rPr>
          <w:rFonts w:cs="Courier New"/>
          <w:b/>
          <w:color w:val="000000"/>
          <w:szCs w:val="20"/>
          <w:lang w:val="en-US"/>
        </w:rPr>
        <w:t xml:space="preserve"> </w:t>
      </w:r>
      <w:r w:rsidR="00A0177B" w:rsidRPr="00A0177B">
        <w:rPr>
          <w:sz w:val="20"/>
          <w:szCs w:val="20"/>
        </w:rPr>
        <w:t xml:space="preserve">Exception </w:t>
      </w:r>
    </w:p>
    <w:p w:rsidR="00A0177B" w:rsidRPr="00A0177B" w:rsidRDefault="00AC429B" w:rsidP="00A0177B">
      <w:pPr>
        <w:pStyle w:val="CdigoFuenteCar"/>
        <w:ind w:left="0"/>
        <w:rPr>
          <w:sz w:val="20"/>
          <w:szCs w:val="20"/>
        </w:rPr>
      </w:pPr>
      <w:r>
        <w:rPr>
          <w:sz w:val="20"/>
          <w:szCs w:val="20"/>
        </w:rPr>
        <w:tab/>
      </w:r>
      <w:r>
        <w:rPr>
          <w:sz w:val="20"/>
          <w:szCs w:val="20"/>
        </w:rPr>
        <w:tab/>
      </w:r>
      <w:r>
        <w:rPr>
          <w:sz w:val="20"/>
          <w:szCs w:val="20"/>
        </w:rPr>
        <w:tab/>
      </w:r>
      <w:r>
        <w:rPr>
          <w:sz w:val="20"/>
          <w:szCs w:val="20"/>
        </w:rPr>
        <w:tab/>
      </w:r>
      <w:r>
        <w:rPr>
          <w:sz w:val="20"/>
          <w:szCs w:val="20"/>
        </w:rPr>
        <w:tab/>
      </w:r>
      <w:r w:rsidR="00A0177B"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w:t>
      </w:r>
      <w:r w:rsidR="00AC429B">
        <w:rPr>
          <w:sz w:val="20"/>
          <w:szCs w:val="20"/>
        </w:rPr>
        <w:t xml:space="preserve">  </w:t>
      </w:r>
      <w:r w:rsidRPr="00A0177B">
        <w:rPr>
          <w:sz w:val="20"/>
          <w:szCs w:val="20"/>
        </w:rPr>
        <w:t>i</w:t>
      </w:r>
      <w:r w:rsidR="00D21738">
        <w:rPr>
          <w:sz w:val="20"/>
          <w:szCs w:val="20"/>
        </w:rPr>
        <w:t>f (columnName.equalsIgnoreCase</w:t>
      </w:r>
      <w:r w:rsidR="00D21738" w:rsidRPr="00D21738">
        <w:rPr>
          <w:sz w:val="20"/>
          <w:szCs w:val="20"/>
        </w:rPr>
        <w:t>(</w:t>
      </w:r>
      <w:r w:rsidR="00D21738" w:rsidRPr="00D21738">
        <w:rPr>
          <w:rFonts w:cs="Courier New"/>
          <w:color w:val="CE7B00"/>
          <w:sz w:val="20"/>
          <w:szCs w:val="20"/>
          <w:lang w:val="en-US"/>
        </w:rPr>
        <w:t>"email"</w:t>
      </w:r>
      <w:r w:rsidRPr="00D21738">
        <w:rPr>
          <w:sz w:val="20"/>
          <w:szCs w:val="20"/>
        </w:rPr>
        <w:t>))</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w:t>
      </w:r>
      <w:r w:rsidR="00AC429B">
        <w:rPr>
          <w:sz w:val="20"/>
          <w:szCs w:val="20"/>
        </w:rPr>
        <w:t xml:space="preserve">   </w:t>
      </w:r>
      <w:r w:rsidRPr="00A0177B">
        <w:rPr>
          <w:rFonts w:cs="Courier New"/>
          <w:color w:val="0000E6"/>
          <w:sz w:val="20"/>
          <w:szCs w:val="20"/>
          <w:lang w:val="en-US"/>
        </w:rPr>
        <w:t>return</w:t>
      </w:r>
      <w:r w:rsidRPr="002C13C6">
        <w:rPr>
          <w:rFonts w:cs="Courier New"/>
          <w:color w:val="000000"/>
          <w:szCs w:val="20"/>
          <w:lang w:val="en-US"/>
        </w:rPr>
        <w:t xml:space="preserve"> </w:t>
      </w:r>
      <w:r w:rsidRPr="00A0177B">
        <w:rPr>
          <w:sz w:val="20"/>
          <w:szCs w:val="20"/>
        </w:rPr>
        <w:t>obj.getEmail();</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w:t>
      </w:r>
      <w:r w:rsidRPr="00A0177B">
        <w:rPr>
          <w:rFonts w:cs="Courier New"/>
          <w:color w:val="0000E6"/>
          <w:sz w:val="20"/>
          <w:szCs w:val="20"/>
          <w:lang w:val="en-US"/>
        </w:rPr>
        <w:t>return</w:t>
      </w:r>
      <w:r w:rsidRPr="002C13C6">
        <w:rPr>
          <w:rFonts w:cs="Courier New"/>
          <w:color w:val="000000"/>
          <w:szCs w:val="20"/>
          <w:lang w:val="en-US"/>
        </w:rPr>
        <w:t xml:space="preserve"> </w:t>
      </w:r>
      <w:r w:rsidRPr="00A0177B">
        <w:rPr>
          <w:sz w:val="20"/>
          <w:szCs w:val="20"/>
        </w:rPr>
        <w:t>JEPLUpdateDAOBeanMapper.NO_VALUE;</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C429B" w:rsidP="00A0177B">
      <w:pPr>
        <w:pStyle w:val="CdigoFuenteCar"/>
        <w:ind w:left="0"/>
        <w:rPr>
          <w:sz w:val="20"/>
          <w:szCs w:val="20"/>
        </w:rPr>
      </w:pPr>
      <w:r>
        <w:rPr>
          <w:sz w:val="20"/>
          <w:szCs w:val="20"/>
        </w:rPr>
        <w:t xml:space="preserve">                     </w:t>
      </w:r>
      <w:r w:rsidR="00A0177B"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 </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.getGeneratedKey(</w:t>
      </w:r>
      <w:r w:rsidRPr="00A0177B">
        <w:rPr>
          <w:rFonts w:cs="Courier New"/>
          <w:color w:val="0000E6"/>
          <w:sz w:val="20"/>
          <w:szCs w:val="20"/>
          <w:lang w:val="en-US"/>
        </w:rPr>
        <w:t>int</w:t>
      </w:r>
      <w:r w:rsidRPr="00A0177B">
        <w:rPr>
          <w:rFonts w:cs="Courier New"/>
          <w:color w:val="000000"/>
          <w:sz w:val="20"/>
          <w:szCs w:val="20"/>
          <w:lang w:val="en-US"/>
        </w:rPr>
        <w:t>.</w:t>
      </w:r>
      <w:r w:rsidRPr="00A0177B">
        <w:rPr>
          <w:rFonts w:cs="Courier New"/>
          <w:color w:val="0000E6"/>
          <w:sz w:val="20"/>
          <w:szCs w:val="20"/>
          <w:lang w:val="en-US"/>
        </w:rPr>
        <w:t>class</w:t>
      </w:r>
      <w:r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contact.setId(key);</w:t>
      </w:r>
    </w:p>
    <w:p w:rsidR="00A0177B" w:rsidRPr="00A0177B" w:rsidRDefault="00A0177B" w:rsidP="00A0177B">
      <w:pPr>
        <w:pStyle w:val="CdigoFuenteCar"/>
        <w:ind w:left="0"/>
        <w:rPr>
          <w:sz w:val="20"/>
          <w:szCs w:val="20"/>
        </w:rPr>
      </w:pPr>
      <w:r w:rsidRPr="00A0177B">
        <w:rPr>
          <w:sz w:val="20"/>
          <w:szCs w:val="20"/>
        </w:rPr>
        <w:t xml:space="preserve">}    </w:t>
      </w:r>
    </w:p>
    <w:p w:rsidR="000F027F" w:rsidRDefault="00D21738" w:rsidP="00531924">
      <w:pPr>
        <w:rPr>
          <w:szCs w:val="20"/>
        </w:rPr>
      </w:pPr>
      <w:r>
        <w:rPr>
          <w:lang w:val="en-US"/>
        </w:rPr>
        <w:t xml:space="preserve">The </w:t>
      </w:r>
      <w:r w:rsidRPr="00D21738">
        <w:rPr>
          <w:rStyle w:val="CdigoFuenteCarCar"/>
        </w:rPr>
        <w:t>JEPLUpdateDAOBeanMapper.NO_VALUE</w:t>
      </w:r>
      <w:r>
        <w:rPr>
          <w:szCs w:val="20"/>
        </w:rPr>
        <w:t xml:space="preserve"> indicates to ignore the returned value and apply the default </w:t>
      </w:r>
      <w:proofErr w:type="spellStart"/>
      <w:r>
        <w:rPr>
          <w:szCs w:val="20"/>
        </w:rPr>
        <w:t>behavior</w:t>
      </w:r>
      <w:proofErr w:type="spellEnd"/>
      <w:r>
        <w:rPr>
          <w:szCs w:val="20"/>
        </w:rPr>
        <w:t xml:space="preserve"> of </w:t>
      </w:r>
      <w:r w:rsidRPr="0055039A">
        <w:rPr>
          <w:rStyle w:val="CdigoFuenteCarCar"/>
        </w:rPr>
        <w:t>JEPL</w:t>
      </w:r>
      <w:r>
        <w:rPr>
          <w:rStyle w:val="CdigoFuenteCarCar"/>
        </w:rPr>
        <w:t>Update</w:t>
      </w:r>
      <w:r w:rsidRPr="0055039A">
        <w:rPr>
          <w:rStyle w:val="CdigoFuenteCarCar"/>
        </w:rPr>
        <w:t>DAOListener</w:t>
      </w:r>
      <w:r>
        <w:rPr>
          <w:rStyle w:val="CdigoFuenteCarCar"/>
        </w:rPr>
        <w:t>Default</w:t>
      </w:r>
      <w:r w:rsidR="005A0A52">
        <w:rPr>
          <w:rStyle w:val="CdigoFuenteCarCar"/>
        </w:rPr>
        <w:t xml:space="preserve"> </w:t>
      </w:r>
      <w:r w:rsidR="005A0A52">
        <w:rPr>
          <w:szCs w:val="20"/>
        </w:rPr>
        <w:t>default for the current column.</w:t>
      </w:r>
    </w:p>
    <w:p w:rsidR="00670E9F" w:rsidRDefault="00AC429B" w:rsidP="00531924">
      <w:pPr>
        <w:rPr>
          <w:szCs w:val="20"/>
        </w:rPr>
      </w:pPr>
      <w:r>
        <w:rPr>
          <w:szCs w:val="20"/>
        </w:rPr>
        <w:t>Use of m</w:t>
      </w:r>
      <w:r w:rsidR="00670E9F">
        <w:rPr>
          <w:szCs w:val="20"/>
        </w:rPr>
        <w:t xml:space="preserve">ethods </w:t>
      </w:r>
      <w:r w:rsidR="00670E9F" w:rsidRPr="00B649FB">
        <w:rPr>
          <w:rStyle w:val="CdigoFuenteCarCar"/>
        </w:rPr>
        <w:t>update(T obj)</w:t>
      </w:r>
      <w:r w:rsidR="00670E9F">
        <w:rPr>
          <w:rStyle w:val="CdigoFuenteCarCar"/>
        </w:rPr>
        <w:t>/</w:t>
      </w:r>
      <w:r w:rsidR="00670E9F" w:rsidRPr="00B649FB">
        <w:rPr>
          <w:rStyle w:val="CdigoFuenteCarCar"/>
        </w:rPr>
        <w:t>delete(T obj)</w:t>
      </w:r>
      <w:r>
        <w:rPr>
          <w:szCs w:val="20"/>
        </w:rPr>
        <w:t>is</w:t>
      </w:r>
      <w:r w:rsidR="00670E9F">
        <w:rPr>
          <w:szCs w:val="20"/>
        </w:rPr>
        <w:t xml:space="preserve"> very similar to </w:t>
      </w:r>
      <w:r w:rsidR="00670E9F">
        <w:rPr>
          <w:rStyle w:val="CdigoFuenteCarCar"/>
        </w:rPr>
        <w:t>insert</w:t>
      </w:r>
      <w:r w:rsidR="00670E9F" w:rsidRPr="00B649FB">
        <w:rPr>
          <w:rStyle w:val="CdigoFuenteCarCar"/>
        </w:rPr>
        <w:t>(T obj)</w:t>
      </w:r>
      <w:r>
        <w:rPr>
          <w:rStyle w:val="CdigoFuenteCarCar"/>
        </w:rPr>
        <w:t>.</w:t>
      </w:r>
    </w:p>
    <w:p w:rsidR="007A4BB0" w:rsidRDefault="007A4BB0" w:rsidP="007A4BB0">
      <w:pPr>
        <w:pStyle w:val="Ttulo2"/>
        <w:rPr>
          <w:noProof/>
        </w:rPr>
      </w:pPr>
      <w:bookmarkStart w:id="46" w:name="_Toc418175804"/>
      <w:r>
        <w:rPr>
          <w:noProof/>
        </w:rPr>
        <w:t>QUERY DATA (SELECT SENTENCES)</w:t>
      </w:r>
      <w:bookmarkEnd w:id="46"/>
    </w:p>
    <w:p w:rsidR="002C3EB6" w:rsidRDefault="007A4BB0" w:rsidP="00AE599D">
      <w:pPr>
        <w:pStyle w:val="Ttulo3"/>
        <w:rPr>
          <w:noProof/>
        </w:rPr>
      </w:pPr>
      <w:bookmarkStart w:id="47" w:name="_Toc418175805"/>
      <w:r>
        <w:rPr>
          <w:noProof/>
        </w:rPr>
        <w:t>Disconnected Result List</w:t>
      </w:r>
      <w:r w:rsidR="00AE599D">
        <w:rPr>
          <w:noProof/>
        </w:rPr>
        <w:t xml:space="preserve"> returning POJOs of </w:t>
      </w:r>
      <w:r w:rsidR="003252EF">
        <w:rPr>
          <w:noProof/>
        </w:rPr>
        <w:t xml:space="preserve">your </w:t>
      </w:r>
      <w:r w:rsidR="00D00347">
        <w:rPr>
          <w:noProof/>
        </w:rPr>
        <w:t xml:space="preserve">user </w:t>
      </w:r>
      <w:r w:rsidR="00AE599D">
        <w:rPr>
          <w:noProof/>
        </w:rPr>
        <w:t xml:space="preserve">data </w:t>
      </w:r>
      <w:r w:rsidR="003252EF">
        <w:rPr>
          <w:noProof/>
        </w:rPr>
        <w:t xml:space="preserve">object </w:t>
      </w:r>
      <w:r w:rsidR="00AE599D">
        <w:rPr>
          <w:noProof/>
        </w:rPr>
        <w:t>model</w:t>
      </w:r>
      <w:bookmarkEnd w:id="47"/>
    </w:p>
    <w:p w:rsidR="00531924" w:rsidRPr="00AE599D" w:rsidRDefault="00D77FE8" w:rsidP="00AE599D">
      <w:r>
        <w:t xml:space="preserve">Just </w:t>
      </w:r>
      <w:r w:rsidR="00781436">
        <w:t xml:space="preserve">with </w:t>
      </w:r>
      <w:r>
        <w:t>this simple call</w:t>
      </w:r>
      <w:r w:rsidR="00781436">
        <w:t xml:space="preserve"> we get all rows of the </w:t>
      </w:r>
      <w:r w:rsidR="00781436" w:rsidRPr="00781436">
        <w:rPr>
          <w:rStyle w:val="CdigoFuenteCarCar"/>
        </w:rPr>
        <w:t>CONTACT</w:t>
      </w:r>
      <w:r w:rsidR="00781436">
        <w:t xml:space="preserve"> table and converted to </w:t>
      </w:r>
      <w:r w:rsidR="00781436" w:rsidRPr="00781436">
        <w:rPr>
          <w:rStyle w:val="CdigoFuenteCarCar"/>
        </w:rPr>
        <w:t>Contact</w:t>
      </w:r>
      <w:r w:rsidR="00781436">
        <w:t xml:space="preserve"> objects</w:t>
      </w:r>
      <w:r w:rsidR="00AE599D" w:rsidRPr="00AE599D">
        <w:t>:</w:t>
      </w:r>
    </w:p>
    <w:p w:rsidR="00531924" w:rsidRDefault="00531924"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public</w:t>
      </w:r>
      <w:r w:rsidRPr="003252EF">
        <w:rPr>
          <w:rFonts w:ascii="Courier New" w:hAnsi="Courier New" w:cs="Courier New"/>
          <w:noProof/>
          <w:color w:val="000000"/>
          <w:szCs w:val="20"/>
          <w:lang w:val="en-US"/>
        </w:rPr>
        <w:t xml:space="preserve"> List&lt;Contact&gt; selectAll()</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return</w:t>
      </w:r>
      <w:r w:rsidRPr="003252EF">
        <w:rPr>
          <w:rFonts w:ascii="Courier New" w:hAnsi="Courier New" w:cs="Courier New"/>
          <w:noProof/>
          <w:color w:val="000000"/>
          <w:szCs w:val="20"/>
          <w:lang w:val="en-US"/>
        </w:rPr>
        <w:t xml:space="preserve"> dao.createJEPLDAOQuery(</w:t>
      </w:r>
      <w:r w:rsidRPr="003252EF">
        <w:rPr>
          <w:rFonts w:ascii="Courier New" w:hAnsi="Courier New" w:cs="Courier New"/>
          <w:noProof/>
          <w:color w:val="CE7B00"/>
          <w:szCs w:val="20"/>
          <w:lang w:val="en-US"/>
        </w:rPr>
        <w:t>"SELECT * FROM CONTACT"</w:t>
      </w:r>
      <w:r w:rsidRPr="003252EF">
        <w:rPr>
          <w:rFonts w:ascii="Courier New" w:hAnsi="Courier New" w:cs="Courier New"/>
          <w:noProof/>
          <w:color w:val="000000"/>
          <w:szCs w:val="20"/>
          <w:lang w:val="en-US"/>
        </w:rPr>
        <w:t>).getResultList();</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AE599D" w:rsidRPr="00AE599D" w:rsidRDefault="00AE599D"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B7347" w:rsidRDefault="0012327A" w:rsidP="00AE599D">
      <w:r>
        <w:t>What listener is used to map columns and POJO attributes</w:t>
      </w:r>
      <w:r w:rsidR="00AE599D">
        <w:t>? It was already shown before:</w:t>
      </w:r>
    </w:p>
    <w:p w:rsidR="003252EF" w:rsidRDefault="003252EF"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A37260" w:rsidRDefault="0012327A"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w:t>
      </w:r>
    </w:p>
    <w:p w:rsidR="0012327A" w:rsidRDefault="0012327A"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lastRenderedPageBreak/>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setupJEPLResultSet(JEPLResultSet jrs,JEPLTask&lt;?&gt; task)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Contact createObject(JEPLResultSet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return</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new</w:t>
      </w:r>
      <w:r w:rsidRPr="00A37260">
        <w:rPr>
          <w:rFonts w:ascii="Courier New" w:hAnsi="Courier New" w:cs="Courier New"/>
          <w:b/>
          <w:noProof/>
          <w:color w:val="000000"/>
          <w:szCs w:val="20"/>
          <w:lang w:val="en-US"/>
        </w:rPr>
        <w:t xml:space="preserve"> Contact();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fillObject(Contact obj,JEPLResultSet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ResultSet rs = jrs.getResultSet();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obj.setId(rs.getInt(</w:t>
      </w:r>
      <w:r w:rsidRPr="00A37260">
        <w:rPr>
          <w:rFonts w:ascii="Courier New" w:hAnsi="Courier New" w:cs="Courier New"/>
          <w:b/>
          <w:noProof/>
          <w:color w:val="CE7B00"/>
          <w:szCs w:val="20"/>
          <w:lang w:val="en-US"/>
        </w:rPr>
        <w:t>"ID"</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obj.setName(rs.getString(</w:t>
      </w:r>
      <w:r w:rsidRPr="00A37260">
        <w:rPr>
          <w:rFonts w:ascii="Courier New" w:hAnsi="Courier New" w:cs="Courier New"/>
          <w:b/>
          <w:noProof/>
          <w:color w:val="CE7B00"/>
          <w:szCs w:val="20"/>
          <w:lang w:val="en-US"/>
        </w:rPr>
        <w:t>"NAME"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obj.setPhone(rs.getString(</w:t>
      </w:r>
      <w:r w:rsidRPr="00A37260">
        <w:rPr>
          <w:rFonts w:ascii="Courier New" w:hAnsi="Courier New" w:cs="Courier New"/>
          <w:b/>
          <w:noProof/>
          <w:color w:val="CE7B00"/>
          <w:szCs w:val="20"/>
          <w:lang w:val="en-US"/>
        </w:rPr>
        <w:t>"PHONE"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obj.setEmail(rs.getString(</w:t>
      </w:r>
      <w:r w:rsidRPr="00A37260">
        <w:rPr>
          <w:rFonts w:ascii="Courier New" w:hAnsi="Courier New" w:cs="Courier New"/>
          <w:b/>
          <w:noProof/>
          <w:color w:val="CE7B00"/>
          <w:szCs w:val="20"/>
          <w:lang w:val="en-US"/>
        </w:rPr>
        <w:t>"EMAIL"</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A37260" w:rsidRDefault="00A37260"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E599D" w:rsidRDefault="00AE599D" w:rsidP="00AE599D">
      <w:r>
        <w:t>Because</w:t>
      </w:r>
      <w:r w:rsidR="00A37260">
        <w:t xml:space="preserve"> in</w:t>
      </w:r>
      <w:r w:rsidR="00A97455">
        <w:t>to</w:t>
      </w:r>
      <w:r>
        <w:t xml:space="preserve"> </w:t>
      </w:r>
      <w:r w:rsidR="00A37260" w:rsidRPr="00A37260">
        <w:rPr>
          <w:rStyle w:val="CdigoFuenteCarCar"/>
        </w:rPr>
        <w:t>JEPLDAO&lt;Contact&gt;</w:t>
      </w:r>
      <w:r>
        <w:t xml:space="preserve"> </w:t>
      </w:r>
      <w:r w:rsidR="00A37260">
        <w:t>is registered</w:t>
      </w:r>
      <w:r>
        <w:t xml:space="preserve"> </w:t>
      </w:r>
      <w:r w:rsidR="00A37260">
        <w:t>a</w:t>
      </w:r>
      <w:r>
        <w:t xml:space="preserve"> </w:t>
      </w:r>
      <w:r w:rsidRPr="00AE599D">
        <w:rPr>
          <w:rStyle w:val="CdigoFuenteCarCar"/>
          <w:lang w:val="en-US"/>
        </w:rPr>
        <w:t>JEPLResultSetDAOListener</w:t>
      </w:r>
      <w:r w:rsidR="00781436">
        <w:rPr>
          <w:rStyle w:val="CdigoFuenteCarCar"/>
          <w:lang w:val="en-US"/>
        </w:rPr>
        <w:t>&lt;T&gt;</w:t>
      </w:r>
      <w:r>
        <w:t xml:space="preserve"> </w:t>
      </w:r>
      <w:r w:rsidR="00A37260">
        <w:t xml:space="preserve">listener </w:t>
      </w:r>
      <w:r>
        <w:t xml:space="preserve">the method </w:t>
      </w:r>
      <w:r w:rsidR="00394A9A">
        <w:rPr>
          <w:rStyle w:val="CdigoFuenteCarCar"/>
        </w:rPr>
        <w:t>getResult</w:t>
      </w:r>
      <w:r w:rsidRPr="00AE599D">
        <w:rPr>
          <w:rStyle w:val="CdigoFuenteCarCar"/>
        </w:rPr>
        <w:t>List</w:t>
      </w:r>
      <w:r w:rsidR="00394A9A">
        <w:rPr>
          <w:rStyle w:val="CdigoFuenteCarCar"/>
        </w:rPr>
        <w:t>()</w:t>
      </w:r>
      <w:r>
        <w:t xml:space="preserve"> use this implementation </w:t>
      </w:r>
      <w:r w:rsidR="00781436">
        <w:t xml:space="preserve">of this kind of listener </w:t>
      </w:r>
      <w:r>
        <w:t xml:space="preserve">according to the priority list explained before. </w:t>
      </w:r>
    </w:p>
    <w:p w:rsidR="00AE599D" w:rsidRPr="00AE599D" w:rsidRDefault="00781436" w:rsidP="00AE599D">
      <w:r>
        <w:t>When a SELECT clause is executed t</w:t>
      </w:r>
      <w:r w:rsidR="00AE599D">
        <w:t xml:space="preserve">he method </w:t>
      </w:r>
      <w:r w:rsidR="00AE599D" w:rsidRPr="00AE599D">
        <w:rPr>
          <w:rStyle w:val="CdigoFuenteCarCar"/>
          <w:lang w:val="en-US"/>
        </w:rPr>
        <w:t>setupJEPLResultSet</w:t>
      </w:r>
      <w:r w:rsidR="00AE599D" w:rsidRPr="00AE599D">
        <w:t xml:space="preserve"> is called immediately </w:t>
      </w:r>
      <w:r w:rsidR="00AE599D" w:rsidRPr="00AE599D">
        <w:rPr>
          <w:i/>
        </w:rPr>
        <w:t>after</w:t>
      </w:r>
      <w:r w:rsidR="00AE599D" w:rsidRPr="00AE599D">
        <w:t xml:space="preserve"> the SQL sentence is executed</w:t>
      </w:r>
      <w:r>
        <w:t>,</w:t>
      </w:r>
      <w:r w:rsidR="00AE599D" w:rsidRPr="00AE599D">
        <w:t xml:space="preserve"> to setup the </w:t>
      </w:r>
      <w:r w:rsidR="00AE599D" w:rsidRPr="00AE599D">
        <w:rPr>
          <w:rStyle w:val="CdigoFuenteCarCar"/>
        </w:rPr>
        <w:t>ResultSet</w:t>
      </w:r>
      <w:r w:rsidR="00AE599D" w:rsidRPr="00AE599D">
        <w:t xml:space="preserve"> before iterating.</w:t>
      </w:r>
      <w:r w:rsidR="00AE599D">
        <w:t xml:space="preserve"> The framework iterates</w:t>
      </w:r>
      <w:r w:rsidR="00D77FE8">
        <w:t xml:space="preserve"> through</w:t>
      </w:r>
      <w:r w:rsidR="00AE599D">
        <w:t xml:space="preserve"> the </w:t>
      </w:r>
      <w:r w:rsidR="00AE599D" w:rsidRPr="00261CD7">
        <w:rPr>
          <w:rStyle w:val="CdigoFuenteCarCar"/>
        </w:rPr>
        <w:t>ResultSet</w:t>
      </w:r>
      <w:r w:rsidR="00AE599D">
        <w:t xml:space="preserve"> calling </w:t>
      </w:r>
      <w:r w:rsidR="00AE599D" w:rsidRPr="00781436">
        <w:rPr>
          <w:rStyle w:val="CdigoFuenteCarCar"/>
        </w:rPr>
        <w:t>next</w:t>
      </w:r>
      <w:r>
        <w:rPr>
          <w:rStyle w:val="CdigoFuenteCarCar"/>
        </w:rPr>
        <w:t>()</w:t>
      </w:r>
      <w:r w:rsidR="00AE599D">
        <w:t xml:space="preserve"> and delegating </w:t>
      </w:r>
      <w:r>
        <w:t xml:space="preserve">all </w:t>
      </w:r>
      <w:r w:rsidR="00AE599D">
        <w:t xml:space="preserve">row reading to </w:t>
      </w:r>
      <w:r w:rsidR="00AE599D" w:rsidRPr="00261CD7">
        <w:rPr>
          <w:rStyle w:val="CdigoFuenteCarCar"/>
        </w:rPr>
        <w:t>createObject</w:t>
      </w:r>
      <w:r w:rsidR="00AE599D">
        <w:t xml:space="preserve"> and </w:t>
      </w:r>
      <w:r w:rsidR="00AE599D" w:rsidRPr="00261CD7">
        <w:rPr>
          <w:rStyle w:val="CdigoFuenteCarCar"/>
        </w:rPr>
        <w:t>fillObject</w:t>
      </w:r>
      <w:r w:rsidR="00AE599D">
        <w:t xml:space="preserve">, called per row. If </w:t>
      </w:r>
      <w:r w:rsidR="00AE599D" w:rsidRPr="00261CD7">
        <w:rPr>
          <w:rStyle w:val="CdigoFuenteCarCar"/>
        </w:rPr>
        <w:t>createObject</w:t>
      </w:r>
      <w:r w:rsidR="00AE599D">
        <w:t xml:space="preserve"> returns </w:t>
      </w:r>
      <w:r w:rsidR="00AE599D" w:rsidRPr="00261CD7">
        <w:rPr>
          <w:rStyle w:val="CdigoFuenteCarCar"/>
        </w:rPr>
        <w:t>null</w:t>
      </w:r>
      <w:r w:rsidR="00AE599D">
        <w:t xml:space="preserve"> the method </w:t>
      </w:r>
      <w:r w:rsidR="00AE599D" w:rsidRPr="00261CD7">
        <w:rPr>
          <w:rStyle w:val="CdigoFuenteCarCar"/>
        </w:rPr>
        <w:t>fillObject</w:t>
      </w:r>
      <w:r w:rsidR="00AE599D">
        <w:t xml:space="preserve"> is not called, </w:t>
      </w:r>
      <w:r w:rsidR="00261CD7">
        <w:t xml:space="preserve">and no element (nor null) is added to the </w:t>
      </w:r>
      <w:r w:rsidR="00261CD7" w:rsidRPr="00261CD7">
        <w:rPr>
          <w:rStyle w:val="CdigoFuenteCarCar"/>
        </w:rPr>
        <w:t>List</w:t>
      </w:r>
      <w:r w:rsidR="00261CD7">
        <w:t xml:space="preserve"> result of the call to </w:t>
      </w:r>
      <w:r w:rsidR="00394A9A">
        <w:rPr>
          <w:rStyle w:val="CdigoFuenteCarCar"/>
        </w:rPr>
        <w:t>getResult</w:t>
      </w:r>
      <w:r w:rsidR="00394A9A" w:rsidRPr="00AE599D">
        <w:rPr>
          <w:rStyle w:val="CdigoFuenteCarCar"/>
        </w:rPr>
        <w:t>List</w:t>
      </w:r>
      <w:r w:rsidR="00394A9A">
        <w:rPr>
          <w:rStyle w:val="CdigoFuenteCarCar"/>
        </w:rPr>
        <w:t>()</w:t>
      </w:r>
      <w:r w:rsidR="00394A9A">
        <w:t xml:space="preserve"> </w:t>
      </w:r>
      <w:r w:rsidR="00261CD7">
        <w:t>(equivalent to skip/filter this row-Object).</w:t>
      </w:r>
    </w:p>
    <w:p w:rsidR="00AE599D" w:rsidRDefault="00261CD7" w:rsidP="00AE599D">
      <w:r>
        <w:t>Of course you can provide this listener in different ways</w:t>
      </w:r>
      <w:r w:rsidR="00A97455">
        <w:t xml:space="preserve"> (levels)</w:t>
      </w:r>
      <w:r>
        <w:t xml:space="preserve">, for instance </w:t>
      </w:r>
      <w:r w:rsidR="00A37260">
        <w:t xml:space="preserve">in a </w:t>
      </w:r>
      <w:r w:rsidR="00A37260" w:rsidRPr="00A37260">
        <w:rPr>
          <w:rStyle w:val="CdigoFuenteCarCar"/>
        </w:rPr>
        <w:t>JEPLDAOQuery</w:t>
      </w:r>
      <w:r>
        <w:t xml:space="preserve">, in this case </w:t>
      </w:r>
      <w:r w:rsidR="00A37260">
        <w:t>this listener</w:t>
      </w:r>
      <w:r>
        <w:t xml:space="preserve"> has priority</w:t>
      </w:r>
      <w:r w:rsidR="00A37260">
        <w:t xml:space="preserve"> over the global listener registered in </w:t>
      </w:r>
      <w:r w:rsidR="00A37260" w:rsidRPr="00A37260">
        <w:rPr>
          <w:rStyle w:val="CdigoFuenteCarCar"/>
        </w:rPr>
        <w:t>JEPLDAO&lt;Contact&gt;</w:t>
      </w:r>
      <w:r w:rsidR="00781436">
        <w:t xml:space="preserve">, </w:t>
      </w:r>
      <w:r w:rsidR="00A37260">
        <w:t>level. T</w:t>
      </w:r>
      <w:r w:rsidR="00781436">
        <w:t xml:space="preserve">he following method can be added to our </w:t>
      </w:r>
      <w:r w:rsidR="00781436" w:rsidRPr="00781436">
        <w:rPr>
          <w:rStyle w:val="CdigoFuenteCarCar"/>
        </w:rPr>
        <w:t>ContactDAO</w:t>
      </w:r>
      <w:r w:rsidR="00781436">
        <w:t xml:space="preserve"> class</w:t>
      </w:r>
      <w: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List&lt;Contact&gt; selectAllExplicitResultSetListener()</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JEPLResultSetDAOListener&lt;Contact&gt; </w:t>
      </w:r>
      <w:r w:rsidRPr="009412B5">
        <w:rPr>
          <w:rFonts w:ascii="Courier New" w:hAnsi="Courier New" w:cs="Courier New"/>
          <w:b/>
          <w:noProof/>
          <w:color w:val="000000"/>
          <w:szCs w:val="20"/>
          <w:lang w:val="en-US"/>
        </w:rPr>
        <w:t>listener</w:t>
      </w:r>
      <w:r w:rsidRPr="00261CD7">
        <w:rPr>
          <w:rFonts w:ascii="Courier New" w:hAnsi="Courier New" w:cs="Courier New"/>
          <w:noProof/>
          <w:color w:val="000000"/>
          <w:szCs w:val="20"/>
          <w:lang w:val="en-US"/>
        </w:rPr>
        <w:t xml:space="preserve"> =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JEPLResultSetDAOListener&lt;Contact&gt;()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261CD7">
        <w:rPr>
          <w:rFonts w:ascii="Courier New" w:hAnsi="Courier New" w:cs="Courier New"/>
          <w:noProof/>
          <w:color w:val="000000"/>
          <w:szCs w:val="20"/>
          <w:lang w:val="en-US"/>
        </w:rPr>
        <w:t xml:space="preserve"> task)</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Contact createObject(JEPLResultSet jrs)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return</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Contact();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fillObject(Contact obj,JEPLResultSet jrs)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lastRenderedPageBreak/>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ResultSet rs = jrs.getResultSet();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obj.setId(rs.getInt(</w:t>
      </w:r>
      <w:r w:rsidRPr="00261CD7">
        <w:rPr>
          <w:rFonts w:ascii="Courier New" w:hAnsi="Courier New" w:cs="Courier New"/>
          <w:noProof/>
          <w:color w:val="CE7B00"/>
          <w:szCs w:val="20"/>
          <w:lang w:val="en-US"/>
        </w:rPr>
        <w:t>"ID"</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obj.setName(rs.getString(</w:t>
      </w:r>
      <w:r w:rsidRPr="00261CD7">
        <w:rPr>
          <w:rFonts w:ascii="Courier New" w:hAnsi="Courier New" w:cs="Courier New"/>
          <w:noProof/>
          <w:color w:val="CE7B00"/>
          <w:szCs w:val="20"/>
          <w:lang w:val="en-US"/>
        </w:rPr>
        <w:t>"NAME"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obj.setPhone(rs.getString(</w:t>
      </w:r>
      <w:r w:rsidRPr="00261CD7">
        <w:rPr>
          <w:rFonts w:ascii="Courier New" w:hAnsi="Courier New" w:cs="Courier New"/>
          <w:noProof/>
          <w:color w:val="CE7B00"/>
          <w:szCs w:val="20"/>
          <w:lang w:val="en-US"/>
        </w:rPr>
        <w:t>"PHONE"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obj.setEmail(rs.getString(</w:t>
      </w:r>
      <w:r w:rsidRPr="00261CD7">
        <w:rPr>
          <w:rFonts w:ascii="Courier New" w:hAnsi="Courier New" w:cs="Courier New"/>
          <w:noProof/>
          <w:color w:val="CE7B00"/>
          <w:szCs w:val="20"/>
          <w:lang w:val="en-US"/>
        </w:rPr>
        <w:t>"EMAIL"</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dao.createJEPLDAOQuery(</w:t>
      </w:r>
      <w:r w:rsidRPr="00781436">
        <w:rPr>
          <w:rFonts w:ascii="Courier New" w:hAnsi="Courier New" w:cs="Courier New"/>
          <w:noProof/>
          <w:color w:val="CE7B00"/>
          <w:szCs w:val="20"/>
          <w:lang w:val="en-US"/>
        </w:rPr>
        <w:t>"SELECT * FROM CONTACT"</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addJEPLListener(listener)</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.getResultList();</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36C36" w:rsidRDefault="00736C36"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97455" w:rsidRDefault="00A97455" w:rsidP="00736C36">
      <w:r>
        <w:t xml:space="preserve">This listener is executed instead of the listener registered in </w:t>
      </w:r>
      <w:r w:rsidRPr="00A97455">
        <w:rPr>
          <w:rStyle w:val="CdigoFuenteCarCar"/>
        </w:rPr>
        <w:t>JEPLDAO</w:t>
      </w:r>
      <w:r>
        <w:t xml:space="preserve"> level.</w:t>
      </w:r>
    </w:p>
    <w:p w:rsidR="00EE3A89" w:rsidRDefault="00EE3A89" w:rsidP="00736C36">
      <w:r>
        <w:t>A registered</w:t>
      </w:r>
      <w:r w:rsidRPr="00736C36">
        <w:t xml:space="preserve"> </w:t>
      </w:r>
      <w:r w:rsidRPr="00736C36">
        <w:rPr>
          <w:rStyle w:val="CdigoFuenteCarCar"/>
        </w:rPr>
        <w:t>JEPLResultSetDAOListener</w:t>
      </w:r>
      <w:r w:rsidRPr="00736C36">
        <w:t xml:space="preserve"> is required </w:t>
      </w:r>
      <w:r>
        <w:t xml:space="preserve">when you query the database using </w:t>
      </w:r>
      <w:r w:rsidRPr="007A4BB0">
        <w:rPr>
          <w:rStyle w:val="CdigoFuenteCarCar"/>
        </w:rPr>
        <w:t>SELECT</w:t>
      </w:r>
      <w:r>
        <w:t xml:space="preserve"> to get user defined POJOs calling methods like </w:t>
      </w:r>
      <w:r w:rsidRPr="00EE3A89">
        <w:rPr>
          <w:rStyle w:val="CdigoFuenteCarCar"/>
        </w:rPr>
        <w:t>JEPLDAOQuery.getResultList()</w:t>
      </w:r>
      <w:r>
        <w:t xml:space="preserve">, </w:t>
      </w:r>
      <w:r w:rsidRPr="00EE3A89">
        <w:rPr>
          <w:rStyle w:val="CdigoFuenteCarCar"/>
        </w:rPr>
        <w:t>JEPLDAOQuery.getSingleResult()</w:t>
      </w:r>
      <w:r>
        <w:t xml:space="preserve"> or </w:t>
      </w:r>
      <w:r w:rsidRPr="00EE3A89">
        <w:rPr>
          <w:rStyle w:val="CdigoFuenteCarCar"/>
        </w:rPr>
        <w:t>JEPLDAOQuery.getJEPLResultSetDAO()</w:t>
      </w:r>
      <w:r>
        <w:rPr>
          <w:rStyle w:val="CdigoFuenteCarCar"/>
        </w:rPr>
        <w:t xml:space="preserve">, </w:t>
      </w:r>
      <w:r w:rsidRPr="00736C36">
        <w:t xml:space="preserve">if no </w:t>
      </w:r>
      <w:r w:rsidR="0010752A">
        <w:t xml:space="preserve">listener </w:t>
      </w:r>
      <w:r w:rsidRPr="00736C36">
        <w:t xml:space="preserve">is </w:t>
      </w:r>
      <w:r>
        <w:t xml:space="preserve">provided a </w:t>
      </w:r>
      <w:r w:rsidRPr="00736C36">
        <w:rPr>
          <w:rStyle w:val="CdigoFuenteCarCar"/>
        </w:rPr>
        <w:t>JEPLException</w:t>
      </w:r>
      <w:r w:rsidRPr="00736C36">
        <w:t xml:space="preserve"> is thrown.</w:t>
      </w:r>
    </w:p>
    <w:p w:rsidR="00A07B6D" w:rsidRDefault="00A07B6D" w:rsidP="00A07B6D">
      <w:pPr>
        <w:pStyle w:val="Ttulo3"/>
        <w:rPr>
          <w:noProof/>
        </w:rPr>
      </w:pPr>
      <w:bookmarkStart w:id="48" w:name="_Toc418175806"/>
      <w:r>
        <w:rPr>
          <w:noProof/>
        </w:rPr>
        <w:t>Connected ResultSet returning POJOs of your user data object model</w:t>
      </w:r>
      <w:bookmarkEnd w:id="48"/>
    </w:p>
    <w:p w:rsidR="00A07B6D" w:rsidRDefault="00A07B6D" w:rsidP="00A07B6D">
      <w:r w:rsidRPr="00394A9A">
        <w:rPr>
          <w:rStyle w:val="CdigoFuenteCarCar"/>
        </w:rPr>
        <w:t>JEPLDAOQuery</w:t>
      </w:r>
      <w:r w:rsidRPr="006048C3">
        <w:rPr>
          <w:rStyle w:val="CdigoFuenteCarCar"/>
        </w:rPr>
        <w:t>&lt;T&gt;</w:t>
      </w:r>
      <w:r>
        <w:t xml:space="preserve"> has this method:</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048C3">
        <w:rPr>
          <w:rFonts w:ascii="Courier New" w:hAnsi="Courier New" w:cs="Courier New"/>
          <w:noProof/>
          <w:color w:val="0000E6"/>
          <w:szCs w:val="20"/>
          <w:lang w:val="en-US"/>
        </w:rPr>
        <w:t>public</w:t>
      </w:r>
      <w:r w:rsidRPr="006048C3">
        <w:rPr>
          <w:rFonts w:ascii="Courier New" w:hAnsi="Courier New" w:cs="Courier New"/>
          <w:noProof/>
          <w:color w:val="000000"/>
          <w:szCs w:val="20"/>
          <w:lang w:val="en-US"/>
        </w:rPr>
        <w:t xml:space="preserve"> </w:t>
      </w:r>
      <w:r w:rsidRPr="00394A9A">
        <w:rPr>
          <w:rFonts w:ascii="Courier New" w:hAnsi="Courier New" w:cs="Courier New"/>
          <w:noProof/>
          <w:color w:val="000000"/>
          <w:szCs w:val="20"/>
          <w:lang w:val="en-US"/>
        </w:rPr>
        <w:t>JEPLResultSetDAO&lt;T&gt; getJEPLResultSetDAO()</w:t>
      </w:r>
    </w:p>
    <w:p w:rsidR="00A07B6D" w:rsidRPr="006048C3"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07B6D" w:rsidRDefault="00A07B6D" w:rsidP="00A07B6D">
      <w:pPr>
        <w:rPr>
          <w:rFonts w:ascii="Courier New" w:hAnsi="Courier New" w:cs="Courier New"/>
          <w:noProof/>
          <w:color w:val="000000"/>
          <w:szCs w:val="20"/>
          <w:lang w:val="en-US"/>
        </w:rPr>
      </w:pPr>
      <w:r>
        <w:rPr>
          <w:lang w:val="en-US"/>
        </w:rPr>
        <w:t xml:space="preserve">returning a </w:t>
      </w:r>
      <w:r w:rsidRPr="006048C3">
        <w:rPr>
          <w:rStyle w:val="CdigoFuenteCarCar"/>
          <w:lang w:val="en-US"/>
        </w:rPr>
        <w:t>JEPLResultSetDAO&lt;T&gt;</w:t>
      </w:r>
      <w:r w:rsidRPr="006048C3">
        <w:t xml:space="preserve"> object</w:t>
      </w:r>
      <w:r>
        <w:t xml:space="preserve">, because we are into the DAO level of JEPLayer </w:t>
      </w:r>
      <w:r w:rsidRPr="006048C3">
        <w:rPr>
          <w:rStyle w:val="CdigoFuenteCarCar"/>
          <w:lang w:val="en-US"/>
        </w:rPr>
        <w:t>JEPLResultSetDAO</w:t>
      </w:r>
      <w:r>
        <w:rPr>
          <w:rStyle w:val="CdigoFuenteCarCar"/>
          <w:lang w:val="en-US"/>
        </w:rPr>
        <w:t>&lt;T&gt;</w:t>
      </w:r>
      <w:r>
        <w:t xml:space="preserve"> sounds like a </w:t>
      </w:r>
      <w:r w:rsidRPr="006048C3">
        <w:rPr>
          <w:rStyle w:val="CdigoFuenteCarCar"/>
        </w:rPr>
        <w:t>ResultSet</w:t>
      </w:r>
      <w:r>
        <w:t xml:space="preserve"> of developer defined objects, and this is right, then what is the difference with </w:t>
      </w:r>
      <w:r w:rsidRPr="005243E0">
        <w:rPr>
          <w:rStyle w:val="CdigoFuenteCarCar"/>
        </w:rPr>
        <w:t>getResultList</w:t>
      </w:r>
      <w:r>
        <w:rPr>
          <w:rStyle w:val="CdigoFuenteCarCar"/>
        </w:rPr>
        <w:t xml:space="preserve">() </w:t>
      </w:r>
      <w:r>
        <w:t xml:space="preserve">methods returning a </w:t>
      </w:r>
      <w:r w:rsidRPr="006048C3">
        <w:rPr>
          <w:rStyle w:val="CdigoFuenteCarCar"/>
        </w:rPr>
        <w:t>List</w:t>
      </w:r>
      <w:r>
        <w:t xml:space="preserve"> of objects?</w:t>
      </w:r>
      <w:r>
        <w:rPr>
          <w:rFonts w:ascii="Courier New" w:hAnsi="Courier New" w:cs="Courier New"/>
          <w:noProof/>
          <w:color w:val="000000"/>
          <w:szCs w:val="20"/>
          <w:lang w:val="en-US"/>
        </w:rPr>
        <w:t xml:space="preserve"> </w:t>
      </w:r>
    </w:p>
    <w:p w:rsidR="00A07B6D" w:rsidRDefault="00A07B6D" w:rsidP="00A07B6D">
      <w:r w:rsidRPr="006048C3">
        <w:t xml:space="preserve">The returned </w:t>
      </w:r>
      <w:r w:rsidRPr="006048C3">
        <w:rPr>
          <w:rStyle w:val="CdigoFuenteCarCar"/>
        </w:rPr>
        <w:t>JEPLResultSetDAO&lt;T&gt;</w:t>
      </w:r>
      <w:r w:rsidRPr="006048C3">
        <w:t xml:space="preserve"> </w:t>
      </w:r>
      <w:r w:rsidR="00C62AFB">
        <w:t xml:space="preserve">internally </w:t>
      </w:r>
      <w:r w:rsidRPr="006048C3">
        <w:t xml:space="preserve">keeps alive a </w:t>
      </w:r>
      <w:r w:rsidRPr="006048C3">
        <w:rPr>
          <w:rStyle w:val="CdigoFuenteCarCar"/>
        </w:rPr>
        <w:t>ResultSet</w:t>
      </w:r>
      <w:r w:rsidRPr="006048C3">
        <w:t xml:space="preserve"> and is designed to get results on demand, the same way as </w:t>
      </w:r>
      <w:r w:rsidR="00C62AFB" w:rsidRPr="00C62AFB">
        <w:rPr>
          <w:rStyle w:val="CdigoFuenteCarCar"/>
        </w:rPr>
        <w:t>java.sql.</w:t>
      </w:r>
      <w:r w:rsidRPr="00C62AFB">
        <w:rPr>
          <w:rStyle w:val="CdigoFuenteCarCar"/>
        </w:rPr>
        <w:t>ResultSet</w:t>
      </w:r>
      <w:r w:rsidRPr="006048C3">
        <w:t xml:space="preserve"> </w:t>
      </w:r>
      <w:r>
        <w:t>(in fact this object is used under the hood</w:t>
      </w:r>
      <w:r w:rsidR="00C62AFB">
        <w:t xml:space="preserve"> and can be obtained</w:t>
      </w:r>
      <w:r>
        <w:t xml:space="preserve">) </w:t>
      </w:r>
      <w:r w:rsidRPr="006048C3">
        <w:t>but in this case we get developer defined objects</w:t>
      </w:r>
      <w:r w:rsidR="00C62AFB">
        <w:t xml:space="preserve"> (user model POJOs)</w:t>
      </w:r>
      <w:r w:rsidRPr="006048C3">
        <w:t>.</w:t>
      </w:r>
      <w:r>
        <w:t xml:space="preserve"> </w:t>
      </w:r>
      <w:r w:rsidR="00C62AFB">
        <w:t>In this case</w:t>
      </w:r>
      <w:r>
        <w:t xml:space="preserve"> the </w:t>
      </w:r>
      <w:r w:rsidRPr="006048C3">
        <w:rPr>
          <w:rStyle w:val="CdigoFuenteCarCar"/>
        </w:rPr>
        <w:t>ResultSet</w:t>
      </w:r>
      <w:r w:rsidRPr="006048C3">
        <w:t xml:space="preserve"> used is not closed before the </w:t>
      </w:r>
      <w:r w:rsidR="00C62AFB">
        <w:t xml:space="preserve">executing </w:t>
      </w:r>
      <w:r w:rsidRPr="006048C3">
        <w:t>method returns.</w:t>
      </w:r>
      <w:r>
        <w:t xml:space="preserve"> This approach allows querying millions of rows and in the same time only to load the required number or rows while iterating. </w:t>
      </w:r>
    </w:p>
    <w:p w:rsidR="00A07B6D" w:rsidRDefault="00A07B6D" w:rsidP="00A07B6D">
      <w:r>
        <w:t xml:space="preserve">Use of </w:t>
      </w:r>
      <w:r w:rsidRPr="006048C3">
        <w:rPr>
          <w:rStyle w:val="CdigoFuenteCarCar"/>
        </w:rPr>
        <w:t>JEPLResultSetDAO</w:t>
      </w:r>
      <w:r>
        <w:t xml:space="preserve"> is very simple because it mimics </w:t>
      </w:r>
      <w:r w:rsidRPr="00A52FEC">
        <w:rPr>
          <w:rStyle w:val="CdigoFuenteCarCar"/>
        </w:rPr>
        <w:t>ResultSet</w:t>
      </w:r>
      <w:r>
        <w:t xml:space="preserve"> but a lot of easier because every row is converted to the required user object using the registered </w:t>
      </w:r>
      <w:r w:rsidRPr="00A52FEC">
        <w:rPr>
          <w:rStyle w:val="CdigoFuenteCarCar"/>
        </w:rPr>
        <w:t>JEPLResultSetDAOListener&lt;T&gt;</w:t>
      </w:r>
      <w:r>
        <w:t xml:space="preserve"> listener, so we just need two simple methods in </w:t>
      </w:r>
      <w:r w:rsidRPr="006048C3">
        <w:rPr>
          <w:rStyle w:val="CdigoFuenteCarCar"/>
        </w:rPr>
        <w:t>JEPLResultSetDAO</w:t>
      </w:r>
      <w:r>
        <w:rPr>
          <w:rStyle w:val="CdigoFuenteCarCar"/>
        </w:rPr>
        <w:t>&lt;T&gt;</w:t>
      </w:r>
      <w:r>
        <w:t xml:space="preserve">: </w:t>
      </w:r>
    </w:p>
    <w:p w:rsidR="00A07B6D" w:rsidRPr="00A52FEC"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boolean</w:t>
      </w:r>
      <w:r w:rsidRPr="00A52FEC">
        <w:rPr>
          <w:rFonts w:ascii="Courier New" w:hAnsi="Courier New" w:cs="Courier New"/>
          <w:noProof/>
          <w:color w:val="000000"/>
          <w:szCs w:val="20"/>
          <w:lang w:val="en-US"/>
        </w:rPr>
        <w:t xml:space="preserve"> next();</w:t>
      </w:r>
    </w:p>
    <w:p w:rsidR="00A07B6D" w:rsidRPr="00A52FEC"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T getObject();</w:t>
      </w:r>
    </w:p>
    <w:p w:rsidR="00A07B6D" w:rsidRDefault="00A07B6D" w:rsidP="00A07B6D">
      <w:r>
        <w:t xml:space="preserve">Because </w:t>
      </w:r>
      <w:r w:rsidRPr="00A52FEC">
        <w:rPr>
          <w:rStyle w:val="CdigoFuenteCarCar"/>
        </w:rPr>
        <w:t>JEPLResultSetDAO&lt;T&gt;</w:t>
      </w:r>
      <w:r>
        <w:t xml:space="preserve"> keeps internally a </w:t>
      </w:r>
      <w:r w:rsidRPr="00A52FEC">
        <w:rPr>
          <w:rStyle w:val="CdigoFuenteCarCar"/>
        </w:rPr>
        <w:t>ResultSet</w:t>
      </w:r>
      <w:r>
        <w:t xml:space="preserve"> object we need to close this object in some way. The </w:t>
      </w:r>
      <w:r w:rsidRPr="00A52FEC">
        <w:rPr>
          <w:rStyle w:val="CdigoFuenteCarCar"/>
        </w:rPr>
        <w:t>ResultSet</w:t>
      </w:r>
      <w:r>
        <w:t xml:space="preserve"> is closed in three cases:</w:t>
      </w:r>
    </w:p>
    <w:p w:rsidR="00A07B6D" w:rsidRDefault="00A07B6D" w:rsidP="00A07B6D">
      <w:pPr>
        <w:pStyle w:val="Prrafodelista"/>
        <w:numPr>
          <w:ilvl w:val="0"/>
          <w:numId w:val="10"/>
        </w:numPr>
      </w:pPr>
      <w:r w:rsidRPr="00A52FEC">
        <w:t>The first time calling</w:t>
      </w:r>
      <w:r>
        <w:rPr>
          <w:rStyle w:val="CdigoFuenteCarCar"/>
        </w:rPr>
        <w:t xml:space="preserve"> </w:t>
      </w:r>
      <w:r w:rsidRPr="00A52FEC">
        <w:rPr>
          <w:rStyle w:val="CdigoFuenteCarCar"/>
        </w:rPr>
        <w:t>next()</w:t>
      </w:r>
      <w:r>
        <w:t xml:space="preserve"> method it returned false. In this case the </w:t>
      </w:r>
      <w:r w:rsidRPr="00A52FEC">
        <w:rPr>
          <w:rStyle w:val="CdigoFuenteCarCar"/>
        </w:rPr>
        <w:t>ResultSet</w:t>
      </w:r>
      <w:r>
        <w:t xml:space="preserve"> is automatically closed.</w:t>
      </w:r>
    </w:p>
    <w:p w:rsidR="00A07B6D" w:rsidRDefault="00A07B6D" w:rsidP="00A07B6D">
      <w:pPr>
        <w:pStyle w:val="Prrafodelista"/>
        <w:numPr>
          <w:ilvl w:val="0"/>
          <w:numId w:val="10"/>
        </w:numPr>
      </w:pPr>
      <w:r>
        <w:t xml:space="preserve">Explicit call to </w:t>
      </w:r>
      <w:r w:rsidRPr="00A52FEC">
        <w:rPr>
          <w:rStyle w:val="CdigoFuenteCarCar"/>
        </w:rPr>
        <w:t>JEPLResultSetDAO</w:t>
      </w:r>
      <w:r>
        <w:rPr>
          <w:rStyle w:val="CdigoFuenteCarCar"/>
        </w:rPr>
        <w:t>.close()</w:t>
      </w:r>
      <w:r w:rsidRPr="00A52FEC">
        <w:t xml:space="preserve">. This method is defined in </w:t>
      </w:r>
      <w:r w:rsidRPr="00A52FEC">
        <w:rPr>
          <w:rStyle w:val="CdigoFuenteCarCar"/>
        </w:rPr>
        <w:t>JEPLResultSet</w:t>
      </w:r>
      <w:r w:rsidRPr="00A52FEC">
        <w:t>, the base interface.</w:t>
      </w:r>
    </w:p>
    <w:p w:rsidR="00A07B6D" w:rsidRDefault="00A07B6D" w:rsidP="00A07B6D">
      <w:pPr>
        <w:pStyle w:val="Prrafodelista"/>
        <w:numPr>
          <w:ilvl w:val="0"/>
          <w:numId w:val="10"/>
        </w:numPr>
      </w:pPr>
      <w:r>
        <w:t xml:space="preserve">Explicit call to </w:t>
      </w:r>
      <w:r w:rsidRPr="00A52FEC">
        <w:rPr>
          <w:rStyle w:val="CdigoFuenteCarCar"/>
        </w:rPr>
        <w:t>ResultSet.close()</w:t>
      </w:r>
      <w:r>
        <w:t xml:space="preserve"> on the </w:t>
      </w:r>
      <w:r w:rsidRPr="00A52FEC">
        <w:rPr>
          <w:rStyle w:val="CdigoFuenteCarCar"/>
        </w:rPr>
        <w:t>ResultSet</w:t>
      </w:r>
      <w:r>
        <w:t xml:space="preserve"> obtained calling </w:t>
      </w:r>
      <w:r w:rsidRPr="00A52FEC">
        <w:rPr>
          <w:rStyle w:val="CdigoFuenteCarCar"/>
        </w:rPr>
        <w:t>JEPLResultSetDAO</w:t>
      </w:r>
      <w:r>
        <w:rPr>
          <w:rStyle w:val="CdigoFuenteCarCar"/>
        </w:rPr>
        <w:t xml:space="preserve">.getResultSet(). </w:t>
      </w:r>
      <w:r w:rsidRPr="00A52FEC">
        <w:t>This way is not recommended, use ever JEPLayer methods when provided.</w:t>
      </w:r>
      <w:r>
        <w:rPr>
          <w:rStyle w:val="CdigoFuenteCarCar"/>
        </w:rPr>
        <w:t xml:space="preserve"> </w:t>
      </w:r>
    </w:p>
    <w:p w:rsidR="00A07B6D" w:rsidRDefault="00A07B6D" w:rsidP="00A07B6D">
      <w:r>
        <w:t xml:space="preserve">Because </w:t>
      </w:r>
      <w:r w:rsidRPr="00A52FEC">
        <w:rPr>
          <w:rStyle w:val="CdigoFuenteCarCar"/>
        </w:rPr>
        <w:t>JEPLResultSetDAO&lt;T&gt;</w:t>
      </w:r>
      <w:r>
        <w:t xml:space="preserve"> needs an “alive” </w:t>
      </w:r>
      <w:r w:rsidRPr="00E033C4">
        <w:rPr>
          <w:rStyle w:val="CdigoFuenteCarCar"/>
        </w:rPr>
        <w:t>Connection</w:t>
      </w:r>
      <w:r>
        <w:t xml:space="preserve"> for a while, </w:t>
      </w:r>
      <w:r w:rsidRPr="00394A9A">
        <w:rPr>
          <w:rFonts w:ascii="Courier New" w:hAnsi="Courier New" w:cs="Courier New"/>
          <w:noProof/>
          <w:color w:val="000000"/>
          <w:szCs w:val="20"/>
          <w:lang w:val="en-US"/>
        </w:rPr>
        <w:t>getJEPLResultSetDAO</w:t>
      </w:r>
      <w:r>
        <w:rPr>
          <w:rFonts w:ascii="Courier New" w:hAnsi="Courier New" w:cs="Courier New"/>
          <w:noProof/>
          <w:color w:val="000000"/>
          <w:szCs w:val="20"/>
          <w:lang w:val="en-US"/>
        </w:rPr>
        <w:t>()</w:t>
      </w:r>
      <w:r>
        <w:t xml:space="preserve"> method </w:t>
      </w:r>
      <w:r w:rsidRPr="00E033C4">
        <w:rPr>
          <w:i/>
        </w:rPr>
        <w:t>only can be called inside a</w:t>
      </w:r>
      <w:r>
        <w:t xml:space="preserve"> </w:t>
      </w:r>
      <w:r w:rsidRPr="00E033C4">
        <w:rPr>
          <w:rStyle w:val="CdigoFuenteCarCar"/>
        </w:rPr>
        <w:t>JE</w:t>
      </w:r>
      <w:r>
        <w:rPr>
          <w:rStyle w:val="CdigoFuenteCarCar"/>
        </w:rPr>
        <w:t>P</w:t>
      </w:r>
      <w:r w:rsidRPr="00E033C4">
        <w:rPr>
          <w:rStyle w:val="CdigoFuenteCarCar"/>
        </w:rPr>
        <w:t>LTask</w:t>
      </w:r>
      <w:r>
        <w:rPr>
          <w:rStyle w:val="CdigoFuenteCarCar"/>
        </w:rPr>
        <w:t>,</w:t>
      </w:r>
      <w:r>
        <w:t xml:space="preserve"> in a different scenario </w:t>
      </w:r>
      <w:r>
        <w:lastRenderedPageBreak/>
        <w:t xml:space="preserve">the </w:t>
      </w:r>
      <w:r w:rsidRPr="00E033C4">
        <w:rPr>
          <w:rStyle w:val="CdigoFuenteCarCar"/>
        </w:rPr>
        <w:t>Connection</w:t>
      </w:r>
      <w:r>
        <w:t xml:space="preserve"> object is closed before the method returns (in this case JEPLayer throws an exception of missing </w:t>
      </w:r>
      <w:r w:rsidRPr="00E033C4">
        <w:rPr>
          <w:rStyle w:val="CdigoFuenteCarCar"/>
        </w:rPr>
        <w:t>JE</w:t>
      </w:r>
      <w:r>
        <w:rPr>
          <w:rStyle w:val="CdigoFuenteCarCar"/>
        </w:rPr>
        <w:t>P</w:t>
      </w:r>
      <w:r w:rsidRPr="00E033C4">
        <w:rPr>
          <w:rStyle w:val="CdigoFuenteCarCar"/>
        </w:rPr>
        <w:t>LTask</w:t>
      </w:r>
      <w:r>
        <w:t xml:space="preserve">). </w:t>
      </w:r>
    </w:p>
    <w:p w:rsidR="00A07B6D" w:rsidRDefault="00A07B6D" w:rsidP="00A07B6D">
      <w:r>
        <w:t xml:space="preserve">For instance, adding this method to </w:t>
      </w:r>
      <w:r w:rsidRPr="00E033C4">
        <w:rPr>
          <w:rStyle w:val="CdigoFuenteCarCar"/>
        </w:rPr>
        <w:t>ContactDAO</w:t>
      </w:r>
      <w:r>
        <w:t>:</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JEPLResultSetDAO&lt;Contact&gt; selectAllResultSetDAO()</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A07B6D"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A07B6D" w:rsidRPr="005243E0" w:rsidRDefault="00A07B6D" w:rsidP="00A07B6D">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Pr="005243E0">
        <w:rPr>
          <w:rStyle w:val="character1"/>
          <w:rFonts w:ascii="Courier New" w:hAnsi="Courier New" w:cs="Courier New"/>
          <w:noProof/>
          <w:lang w:val="en-US"/>
        </w:rPr>
        <w:t>"SELECT * FROM CONTACT"</w:t>
      </w:r>
      <w:r w:rsidRPr="005243E0">
        <w:rPr>
          <w:rFonts w:ascii="Courier New" w:hAnsi="Courier New" w:cs="Courier New"/>
          <w:noProof/>
          <w:lang w:val="en-US"/>
        </w:rPr>
        <w:t>).getJEPLResultSetDAO();</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A07B6D" w:rsidRDefault="00A07B6D" w:rsidP="00A07B6D">
      <w:r>
        <w:t xml:space="preserve"> And a use example (remember, this code must be executed inside a </w:t>
      </w:r>
      <w:r w:rsidRPr="00E033C4">
        <w:rPr>
          <w:rStyle w:val="CdigoFuenteCarCar"/>
        </w:rPr>
        <w:t>JE</w:t>
      </w:r>
      <w:r>
        <w:rPr>
          <w:rStyle w:val="CdigoFuenteCarCar"/>
        </w:rPr>
        <w:t>P</w:t>
      </w:r>
      <w:r w:rsidRPr="00E033C4">
        <w:rPr>
          <w:rStyle w:val="CdigoFuenteCarCar"/>
        </w:rPr>
        <w:t>LTask</w:t>
      </w:r>
      <w:r>
        <w:rPr>
          <w:rStyle w:val="CdigoFuenteCarCar"/>
        </w:rPr>
        <w:t>)</w:t>
      </w:r>
      <w: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E033C4">
        <w:rPr>
          <w:rFonts w:ascii="Courier New" w:hAnsi="Courier New" w:cs="Courier New"/>
          <w:noProof/>
          <w:color w:val="000000"/>
          <w:szCs w:val="20"/>
          <w:lang w:val="en-US"/>
        </w:rP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JEPLResultSetDAO&lt;Contact&gt; resSetDAO = dao.selectAllResultSetDAO();</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while</w:t>
      </w:r>
      <w:r w:rsidRPr="00E033C4">
        <w:rPr>
          <w:rFonts w:ascii="Courier New" w:hAnsi="Courier New" w:cs="Courier New"/>
          <w:noProof/>
          <w:color w:val="000000"/>
          <w:szCs w:val="20"/>
          <w:lang w:val="en-US"/>
        </w:rPr>
        <w:t>(resSetDAO.next())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 contact = resSetDAO.getObject();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System.out.println(</w:t>
      </w:r>
      <w:r w:rsidRPr="00E033C4">
        <w:rPr>
          <w:rFonts w:ascii="Courier New" w:hAnsi="Courier New" w:cs="Courier New"/>
          <w:noProof/>
          <w:color w:val="CE7B00"/>
          <w:szCs w:val="20"/>
          <w:lang w:val="en-US"/>
        </w:rPr>
        <w:t>"Contact: "</w:t>
      </w:r>
      <w:r w:rsidRPr="00E033C4">
        <w:rPr>
          <w:rFonts w:ascii="Courier New" w:hAnsi="Courier New" w:cs="Courier New"/>
          <w:noProof/>
          <w:color w:val="000000"/>
          <w:szCs w:val="20"/>
          <w:lang w:val="en-US"/>
        </w:rPr>
        <w:t xml:space="preserve"> + contact.getName());</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969696"/>
          <w:szCs w:val="20"/>
          <w:lang w:val="en-US"/>
        </w:rPr>
        <w:t>// Now we know is closed</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A07B6D" w:rsidRPr="00E033C4" w:rsidRDefault="00A07B6D" w:rsidP="00A07B6D">
      <w:pPr>
        <w:rPr>
          <w:lang w:val="en-US"/>
        </w:rPr>
      </w:pPr>
    </w:p>
    <w:p w:rsidR="00A07B6D" w:rsidRDefault="00A07B6D" w:rsidP="00A07B6D">
      <w:pPr>
        <w:rPr>
          <w:lang w:val="en-US"/>
        </w:rPr>
      </w:pPr>
      <w:r w:rsidRPr="006048C3">
        <w:rPr>
          <w:rStyle w:val="CdigoFuenteCarCar"/>
        </w:rPr>
        <w:t>JEPLResultSetDAO&lt;T&gt;</w:t>
      </w:r>
      <w:r w:rsidRPr="006048C3">
        <w:t xml:space="preserve"> </w:t>
      </w:r>
      <w:r>
        <w:t xml:space="preserve">is even more interesting because it </w:t>
      </w:r>
      <w:r>
        <w:rPr>
          <w:lang w:val="en-US"/>
        </w:rPr>
        <w:t xml:space="preserve">inherits from </w:t>
      </w:r>
      <w:r w:rsidRPr="001133B6">
        <w:rPr>
          <w:rFonts w:ascii="Courier New" w:hAnsi="Courier New" w:cs="Courier New"/>
          <w:lang w:val="en-US"/>
        </w:rPr>
        <w:t>List&lt;T&gt;</w:t>
      </w:r>
      <w:r>
        <w:rPr>
          <w:lang w:val="en-US"/>
        </w:rPr>
        <w:t xml:space="preserve">, and internally defines an on demand </w:t>
      </w:r>
      <w:r w:rsidRPr="001133B6">
        <w:rPr>
          <w:rStyle w:val="CdigoFuenteCarCar"/>
        </w:rPr>
        <w:t>Iterator</w:t>
      </w:r>
      <w:r>
        <w:rPr>
          <w:lang w:val="en-US"/>
        </w:rPr>
        <w:t xml:space="preserve"> and </w:t>
      </w:r>
      <w:r w:rsidRPr="001133B6">
        <w:rPr>
          <w:rStyle w:val="CdigoFuenteCarCar"/>
        </w:rPr>
        <w:t>ListIterator</w:t>
      </w:r>
      <w:r>
        <w:rPr>
          <w:lang w:val="en-US"/>
        </w:rPr>
        <w:t>. For instance, the previous code could be written this way:</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1133B6">
        <w:rPr>
          <w:rFonts w:ascii="Courier New" w:hAnsi="Courier New" w:cs="Courier New"/>
          <w:noProof/>
          <w:color w:val="000000"/>
          <w:szCs w:val="20"/>
          <w:lang w:val="en-US"/>
        </w:rPr>
        <w:t>;</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List&lt;Contact&gt; resSetDAO = dao.selectAllResultSetDAO();</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A07B6D" w:rsidRPr="001133B6" w:rsidRDefault="00A07B6D" w:rsidP="00A07B6D">
      <w:pPr>
        <w:pStyle w:val="HTMLconformatoprevio"/>
        <w:rPr>
          <w:rFonts w:ascii="Courier New" w:hAnsi="Courier New" w:cs="Courier New"/>
          <w:noProof/>
          <w:szCs w:val="20"/>
          <w:lang w:val="en-US"/>
        </w:rPr>
      </w:pPr>
      <w:r w:rsidRPr="001133B6">
        <w:rPr>
          <w:rFonts w:ascii="Courier New" w:hAnsi="Courier New" w:cs="Courier New"/>
          <w:noProof/>
          <w:szCs w:val="20"/>
          <w:lang w:val="en-US"/>
        </w:rPr>
        <w:t xml:space="preserve">    </w:t>
      </w:r>
      <w:r w:rsidRPr="001133B6">
        <w:rPr>
          <w:rFonts w:ascii="Courier New" w:hAnsi="Courier New" w:cs="Courier New"/>
          <w:noProof/>
          <w:color w:val="0000E6"/>
          <w:szCs w:val="20"/>
          <w:lang w:val="en-US"/>
        </w:rPr>
        <w:t>for</w:t>
      </w:r>
      <w:r w:rsidRPr="001133B6">
        <w:rPr>
          <w:rFonts w:ascii="Courier New" w:hAnsi="Courier New" w:cs="Courier New"/>
          <w:noProof/>
          <w:szCs w:val="20"/>
          <w:lang w:val="en-US"/>
        </w:rPr>
        <w:t>(Contact contact : resSetDAO)</w:t>
      </w:r>
      <w:r>
        <w:rPr>
          <w:rFonts w:ascii="Courier New" w:hAnsi="Courier New" w:cs="Courier New"/>
          <w:noProof/>
          <w:szCs w:val="20"/>
          <w:lang w:val="en-US"/>
        </w:rPr>
        <w:t xml:space="preserve"> </w:t>
      </w:r>
      <w:r w:rsidRPr="001133B6">
        <w:rPr>
          <w:rFonts w:ascii="Courier New" w:eastAsia="Times New Roman" w:hAnsi="Courier New" w:cs="Courier New"/>
          <w:color w:val="969696"/>
          <w:szCs w:val="20"/>
          <w:lang w:val="en-US"/>
        </w:rPr>
        <w:t xml:space="preserve">// Uses </w:t>
      </w:r>
      <w:proofErr w:type="spellStart"/>
      <w:r w:rsidRPr="001133B6">
        <w:rPr>
          <w:rFonts w:ascii="Courier New" w:eastAsia="Times New Roman" w:hAnsi="Courier New" w:cs="Courier New"/>
          <w:color w:val="969696"/>
          <w:szCs w:val="20"/>
          <w:lang w:val="en-US"/>
        </w:rPr>
        <w:t>Iterator</w:t>
      </w:r>
      <w:proofErr w:type="spellEnd"/>
      <w:r w:rsidRPr="001133B6">
        <w:rPr>
          <w:rFonts w:ascii="Courier New" w:eastAsia="Times New Roman" w:hAnsi="Courier New" w:cs="Courier New"/>
          <w:color w:val="969696"/>
          <w:szCs w:val="20"/>
          <w:lang w:val="en-US"/>
        </w:rPr>
        <w:t>&lt;Contact&gt;</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System.out.println(</w:t>
      </w:r>
      <w:r w:rsidRPr="001133B6">
        <w:rPr>
          <w:rFonts w:ascii="Courier New" w:hAnsi="Courier New" w:cs="Courier New"/>
          <w:noProof/>
          <w:color w:val="CE7B00"/>
          <w:szCs w:val="20"/>
          <w:lang w:val="en-US"/>
        </w:rPr>
        <w:t>"Contact: "</w:t>
      </w:r>
      <w:r w:rsidRPr="001133B6">
        <w:rPr>
          <w:rFonts w:ascii="Courier New" w:hAnsi="Courier New" w:cs="Courier New"/>
          <w:noProof/>
          <w:color w:val="000000"/>
          <w:szCs w:val="20"/>
          <w:lang w:val="en-US"/>
        </w:rPr>
        <w:t xml:space="preserve"> + contact.getName());</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969696"/>
          <w:szCs w:val="20"/>
          <w:lang w:val="en-US"/>
        </w:rPr>
        <w:t>// Now we know is closed</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A07B6D" w:rsidRDefault="00A07B6D" w:rsidP="00A07B6D">
      <w:pPr>
        <w:rPr>
          <w:lang w:val="en-US"/>
        </w:rPr>
      </w:pPr>
      <w:r>
        <w:rPr>
          <w:lang w:val="en-US"/>
        </w:rPr>
        <w:t xml:space="preserve">What about other </w:t>
      </w:r>
      <w:r w:rsidRPr="001133B6">
        <w:rPr>
          <w:rStyle w:val="CdigoFuenteCarCar"/>
        </w:rPr>
        <w:t>List</w:t>
      </w:r>
      <w:r>
        <w:rPr>
          <w:lang w:val="en-US"/>
        </w:rPr>
        <w:t xml:space="preserve"> methods?</w:t>
      </w:r>
    </w:p>
    <w:p w:rsidR="00A07B6D" w:rsidRDefault="00A07B6D" w:rsidP="00A07B6D">
      <w:pPr>
        <w:rPr>
          <w:lang w:val="en-US"/>
        </w:rPr>
      </w:pPr>
      <w:r>
        <w:rPr>
          <w:lang w:val="en-US"/>
        </w:rPr>
        <w:t xml:space="preserve">The implementation of </w:t>
      </w:r>
      <w:r w:rsidRPr="006048C3">
        <w:rPr>
          <w:rStyle w:val="CdigoFuenteCarCar"/>
        </w:rPr>
        <w:t>JEPLResultSetDAO&lt;T&gt;</w:t>
      </w:r>
      <w:r w:rsidRPr="006048C3">
        <w:t xml:space="preserve"> </w:t>
      </w:r>
      <w:r>
        <w:t xml:space="preserve">is </w:t>
      </w:r>
      <w:r w:rsidR="000E443F">
        <w:t xml:space="preserve">internally </w:t>
      </w:r>
      <w:r>
        <w:rPr>
          <w:lang w:val="en-US"/>
        </w:rPr>
        <w:t xml:space="preserve">backed by a conventional </w:t>
      </w:r>
      <w:r w:rsidRPr="001133B6">
        <w:rPr>
          <w:rStyle w:val="CdigoFuenteCarCar"/>
        </w:rPr>
        <w:t>LinkedList</w:t>
      </w:r>
      <w:r>
        <w:rPr>
          <w:lang w:val="en-US"/>
        </w:rPr>
        <w:t xml:space="preserve"> collection working as a cache holding all already loaded objects, if you call a </w:t>
      </w:r>
      <w:r w:rsidRPr="001133B6">
        <w:rPr>
          <w:rStyle w:val="CdigoFuenteCarCar"/>
        </w:rPr>
        <w:t>List</w:t>
      </w:r>
      <w:r>
        <w:rPr>
          <w:lang w:val="en-US"/>
        </w:rPr>
        <w:t xml:space="preserve"> method and this call tries to access an object not in the list because the required index is after the last obtained index from the database, then the </w:t>
      </w:r>
      <w:r w:rsidRPr="006048C3">
        <w:rPr>
          <w:rStyle w:val="CdigoFuenteCarCar"/>
        </w:rPr>
        <w:t>JEPLResultSetDAO&lt;T&gt;</w:t>
      </w:r>
      <w:r w:rsidRPr="006048C3">
        <w:t xml:space="preserve"> </w:t>
      </w:r>
      <w:r>
        <w:t xml:space="preserve">object is automatically advanced to the required index, otherwise the internal </w:t>
      </w:r>
      <w:r w:rsidRPr="00573694">
        <w:rPr>
          <w:rStyle w:val="CdigoFuenteCarCar"/>
        </w:rPr>
        <w:t>LinkedList</w:t>
      </w:r>
      <w:r>
        <w:t xml:space="preserve"> is used to return the required object. Many </w:t>
      </w:r>
      <w:r w:rsidRPr="000E443F">
        <w:rPr>
          <w:rStyle w:val="CdigoFuenteCarCar"/>
        </w:rPr>
        <w:t>List</w:t>
      </w:r>
      <w:r>
        <w:t xml:space="preserve"> methods forward </w:t>
      </w:r>
      <w:r w:rsidRPr="006048C3">
        <w:rPr>
          <w:rStyle w:val="CdigoFuenteCarCar"/>
        </w:rPr>
        <w:t>JEPLResultSetDAO&lt;T&gt;</w:t>
      </w:r>
      <w:r w:rsidRPr="006048C3">
        <w:t xml:space="preserve"> </w:t>
      </w:r>
      <w:r>
        <w:t xml:space="preserve">to the end of the internal </w:t>
      </w:r>
      <w:r w:rsidRPr="00B07007">
        <w:rPr>
          <w:rStyle w:val="CdigoFuenteCarCar"/>
        </w:rPr>
        <w:t>ResultSet</w:t>
      </w:r>
      <w:r>
        <w:t xml:space="preserve">, automatically closing the internal </w:t>
      </w:r>
      <w:r w:rsidRPr="00573694">
        <w:rPr>
          <w:rStyle w:val="CdigoFuenteCarCar"/>
        </w:rPr>
        <w:t>ResultSet</w:t>
      </w:r>
      <w:r>
        <w:t xml:space="preserve">, when the </w:t>
      </w:r>
      <w:r w:rsidRPr="00573694">
        <w:rPr>
          <w:rStyle w:val="CdigoFuenteCarCar"/>
        </w:rPr>
        <w:t>ResultSet</w:t>
      </w:r>
      <w:r>
        <w:t xml:space="preserve"> is closed only the internal </w:t>
      </w:r>
      <w:r w:rsidRPr="001133B6">
        <w:rPr>
          <w:rStyle w:val="CdigoFuenteCarCar"/>
        </w:rPr>
        <w:t>LinkedList</w:t>
      </w:r>
      <w:r>
        <w:t xml:space="preserve"> collection is used and the </w:t>
      </w:r>
      <w:r w:rsidRPr="006048C3">
        <w:rPr>
          <w:rStyle w:val="CdigoFuenteCarCar"/>
        </w:rPr>
        <w:t>JEPLResultSetDAO&lt;T&gt;</w:t>
      </w:r>
      <w:r w:rsidRPr="006048C3">
        <w:t xml:space="preserve"> </w:t>
      </w:r>
      <w:r>
        <w:t xml:space="preserve">works the same as a conventional </w:t>
      </w:r>
      <w:r w:rsidRPr="001133B6">
        <w:rPr>
          <w:rStyle w:val="CdigoFuenteCarCar"/>
        </w:rPr>
        <w:t>LinkedList</w:t>
      </w:r>
      <w:r>
        <w:t xml:space="preserve">. For instance a call to </w:t>
      </w:r>
      <w:r w:rsidRPr="003E7A5D">
        <w:rPr>
          <w:rStyle w:val="CdigoFuenteCarCar"/>
        </w:rPr>
        <w:t>List.size()</w:t>
      </w:r>
      <w:r>
        <w:t xml:space="preserve"> reads all objects from database and automatically closes the </w:t>
      </w:r>
      <w:r w:rsidRPr="006048C3">
        <w:rPr>
          <w:rStyle w:val="CdigoFuenteCarCar"/>
        </w:rPr>
        <w:t>JEPLResultSetDAO</w:t>
      </w:r>
      <w:r>
        <w:t xml:space="preserve"> closing the internal </w:t>
      </w:r>
      <w:r w:rsidRPr="00B07007">
        <w:rPr>
          <w:rStyle w:val="CdigoFuenteCarCar"/>
        </w:rPr>
        <w:t>ResultSet</w:t>
      </w:r>
      <w:r>
        <w:t xml:space="preserve"> too.</w:t>
      </w:r>
    </w:p>
    <w:p w:rsidR="00A07B6D" w:rsidRDefault="00A07B6D" w:rsidP="00A07B6D">
      <w:pPr>
        <w:rPr>
          <w:lang w:val="en-US"/>
        </w:rPr>
      </w:pPr>
      <w:r>
        <w:rPr>
          <w:lang w:val="en-US"/>
        </w:rPr>
        <w:t>For instance:</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573694">
        <w:rPr>
          <w:rFonts w:ascii="Courier New" w:hAnsi="Courier New" w:cs="Courier New"/>
          <w:noProof/>
          <w:color w:val="000000"/>
          <w:szCs w:val="20"/>
          <w:lang w:val="en-US"/>
        </w:rPr>
        <w:t>;</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List&lt;Contact&gt; resSetDAO = dao.selectAllResultSetDAO();</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contact1 = resSetDAO.get(0); </w:t>
      </w:r>
      <w:r w:rsidRPr="00573694">
        <w:rPr>
          <w:rFonts w:ascii="Courier New" w:hAnsi="Courier New" w:cs="Courier New"/>
          <w:noProof/>
          <w:color w:val="969696"/>
          <w:szCs w:val="20"/>
          <w:lang w:val="en-US"/>
        </w:rPr>
        <w:t>// Got from DB</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contact2 = resSetDAO.get(0); </w:t>
      </w:r>
      <w:r w:rsidRPr="00573694">
        <w:rPr>
          <w:rFonts w:ascii="Courier New" w:hAnsi="Courier New" w:cs="Courier New"/>
          <w:noProof/>
          <w:color w:val="969696"/>
          <w:szCs w:val="20"/>
          <w:lang w:val="en-US"/>
        </w:rPr>
        <w:t>// Got from internal list (same obj)</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if</w:t>
      </w:r>
      <w:r w:rsidRPr="00573694">
        <w:rPr>
          <w:rFonts w:ascii="Courier New" w:hAnsi="Courier New" w:cs="Courier New"/>
          <w:noProof/>
          <w:color w:val="000000"/>
          <w:szCs w:val="20"/>
          <w:lang w:val="en-US"/>
        </w:rPr>
        <w:t xml:space="preserve"> (contact1 != contact2) </w:t>
      </w:r>
      <w:r w:rsidRPr="00573694">
        <w:rPr>
          <w:rFonts w:ascii="Courier New" w:hAnsi="Courier New" w:cs="Courier New"/>
          <w:noProof/>
          <w:color w:val="0000E6"/>
          <w:szCs w:val="20"/>
          <w:lang w:val="en-US"/>
        </w:rPr>
        <w:t>throw</w:t>
      </w: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new</w:t>
      </w:r>
      <w:r w:rsidRPr="0057369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573694">
        <w:rPr>
          <w:rFonts w:ascii="Courier New" w:hAnsi="Courier New" w:cs="Courier New"/>
          <w:noProof/>
          <w:color w:val="000000"/>
          <w:szCs w:val="20"/>
          <w:lang w:val="en-US"/>
        </w:rPr>
        <w:t>(</w:t>
      </w:r>
      <w:r w:rsidRPr="0057369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573694">
        <w:rPr>
          <w:rFonts w:ascii="Courier New" w:hAnsi="Courier New" w:cs="Courier New"/>
          <w:noProof/>
          <w:color w:val="CE7B00"/>
          <w:szCs w:val="20"/>
          <w:lang w:val="en-US"/>
        </w:rPr>
        <w:t>"</w:t>
      </w:r>
      <w:r w:rsidRPr="00573694">
        <w:rPr>
          <w:rFonts w:ascii="Courier New" w:hAnsi="Courier New" w:cs="Courier New"/>
          <w:noProof/>
          <w:color w:val="000000"/>
          <w:szCs w:val="20"/>
          <w:lang w:val="en-US"/>
        </w:rPr>
        <w:t>);</w:t>
      </w:r>
    </w:p>
    <w:p w:rsidR="00A07B6D" w:rsidRDefault="00A07B6D" w:rsidP="00A07B6D">
      <w:pPr>
        <w:rPr>
          <w:rFonts w:ascii="Courier New" w:hAnsi="Courier New" w:cs="Courier New"/>
          <w:noProof/>
          <w:color w:val="000000"/>
          <w:szCs w:val="20"/>
          <w:lang w:val="en-US"/>
        </w:rPr>
      </w:pPr>
      <w:r>
        <w:rPr>
          <w:lang w:val="en-US"/>
        </w:rPr>
        <w:lastRenderedPageBreak/>
        <w:t xml:space="preserve">Finally the interface </w:t>
      </w:r>
      <w:r w:rsidRPr="001133B6">
        <w:rPr>
          <w:rFonts w:ascii="Courier New" w:hAnsi="Courier New" w:cs="Courier New"/>
          <w:noProof/>
          <w:color w:val="000000"/>
          <w:szCs w:val="20"/>
          <w:lang w:val="en-US"/>
        </w:rPr>
        <w:t>JEPLResultSetDAO</w:t>
      </w:r>
      <w:r>
        <w:rPr>
          <w:rFonts w:ascii="Courier New" w:hAnsi="Courier New" w:cs="Courier New"/>
          <w:noProof/>
          <w:color w:val="000000"/>
          <w:szCs w:val="20"/>
          <w:lang w:val="en-US"/>
        </w:rPr>
        <w:t xml:space="preserve"> </w:t>
      </w:r>
      <w:r w:rsidRPr="003E7A5D">
        <w:t>has this method:</w:t>
      </w:r>
      <w:r>
        <w:rPr>
          <w:rFonts w:ascii="Courier New" w:hAnsi="Courier New" w:cs="Courier New"/>
          <w:noProof/>
          <w:color w:val="000000"/>
          <w:szCs w:val="20"/>
          <w:lang w:val="en-US"/>
        </w:rPr>
        <w:t xml:space="preserve"> </w:t>
      </w:r>
    </w:p>
    <w:p w:rsidR="00A07B6D" w:rsidRDefault="00A07B6D" w:rsidP="00A07B6D">
      <w:pPr>
        <w:rPr>
          <w:rFonts w:ascii="Courier New" w:hAnsi="Courier New" w:cs="Courier New"/>
          <w:noProof/>
          <w:color w:val="000000"/>
          <w:szCs w:val="20"/>
          <w:lang w:val="en-US"/>
        </w:rPr>
      </w:pPr>
      <w:r w:rsidRPr="003E7A5D">
        <w:rPr>
          <w:rFonts w:ascii="Courier New" w:hAnsi="Courier New" w:cs="Courier New"/>
          <w:noProof/>
          <w:color w:val="000000"/>
          <w:szCs w:val="20"/>
          <w:lang w:val="en-US"/>
        </w:rPr>
        <w:t>int count()</w:t>
      </w:r>
    </w:p>
    <w:p w:rsidR="00A07B6D" w:rsidRPr="006048C3" w:rsidRDefault="00A07B6D" w:rsidP="00A07B6D">
      <w:pPr>
        <w:rPr>
          <w:lang w:val="en-US"/>
        </w:rPr>
      </w:pPr>
      <w:r>
        <w:t xml:space="preserve">This method works </w:t>
      </w:r>
      <w:r w:rsidRPr="003E7A5D">
        <w:t>the same as</w:t>
      </w:r>
      <w:r>
        <w:rPr>
          <w:rFonts w:ascii="Courier New" w:hAnsi="Courier New" w:cs="Courier New"/>
          <w:noProof/>
          <w:color w:val="000000"/>
          <w:szCs w:val="20"/>
          <w:lang w:val="en-US"/>
        </w:rPr>
        <w:t xml:space="preserve"> List.size()</w:t>
      </w:r>
      <w:r w:rsidRPr="003E7A5D">
        <w:t xml:space="preserve">, it was added to avoid </w:t>
      </w:r>
      <w:r>
        <w:t xml:space="preserve">the problem of </w:t>
      </w:r>
      <w:r w:rsidRPr="00655B9F">
        <w:rPr>
          <w:rStyle w:val="CdigoFuenteCarCar"/>
        </w:rPr>
        <w:t>size()</w:t>
      </w:r>
      <w:r>
        <w:t xml:space="preserve"> with debuggers like </w:t>
      </w:r>
      <w:proofErr w:type="spellStart"/>
      <w:r>
        <w:t>NetBeans</w:t>
      </w:r>
      <w:proofErr w:type="spellEnd"/>
      <w:r>
        <w:t xml:space="preserve"> debugger. When debugging on </w:t>
      </w:r>
      <w:proofErr w:type="spellStart"/>
      <w:r>
        <w:t>NetBeans</w:t>
      </w:r>
      <w:proofErr w:type="spellEnd"/>
      <w:r>
        <w:t xml:space="preserve"> </w:t>
      </w:r>
      <w:r w:rsidRPr="00655B9F">
        <w:rPr>
          <w:rStyle w:val="CdigoFuenteCarCar"/>
        </w:rPr>
        <w:t>List.size()</w:t>
      </w:r>
      <w:r>
        <w:t xml:space="preserve"> is automatically called to show the current size of the </w:t>
      </w:r>
      <w:r w:rsidRPr="00773921">
        <w:rPr>
          <w:rStyle w:val="CdigoFuenteCarCar"/>
        </w:rPr>
        <w:t>List</w:t>
      </w:r>
      <w:r>
        <w:t xml:space="preserve">, because this method is “database-sensible” this typical </w:t>
      </w:r>
      <w:proofErr w:type="spellStart"/>
      <w:r>
        <w:t>behavior</w:t>
      </w:r>
      <w:proofErr w:type="spellEnd"/>
      <w:r>
        <w:t xml:space="preserve"> of debuggers is problematic because it implies a collateral effect. Fortunately debugging is detected and </w:t>
      </w:r>
      <w:r w:rsidRPr="00655B9F">
        <w:rPr>
          <w:rStyle w:val="CdigoFuenteCarCar"/>
        </w:rPr>
        <w:t>size()</w:t>
      </w:r>
      <w:r>
        <w:t xml:space="preserve"> method is not allowed in this scenario but JEPLayer cannot distinguish when </w:t>
      </w:r>
      <w:r w:rsidRPr="00655B9F">
        <w:rPr>
          <w:rStyle w:val="CdigoFuenteCarCar"/>
        </w:rPr>
        <w:t>size()</w:t>
      </w:r>
      <w:r>
        <w:t xml:space="preserve"> is called by debugger or by end user code and throws an exception when called in debugging mode. The alternative problem-free to </w:t>
      </w:r>
      <w:r w:rsidRPr="00655B9F">
        <w:rPr>
          <w:rStyle w:val="CdigoFuenteCarCar"/>
        </w:rPr>
        <w:t>size()</w:t>
      </w:r>
      <w:r>
        <w:t xml:space="preserve"> method is </w:t>
      </w:r>
      <w:r w:rsidRPr="00655B9F">
        <w:rPr>
          <w:rStyle w:val="CdigoFuenteCarCar"/>
          <w:lang w:val="en-US"/>
        </w:rPr>
        <w:t>JEPLResultSetDAO</w:t>
      </w:r>
      <w:r w:rsidRPr="00655B9F">
        <w:rPr>
          <w:rStyle w:val="CdigoFuenteCarCar"/>
        </w:rPr>
        <w:t>.count()</w:t>
      </w:r>
      <w:r>
        <w:t xml:space="preserve">. </w:t>
      </w:r>
    </w:p>
    <w:p w:rsidR="007844F8" w:rsidRDefault="009412B5" w:rsidP="00646CB4">
      <w:pPr>
        <w:pStyle w:val="Ttulo3"/>
        <w:rPr>
          <w:noProof/>
        </w:rPr>
      </w:pPr>
      <w:bookmarkStart w:id="49" w:name="_Toc418175807"/>
      <w:r>
        <w:rPr>
          <w:noProof/>
        </w:rPr>
        <w:t>Select returning POJOs of data model</w:t>
      </w:r>
      <w:r w:rsidR="0055039A">
        <w:rPr>
          <w:noProof/>
        </w:rPr>
        <w:t xml:space="preserve"> using an automatic bean mapper</w:t>
      </w:r>
      <w:bookmarkEnd w:id="49"/>
    </w:p>
    <w:p w:rsidR="00C62AFB" w:rsidRDefault="00C62AFB" w:rsidP="00646CB4">
      <w:r>
        <w:t xml:space="preserve">As we seen before a </w:t>
      </w:r>
      <w:r w:rsidRPr="0055039A">
        <w:rPr>
          <w:rFonts w:ascii="Courier New" w:hAnsi="Courier New" w:cs="Courier New"/>
          <w:noProof/>
          <w:color w:val="000000"/>
          <w:szCs w:val="20"/>
        </w:rPr>
        <w:t>JEPLResultSetDAOListener</w:t>
      </w:r>
      <w:r>
        <w:t xml:space="preserve"> listener is mandatory to return a disconnected </w:t>
      </w:r>
      <w:r w:rsidRPr="00C62AFB">
        <w:rPr>
          <w:rStyle w:val="CdigoFuenteCarCar"/>
        </w:rPr>
        <w:t>List</w:t>
      </w:r>
      <w:r>
        <w:t xml:space="preserve"> (calling </w:t>
      </w:r>
      <w:r w:rsidRPr="00C62AFB">
        <w:rPr>
          <w:rStyle w:val="CdigoFuenteCarCar"/>
        </w:rPr>
        <w:t>getResultList()</w:t>
      </w:r>
      <w:r>
        <w:t xml:space="preserve">) or a connected </w:t>
      </w:r>
      <w:r w:rsidRPr="005243E0">
        <w:rPr>
          <w:rFonts w:ascii="Courier New" w:hAnsi="Courier New" w:cs="Courier New"/>
          <w:noProof/>
          <w:lang w:val="en-US"/>
        </w:rPr>
        <w:t>JEPLResultSetDAO</w:t>
      </w:r>
      <w:r>
        <w:t xml:space="preserve"> (calling </w:t>
      </w:r>
      <w:r w:rsidRPr="005243E0">
        <w:rPr>
          <w:rFonts w:ascii="Courier New" w:hAnsi="Courier New" w:cs="Courier New"/>
          <w:noProof/>
          <w:lang w:val="en-US"/>
        </w:rPr>
        <w:t>getJEPLResultSetDAO</w:t>
      </w:r>
      <w:r>
        <w:rPr>
          <w:rFonts w:ascii="Courier New" w:hAnsi="Courier New" w:cs="Courier New"/>
          <w:noProof/>
          <w:lang w:val="en-US"/>
        </w:rPr>
        <w:t>()</w:t>
      </w:r>
      <w:r>
        <w:t>) with the required POJOs.</w:t>
      </w:r>
    </w:p>
    <w:p w:rsidR="00D21738" w:rsidRDefault="0055039A" w:rsidP="00646CB4">
      <w:r>
        <w:t xml:space="preserve">Alternatively </w:t>
      </w:r>
      <w:r w:rsidR="007844F8">
        <w:t xml:space="preserve">to </w:t>
      </w:r>
      <w:r>
        <w:t>you</w:t>
      </w:r>
      <w:r w:rsidR="007844F8">
        <w:t xml:space="preserve">r custom </w:t>
      </w:r>
      <w:r w:rsidR="007844F8" w:rsidRPr="0055039A">
        <w:rPr>
          <w:rFonts w:ascii="Courier New" w:hAnsi="Courier New" w:cs="Courier New"/>
          <w:noProof/>
          <w:color w:val="000000"/>
          <w:szCs w:val="20"/>
        </w:rPr>
        <w:t>JEPLResultSetDAOListener</w:t>
      </w:r>
      <w:r>
        <w:t xml:space="preserve"> </w:t>
      </w:r>
      <w:r w:rsidR="007844F8">
        <w:t xml:space="preserve">you </w:t>
      </w:r>
      <w:r>
        <w:t xml:space="preserve">can use a </w:t>
      </w:r>
      <w:r w:rsidRPr="0055039A">
        <w:rPr>
          <w:rFonts w:ascii="Courier New" w:hAnsi="Courier New" w:cs="Courier New"/>
          <w:noProof/>
          <w:color w:val="000000"/>
          <w:szCs w:val="20"/>
        </w:rPr>
        <w:t>JEPLResultSetDAOListener</w:t>
      </w:r>
      <w:r w:rsidR="00154DBC">
        <w:rPr>
          <w:rFonts w:ascii="Courier New" w:hAnsi="Courier New" w:cs="Courier New"/>
          <w:noProof/>
          <w:color w:val="000000"/>
          <w:szCs w:val="20"/>
        </w:rPr>
        <w:t>Default</w:t>
      </w:r>
      <w:r>
        <w:t xml:space="preserve"> instance</w:t>
      </w:r>
      <w:r w:rsidR="00646CB4">
        <w:t xml:space="preserve"> instead of your custom </w:t>
      </w:r>
      <w:r w:rsidR="00646CB4" w:rsidRPr="00261CD7">
        <w:rPr>
          <w:rFonts w:ascii="Courier New" w:hAnsi="Courier New" w:cs="Courier New"/>
          <w:noProof/>
          <w:color w:val="000000"/>
          <w:szCs w:val="20"/>
          <w:lang w:val="en-US"/>
        </w:rPr>
        <w:t>JEPLResultSetDAOListener</w:t>
      </w:r>
      <w:r>
        <w:t xml:space="preserve">, </w:t>
      </w:r>
      <w:r w:rsidR="0016530C">
        <w:t xml:space="preserve">JEPLayer provides this ready to use implementation </w:t>
      </w:r>
      <w:r>
        <w:t xml:space="preserve">calling </w:t>
      </w:r>
      <w:r w:rsidRPr="0055039A">
        <w:rPr>
          <w:rFonts w:ascii="Courier New" w:hAnsi="Courier New" w:cs="Courier New"/>
          <w:noProof/>
          <w:color w:val="000000"/>
          <w:szCs w:val="20"/>
        </w:rPr>
        <w:t>JEPLDataSource</w:t>
      </w:r>
      <w:r>
        <w:rPr>
          <w:rFonts w:ascii="Courier New" w:hAnsi="Courier New" w:cs="Courier New"/>
          <w:noProof/>
          <w:color w:val="000000"/>
          <w:szCs w:val="20"/>
        </w:rPr>
        <w:t>.</w:t>
      </w:r>
      <w:r w:rsidRPr="0055039A">
        <w:rPr>
          <w:rFonts w:ascii="Courier New" w:hAnsi="Courier New" w:cs="Courier New"/>
          <w:noProof/>
          <w:color w:val="000000"/>
          <w:szCs w:val="20"/>
        </w:rPr>
        <w:t>createJEPLResultSetDAOListener</w:t>
      </w:r>
      <w:r w:rsidR="00154DBC">
        <w:rPr>
          <w:rFonts w:ascii="Courier New" w:hAnsi="Courier New" w:cs="Courier New"/>
          <w:noProof/>
          <w:color w:val="000000"/>
          <w:szCs w:val="20"/>
        </w:rPr>
        <w:t>Default</w:t>
      </w:r>
      <w:r>
        <w:rPr>
          <w:rFonts w:ascii="Courier New" w:hAnsi="Courier New" w:cs="Courier New"/>
          <w:noProof/>
          <w:color w:val="000000"/>
          <w:szCs w:val="20"/>
        </w:rPr>
        <w:t>(Class&lt;T&gt; clasz)</w:t>
      </w:r>
      <w:r w:rsidR="0016530C">
        <w:rPr>
          <w:rFonts w:ascii="Courier New" w:hAnsi="Courier New" w:cs="Courier New"/>
          <w:noProof/>
          <w:color w:val="000000"/>
          <w:szCs w:val="20"/>
          <w:lang w:val="en-US"/>
        </w:rPr>
        <w:t>.</w:t>
      </w:r>
      <w:r>
        <w:t xml:space="preserve"> </w:t>
      </w:r>
      <w:r w:rsidR="0016530C">
        <w:t>I</w:t>
      </w:r>
      <w:r>
        <w:t xml:space="preserve">t automatically maps every </w:t>
      </w:r>
      <w:r w:rsidR="00646CB4">
        <w:t>result</w:t>
      </w:r>
      <w:r>
        <w:t xml:space="preserve"> row to an object of the specified class, every column is mapped to the corresponding </w:t>
      </w:r>
      <w:r w:rsidR="00F01E75">
        <w:t xml:space="preserve">property calling the corresponding </w:t>
      </w:r>
      <w:r>
        <w:t>set method by name following the Java Bean</w:t>
      </w:r>
      <w:r w:rsidR="0016530C">
        <w:t>s</w:t>
      </w:r>
      <w:r>
        <w:t xml:space="preserve"> convention.</w:t>
      </w:r>
      <w:r w:rsidR="00D21738">
        <w:t xml:space="preserve"> The mapping patterns are similar to </w:t>
      </w:r>
      <w:r w:rsidR="00D21738" w:rsidRPr="000F027F">
        <w:rPr>
          <w:rFonts w:ascii="Courier New" w:hAnsi="Courier New" w:cs="Courier New"/>
          <w:noProof/>
          <w:color w:val="000000"/>
          <w:sz w:val="22"/>
          <w:szCs w:val="22"/>
          <w:lang w:val="en-US"/>
        </w:rPr>
        <w:t>JEPLUpdateDAOListener</w:t>
      </w:r>
      <w:r w:rsidR="00D21738">
        <w:rPr>
          <w:rFonts w:ascii="Courier New" w:hAnsi="Courier New" w:cs="Courier New"/>
          <w:noProof/>
          <w:color w:val="000000"/>
          <w:sz w:val="22"/>
          <w:szCs w:val="22"/>
          <w:lang w:val="en-US"/>
        </w:rPr>
        <w:t>Default</w:t>
      </w:r>
      <w:r w:rsidR="00D21738">
        <w:t>.</w:t>
      </w:r>
    </w:p>
    <w:p w:rsidR="0055039A" w:rsidRDefault="00646CB4" w:rsidP="00646CB4">
      <w:pPr>
        <w:rPr>
          <w:rFonts w:ascii="Courier New" w:hAnsi="Courier New" w:cs="Courier New"/>
          <w:noProof/>
          <w:color w:val="0000E6"/>
          <w:szCs w:val="20"/>
        </w:rPr>
      </w:pPr>
      <w:r>
        <w:t xml:space="preserve">The following </w:t>
      </w:r>
      <w:r w:rsidR="0016530C">
        <w:t>method</w:t>
      </w:r>
      <w:r>
        <w:t xml:space="preserve"> does the same as the previous hand-made mapping:</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public</w:t>
      </w:r>
      <w:r w:rsidRPr="0016530C">
        <w:rPr>
          <w:rFonts w:ascii="Courier New" w:hAnsi="Courier New" w:cs="Courier New"/>
          <w:noProof/>
          <w:color w:val="000000"/>
          <w:szCs w:val="20"/>
          <w:lang w:val="en-US"/>
        </w:rPr>
        <w:t xml:space="preserve"> List&lt;Contact&gt; selectAllExplicitResultSetDAOListenerBean()</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b/>
          <w:noProof/>
          <w:color w:val="000000"/>
          <w:szCs w:val="20"/>
          <w:lang w:val="en-US"/>
        </w:rPr>
        <w:t>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&lt;Contact&gt; listener</w:t>
      </w:r>
      <w:r w:rsidRPr="0016530C">
        <w:rPr>
          <w:rFonts w:ascii="Courier New" w:hAnsi="Courier New" w:cs="Courier New"/>
          <w:noProof/>
          <w:color w:val="000000"/>
          <w:szCs w:val="20"/>
          <w:lang w:val="en-US"/>
        </w:rPr>
        <w:t xml:space="preserve"> =</w:t>
      </w:r>
    </w:p>
    <w:p w:rsid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dao.getJEPLDataSource()</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6530C">
        <w:rPr>
          <w:rFonts w:ascii="Courier New" w:hAnsi="Courier New" w:cs="Courier New"/>
          <w:noProof/>
          <w:color w:val="000000"/>
          <w:szCs w:val="20"/>
          <w:lang w:val="en-US"/>
        </w:rPr>
        <w:t>.</w:t>
      </w:r>
      <w:r w:rsidRPr="0016530C">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(Contact.</w:t>
      </w:r>
      <w:r w:rsidRPr="0016530C">
        <w:rPr>
          <w:rFonts w:ascii="Courier New" w:hAnsi="Courier New" w:cs="Courier New"/>
          <w:b/>
          <w:noProof/>
          <w:color w:val="0000E6"/>
          <w:szCs w:val="20"/>
          <w:lang w:val="en-US"/>
        </w:rPr>
        <w:t>class</w:t>
      </w:r>
      <w:r w:rsidRPr="0016530C">
        <w:rPr>
          <w:rFonts w:ascii="Courier New" w:hAnsi="Courier New" w:cs="Courier New"/>
          <w:b/>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return</w:t>
      </w:r>
      <w:r w:rsidRPr="0016530C">
        <w:rPr>
          <w:rFonts w:ascii="Courier New" w:hAnsi="Courier New" w:cs="Courier New"/>
          <w:noProof/>
          <w:color w:val="000000"/>
          <w:szCs w:val="20"/>
          <w:lang w:val="en-US"/>
        </w:rPr>
        <w:t xml:space="preserve"> dao.createJEPLDAOQuery(</w:t>
      </w:r>
      <w:r w:rsidRPr="0016530C">
        <w:rPr>
          <w:rFonts w:ascii="Courier New" w:hAnsi="Courier New" w:cs="Courier New"/>
          <w:noProof/>
          <w:color w:val="CE7B00"/>
          <w:szCs w:val="20"/>
          <w:lang w:val="en-US"/>
        </w:rPr>
        <w:t>"SELECT * FROM CONTACT"</w:t>
      </w:r>
      <w:r w:rsidRPr="0016530C">
        <w:rPr>
          <w:rFonts w:ascii="Courier New" w:hAnsi="Courier New" w:cs="Courier New"/>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.addJEPLListener(listener)</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.getResultList();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646CB4" w:rsidRDefault="00646CB4" w:rsidP="0055039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D21738" w:rsidRDefault="00432B62" w:rsidP="00736C36">
      <w:r>
        <w:t xml:space="preserve">In current implementation of JEPLayer, a </w:t>
      </w:r>
      <w:r w:rsidRPr="0055039A">
        <w:rPr>
          <w:rStyle w:val="CdigoFuenteCarCar"/>
        </w:rPr>
        <w:t>JEPLResultSetDAOListener</w:t>
      </w:r>
      <w:r w:rsidR="00154DBC">
        <w:rPr>
          <w:rStyle w:val="CdigoFuenteCarCar"/>
        </w:rPr>
        <w:t>Default</w:t>
      </w:r>
      <w:r>
        <w:t xml:space="preserve"> instance is thread safe </w:t>
      </w:r>
      <w:r w:rsidR="00D21738">
        <w:t xml:space="preserve">like </w:t>
      </w:r>
      <w:r w:rsidR="00D21738" w:rsidRPr="000F027F">
        <w:rPr>
          <w:rFonts w:ascii="Courier New" w:hAnsi="Courier New" w:cs="Courier New"/>
          <w:noProof/>
          <w:color w:val="000000"/>
          <w:sz w:val="22"/>
          <w:szCs w:val="22"/>
          <w:lang w:val="en-US"/>
        </w:rPr>
        <w:t>JEPLUpdateDAOListener</w:t>
      </w:r>
      <w:r w:rsidR="00D21738">
        <w:rPr>
          <w:rFonts w:ascii="Courier New" w:hAnsi="Courier New" w:cs="Courier New"/>
          <w:noProof/>
          <w:color w:val="000000"/>
          <w:sz w:val="22"/>
          <w:szCs w:val="22"/>
          <w:lang w:val="en-US"/>
        </w:rPr>
        <w:t>Default</w:t>
      </w:r>
      <w:r w:rsidR="0010752A">
        <w:t xml:space="preserve"> described before.</w:t>
      </w:r>
    </w:p>
    <w:p w:rsidR="00F01E75" w:rsidRDefault="0055039A" w:rsidP="00646CB4">
      <w:r>
        <w:t xml:space="preserve">You can optionally use a </w:t>
      </w:r>
      <w:r w:rsidR="00343585" w:rsidRPr="0055039A">
        <w:rPr>
          <w:rStyle w:val="CdigoFuenteCarCar"/>
        </w:rPr>
        <w:t>JEPL</w:t>
      </w:r>
      <w:r w:rsidR="00343585">
        <w:rPr>
          <w:rStyle w:val="CdigoFuenteCarCar"/>
        </w:rPr>
        <w:t>ResultSetDAO</w:t>
      </w:r>
      <w:r w:rsidR="00343585" w:rsidRPr="0055039A">
        <w:rPr>
          <w:rStyle w:val="CdigoFuenteCarCar"/>
        </w:rPr>
        <w:t>Mapper</w:t>
      </w:r>
      <w:r>
        <w:t xml:space="preserve"> to modify the default </w:t>
      </w:r>
      <w:proofErr w:type="spellStart"/>
      <w:r>
        <w:t>behavior</w:t>
      </w:r>
      <w:proofErr w:type="spellEnd"/>
      <w:r>
        <w:t xml:space="preserve"> of a </w:t>
      </w:r>
      <w:r w:rsidRPr="0055039A">
        <w:rPr>
          <w:rStyle w:val="CdigoFuenteCarCar"/>
        </w:rPr>
        <w:t>JEPLResultSetDAOListener</w:t>
      </w:r>
      <w:r w:rsidR="00154DBC">
        <w:rPr>
          <w:rStyle w:val="CdigoFuenteCarCar"/>
        </w:rPr>
        <w:t>Default</w:t>
      </w:r>
      <w:r>
        <w:t>.</w:t>
      </w:r>
      <w:r w:rsidR="00A37260">
        <w:t xml:space="preserve"> This class offers an option to </w:t>
      </w:r>
      <w:proofErr w:type="spellStart"/>
      <w:r w:rsidR="00A37260">
        <w:t>workaround</w:t>
      </w:r>
      <w:proofErr w:type="spellEnd"/>
      <w:r w:rsidR="00A37260">
        <w:t xml:space="preserve"> the cases where bean property mapping does not exactly map to the table columns schema.</w:t>
      </w:r>
      <w:r>
        <w:t xml:space="preserve"> </w:t>
      </w:r>
      <w:r w:rsidR="00F01E75">
        <w:t xml:space="preserve">An object of this interface associated to a </w:t>
      </w:r>
      <w:r w:rsidR="00F01E75" w:rsidRPr="0055039A">
        <w:rPr>
          <w:rStyle w:val="CdigoFuenteCarCar"/>
        </w:rPr>
        <w:t>JEPLResultSetDAOListener</w:t>
      </w:r>
      <w:r w:rsidR="00154DBC">
        <w:rPr>
          <w:rStyle w:val="CdigoFuenteCarCar"/>
        </w:rPr>
        <w:t>Default</w:t>
      </w:r>
      <w:r w:rsidR="00F01E75">
        <w:t xml:space="preserve"> intercepts all column-field bindings and when the method </w:t>
      </w:r>
      <w:r w:rsidR="00343585" w:rsidRPr="0055039A">
        <w:rPr>
          <w:rStyle w:val="CdigoFuenteCarCar"/>
        </w:rPr>
        <w:t>JEPL</w:t>
      </w:r>
      <w:r w:rsidR="00343585">
        <w:rPr>
          <w:rStyle w:val="CdigoFuenteCarCar"/>
        </w:rPr>
        <w:t>ResultSetDAO</w:t>
      </w:r>
      <w:r w:rsidR="00343585" w:rsidRPr="0055039A">
        <w:rPr>
          <w:rStyle w:val="CdigoFuenteCarCar"/>
        </w:rPr>
        <w:t>Mapper</w:t>
      </w:r>
      <w:r w:rsidR="00F01E75">
        <w:rPr>
          <w:noProof/>
        </w:rPr>
        <w:t>.</w:t>
      </w:r>
      <w:r w:rsidR="00F01E75" w:rsidRPr="00F01E75">
        <w:rPr>
          <w:rStyle w:val="CdigoFuenteCarCar"/>
        </w:rPr>
        <w:t>setColumnInBean(…)</w:t>
      </w:r>
      <w:r w:rsidR="00F01E75">
        <w:t xml:space="preserve"> returns true</w:t>
      </w:r>
      <w:r w:rsidR="00432B62">
        <w:t>,</w:t>
      </w:r>
      <w:r w:rsidR="00F01E75">
        <w:t xml:space="preserve"> JEPLayer understands this column-field binding has already been “manually” done by user code and no </w:t>
      </w:r>
      <w:r w:rsidR="00D21738">
        <w:t xml:space="preserve">more </w:t>
      </w:r>
      <w:r w:rsidR="00F01E75">
        <w:t>action is done by JEPLayer</w:t>
      </w:r>
      <w:r w:rsidR="00D21738">
        <w:t xml:space="preserve">, when false is returned the default </w:t>
      </w:r>
      <w:proofErr w:type="spellStart"/>
      <w:r w:rsidR="00D21738">
        <w:t>behavior</w:t>
      </w:r>
      <w:proofErr w:type="spellEnd"/>
      <w:r w:rsidR="00D21738">
        <w:t xml:space="preserve"> of </w:t>
      </w:r>
      <w:r w:rsidR="00D21738" w:rsidRPr="0055039A">
        <w:rPr>
          <w:rStyle w:val="CdigoFuenteCarCar"/>
        </w:rPr>
        <w:t>JEPLResultSetDAOListener</w:t>
      </w:r>
      <w:r w:rsidR="00D21738">
        <w:rPr>
          <w:rStyle w:val="CdigoFuenteCarCar"/>
        </w:rPr>
        <w:t>Default</w:t>
      </w:r>
      <w:r w:rsidR="00705F96">
        <w:rPr>
          <w:rStyle w:val="CdigoFuenteCarCar"/>
        </w:rPr>
        <w:t xml:space="preserve"> </w:t>
      </w:r>
      <w:r w:rsidR="00705F96">
        <w:t>is applied.</w:t>
      </w:r>
      <w:r w:rsidR="00F01E75">
        <w:t xml:space="preserve"> </w:t>
      </w:r>
      <w:r w:rsidR="00646CB4">
        <w:t xml:space="preserve">The method </w:t>
      </w:r>
      <w:r w:rsidR="00646CB4" w:rsidRPr="00646CB4">
        <w:rPr>
          <w:rStyle w:val="CdigoFuenteCarCar"/>
        </w:rPr>
        <w:t>setColumnInBean(</w:t>
      </w:r>
      <w:r w:rsidR="005F2171">
        <w:rPr>
          <w:rStyle w:val="CdigoFuenteCarCar"/>
        </w:rPr>
        <w:t>T</w:t>
      </w:r>
      <w:r w:rsidR="00646CB4" w:rsidRPr="00646CB4">
        <w:rPr>
          <w:rStyle w:val="CdigoFuenteCarCar"/>
        </w:rPr>
        <w:t xml:space="preserve"> obj,JEPLResultSet jrs,int col,String columnName,Object value,Method setter)</w:t>
      </w:r>
      <w:r w:rsidR="00646CB4">
        <w:t xml:space="preserve"> provides all necessary data to set the</w:t>
      </w:r>
      <w:r w:rsidR="00705F96">
        <w:t xml:space="preserve"> bean</w:t>
      </w:r>
      <w:r w:rsidR="00646CB4">
        <w:t xml:space="preserve"> property (usually </w:t>
      </w:r>
      <w:r w:rsidR="00705F96">
        <w:t xml:space="preserve">is represented by a single </w:t>
      </w:r>
      <w:r w:rsidR="00646CB4">
        <w:t xml:space="preserve">attribute), the </w:t>
      </w:r>
      <w:r w:rsidR="00646CB4" w:rsidRPr="00646CB4">
        <w:rPr>
          <w:rStyle w:val="CdigoFuenteCarCar"/>
        </w:rPr>
        <w:t>setter</w:t>
      </w:r>
      <w:r w:rsidR="00646CB4">
        <w:t xml:space="preserve"> parameter is the proposed </w:t>
      </w:r>
      <w:r w:rsidR="00646CB4" w:rsidRPr="00646CB4">
        <w:rPr>
          <w:rStyle w:val="CdigoFuenteCarCar"/>
        </w:rPr>
        <w:t>java.reflect.Method</w:t>
      </w:r>
      <w:r w:rsidR="00646CB4">
        <w:t xml:space="preserve"> of the bean, it is null </w:t>
      </w:r>
      <w:r w:rsidR="002C13C6">
        <w:t xml:space="preserve">when </w:t>
      </w:r>
      <w:r w:rsidR="00646CB4">
        <w:t>there is no set method with the specified column name</w:t>
      </w:r>
      <w:r w:rsidR="00684B2E">
        <w:t xml:space="preserve"> or is static</w:t>
      </w:r>
      <w:r w:rsidR="00646CB4">
        <w:t xml:space="preserve">. </w:t>
      </w:r>
    </w:p>
    <w:p w:rsidR="0055039A" w:rsidRDefault="00F01E75" w:rsidP="00736C36">
      <w:r>
        <w:t>For example: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lastRenderedPageBreak/>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List&lt;Contact&gt; selectAllExplicitResultSetDAOListenerBeanWithMapper()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343585"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b/>
          <w:noProof/>
          <w:color w:val="000000"/>
          <w:szCs w:val="20"/>
          <w:lang w:val="en-US"/>
        </w:rPr>
        <w:t>JEPL</w:t>
      </w:r>
      <w:r w:rsidR="00343585" w:rsidRPr="00343585">
        <w:t xml:space="preserve"> </w:t>
      </w:r>
      <w:r w:rsidR="00343585" w:rsidRPr="00343585">
        <w:rPr>
          <w:rFonts w:ascii="Courier New" w:hAnsi="Courier New" w:cs="Courier New"/>
          <w:b/>
          <w:noProof/>
          <w:color w:val="000000"/>
          <w:szCs w:val="20"/>
          <w:lang w:val="en-US"/>
        </w:rPr>
        <w:t>ResultSet</w:t>
      </w:r>
      <w:r w:rsidR="00343585">
        <w:rPr>
          <w:rFonts w:ascii="Courier New" w:hAnsi="Courier New" w:cs="Courier New"/>
          <w:b/>
          <w:noProof/>
          <w:color w:val="000000"/>
          <w:szCs w:val="20"/>
          <w:lang w:val="en-US"/>
        </w:rPr>
        <w:t>DAO</w:t>
      </w:r>
      <w:r w:rsidRPr="002C13C6">
        <w:rPr>
          <w:rFonts w:ascii="Courier New" w:hAnsi="Courier New" w:cs="Courier New"/>
          <w:b/>
          <w:noProof/>
          <w:color w:val="000000"/>
          <w:szCs w:val="20"/>
          <w:lang w:val="en-US"/>
        </w:rPr>
        <w:t>Mapper</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 xml:space="preserve"> = </w:t>
      </w:r>
    </w:p>
    <w:p w:rsidR="002C13C6" w:rsidRPr="002C13C6" w:rsidRDefault="00343585"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2C13C6" w:rsidRPr="002C13C6">
        <w:rPr>
          <w:rFonts w:ascii="Courier New" w:hAnsi="Courier New" w:cs="Courier New"/>
          <w:noProof/>
          <w:color w:val="0000E6"/>
          <w:szCs w:val="20"/>
          <w:lang w:val="en-US"/>
        </w:rPr>
        <w:t>new</w:t>
      </w:r>
      <w:r w:rsidR="002C13C6" w:rsidRPr="002C13C6">
        <w:rPr>
          <w:rFonts w:ascii="Courier New" w:hAnsi="Courier New" w:cs="Courier New"/>
          <w:noProof/>
          <w:color w:val="000000"/>
          <w:szCs w:val="20"/>
          <w:lang w:val="en-US"/>
        </w:rPr>
        <w:t xml:space="preserve"> JEPL</w:t>
      </w:r>
      <w:r w:rsidRPr="00343585">
        <w:rPr>
          <w:rFonts w:ascii="Courier New" w:hAnsi="Courier New" w:cs="Courier New"/>
          <w:noProof/>
          <w:color w:val="000000"/>
          <w:szCs w:val="20"/>
          <w:lang w:val="en-US"/>
        </w:rPr>
        <w:t>ResultSet</w:t>
      </w:r>
      <w:r>
        <w:rPr>
          <w:rFonts w:ascii="Courier New" w:hAnsi="Courier New" w:cs="Courier New"/>
          <w:noProof/>
          <w:color w:val="000000"/>
          <w:szCs w:val="20"/>
          <w:lang w:val="en-US"/>
        </w:rPr>
        <w:t>DAO</w:t>
      </w:r>
      <w:r w:rsidR="002C13C6" w:rsidRPr="002C13C6">
        <w:rPr>
          <w:rFonts w:ascii="Courier New" w:hAnsi="Courier New" w:cs="Courier New"/>
          <w:noProof/>
          <w:color w:val="000000"/>
          <w:szCs w:val="20"/>
          <w:lang w:val="en-US"/>
        </w:rPr>
        <w:t>Mapper&lt;Contact&gt;()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boolean</w:t>
      </w:r>
      <w:r w:rsidRPr="002C13C6">
        <w:rPr>
          <w:rFonts w:ascii="Courier New" w:hAnsi="Courier New" w:cs="Courier New"/>
          <w:noProof/>
          <w:color w:val="000000"/>
          <w:szCs w:val="20"/>
          <w:lang w:val="en-US"/>
        </w:rPr>
        <w:t xml:space="preserve"> setColumnInBean(Contact obj,JEPLResultSet jrs,</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E6"/>
          <w:szCs w:val="20"/>
          <w:lang w:val="en-US"/>
        </w:rPr>
        <w:t>int</w:t>
      </w:r>
      <w:r w:rsidRPr="002C13C6">
        <w:rPr>
          <w:rFonts w:ascii="Courier New" w:hAnsi="Courier New" w:cs="Courier New"/>
          <w:noProof/>
          <w:color w:val="000000"/>
          <w:szCs w:val="20"/>
          <w:lang w:val="en-US"/>
        </w:rPr>
        <w:t xml:space="preserve"> col, String columnName, Object value, Method setter)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if</w:t>
      </w:r>
      <w:r w:rsidRPr="002C13C6">
        <w:rPr>
          <w:rFonts w:ascii="Courier New" w:hAnsi="Courier New" w:cs="Courier New"/>
          <w:noProof/>
          <w:color w:val="000000"/>
          <w:szCs w:val="20"/>
          <w:lang w:val="en-US"/>
        </w:rPr>
        <w:t xml:space="preserve"> (columnName.equalsIgnoreCase(</w:t>
      </w:r>
      <w:r w:rsidRPr="002C13C6">
        <w:rPr>
          <w:rFonts w:ascii="Courier New" w:hAnsi="Courier New" w:cs="Courier New"/>
          <w:noProof/>
          <w:color w:val="CE7B00"/>
          <w:szCs w:val="20"/>
          <w:lang w:val="en-US"/>
        </w:rPr>
        <w:t>"email"</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obj.setEmail((String)value);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true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false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JEPLResultSetDAOListener</w:t>
      </w:r>
      <w:r w:rsidR="00154DBC">
        <w:rPr>
          <w:rFonts w:ascii="Courier New" w:hAnsi="Courier New" w:cs="Courier New"/>
          <w:noProof/>
          <w:color w:val="000000"/>
          <w:szCs w:val="20"/>
          <w:lang w:val="en-US"/>
        </w:rPr>
        <w:t>Default</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 xml:space="preserve"> =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dao.getJEPLDataSource()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2C13C6">
        <w:rPr>
          <w:rFonts w:ascii="Courier New" w:hAnsi="Courier New" w:cs="Courier New"/>
          <w:noProof/>
          <w:color w:val="000000"/>
          <w:szCs w:val="20"/>
          <w:lang w:val="en-US"/>
        </w:rPr>
        <w:t>(Contact.</w:t>
      </w:r>
      <w:r w:rsidRPr="002C13C6">
        <w:rPr>
          <w:rFonts w:ascii="Courier New" w:hAnsi="Courier New" w:cs="Courier New"/>
          <w:noProof/>
          <w:color w:val="0000E6"/>
          <w:szCs w:val="20"/>
          <w:lang w:val="en-US"/>
        </w:rPr>
        <w:t>class</w:t>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dao.createJEPLDAOQuery(</w:t>
      </w:r>
      <w:r w:rsidRPr="002C13C6">
        <w:rPr>
          <w:rFonts w:ascii="Courier New" w:hAnsi="Courier New" w:cs="Courier New"/>
          <w:noProof/>
          <w:color w:val="CE7B00"/>
          <w:szCs w:val="20"/>
          <w:lang w:val="en-US"/>
        </w:rPr>
        <w:t>"SELECT * FROM CONTACT"</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.addJEPLListener(</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.getResultList();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005AB2" w:rsidRDefault="00005AB2" w:rsidP="00005AB2">
      <w:pPr>
        <w:pStyle w:val="Ttulo3"/>
        <w:rPr>
          <w:noProof/>
        </w:rPr>
      </w:pPr>
      <w:bookmarkStart w:id="50" w:name="_Toc418175808"/>
      <w:r>
        <w:rPr>
          <w:noProof/>
        </w:rPr>
        <w:t xml:space="preserve">Select a range of returning POJOs with </w:t>
      </w:r>
      <w:r w:rsidRPr="00005AB2">
        <w:rPr>
          <w:noProof/>
        </w:rPr>
        <w:t>JEPLDAOQuery</w:t>
      </w:r>
      <w:bookmarkEnd w:id="50"/>
    </w:p>
    <w:p w:rsidR="00005AB2" w:rsidRDefault="00005AB2" w:rsidP="00005AB2">
      <w:r w:rsidRPr="00005AB2">
        <w:rPr>
          <w:rStyle w:val="CdigoFuenteCarCar"/>
        </w:rPr>
        <w:t>JEPLDAOQuery</w:t>
      </w:r>
      <w:r>
        <w:t xml:space="preserve"> provides two configuration methods before executing a SELECT sentence:</w:t>
      </w:r>
    </w:p>
    <w:p w:rsidR="00005AB2" w:rsidRDefault="00005AB2" w:rsidP="00005AB2">
      <w:pPr>
        <w:pStyle w:val="Prrafodelista"/>
        <w:numPr>
          <w:ilvl w:val="0"/>
          <w:numId w:val="8"/>
        </w:numPr>
      </w:pPr>
      <w:r w:rsidRPr="00005AB2">
        <w:rPr>
          <w:rStyle w:val="CdigoFuenteCarCar"/>
        </w:rPr>
        <w:t>setFirstResult(int)</w:t>
      </w:r>
      <w:r>
        <w:t xml:space="preserve"> : sets the </w:t>
      </w:r>
      <w:r w:rsidRPr="00005AB2">
        <w:rPr>
          <w:rStyle w:val="CdigoFuenteCarCar"/>
        </w:rPr>
        <w:t>ResultSet</w:t>
      </w:r>
      <w:r>
        <w:t xml:space="preserve"> initially to the specified position calling </w:t>
      </w:r>
      <w:r w:rsidRPr="00005AB2">
        <w:rPr>
          <w:rStyle w:val="CdigoFuenteCarCar"/>
        </w:rPr>
        <w:t>ResultSet.absolute(int)</w:t>
      </w:r>
      <w:r>
        <w:t>.</w:t>
      </w:r>
    </w:p>
    <w:p w:rsidR="00005AB2" w:rsidRDefault="00005AB2" w:rsidP="00005AB2">
      <w:pPr>
        <w:pStyle w:val="Prrafodelista"/>
      </w:pPr>
    </w:p>
    <w:p w:rsidR="00005AB2" w:rsidRPr="00005AB2" w:rsidRDefault="00005AB2" w:rsidP="00005AB2">
      <w:pPr>
        <w:pStyle w:val="Prrafodelista"/>
        <w:numPr>
          <w:ilvl w:val="0"/>
          <w:numId w:val="8"/>
        </w:numPr>
      </w:pPr>
      <w:r w:rsidRPr="00005AB2">
        <w:rPr>
          <w:rStyle w:val="CdigoFuenteCarCar"/>
        </w:rPr>
        <w:t>setMaxResults(int)</w:t>
      </w:r>
      <w:r w:rsidR="00154DBC">
        <w:rPr>
          <w:rStyle w:val="CdigoFuenteCarCar"/>
        </w:rPr>
        <w:t xml:space="preserve"> </w:t>
      </w:r>
      <w:r>
        <w:t xml:space="preserve">: ends the </w:t>
      </w:r>
      <w:r w:rsidRPr="00005AB2">
        <w:rPr>
          <w:rStyle w:val="CdigoFuenteCarCar"/>
        </w:rPr>
        <w:t>ResultSet</w:t>
      </w:r>
      <w:r>
        <w:t xml:space="preserve"> iteration when the number of specified results is achieved.</w:t>
      </w:r>
    </w:p>
    <w:p w:rsidR="002C13C6" w:rsidRDefault="00005AB2" w:rsidP="00736C36">
      <w:r>
        <w:t>The following example shows how we can get a subset of queried rows avoiding getting all rows from database</w:t>
      </w:r>
      <w:r w:rsidR="00F06538">
        <w:t xml:space="preserv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row </w:t>
      </w:r>
      <w:r w:rsidR="00F06538" w:rsidRPr="00F06538">
        <w:rPr>
          <w:rStyle w:val="CdigoFuenteCarCar"/>
        </w:rPr>
        <w:t>to</w:t>
      </w:r>
      <w:r w:rsidR="00F06538">
        <w:t xml:space="preserve"> is not included)</w:t>
      </w:r>
      <w: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public</w:t>
      </w:r>
      <w:r w:rsidRPr="00005AB2">
        <w:rPr>
          <w:rFonts w:ascii="Courier New" w:hAnsi="Courier New" w:cs="Courier New"/>
          <w:noProof/>
          <w:color w:val="000000"/>
          <w:szCs w:val="20"/>
          <w:lang w:val="en-US"/>
        </w:rPr>
        <w:t xml:space="preserve"> List&lt;Contact&gt; selectJEPLDAOQueryRange(</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from,</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to)</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return</w:t>
      </w:r>
      <w:r w:rsidRPr="00005AB2">
        <w:rPr>
          <w:rFonts w:ascii="Courier New" w:hAnsi="Courier New" w:cs="Courier New"/>
          <w:noProof/>
          <w:color w:val="000000"/>
          <w:szCs w:val="20"/>
          <w:lang w:val="en-US"/>
        </w:rPr>
        <w:t xml:space="preserve"> dao.createJEPLDAOQuery(</w:t>
      </w:r>
      <w:r w:rsidRPr="00005AB2">
        <w:rPr>
          <w:rFonts w:ascii="Courier New" w:hAnsi="Courier New" w:cs="Courier New"/>
          <w:noProof/>
          <w:color w:val="CE7B00"/>
          <w:szCs w:val="20"/>
          <w:lang w:val="en-US"/>
        </w:rPr>
        <w:t>"SELECT * FROM CONTACT"</w:t>
      </w:r>
      <w:r w:rsidRPr="00005AB2">
        <w:rPr>
          <w:rFonts w:ascii="Courier New" w:hAnsi="Courier New" w:cs="Courier New"/>
          <w:noProof/>
          <w:color w:val="000000"/>
          <w:szCs w:val="20"/>
          <w:lang w:val="en-US"/>
        </w:rP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setFirstResult</w:t>
      </w:r>
      <w:r w:rsidRPr="00005AB2">
        <w:rPr>
          <w:rFonts w:ascii="Courier New" w:hAnsi="Courier New" w:cs="Courier New"/>
          <w:noProof/>
          <w:color w:val="000000"/>
          <w:szCs w:val="20"/>
          <w:lang w:val="en-US"/>
        </w:rPr>
        <w:t>(from)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setMaxResults</w:t>
      </w:r>
      <w:r w:rsidRPr="00005AB2">
        <w:rPr>
          <w:rFonts w:ascii="Courier New" w:hAnsi="Courier New" w:cs="Courier New"/>
          <w:noProof/>
          <w:color w:val="000000"/>
          <w:szCs w:val="20"/>
          <w:lang w:val="en-US"/>
        </w:rPr>
        <w:t>(to - 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.getResultList();</w:t>
      </w:r>
    </w:p>
    <w:p w:rsid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37414E" w:rsidRDefault="008531CF" w:rsidP="0037414E">
      <w:pPr>
        <w:pStyle w:val="Ttulo2"/>
      </w:pPr>
      <w:bookmarkStart w:id="51" w:name="_Toc418175809"/>
      <w:r w:rsidRPr="008531CF">
        <w:t xml:space="preserve">ADVANCED </w:t>
      </w:r>
      <w:r w:rsidR="0010752A">
        <w:t xml:space="preserve">AND LOW LEVEL </w:t>
      </w:r>
      <w:r w:rsidRPr="008531CF">
        <w:t>USES OF DAO AND LISTENERS</w:t>
      </w:r>
      <w:bookmarkEnd w:id="51"/>
    </w:p>
    <w:p w:rsidR="00EB043B" w:rsidRPr="00EB043B" w:rsidRDefault="00EB043B" w:rsidP="00EB043B">
      <w:r>
        <w:t xml:space="preserve">JEPLayer tries to simplify JDBC use, but sometimes you want to rely on raw JDBC, as you know JEPLayer does not hide the JDBC API, some </w:t>
      </w:r>
      <w:proofErr w:type="spellStart"/>
      <w:r>
        <w:t>behavior</w:t>
      </w:r>
      <w:proofErr w:type="spellEnd"/>
      <w:r>
        <w:t xml:space="preserve"> explained before can be rewritten using JDBC methods by accessing to the JDBC objects provided by the JEPLayer listeners.</w:t>
      </w:r>
    </w:p>
    <w:p w:rsidR="00A8735F" w:rsidRDefault="00A8735F" w:rsidP="00A8735F">
      <w:pPr>
        <w:pStyle w:val="Ttulo3"/>
      </w:pPr>
      <w:bookmarkStart w:id="52" w:name="_Toc418175810"/>
      <w:r>
        <w:t xml:space="preserve">Select </w:t>
      </w:r>
      <w:r w:rsidR="00CD421A">
        <w:t xml:space="preserve">query </w:t>
      </w:r>
      <w:r>
        <w:t xml:space="preserve">with a max number of rows using a listener and the </w:t>
      </w:r>
      <w:proofErr w:type="spellStart"/>
      <w:r>
        <w:t>JEPLTask</w:t>
      </w:r>
      <w:bookmarkEnd w:id="52"/>
      <w:proofErr w:type="spellEnd"/>
    </w:p>
    <w:p w:rsidR="00261CD7" w:rsidRDefault="00736C36" w:rsidP="00AE599D">
      <w:r>
        <w:t xml:space="preserve">We have explained that </w:t>
      </w:r>
      <w:r w:rsidR="00D77FE8">
        <w:t>inherited</w:t>
      </w:r>
      <w:r w:rsidR="009111B8">
        <w:t xml:space="preserve"> interfaces of </w:t>
      </w:r>
      <w:r w:rsidR="009111B8" w:rsidRPr="00736C36">
        <w:rPr>
          <w:rStyle w:val="CdigoFuenteCarCar"/>
        </w:rPr>
        <w:t>JEPLListener</w:t>
      </w:r>
      <w:r w:rsidR="009111B8">
        <w:t xml:space="preserve"> are used to modify</w:t>
      </w:r>
      <w:r w:rsidR="0010752A">
        <w:t xml:space="preserve"> and customize</w:t>
      </w:r>
      <w:r w:rsidR="009111B8">
        <w:t xml:space="preserve"> the default lifecycle</w:t>
      </w:r>
      <w:r>
        <w:t xml:space="preserve">, </w:t>
      </w:r>
      <w:r w:rsidR="0010752A">
        <w:t xml:space="preserve">for instance </w:t>
      </w:r>
      <w:r>
        <w:t xml:space="preserve">the </w:t>
      </w:r>
      <w:r w:rsidRPr="00736C36">
        <w:rPr>
          <w:rStyle w:val="CdigoFuenteCarCar"/>
        </w:rPr>
        <w:t>setupJEPLX</w:t>
      </w:r>
      <w:r>
        <w:t xml:space="preserve"> methods are called </w:t>
      </w:r>
      <w:r w:rsidRPr="00736C36">
        <w:rPr>
          <w:i/>
        </w:rPr>
        <w:t>before</w:t>
      </w:r>
      <w:r>
        <w:t xml:space="preserve"> processing the JDBC object passed as parameter. What if we need some processing </w:t>
      </w:r>
      <w:r w:rsidRPr="00736C36">
        <w:rPr>
          <w:i/>
        </w:rPr>
        <w:t>after</w:t>
      </w:r>
      <w:r>
        <w:t xml:space="preserve"> using the JDBC object?</w:t>
      </w:r>
    </w:p>
    <w:p w:rsidR="00261CD7" w:rsidRDefault="00736C36" w:rsidP="00AE599D">
      <w:r>
        <w:lastRenderedPageBreak/>
        <w:t>For instance, we want to query only the first results of a large number of rows/objects</w:t>
      </w:r>
      <w:r w:rsidR="00005AB2">
        <w:t xml:space="preserve"> using pure JDBC</w:t>
      </w:r>
      <w:r>
        <w:t>, we could code something like: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736C36">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736C36">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DF39C1" w:rsidRPr="00AB572F"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r w:rsidRPr="00736C36">
        <w:t xml:space="preserve">This method </w:t>
      </w:r>
      <w:r>
        <w:t>works as expected and just returns the required max number of rows but it has a problem</w:t>
      </w:r>
      <w:r w:rsidR="00CD37C7">
        <w:t xml:space="preserve">, </w:t>
      </w:r>
      <w:r>
        <w:t xml:space="preserve">JEPLayer caches </w:t>
      </w:r>
      <w:r w:rsidRPr="00A8735F">
        <w:rPr>
          <w:rStyle w:val="CdigoFuenteCarCar"/>
        </w:rPr>
        <w:t>PreparedStatement</w:t>
      </w:r>
      <w:r>
        <w:t xml:space="preserve"> objects with the same SQL code</w:t>
      </w:r>
      <w:r w:rsidR="00A8735F">
        <w:rPr>
          <w:rStyle w:val="Refdenotaalpie"/>
        </w:rPr>
        <w:footnoteReference w:id="7"/>
      </w:r>
      <w:r>
        <w:t>, the next query with the same SQL statement</w:t>
      </w:r>
      <w:r w:rsidR="00A8735F">
        <w:t>,</w:t>
      </w:r>
      <w:r>
        <w:t xml:space="preserve"> </w:t>
      </w:r>
      <w:r w:rsidR="00A8735F">
        <w:t xml:space="preserve">if the </w:t>
      </w:r>
      <w:r w:rsidR="00A8735F" w:rsidRPr="00A8735F">
        <w:rPr>
          <w:rStyle w:val="CdigoFuenteCarCar"/>
        </w:rPr>
        <w:t>PreparedStatement</w:t>
      </w:r>
      <w:r w:rsidR="00A8735F">
        <w:t xml:space="preserve"> is cached, keeps</w:t>
      </w:r>
      <w:r>
        <w:t xml:space="preserve"> the same number of rows </w:t>
      </w:r>
      <w:r w:rsidR="00A8735F">
        <w:t>declared in a different DAO method call.</w:t>
      </w:r>
      <w:r>
        <w:t xml:space="preserve"> </w:t>
      </w:r>
      <w:r w:rsidR="00A8735F">
        <w:t xml:space="preserve">Yes so far this is not actually a problem because every SQL sentence gets a </w:t>
      </w:r>
      <w:r w:rsidR="00A8735F" w:rsidRPr="00CD37C7">
        <w:rPr>
          <w:rStyle w:val="CdigoFuenteCarCar"/>
        </w:rPr>
        <w:t>Connection</w:t>
      </w:r>
      <w:r w:rsidR="00A8735F">
        <w:t xml:space="preserve"> and recycles it</w:t>
      </w:r>
      <w:r w:rsidR="00CD37C7">
        <w:t xml:space="preserve"> returning to the pool in the end of the call</w:t>
      </w:r>
      <w:r w:rsidR="00A8735F">
        <w:t xml:space="preserve">, there is no option </w:t>
      </w:r>
      <w:r w:rsidR="00CD37C7">
        <w:t>for</w:t>
      </w:r>
      <w:r w:rsidR="00A8735F">
        <w:t xml:space="preserve"> caching, but later we will see how automatically several sentences like previously shown can reuse the same </w:t>
      </w:r>
      <w:r w:rsidR="00A8735F" w:rsidRPr="00A8735F">
        <w:rPr>
          <w:rStyle w:val="CdigoFuenteCarCar"/>
        </w:rPr>
        <w:t>Connection</w:t>
      </w:r>
      <w:r w:rsidR="00A8735F">
        <w:t xml:space="preserve"> and optionally participate in a transaction. Hence we must solve this problem, we must restore the original old “max rows” value (usually “no limit”) and setting the default value before any SQL statement is tedious, the obvious solution is to restore the old “max rows” value </w:t>
      </w:r>
      <w:r w:rsidR="00A8735F" w:rsidRPr="00A8735F">
        <w:rPr>
          <w:i/>
        </w:rPr>
        <w:t>after</w:t>
      </w:r>
      <w:r w:rsidR="00A8735F">
        <w:t xml:space="preserve"> the SQL statement is fully processed. </w:t>
      </w:r>
    </w:p>
    <w:p w:rsidR="00261CD7" w:rsidRPr="002F0651" w:rsidRDefault="00A8735F" w:rsidP="00736C36">
      <w:r>
        <w:t xml:space="preserve">This kind of problems is the reason of the </w:t>
      </w:r>
      <w:r w:rsidRPr="00A8735F">
        <w:rPr>
          <w:rStyle w:val="CdigoFuenteCarCar"/>
          <w:lang w:val="en-US"/>
        </w:rPr>
        <w:t>JEPLTask</w:t>
      </w:r>
      <w:r>
        <w:t xml:space="preserve"> parameter, this object represents the processing going to be executed </w:t>
      </w:r>
      <w:r w:rsidRPr="002F0651">
        <w:rPr>
          <w:rStyle w:val="CdigoFuenteCarCar"/>
          <w:i/>
        </w:rPr>
        <w:t>after</w:t>
      </w:r>
      <w:r>
        <w:t xml:space="preserve"> the call to </w:t>
      </w:r>
      <w:r w:rsidR="002F0651" w:rsidRPr="002F0651">
        <w:rPr>
          <w:rStyle w:val="CdigoFuenteCarCar"/>
        </w:rPr>
        <w:t>setupJEPLX</w:t>
      </w:r>
      <w:r w:rsidR="002F0651">
        <w:t xml:space="preserve"> methods.</w:t>
      </w:r>
      <w:r>
        <w:t xml:space="preserve"> </w:t>
      </w:r>
      <w:r w:rsidR="002F0651">
        <w:t xml:space="preserve">Because this object is like a “closure” of this consecutive task, we can </w:t>
      </w:r>
      <w:r w:rsidR="002F0651" w:rsidRPr="002F0651">
        <w:rPr>
          <w:i/>
        </w:rPr>
        <w:t>optionally</w:t>
      </w:r>
      <w:r w:rsidR="002F0651">
        <w:t xml:space="preserve"> call </w:t>
      </w:r>
      <w:r w:rsidR="002F0651" w:rsidRPr="00A8735F">
        <w:rPr>
          <w:rStyle w:val="CdigoFuenteCarCar"/>
          <w:lang w:val="en-US"/>
        </w:rPr>
        <w:t>JEPLTask</w:t>
      </w:r>
      <w:r w:rsidR="002F0651">
        <w:rPr>
          <w:rStyle w:val="CdigoFuenteCarCar"/>
          <w:lang w:val="en-US"/>
        </w:rPr>
        <w:t>.exec</w:t>
      </w:r>
      <w:r w:rsidR="002F0651" w:rsidRPr="002F0651">
        <w:t xml:space="preserve">() when this call returns we know the consecutive processing has finished. </w:t>
      </w:r>
      <w:r w:rsidR="002F0651">
        <w:t xml:space="preserve">The </w:t>
      </w:r>
      <w:r w:rsidR="002F0651" w:rsidRPr="00A8735F">
        <w:rPr>
          <w:rStyle w:val="CdigoFuenteCarCar"/>
          <w:lang w:val="en-US"/>
        </w:rPr>
        <w:t>JEPLTask</w:t>
      </w:r>
      <w:r w:rsidR="002F0651">
        <w:rPr>
          <w:rStyle w:val="CdigoFuenteCarCar"/>
          <w:lang w:val="en-US"/>
        </w:rPr>
        <w:t>.exec</w:t>
      </w:r>
      <w:r w:rsidR="002F0651" w:rsidRPr="002F0651">
        <w:t>()</w:t>
      </w:r>
      <w:r w:rsidR="002F0651">
        <w:t xml:space="preserve"> returns the value going to be returned by the </w:t>
      </w:r>
      <w:r w:rsidR="00C624BF">
        <w:t>next step of the persistence lifecycle,</w:t>
      </w:r>
      <w:r w:rsidR="002F0651">
        <w:t xml:space="preserve"> the return value </w:t>
      </w:r>
      <w:r w:rsidR="00C624BF">
        <w:t>may</w:t>
      </w:r>
      <w:r w:rsidR="002F0651">
        <w:t xml:space="preserve"> be ignored.</w:t>
      </w:r>
    </w:p>
    <w:p w:rsidR="005B7347" w:rsidRDefault="002F0651" w:rsidP="00736C36">
      <w:r>
        <w:t>For instance:</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setupJEPLConnection(JEPLConnection con,JEPLTask&lt;T&gt; task)</w:t>
      </w:r>
    </w:p>
    <w:p w:rsidR="002F0651" w:rsidRPr="002F0651" w:rsidRDefault="002F0651" w:rsidP="002F0651">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624BF">
        <w:t>, it returns the expected result value of the statement</w:t>
      </w:r>
      <w:r>
        <w: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setupJEPLPreparedStatement(JEPLPreparedStatement stmt,JEPLTask&lt;T&gt; task)</w:t>
      </w:r>
    </w:p>
    <w:p w:rsidR="002F0651" w:rsidRPr="00C624BF" w:rsidRDefault="002F0651" w:rsidP="00C624BF">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D421A">
        <w:t xml:space="preserve"> (</w:t>
      </w:r>
      <w:r w:rsidR="00CD421A" w:rsidRPr="0010752A">
        <w:rPr>
          <w:rStyle w:val="CdigoFuenteCarCar"/>
        </w:rPr>
        <w:t>ResultSet</w:t>
      </w:r>
      <w:r w:rsidR="00CD421A">
        <w:t xml:space="preserve"> is closed)</w:t>
      </w:r>
      <w:r w:rsidR="00C624BF">
        <w:t>, it returns the expected result value of the statement.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setupJEPLResultSet(JEPLResultSet jrs,JEPLTask&lt;?&gt; task)</w:t>
      </w:r>
    </w:p>
    <w:p w:rsidR="002F0651" w:rsidRDefault="002F0651" w:rsidP="002F0651">
      <w:pPr>
        <w:ind w:left="708"/>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w:t>
      </w:r>
      <w:r w:rsidRPr="002F0651">
        <w:rPr>
          <w:rStyle w:val="CdigoFuenteCarCar"/>
        </w:rPr>
        <w:t>ResultSet</w:t>
      </w:r>
      <w:r>
        <w:t xml:space="preserve"> has been processed collecting </w:t>
      </w:r>
      <w:r w:rsidR="00C624BF">
        <w:t>rows</w:t>
      </w:r>
      <w:r w:rsidR="00CD421A">
        <w:t xml:space="preserve"> but it is still alive</w:t>
      </w:r>
      <w:r>
        <w:t>.</w:t>
      </w:r>
    </w:p>
    <w:p w:rsidR="00AB572F" w:rsidRPr="002F0651" w:rsidRDefault="00AB572F" w:rsidP="002F0651">
      <w:pPr>
        <w:ind w:left="708"/>
        <w:rPr>
          <w:lang w:val="en-US"/>
        </w:rPr>
      </w:pPr>
    </w:p>
    <w:p w:rsidR="005B7347" w:rsidRPr="00736C36" w:rsidRDefault="002F0651" w:rsidP="00736C36">
      <w:r>
        <w:rPr>
          <w:lang w:val="en-US"/>
        </w:rPr>
        <w:lastRenderedPageBreak/>
        <w:t>Now we can solve our “configuration memory” problem easily:</w:t>
      </w:r>
    </w:p>
    <w:p w:rsidR="00DF39C1"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2F0651">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2F0651">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w:t>
      </w:r>
      <w:r w:rsidRPr="00C624BF">
        <w:rPr>
          <w:rFonts w:ascii="Courier New" w:hAnsi="Courier New" w:cs="Courier New"/>
          <w:b/>
          <w:noProof/>
          <w:color w:val="0000E6"/>
          <w:szCs w:val="20"/>
          <w:lang w:val="en-US"/>
        </w:rPr>
        <w:t>int</w:t>
      </w:r>
      <w:r w:rsidRPr="00C624BF">
        <w:rPr>
          <w:rFonts w:ascii="Courier New" w:hAnsi="Courier New" w:cs="Courier New"/>
          <w:b/>
          <w:noProof/>
          <w:color w:val="000000"/>
          <w:szCs w:val="20"/>
          <w:lang w:val="en-US"/>
        </w:rPr>
        <w:t xml:space="preserve"> old = stmt.getMaxRows();</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try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List&lt;Contact&gt; res = </w:t>
      </w:r>
      <w:r w:rsidRPr="00736C36">
        <w:rPr>
          <w:rFonts w:ascii="Courier New" w:hAnsi="Courier New" w:cs="Courier New"/>
          <w:b/>
          <w:noProof/>
          <w:color w:val="000000"/>
          <w:szCs w:val="20"/>
          <w:lang w:val="en-US"/>
        </w:rPr>
        <w:t>task.exec();</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finally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C624BF">
        <w:rPr>
          <w:rFonts w:ascii="Courier New" w:hAnsi="Courier New" w:cs="Courier New"/>
          <w:b/>
          <w:noProof/>
          <w:color w:val="000000"/>
          <w:szCs w:val="20"/>
          <w:lang w:val="en-US"/>
        </w:rPr>
        <w:t>stmt.setMaxRows(old);</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969696"/>
          <w:szCs w:val="20"/>
          <w:lang w:val="en-US"/>
        </w:rPr>
        <w:t>// Restore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736C36" w:rsidRPr="00736C36"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00"/>
          <w:szCs w:val="20"/>
          <w:lang w:val="en-US"/>
        </w:rPr>
        <w:t>}</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 xml:space="preserve">Anyway if you are not comfortable with this kind of stuff you can disable statement caching calling </w:t>
      </w:r>
      <w:r w:rsidRPr="0010752A">
        <w:rPr>
          <w:rStyle w:val="CdigoFuenteCarCar"/>
          <w:sz w:val="20"/>
        </w:rPr>
        <w:t>JEPLDataSource.setPreparedStatementCached(false)</w:t>
      </w:r>
      <w:r>
        <w:rPr>
          <w:lang w:val="en-US"/>
        </w:rPr>
        <w:t xml:space="preserve"> and now the </w:t>
      </w:r>
      <w:r w:rsidRPr="0005773E">
        <w:rPr>
          <w:rFonts w:ascii="Courier New" w:hAnsi="Courier New" w:cs="Courier New"/>
          <w:noProof/>
          <w:color w:val="000000"/>
          <w:szCs w:val="20"/>
        </w:rPr>
        <w:t>PreparedStatement</w:t>
      </w:r>
      <w:r>
        <w:rPr>
          <w:rFonts w:ascii="Courier New" w:hAnsi="Courier New" w:cs="Courier New"/>
          <w:noProof/>
          <w:color w:val="000000"/>
          <w:szCs w:val="20"/>
        </w:rPr>
        <w:t xml:space="preserve"> </w:t>
      </w:r>
      <w:r>
        <w:rPr>
          <w:lang w:val="en-US"/>
        </w:rPr>
        <w:t>object is ever new (not reused).</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JEPLDataSource jds =</w:t>
      </w:r>
      <w:r>
        <w:rPr>
          <w:rFonts w:ascii="Courier New" w:hAnsi="Courier New" w:cs="Courier New"/>
          <w:noProof/>
          <w:color w:val="000000"/>
          <w:szCs w:val="20"/>
        </w:rPr>
        <w:t xml:space="preserve"> ...</w:t>
      </w:r>
      <w:r w:rsidRPr="0005773E">
        <w:rPr>
          <w:rFonts w:ascii="Courier New" w:hAnsi="Courier New" w:cs="Courier New"/>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05773E">
        <w:rPr>
          <w:rFonts w:ascii="Courier New" w:hAnsi="Courier New" w:cs="Courier New"/>
          <w:noProof/>
          <w:color w:val="000000"/>
          <w:szCs w:val="20"/>
        </w:rPr>
        <w:t xml:space="preserve">    jds.</w:t>
      </w:r>
      <w:r w:rsidRPr="0005773E">
        <w:rPr>
          <w:rFonts w:ascii="Courier New" w:hAnsi="Courier New" w:cs="Courier New"/>
          <w:b/>
          <w:noProof/>
          <w:color w:val="000000"/>
          <w:szCs w:val="20"/>
        </w:rPr>
        <w:t>setPreparedStatementCached(</w:t>
      </w:r>
      <w:r w:rsidRPr="0005773E">
        <w:rPr>
          <w:rFonts w:ascii="Courier New" w:hAnsi="Courier New" w:cs="Courier New"/>
          <w:b/>
          <w:noProof/>
          <w:color w:val="0000E6"/>
          <w:szCs w:val="20"/>
        </w:rPr>
        <w:t>false</w:t>
      </w:r>
      <w:r w:rsidRPr="0005773E">
        <w:rPr>
          <w:rFonts w:ascii="Courier New" w:hAnsi="Courier New" w:cs="Courier New"/>
          <w:b/>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JEPLPreparedStatementListener&lt;List&lt;Contact&gt;&gt; listener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new</w:t>
      </w:r>
      <w:r w:rsidRPr="0005773E">
        <w:rPr>
          <w:rFonts w:ascii="Courier New" w:hAnsi="Courier New" w:cs="Courier New"/>
          <w:noProof/>
          <w:color w:val="000000"/>
          <w:szCs w:val="20"/>
        </w:rPr>
        <w:t xml:space="preserve"> JEPLPreparedStatementListener&lt;List&lt;Contact&gt;&gt;()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public</w:t>
      </w: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void</w:t>
      </w:r>
      <w:r w:rsidRPr="0005773E">
        <w:rPr>
          <w:rFonts w:ascii="Courier New" w:hAnsi="Courier New" w:cs="Courier New"/>
          <w:noProof/>
          <w:color w:val="000000"/>
          <w:szCs w:val="20"/>
        </w:rPr>
        <w:t xml:space="preserve"> setupJEPLPreparedStatement(JEPLPreparedStatement jstmt,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JEPLTask&lt;List&lt;Contact&gt;&gt; task) </w:t>
      </w:r>
      <w:r w:rsidRPr="0005773E">
        <w:rPr>
          <w:rFonts w:ascii="Courier New" w:hAnsi="Courier New" w:cs="Courier New"/>
          <w:noProof/>
          <w:color w:val="0000E6"/>
          <w:szCs w:val="20"/>
        </w:rPr>
        <w:t>throws</w:t>
      </w:r>
      <w:r w:rsidRPr="0005773E">
        <w:rPr>
          <w:rFonts w:ascii="Courier New" w:hAnsi="Courier New" w:cs="Courier New"/>
          <w:noProof/>
          <w:color w:val="000000"/>
          <w:szCs w:val="20"/>
        </w:rPr>
        <w:t xml:space="preserve"> Exception</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PreparedStatement stmt = jstmt.getPreparedStatement();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b/>
          <w:noProof/>
          <w:color w:val="000000"/>
          <w:szCs w:val="20"/>
        </w:rPr>
        <w:t>stmt.setMaxRows(maxRows);</w:t>
      </w:r>
      <w:r w:rsidRPr="0005773E">
        <w:rPr>
          <w:rFonts w:ascii="Courier New" w:hAnsi="Courier New" w:cs="Courier New"/>
          <w:noProof/>
          <w:color w:val="000000"/>
          <w:szCs w:val="20"/>
        </w:rPr>
        <w:t xml:space="preserve">  </w:t>
      </w:r>
      <w:r w:rsidRPr="0005773E">
        <w:rPr>
          <w:rFonts w:ascii="Courier New" w:hAnsi="Courier New" w:cs="Courier New"/>
          <w:noProof/>
          <w:color w:val="969696"/>
          <w:szCs w:val="20"/>
        </w:rPr>
        <w:t xml:space="preserve">// Now is </w:t>
      </w:r>
      <w:r>
        <w:rPr>
          <w:rFonts w:ascii="Courier New" w:hAnsi="Courier New" w:cs="Courier New"/>
          <w:noProof/>
          <w:color w:val="969696"/>
          <w:szCs w:val="20"/>
        </w:rPr>
        <w:t>not reused</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736C36"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D421A" w:rsidRDefault="00CD421A" w:rsidP="00CD421A">
      <w:pPr>
        <w:pStyle w:val="Ttulo3"/>
      </w:pPr>
      <w:bookmarkStart w:id="53" w:name="_Toc418175811"/>
      <w:r>
        <w:t>Select query paged specified by index range</w:t>
      </w:r>
      <w:bookmarkEnd w:id="53"/>
    </w:p>
    <w:p w:rsidR="00F26479" w:rsidRPr="00AE599D" w:rsidRDefault="00CD421A" w:rsidP="00AE599D">
      <w:r>
        <w:t xml:space="preserve">In this case we want </w:t>
      </w:r>
      <w:r w:rsidR="005602DC">
        <w:t>only the results in a range specified by indexes</w:t>
      </w:r>
      <w:r w:rsidR="00EB043B">
        <w:t xml:space="preserve"> using the JDBC API</w:t>
      </w:r>
      <w:r w:rsidR="00F06538">
        <w:t xml:space="preserve">, in this example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w:t>
      </w:r>
      <w:r w:rsidR="00F06538" w:rsidRPr="00F06538">
        <w:rPr>
          <w:rStyle w:val="CdigoFuenteCarCar"/>
        </w:rPr>
        <w:t>row</w:t>
      </w:r>
      <w:r w:rsidR="00F06538">
        <w:t xml:space="preserve"> to is not included</w:t>
      </w:r>
      <w:r w:rsidR="005602DC">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List&lt;Contact&gt; selectAllExplicitResultSetListenerRange(</w:t>
      </w:r>
      <w:r w:rsidRPr="00F26479">
        <w:rPr>
          <w:rFonts w:ascii="Courier New" w:hAnsi="Courier New" w:cs="Courier New"/>
          <w:noProof/>
          <w:color w:val="0000E6"/>
          <w:szCs w:val="20"/>
        </w:rPr>
        <w:t>final</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int</w:t>
      </w:r>
      <w:r w:rsidRPr="00F26479">
        <w:rPr>
          <w:rFonts w:ascii="Courier New" w:hAnsi="Courier New" w:cs="Courier New"/>
          <w:noProof/>
          <w:color w:val="000000"/>
          <w:szCs w:val="20"/>
        </w:rPr>
        <w:t xml:space="preserve"> from,</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final</w:t>
      </w:r>
      <w:r w:rsidR="00F26479" w:rsidRPr="00F26479">
        <w:rPr>
          <w:rFonts w:ascii="Courier New" w:hAnsi="Courier New" w:cs="Courier New"/>
          <w:noProof/>
          <w:color w:val="000000"/>
          <w:szCs w:val="20"/>
        </w:rPr>
        <w:t xml:space="preserve"> </w:t>
      </w:r>
      <w:r w:rsidR="00F26479" w:rsidRPr="00F26479">
        <w:rPr>
          <w:rFonts w:ascii="Courier New" w:hAnsi="Courier New" w:cs="Courier New"/>
          <w:noProof/>
          <w:color w:val="0000E6"/>
          <w:szCs w:val="20"/>
        </w:rPr>
        <w:t>int</w:t>
      </w:r>
      <w:r w:rsidR="00F26479" w:rsidRPr="00F26479">
        <w:rPr>
          <w:rFonts w:ascii="Courier New" w:hAnsi="Courier New" w:cs="Courier New"/>
          <w:noProof/>
          <w:color w:val="000000"/>
          <w:szCs w:val="20"/>
        </w:rPr>
        <w:t xml:space="preserve"> to)</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JEPLResultSetDAOListener&lt;Contact&gt; </w:t>
      </w:r>
      <w:r w:rsidRPr="00AB572F">
        <w:rPr>
          <w:rFonts w:ascii="Courier New" w:hAnsi="Courier New" w:cs="Courier New"/>
          <w:b/>
          <w:noProof/>
          <w:color w:val="000000"/>
          <w:szCs w:val="20"/>
        </w:rPr>
        <w:t>listener</w:t>
      </w:r>
      <w:r w:rsidRPr="00F26479">
        <w:rPr>
          <w:rFonts w:ascii="Courier New" w:hAnsi="Courier New" w:cs="Courier New"/>
          <w:noProof/>
          <w:color w:val="000000"/>
          <w:szCs w:val="20"/>
        </w:rPr>
        <w:t xml:space="preserve"> = </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new</w:t>
      </w:r>
      <w:r w:rsidR="00F26479" w:rsidRPr="00F26479">
        <w:rPr>
          <w:rFonts w:ascii="Courier New" w:hAnsi="Courier New" w:cs="Courier New"/>
          <w:noProof/>
          <w:color w:val="000000"/>
          <w:szCs w:val="20"/>
        </w:rPr>
        <w:t xml:space="preserve"> JEPLResultSetDAOListener&lt;Contact&gt;()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lastRenderedPageBreak/>
        <w:t xml:space="preserve">            @Override</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setupJEPLResultSet(JEPLResultSet jrs,JEPLTask</w:t>
      </w:r>
      <w:r w:rsidR="00801715">
        <w:rPr>
          <w:rFonts w:ascii="Courier New" w:hAnsi="Courier New" w:cs="Courier New"/>
          <w:noProof/>
          <w:color w:val="000000"/>
          <w:szCs w:val="20"/>
        </w:rPr>
        <w:t>&lt;?&gt;</w:t>
      </w:r>
      <w:r w:rsidRPr="00F26479">
        <w:rPr>
          <w:rFonts w:ascii="Courier New" w:hAnsi="Courier New" w:cs="Courier New"/>
          <w:noProof/>
          <w:color w:val="000000"/>
          <w:szCs w:val="20"/>
        </w:rPr>
        <w:t xml:space="preserve"> task)</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F26479">
        <w:rPr>
          <w:rFonts w:ascii="Courier New" w:hAnsi="Courier New" w:cs="Courier New"/>
          <w:noProof/>
          <w:color w:val="000000"/>
          <w:szCs w:val="20"/>
        </w:rPr>
        <w:t xml:space="preserve">                </w:t>
      </w:r>
      <w:r w:rsidRPr="005602DC">
        <w:rPr>
          <w:rFonts w:ascii="Courier New" w:hAnsi="Courier New" w:cs="Courier New"/>
          <w:b/>
          <w:noProof/>
          <w:color w:val="000000"/>
          <w:szCs w:val="20"/>
        </w:rPr>
        <w:t>rs.absolute(from);</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Contact createObject(JEPLResultSet jrs) </w:t>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return</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new</w:t>
      </w:r>
      <w:r w:rsidRPr="00F26479">
        <w:rPr>
          <w:rFonts w:ascii="Courier New" w:hAnsi="Courier New" w:cs="Courier New"/>
          <w:noProof/>
          <w:color w:val="000000"/>
          <w:szCs w:val="20"/>
        </w:rPr>
        <w:t xml:space="preserve"> Contact();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fillObject(Contact obj,JEPLResultSet jrs) </w:t>
      </w:r>
    </w:p>
    <w:p w:rsidR="00F26479" w:rsidRPr="00F26479" w:rsidRDefault="005602DC"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throws</w:t>
      </w:r>
      <w:r w:rsidR="00F26479"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obj.setId(rs.getInt(</w:t>
      </w:r>
      <w:r w:rsidRPr="00F26479">
        <w:rPr>
          <w:rFonts w:ascii="Courier New" w:hAnsi="Courier New" w:cs="Courier New"/>
          <w:noProof/>
          <w:color w:val="CE7B00"/>
          <w:szCs w:val="20"/>
        </w:rPr>
        <w:t>"ID"</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obj.setName(rs.getString(</w:t>
      </w:r>
      <w:r w:rsidRPr="00F26479">
        <w:rPr>
          <w:rFonts w:ascii="Courier New" w:hAnsi="Courier New" w:cs="Courier New"/>
          <w:noProof/>
          <w:color w:val="CE7B00"/>
          <w:szCs w:val="20"/>
        </w:rPr>
        <w:t>"NAME"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obj.setPhone(rs.getString(</w:t>
      </w:r>
      <w:r w:rsidRPr="00F26479">
        <w:rPr>
          <w:rFonts w:ascii="Courier New" w:hAnsi="Courier New" w:cs="Courier New"/>
          <w:noProof/>
          <w:color w:val="CE7B00"/>
          <w:szCs w:val="20"/>
        </w:rPr>
        <w:t>"PHONE"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obj.setEmail(rs.getString(</w:t>
      </w:r>
      <w:r w:rsidRPr="00F26479">
        <w:rPr>
          <w:rFonts w:ascii="Courier New" w:hAnsi="Courier New" w:cs="Courier New"/>
          <w:noProof/>
          <w:color w:val="CE7B00"/>
          <w:szCs w:val="20"/>
        </w:rPr>
        <w:t>"EMAIL"</w:t>
      </w:r>
      <w:r w:rsidRPr="00F26479">
        <w:rPr>
          <w:rFonts w:ascii="Courier New" w:hAnsi="Courier New" w:cs="Courier New"/>
          <w:noProof/>
          <w:color w:val="000000"/>
          <w:szCs w:val="20"/>
        </w:rPr>
        <w: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int</w:t>
      </w:r>
      <w:r w:rsidRPr="005602DC">
        <w:rPr>
          <w:rFonts w:ascii="Courier New" w:hAnsi="Courier New" w:cs="Courier New"/>
          <w:b/>
          <w:noProof/>
          <w:color w:val="000000"/>
          <w:szCs w:val="20"/>
        </w:rPr>
        <w:t xml:space="preserve"> row = rs.getRow(); </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if</w:t>
      </w:r>
      <w:r w:rsidRPr="005602DC">
        <w:rPr>
          <w:rFonts w:ascii="Courier New" w:hAnsi="Courier New" w:cs="Courier New"/>
          <w:b/>
          <w:noProof/>
          <w:color w:val="000000"/>
          <w:szCs w:val="20"/>
        </w:rPr>
        <w:t xml:space="preserve"> (row</w:t>
      </w:r>
      <w:r w:rsidR="00F06538">
        <w:rPr>
          <w:rFonts w:ascii="Courier New" w:hAnsi="Courier New" w:cs="Courier New"/>
          <w:b/>
          <w:noProof/>
          <w:color w:val="000000"/>
          <w:szCs w:val="20"/>
        </w:rPr>
        <w:t xml:space="preserve"> + 1</w:t>
      </w:r>
      <w:r w:rsidRPr="005602DC">
        <w:rPr>
          <w:rFonts w:ascii="Courier New" w:hAnsi="Courier New" w:cs="Courier New"/>
          <w:b/>
          <w:noProof/>
          <w:color w:val="000000"/>
          <w:szCs w:val="20"/>
        </w:rPr>
        <w:t xml:space="preserve"> == to)</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jrs.stop();</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w:t>
      </w:r>
      <w:r w:rsidRPr="00AB572F">
        <w:rPr>
          <w:rFonts w:ascii="Courier New" w:hAnsi="Courier New" w:cs="Courier New"/>
          <w:noProof/>
          <w:color w:val="0000E6"/>
          <w:szCs w:val="20"/>
          <w:lang w:val="en-US"/>
        </w:rPr>
        <w:t>return</w:t>
      </w:r>
      <w:r w:rsidRPr="00AB572F">
        <w:rPr>
          <w:rFonts w:ascii="Courier New" w:hAnsi="Courier New" w:cs="Courier New"/>
          <w:noProof/>
          <w:color w:val="000000"/>
          <w:szCs w:val="20"/>
          <w:lang w:val="en-US"/>
        </w:rPr>
        <w:t xml:space="preserve"> dao.createJEPLDAOQuery(</w:t>
      </w:r>
      <w:r w:rsidRPr="00AB572F">
        <w:rPr>
          <w:rFonts w:ascii="Courier New" w:hAnsi="Courier New" w:cs="Courier New"/>
          <w:noProof/>
          <w:color w:val="CE7B00"/>
          <w:szCs w:val="20"/>
          <w:lang w:val="en-US"/>
        </w:rPr>
        <w:t>"SELECT * FROM CONTACT"</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.addJEPLListener(</w:t>
      </w:r>
      <w:r w:rsidRPr="00AB572F">
        <w:rPr>
          <w:rFonts w:ascii="Courier New" w:hAnsi="Courier New" w:cs="Courier New"/>
          <w:b/>
          <w:noProof/>
          <w:color w:val="000000"/>
          <w:szCs w:val="20"/>
          <w:lang w:val="en-US"/>
        </w:rPr>
        <w:t>listener</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.getResultList();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B95A61" w:rsidRPr="00B95A61" w:rsidRDefault="00B95A61" w:rsidP="00B95A61">
      <w:r w:rsidRPr="00B95A61">
        <w:t xml:space="preserve">Note the call to the method </w:t>
      </w:r>
      <w:r w:rsidRPr="00B95A61">
        <w:rPr>
          <w:rStyle w:val="CdigoFuenteCarCar"/>
        </w:rPr>
        <w:t>JEPLResultSet.stop()</w:t>
      </w:r>
      <w:r w:rsidRPr="00B95A61">
        <w:t xml:space="preserve">, this call </w:t>
      </w:r>
      <w:r w:rsidR="00C624BF">
        <w:t>instructs</w:t>
      </w:r>
      <w:r w:rsidRPr="00B95A61">
        <w:t xml:space="preserve"> JEPLayer to stop iterating results, in some way is like the “break” keyword in a Java loop.</w:t>
      </w:r>
    </w:p>
    <w:p w:rsidR="005B4421" w:rsidRPr="00AF4551" w:rsidRDefault="00EB043B" w:rsidP="005B4421">
      <w:pPr>
        <w:pStyle w:val="Ttulo2"/>
      </w:pPr>
      <w:bookmarkStart w:id="54" w:name="_Toc418175812"/>
      <w:r>
        <w:t xml:space="preserve">NOT ORM </w:t>
      </w:r>
      <w:r w:rsidR="00782F87" w:rsidRPr="00782F87">
        <w:t>FREE-HAND QUERIES</w:t>
      </w:r>
      <w:bookmarkEnd w:id="54"/>
    </w:p>
    <w:p w:rsidR="005B4421" w:rsidRDefault="005B4421" w:rsidP="00A761F0">
      <w:r>
        <w:t>One of the most interesting features of RDBMSs is the flexibility of queries, we can get the exact information we want. Sometimes we need a minimal subset of columns, or several columns of disparate tables or aggregated results. In these cases we do not need DAOs</w:t>
      </w:r>
      <w:r w:rsidR="00EB043B">
        <w:t xml:space="preserve"> and table-POJO binding</w:t>
      </w:r>
      <w:r>
        <w:t>.</w:t>
      </w:r>
    </w:p>
    <w:p w:rsidR="00F50DC8" w:rsidRDefault="00F50DC8" w:rsidP="00A761F0">
      <w:r>
        <w:t>In JEPLayer we have two ways of querying data depending on the result artefact returned, connected result set or disconnected (cached) result set.</w:t>
      </w:r>
    </w:p>
    <w:p w:rsidR="00F50DC8" w:rsidRDefault="00F50DC8" w:rsidP="00F50DC8">
      <w:pPr>
        <w:pStyle w:val="Ttulo3"/>
      </w:pPr>
      <w:bookmarkStart w:id="55" w:name="_Toc418175813"/>
      <w:r>
        <w:t>Connected Result Set</w:t>
      </w:r>
      <w:bookmarkEnd w:id="55"/>
    </w:p>
    <w:p w:rsidR="00F50DC8" w:rsidRPr="00F50DC8" w:rsidRDefault="00F50DC8" w:rsidP="00F50DC8">
      <w:r>
        <w:t xml:space="preserve">In this case a </w:t>
      </w:r>
      <w:r w:rsidRPr="00F50DC8">
        <w:rPr>
          <w:rStyle w:val="CdigoFuenteCarCar"/>
        </w:rPr>
        <w:t>JEPLResultSet</w:t>
      </w:r>
      <w:r>
        <w:t xml:space="preserve"> is returned by the method </w:t>
      </w:r>
      <w:r w:rsidRPr="005B4421">
        <w:rPr>
          <w:rStyle w:val="CdigoFuenteCarCar"/>
        </w:rPr>
        <w:t>JEPLDAL</w:t>
      </w:r>
      <w:r>
        <w:rPr>
          <w:rStyle w:val="CdigoFuenteCarCar"/>
        </w:rPr>
        <w:t>Query</w:t>
      </w:r>
      <w:r w:rsidRPr="005B4421">
        <w:rPr>
          <w:rStyle w:val="CdigoFuenteCarCar"/>
        </w:rPr>
        <w:t>.</w:t>
      </w:r>
      <w:r w:rsidRPr="00190523">
        <w:rPr>
          <w:rStyle w:val="CdigoFuenteCarCar"/>
        </w:rPr>
        <w:t>getJEPLResultSet</w:t>
      </w:r>
      <w:r w:rsidRPr="005B4421">
        <w:rPr>
          <w:rStyle w:val="CdigoFuenteCarCar"/>
        </w:rPr>
        <w:t>(</w:t>
      </w:r>
      <w:r>
        <w:rPr>
          <w:rStyle w:val="CdigoFuenteCarCar"/>
        </w:rPr>
        <w:t>)</w:t>
      </w:r>
      <w:r>
        <w:t xml:space="preserve">, the default implementation of this interface is a wrapper on top of </w:t>
      </w:r>
      <w:r w:rsidRPr="00F50DC8">
        <w:rPr>
          <w:rStyle w:val="CdigoFuenteCarCar"/>
        </w:rPr>
        <w:t>java.sql.ResultSet</w:t>
      </w:r>
      <w:r>
        <w:t xml:space="preserve"> to simplify its use, for instance by calling </w:t>
      </w:r>
      <w:r w:rsidRPr="00F50DC8">
        <w:rPr>
          <w:rStyle w:val="CdigoFuenteCarCar"/>
        </w:rPr>
        <w:t>JEPLResultSet</w:t>
      </w:r>
      <w:r>
        <w:rPr>
          <w:rStyle w:val="CdigoFuenteCarCar"/>
        </w:rPr>
        <w:t>.next()</w:t>
      </w:r>
      <w:r>
        <w:t xml:space="preserve"> when the scroll reaches the end the </w:t>
      </w:r>
      <w:r w:rsidRPr="00F50DC8">
        <w:rPr>
          <w:rStyle w:val="CdigoFuenteCarCar"/>
        </w:rPr>
        <w:t>ResultSet</w:t>
      </w:r>
      <w:r>
        <w:t xml:space="preserve"> is automatically closed</w:t>
      </w:r>
      <w:r w:rsidR="003B2912">
        <w:t xml:space="preserve">. We cannot reinvent the wheel, </w:t>
      </w:r>
      <w:r w:rsidR="003B2912" w:rsidRPr="00F50DC8">
        <w:rPr>
          <w:rStyle w:val="CdigoFuenteCarCar"/>
        </w:rPr>
        <w:t>ResultSet</w:t>
      </w:r>
      <w:r w:rsidR="003B2912">
        <w:t xml:space="preserve"> are used when JEPLayer does not provide a better alternative (like the auto-closing method </w:t>
      </w:r>
      <w:r w:rsidR="003B2912" w:rsidRPr="00F50DC8">
        <w:rPr>
          <w:rStyle w:val="CdigoFuenteCarCar"/>
        </w:rPr>
        <w:t>JEPLResultSet</w:t>
      </w:r>
      <w:r w:rsidR="003B2912">
        <w:rPr>
          <w:rStyle w:val="CdigoFuenteCarCar"/>
        </w:rPr>
        <w:t>.next()</w:t>
      </w:r>
      <w:r w:rsidR="003B2912">
        <w:t>)</w:t>
      </w:r>
      <w:r>
        <w:t xml:space="preserve">. Because a </w:t>
      </w:r>
      <w:r w:rsidRPr="00F50DC8">
        <w:rPr>
          <w:rStyle w:val="CdigoFuenteCarCar"/>
        </w:rPr>
        <w:t>java.sql.ResultSet</w:t>
      </w:r>
      <w:r>
        <w:t xml:space="preserve"> is used under the hood, a </w:t>
      </w:r>
      <w:r w:rsidRPr="0039341E">
        <w:rPr>
          <w:rStyle w:val="CdigoFuenteCarCar"/>
        </w:rPr>
        <w:t>Connection</w:t>
      </w:r>
      <w:r>
        <w:t xml:space="preserve"> is being used when iterating </w:t>
      </w:r>
      <w:r>
        <w:lastRenderedPageBreak/>
        <w:t xml:space="preserve">the results, this is why this object must </w:t>
      </w:r>
      <w:r w:rsidR="0039341E">
        <w:t xml:space="preserve">be used inside a </w:t>
      </w:r>
      <w:r w:rsidR="0039341E" w:rsidRPr="0039341E">
        <w:rPr>
          <w:rStyle w:val="CdigoFuenteCarCar"/>
        </w:rPr>
        <w:t>JEPLTask</w:t>
      </w:r>
      <w:r w:rsidR="0039341E">
        <w:t>.</w:t>
      </w:r>
      <w:r w:rsidR="00E03622">
        <w:t xml:space="preserve"> </w:t>
      </w:r>
      <w:r w:rsidR="00E03622" w:rsidRPr="005B4421">
        <w:rPr>
          <w:rStyle w:val="CdigoFuenteCarCar"/>
        </w:rPr>
        <w:t>JEPLDAL</w:t>
      </w:r>
      <w:r w:rsidR="00E03622">
        <w:rPr>
          <w:rStyle w:val="CdigoFuenteCarCar"/>
        </w:rPr>
        <w:t>Query</w:t>
      </w:r>
      <w:r w:rsidR="00E03622" w:rsidRPr="005B4421">
        <w:rPr>
          <w:rStyle w:val="CdigoFuenteCarCar"/>
        </w:rPr>
        <w:t>.</w:t>
      </w:r>
      <w:r w:rsidR="00E03622" w:rsidRPr="00190523">
        <w:rPr>
          <w:rStyle w:val="CdigoFuenteCarCar"/>
        </w:rPr>
        <w:t>getJEPLResultSet</w:t>
      </w:r>
      <w:r w:rsidR="00E03622" w:rsidRPr="005B4421">
        <w:rPr>
          <w:rStyle w:val="CdigoFuenteCarCar"/>
        </w:rPr>
        <w:t>(</w:t>
      </w:r>
      <w:r w:rsidR="00E03622">
        <w:rPr>
          <w:rStyle w:val="CdigoFuenteCarCar"/>
        </w:rPr>
        <w:t>)</w:t>
      </w:r>
      <w:r w:rsidR="00E03622">
        <w:t xml:space="preserve"> </w:t>
      </w:r>
      <w:r w:rsidR="00E03622">
        <w:rPr>
          <w:rStyle w:val="CdigoFuenteCarCar"/>
        </w:rPr>
        <w:t xml:space="preserve"> </w:t>
      </w:r>
      <w:r w:rsidR="00E03622">
        <w:t>is a DAL-level method.</w:t>
      </w:r>
    </w:p>
    <w:p w:rsidR="0039341E" w:rsidRDefault="0039341E" w:rsidP="0039341E">
      <w:r>
        <w:t xml:space="preserve">An example (two rows </w:t>
      </w:r>
      <w:r w:rsidR="00E03622">
        <w:t xml:space="preserve">in database </w:t>
      </w:r>
      <w:r>
        <w:t>are supposed)</w:t>
      </w:r>
      <w:r w:rsidR="0004092C">
        <w:t>, only one row with required data is returned</w:t>
      </w:r>
      <w: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JEPLDataSource jds =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JEPLDAL dal = jds.createJEPLDAL();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JEPLResultSet resSet = dal.createJEPLDALQuery(</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CE7B00"/>
          <w:szCs w:val="20"/>
        </w:rPr>
        <w:t>"SELECT COUNT(*) AS CO,AVG(ID) AS AV FROM CONTACT"</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.getJEPLResultSet();</w:t>
      </w:r>
    </w:p>
    <w:p w:rsid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43585" w:rsidRPr="00343585" w:rsidRDefault="00343585" w:rsidP="0034358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343585" w:rsidRPr="00343585" w:rsidRDefault="00343585"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ResultSet rs = resSet.getResultSet();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ResultSetMetaData metadata = rs.getMetaData();</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ncols = metadata.getColumnCount();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String[] colNames =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String[ncols];</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for</w:t>
      </w:r>
      <w:r w:rsidRPr="00343585">
        <w:rPr>
          <w:rFonts w:ascii="Courier New" w:hAnsi="Courier New" w:cs="Courier New"/>
          <w:noProof/>
          <w:color w:val="000000"/>
          <w:szCs w:val="20"/>
        </w:rPr>
        <w:t>(</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i = 0; i &lt; ncols; i++)</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343585">
        <w:rPr>
          <w:rFonts w:ascii="Courier New" w:hAnsi="Courier New" w:cs="Courier New"/>
          <w:noProof/>
          <w:color w:val="000000"/>
          <w:szCs w:val="20"/>
        </w:rPr>
        <w:t xml:space="preserve">        </w:t>
      </w:r>
      <w:r w:rsidRPr="00E03622">
        <w:rPr>
          <w:rFonts w:ascii="Courier New" w:hAnsi="Courier New" w:cs="Courier New"/>
          <w:noProof/>
          <w:color w:val="000000"/>
          <w:szCs w:val="20"/>
          <w:lang w:val="es-ES"/>
        </w:rPr>
        <w:t xml:space="preserve">colNames[i] = metadata.getColumnLabel(i + 1); </w:t>
      </w:r>
      <w:r w:rsidRPr="00E03622">
        <w:rPr>
          <w:rFonts w:ascii="Courier New" w:hAnsi="Courier New" w:cs="Courier New"/>
          <w:noProof/>
          <w:color w:val="969696"/>
          <w:szCs w:val="20"/>
          <w:lang w:val="es-ES"/>
        </w:rPr>
        <w:t xml:space="preserve">// Empieza en 1        </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E03622">
        <w:rPr>
          <w:rFonts w:ascii="Courier New" w:hAnsi="Courier New" w:cs="Courier New"/>
          <w:noProof/>
          <w:color w:val="000000"/>
          <w:szCs w:val="20"/>
          <w:lang w:val="es-ES"/>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w:t>
      </w:r>
      <w:r w:rsidRPr="00343585">
        <w:rPr>
          <w:rFonts w:ascii="Courier New" w:hAnsi="Courier New" w:cs="Courier New"/>
          <w:noProof/>
          <w:color w:val="009900"/>
          <w:szCs w:val="20"/>
        </w:rPr>
        <w:t>length</w:t>
      </w:r>
      <w:r w:rsidRPr="00343585">
        <w:rPr>
          <w:rFonts w:ascii="Courier New" w:hAnsi="Courier New" w:cs="Courier New"/>
          <w:noProof/>
          <w:color w:val="000000"/>
          <w:szCs w:val="20"/>
        </w:rPr>
        <w:t xml:space="preserve">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(!colNames[0].equals(</w:t>
      </w:r>
      <w:r w:rsidRPr="00343585">
        <w:rPr>
          <w:rFonts w:ascii="Courier New" w:hAnsi="Courier New" w:cs="Courier New"/>
          <w:noProof/>
          <w:color w:val="CE7B00"/>
          <w:szCs w:val="20"/>
        </w:rPr>
        <w:t>"CO"</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(!colNames[1].equals(</w:t>
      </w:r>
      <w:r w:rsidRPr="00343585">
        <w:rPr>
          <w:rFonts w:ascii="Courier New" w:hAnsi="Courier New" w:cs="Courier New"/>
          <w:noProof/>
          <w:color w:val="CE7B00"/>
          <w:szCs w:val="20"/>
        </w:rPr>
        <w:t>"AV"</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resSet.next();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count = rs.getInt(1);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count = rs.getInt(</w:t>
      </w:r>
      <w:r w:rsidRPr="00343585">
        <w:rPr>
          <w:rFonts w:ascii="Courier New" w:hAnsi="Courier New" w:cs="Courier New"/>
          <w:noProof/>
          <w:color w:val="CE7B00"/>
          <w:szCs w:val="20"/>
        </w:rPr>
        <w:t>"CO"</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float</w:t>
      </w:r>
      <w:r w:rsidRPr="00343585">
        <w:rPr>
          <w:rFonts w:ascii="Courier New" w:hAnsi="Courier New" w:cs="Courier New"/>
          <w:noProof/>
          <w:color w:val="000000"/>
          <w:szCs w:val="20"/>
        </w:rPr>
        <w:t xml:space="preserve"> avg = rs.getFloat(1);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avg = rs.getFloat(</w:t>
      </w:r>
      <w:r w:rsidRPr="00343585">
        <w:rPr>
          <w:rFonts w:ascii="Courier New" w:hAnsi="Courier New" w:cs="Courier New"/>
          <w:noProof/>
          <w:color w:val="CE7B00"/>
          <w:szCs w:val="20"/>
        </w:rPr>
        <w:t>"AV"</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Default="00E03622" w:rsidP="00E03622">
      <w:pPr>
        <w:pStyle w:val="Ttulo3"/>
      </w:pPr>
      <w:bookmarkStart w:id="56" w:name="_Toc418175814"/>
      <w:r>
        <w:t>Disconnected Result Set</w:t>
      </w:r>
      <w:bookmarkEnd w:id="56"/>
    </w:p>
    <w:p w:rsidR="005B4421" w:rsidRDefault="00E03622" w:rsidP="00A761F0">
      <w:r>
        <w:t>W</w:t>
      </w:r>
      <w:r w:rsidR="005B4421">
        <w:t>e have</w:t>
      </w:r>
      <w:r w:rsidR="00190523">
        <w:t xml:space="preserve"> the</w:t>
      </w:r>
      <w:r w:rsidR="005B4421">
        <w:t xml:space="preserve"> </w:t>
      </w:r>
      <w:r w:rsidR="005B4421" w:rsidRPr="005B4421">
        <w:rPr>
          <w:rStyle w:val="CdigoFuenteCarCar"/>
        </w:rPr>
        <w:t>JEPLDAL</w:t>
      </w:r>
      <w:r w:rsidR="00190523">
        <w:rPr>
          <w:rStyle w:val="CdigoFuenteCarCar"/>
        </w:rPr>
        <w:t>Query</w:t>
      </w:r>
      <w:r w:rsidR="005B4421" w:rsidRPr="005B4421">
        <w:rPr>
          <w:rStyle w:val="CdigoFuenteCarCar"/>
        </w:rPr>
        <w:t>.</w:t>
      </w:r>
      <w:r w:rsidR="00190523" w:rsidRPr="00190523">
        <w:rPr>
          <w:rStyle w:val="CdigoFuenteCarCar"/>
        </w:rPr>
        <w:t>getJEPLCachedResultSet</w:t>
      </w:r>
      <w:r w:rsidR="005B4421" w:rsidRPr="005B4421">
        <w:rPr>
          <w:rStyle w:val="CdigoFuenteCarCar"/>
        </w:rPr>
        <w:t>(</w:t>
      </w:r>
      <w:r w:rsidR="00190523">
        <w:rPr>
          <w:rStyle w:val="CdigoFuenteCarCar"/>
        </w:rPr>
        <w:t>)</w:t>
      </w:r>
      <w:r w:rsidR="005B4421">
        <w:t xml:space="preserve"> method returning </w:t>
      </w:r>
      <w:r w:rsidR="005B4421" w:rsidRPr="005B4421">
        <w:rPr>
          <w:rStyle w:val="CdigoFuenteCarCar"/>
        </w:rPr>
        <w:t>JEPLCachedResultSet</w:t>
      </w:r>
      <w:r w:rsidR="005B4421">
        <w:t xml:space="preserve"> objects; </w:t>
      </w:r>
      <w:r w:rsidR="005B4421" w:rsidRPr="005B4421">
        <w:rPr>
          <w:rStyle w:val="CdigoFuenteCarCar"/>
        </w:rPr>
        <w:t>JEPLCachedResultSet</w:t>
      </w:r>
      <w:r w:rsidR="005B4421">
        <w:t xml:space="preserve"> is similar to </w:t>
      </w:r>
      <w:r w:rsidR="005B4421" w:rsidRPr="005B4421">
        <w:rPr>
          <w:rStyle w:val="CdigoFuenteCarCar"/>
        </w:rPr>
        <w:t>javax.sql.ResultSet</w:t>
      </w:r>
      <w:r w:rsidR="005B4421">
        <w:t xml:space="preserve">, </w:t>
      </w:r>
      <w:r>
        <w:t>but is not a wrapper</w:t>
      </w:r>
      <w:r w:rsidR="003B2912">
        <w:t xml:space="preserve"> of this object</w:t>
      </w:r>
      <w:r>
        <w:t xml:space="preserve">, </w:t>
      </w:r>
      <w:r w:rsidR="005B4421">
        <w:t xml:space="preserve">the main difference is data </w:t>
      </w:r>
      <w:r w:rsidR="00190523">
        <w:t xml:space="preserve">returned by iterating the </w:t>
      </w:r>
      <w:r w:rsidR="00190523" w:rsidRPr="005B4421">
        <w:rPr>
          <w:rStyle w:val="CdigoFuenteCarCar"/>
        </w:rPr>
        <w:t>ResultSet</w:t>
      </w:r>
      <w:r w:rsidR="00190523">
        <w:t xml:space="preserve"> </w:t>
      </w:r>
      <w:r w:rsidR="005B4421">
        <w:t>i</w:t>
      </w:r>
      <w:r w:rsidR="00190523">
        <w:t>s saved into a</w:t>
      </w:r>
      <w:r w:rsidR="005B4421">
        <w:t xml:space="preserve"> </w:t>
      </w:r>
      <w:r w:rsidR="005B4421" w:rsidRPr="005B4421">
        <w:rPr>
          <w:rStyle w:val="CdigoFuenteCarCar"/>
        </w:rPr>
        <w:t>JEPLCachedResultSet</w:t>
      </w:r>
      <w:r w:rsidR="005B4421">
        <w:t xml:space="preserve"> </w:t>
      </w:r>
      <w:r w:rsidR="00190523">
        <w:t>instance and returned</w:t>
      </w:r>
      <w:r w:rsidR="005B4421">
        <w:t>,</w:t>
      </w:r>
      <w:r>
        <w:t xml:space="preserve"> the original </w:t>
      </w:r>
      <w:r w:rsidRPr="005B4421">
        <w:rPr>
          <w:rStyle w:val="CdigoFuenteCarCar"/>
        </w:rPr>
        <w:t>ResultSet</w:t>
      </w:r>
      <w:r>
        <w:t xml:space="preserve"> is</w:t>
      </w:r>
      <w:r w:rsidR="005B4421">
        <w:t xml:space="preserve"> </w:t>
      </w:r>
      <w:r>
        <w:t xml:space="preserve">closed and disposed before returning the method, </w:t>
      </w:r>
      <w:r w:rsidR="003B2912">
        <w:t>hence you do not</w:t>
      </w:r>
      <w:r w:rsidR="005B4421">
        <w:t xml:space="preserve"> need a database connection open to make use of this object</w:t>
      </w:r>
      <w:r>
        <w:t xml:space="preserve"> later and there is no need of a </w:t>
      </w:r>
      <w:r w:rsidRPr="00E03622">
        <w:rPr>
          <w:rStyle w:val="CdigoFuenteCarCar"/>
        </w:rPr>
        <w:t>JEPLTask</w:t>
      </w:r>
      <w:r w:rsidR="005B4421">
        <w:t xml:space="preserve">. </w:t>
      </w:r>
      <w:r w:rsidR="005B4421" w:rsidRPr="005B4421">
        <w:rPr>
          <w:rStyle w:val="CdigoFuenteCarCar"/>
        </w:rPr>
        <w:t>JEPLCachedResultSet</w:t>
      </w:r>
      <w:r w:rsidR="005B4421">
        <w:t xml:space="preserve"> is similar to </w:t>
      </w:r>
      <w:r w:rsidR="00861972" w:rsidRPr="00861972">
        <w:rPr>
          <w:rStyle w:val="CdigoFuenteCarCar"/>
        </w:rPr>
        <w:t>javax.sql.rowset.CachedRowSet</w:t>
      </w:r>
      <w:r w:rsidR="00861972">
        <w:t xml:space="preserve"> but a lot of simpler. </w:t>
      </w:r>
      <w:r w:rsidR="005243E0" w:rsidRPr="005B4421">
        <w:rPr>
          <w:rStyle w:val="CdigoFuenteCarCar"/>
        </w:rPr>
        <w:t>JEPLDAL</w:t>
      </w:r>
      <w:r w:rsidR="005243E0">
        <w:rPr>
          <w:rStyle w:val="CdigoFuenteCarCar"/>
        </w:rPr>
        <w:t>Query</w:t>
      </w:r>
      <w:r w:rsidR="005243E0" w:rsidRPr="005B4421">
        <w:rPr>
          <w:rStyle w:val="CdigoFuenteCarCar"/>
        </w:rPr>
        <w:t>.</w:t>
      </w:r>
      <w:r w:rsidR="005243E0" w:rsidRPr="00190523">
        <w:rPr>
          <w:rStyle w:val="CdigoFuenteCarCar"/>
        </w:rPr>
        <w:t>getJEPLCachedResultSet</w:t>
      </w:r>
      <w:r w:rsidR="005243E0" w:rsidRPr="005B4421">
        <w:rPr>
          <w:rStyle w:val="CdigoFuenteCarCar"/>
        </w:rPr>
        <w:t>(</w:t>
      </w:r>
      <w:r w:rsidR="005243E0">
        <w:rPr>
          <w:rStyle w:val="CdigoFuenteCarCar"/>
        </w:rPr>
        <w:t>)</w:t>
      </w:r>
      <w:r w:rsidR="005243E0">
        <w:t xml:space="preserve"> </w:t>
      </w:r>
      <w:r w:rsidR="00861972">
        <w:rPr>
          <w:rStyle w:val="CdigoFuenteCarCar"/>
        </w:rPr>
        <w:t xml:space="preserve"> </w:t>
      </w:r>
      <w:r w:rsidR="005243E0">
        <w:t>is a</w:t>
      </w:r>
      <w:r w:rsidR="00861972">
        <w:t xml:space="preserve"> DAL-level method.</w:t>
      </w:r>
    </w:p>
    <w:p w:rsidR="005B4421" w:rsidRDefault="00861972" w:rsidP="00A761F0">
      <w:r>
        <w:t xml:space="preserve">An example (two rows </w:t>
      </w:r>
      <w:r w:rsidR="00E03622">
        <w:t xml:space="preserve">in database </w:t>
      </w:r>
      <w:r>
        <w:t>are supposed):</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JEPLDataSource jds = </w:t>
      </w:r>
      <w:r>
        <w:rPr>
          <w:rFonts w:ascii="Courier New" w:hAnsi="Courier New" w:cs="Courier New"/>
          <w:noProof/>
          <w:color w:val="0000E6"/>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JEPLDAL dal = jds.createJEPLDAL();</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JEPLCachedResultSet resSet = dal.createJEPLDALQuery(</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w:t>
      </w:r>
      <w:r w:rsidRPr="00190523">
        <w:rPr>
          <w:rFonts w:ascii="Courier New" w:hAnsi="Courier New" w:cs="Courier New"/>
          <w:noProof/>
          <w:color w:val="CE7B00"/>
          <w:szCs w:val="20"/>
          <w:lang w:val="en-US"/>
        </w:rPr>
        <w:t>"SELECT COUNT(*) AS CO,AVG(ID) AS AV FROM CONTACT"</w:t>
      </w:r>
      <w:r w:rsidRPr="00190523">
        <w:rPr>
          <w:rFonts w:ascii="Courier New" w:hAnsi="Courier New" w:cs="Courier New"/>
          <w:noProof/>
          <w:color w:val="000000"/>
          <w:szCs w:val="20"/>
          <w:lang w:val="en-US"/>
        </w:rPr>
        <w:t>)</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.getJEPLCachedResultSet();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String[] colNames = resSet.getColumnLabels();</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(colNames.length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(!colNames[0].equals(</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lastRenderedPageBreak/>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(!colNames[1].equals(</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(resSet.size() != </w:t>
      </w:r>
      <w:r w:rsidR="007B4046">
        <w:rPr>
          <w:rFonts w:ascii="Courier New" w:hAnsi="Courier New" w:cs="Courier New"/>
          <w:noProof/>
          <w:color w:val="000000"/>
          <w:szCs w:val="20"/>
        </w:rPr>
        <w:t>2</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 xml:space="preserve"> count = resSet.getValue(1, 1,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1</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count = resSet.getValue(1, </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 xml:space="preserve"> avg = resSet.getValue(1, 2,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2</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avg = resSet.getValue(1, </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F4551" w:rsidRDefault="00782F87" w:rsidP="00A1447B">
      <w:pPr>
        <w:pStyle w:val="Ttulo2"/>
      </w:pPr>
      <w:bookmarkStart w:id="57" w:name="_Toc418175815"/>
      <w:r w:rsidRPr="00782F87">
        <w:t>GROUPING PERSISTENT ACTIONS: JEPLTASKS</w:t>
      </w:r>
      <w:bookmarkEnd w:id="57"/>
    </w:p>
    <w:p w:rsidR="00861972" w:rsidRDefault="009D5F1C" w:rsidP="00A761F0">
      <w:r>
        <w:t xml:space="preserve">So far </w:t>
      </w:r>
      <w:r w:rsidR="003B2912">
        <w:t xml:space="preserve">most of </w:t>
      </w:r>
      <w:r>
        <w:t>SQL sentence</w:t>
      </w:r>
      <w:r w:rsidR="003B2912">
        <w:t>s seen before</w:t>
      </w:r>
      <w:r>
        <w:t xml:space="preserve"> complete a persistent JDBC lifecycle getting a </w:t>
      </w:r>
      <w:r w:rsidRPr="009D5F1C">
        <w:rPr>
          <w:rStyle w:val="CdigoFuenteCarCar"/>
        </w:rPr>
        <w:t>Connection</w:t>
      </w:r>
      <w:r>
        <w:t xml:space="preserve"> from the pool and releasing it before the </w:t>
      </w:r>
      <w:r w:rsidR="003B2912">
        <w:t xml:space="preserve">executing </w:t>
      </w:r>
      <w:r>
        <w:t>method call ends.</w:t>
      </w:r>
    </w:p>
    <w:p w:rsidR="00861972" w:rsidRDefault="009D5F1C" w:rsidP="00A761F0">
      <w:r>
        <w:t xml:space="preserve">To reuse the same </w:t>
      </w:r>
      <w:r w:rsidRPr="009D5F1C">
        <w:rPr>
          <w:rStyle w:val="CdigoFuenteCarCar"/>
        </w:rPr>
        <w:t>Connection</w:t>
      </w:r>
      <w:r>
        <w:t xml:space="preserve"> we can automatically group several calls executing them into a </w:t>
      </w:r>
      <w:r w:rsidRPr="009D5F1C">
        <w:rPr>
          <w:rStyle w:val="CdigoFuenteCarCar"/>
        </w:rPr>
        <w:t>JEPLTask</w:t>
      </w:r>
      <w:r>
        <w:t>:</w:t>
      </w:r>
    </w:p>
    <w:p w:rsid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JEPLDataSource jds = ...;</w:t>
      </w:r>
    </w:p>
    <w:p w:rsidR="00705AC9" w:rsidRPr="009D5F1C" w:rsidRDefault="00705AC9" w:rsidP="00705AC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ContactDAO dao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ContactDAO(jds);</w:t>
      </w:r>
    </w:p>
    <w:p w:rsidR="00705AC9" w:rsidRPr="009D5F1C" w:rsidRDefault="00705AC9"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JEPLTask&lt;Contact&gt; task = </w:t>
      </w:r>
      <w:r w:rsidRPr="009D5F1C">
        <w:rPr>
          <w:rFonts w:ascii="Courier New" w:hAnsi="Courier New" w:cs="Courier New"/>
          <w:b/>
          <w:noProof/>
          <w:color w:val="0000E6"/>
          <w:szCs w:val="20"/>
          <w:lang w:val="en-US"/>
        </w:rPr>
        <w:t>new</w:t>
      </w:r>
      <w:r w:rsidRPr="009D5F1C">
        <w:rPr>
          <w:rFonts w:ascii="Courier New" w:hAnsi="Courier New" w:cs="Courier New"/>
          <w:b/>
          <w:noProof/>
          <w:color w:val="000000"/>
          <w:szCs w:val="20"/>
          <w:lang w:val="en-US"/>
        </w:rPr>
        <w:t xml:space="preserve"> JEPLTask&lt;Contact&gt;()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@Override</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r w:rsidRPr="009D5F1C">
        <w:rPr>
          <w:rFonts w:ascii="Courier New" w:hAnsi="Courier New" w:cs="Courier New"/>
          <w:b/>
          <w:noProof/>
          <w:color w:val="0000E6"/>
          <w:szCs w:val="20"/>
          <w:lang w:val="en-US"/>
        </w:rPr>
        <w:t>public</w:t>
      </w:r>
      <w:r w:rsidRPr="009D5F1C">
        <w:rPr>
          <w:rFonts w:ascii="Courier New" w:hAnsi="Courier New" w:cs="Courier New"/>
          <w:b/>
          <w:noProof/>
          <w:color w:val="000000"/>
          <w:szCs w:val="20"/>
          <w:lang w:val="en-US"/>
        </w:rPr>
        <w:t xml:space="preserve"> Contact exec() </w:t>
      </w:r>
      <w:r w:rsidRPr="009D5F1C">
        <w:rPr>
          <w:rFonts w:ascii="Courier New" w:hAnsi="Courier New" w:cs="Courier New"/>
          <w:b/>
          <w:noProof/>
          <w:color w:val="0000E6"/>
          <w:szCs w:val="20"/>
          <w:lang w:val="en-US"/>
        </w:rPr>
        <w:t>throws</w:t>
      </w:r>
      <w:r w:rsidRPr="009D5F1C">
        <w:rPr>
          <w:rFonts w:ascii="Courier New" w:hAnsi="Courier New" w:cs="Courier New"/>
          <w:b/>
          <w:noProof/>
          <w:color w:val="000000"/>
          <w:szCs w:val="20"/>
          <w:lang w:val="en-US"/>
        </w:rPr>
        <w:t xml:space="preserve"> Exception</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contact.setName(</w:t>
      </w:r>
      <w:r w:rsidRPr="009D5F1C">
        <w:rPr>
          <w:rFonts w:ascii="Courier New" w:hAnsi="Courier New" w:cs="Courier New"/>
          <w:noProof/>
          <w:color w:val="CE7B00"/>
          <w:szCs w:val="20"/>
          <w:lang w:val="en-US"/>
        </w:rPr>
        <w:t>"A Contact object"</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contact.setPhone(</w:t>
      </w:r>
      <w:r w:rsidRPr="009D5F1C">
        <w:rPr>
          <w:rFonts w:ascii="Courier New" w:hAnsi="Courier New" w:cs="Courier New"/>
          <w:noProof/>
          <w:color w:val="CE7B00"/>
          <w:szCs w:val="20"/>
          <w:lang w:val="en-US"/>
        </w:rPr>
        <w:t>"9999999"</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contact.setEmail(</w:t>
      </w:r>
      <w:r w:rsidRPr="009D5F1C">
        <w:rPr>
          <w:rFonts w:ascii="Courier New" w:hAnsi="Courier New" w:cs="Courier New"/>
          <w:noProof/>
          <w:color w:val="CE7B00"/>
          <w:szCs w:val="20"/>
          <w:lang w:val="en-US"/>
        </w:rPr>
        <w:t>"contact@world.com"</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dao.insert(contact);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contact2 = dao.selectById(contact.getId());</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return</w:t>
      </w:r>
      <w:r w:rsidRPr="009D5F1C">
        <w:rPr>
          <w:rFonts w:ascii="Courier New" w:hAnsi="Courier New" w:cs="Courier New"/>
          <w:noProof/>
          <w:color w:val="000000"/>
          <w:szCs w:val="20"/>
          <w:lang w:val="en-US"/>
        </w:rPr>
        <w:t xml:space="preserve"> contact2;</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b/>
          <w:noProof/>
          <w:color w:val="000000"/>
          <w:szCs w:val="20"/>
          <w:lang w:val="en-US"/>
        </w:rPr>
        <w:t>jds.exec(task);</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p>
    <w:p w:rsidR="00F82B34" w:rsidRDefault="00F82B34" w:rsidP="00A761F0">
      <w:r>
        <w:t xml:space="preserve">Before executing the </w:t>
      </w:r>
      <w:r w:rsidRPr="00F82B34">
        <w:rPr>
          <w:rStyle w:val="CdigoFuenteCarCar"/>
        </w:rPr>
        <w:t>exec()</w:t>
      </w:r>
      <w:r>
        <w:t xml:space="preserve"> method a </w:t>
      </w:r>
      <w:r w:rsidRPr="00F82B34">
        <w:rPr>
          <w:rStyle w:val="CdigoFuenteCarCar"/>
        </w:rPr>
        <w:t>Connection</w:t>
      </w:r>
      <w:r>
        <w:t xml:space="preserve"> is got from the </w:t>
      </w:r>
      <w:r w:rsidRPr="00F82B34">
        <w:rPr>
          <w:rStyle w:val="CdigoFuenteCarCar"/>
        </w:rPr>
        <w:t>DataSource</w:t>
      </w:r>
      <w:r>
        <w:t xml:space="preserve"> and in the end the </w:t>
      </w:r>
      <w:r w:rsidRPr="00F82B34">
        <w:rPr>
          <w:rStyle w:val="CdigoFuenteCarCar"/>
        </w:rPr>
        <w:t>Connection</w:t>
      </w:r>
      <w:r>
        <w:t xml:space="preserve"> is released returning to the pool.</w:t>
      </w:r>
      <w:r w:rsidR="008711F7">
        <w:t xml:space="preserve"> Because the </w:t>
      </w:r>
      <w:r w:rsidR="008711F7" w:rsidRPr="00532B29">
        <w:rPr>
          <w:rStyle w:val="CdigoFuenteCarCar"/>
        </w:rPr>
        <w:t>Connection</w:t>
      </w:r>
      <w:r w:rsidR="008711F7">
        <w:t xml:space="preserve"> object is now shared by several SQL statements, </w:t>
      </w:r>
      <w:r w:rsidR="008711F7" w:rsidRPr="008711F7">
        <w:rPr>
          <w:rStyle w:val="CdigoFuenteCarCar"/>
        </w:rPr>
        <w:t>PreparedStatement</w:t>
      </w:r>
      <w:r w:rsidR="008711F7">
        <w:t xml:space="preserve"> objects are cached and reused when the SQL string is the same, this usually happens when the same persistence method is called several times inside the </w:t>
      </w:r>
      <w:r w:rsidR="00840BAF">
        <w:t xml:space="preserve">same </w:t>
      </w:r>
      <w:r w:rsidR="008711F7">
        <w:t xml:space="preserve">task execution. </w:t>
      </w:r>
    </w:p>
    <w:p w:rsidR="00861972" w:rsidRPr="00F82B34" w:rsidRDefault="009D5F1C" w:rsidP="00A761F0">
      <w:r>
        <w:t xml:space="preserve">JEPLayer automatically detects whether a </w:t>
      </w:r>
      <w:r w:rsidRPr="00F82B34">
        <w:rPr>
          <w:rStyle w:val="CdigoFuenteCarCar"/>
        </w:rPr>
        <w:t>JEPLDAL</w:t>
      </w:r>
      <w:r>
        <w:t xml:space="preserve"> or </w:t>
      </w:r>
      <w:r w:rsidRPr="00F82B34">
        <w:rPr>
          <w:rStyle w:val="CdigoFuenteCarCar"/>
        </w:rPr>
        <w:t>JEPLDAO</w:t>
      </w:r>
      <w:r>
        <w:t xml:space="preserve"> object is being </w:t>
      </w:r>
      <w:r w:rsidR="00F82B34">
        <w:t>used into a</w:t>
      </w:r>
      <w:r>
        <w:t xml:space="preserve"> </w:t>
      </w:r>
      <w:r w:rsidR="00F82B34" w:rsidRPr="00F82B34">
        <w:rPr>
          <w:rStyle w:val="CdigoFuenteCarCar"/>
        </w:rPr>
        <w:t>JEPLTask</w:t>
      </w:r>
      <w:r w:rsidR="00F82B34">
        <w:t xml:space="preserve"> executed by </w:t>
      </w:r>
      <w:r w:rsidR="00840BAF">
        <w:t xml:space="preserve">using </w:t>
      </w:r>
      <w:r w:rsidR="00F82B34">
        <w:t>the</w:t>
      </w:r>
      <w:r w:rsidR="00840BAF">
        <w:t xml:space="preserve"> same</w:t>
      </w:r>
      <w:r w:rsidR="00F82B34">
        <w:t xml:space="preserve"> </w:t>
      </w:r>
      <w:r w:rsidR="00F82B34" w:rsidRPr="00F82B34">
        <w:rPr>
          <w:rStyle w:val="CdigoFuenteCarCar"/>
        </w:rPr>
        <w:t>JEPLDataSource</w:t>
      </w:r>
      <w:r w:rsidR="00F82B34">
        <w:t xml:space="preserve"> (the </w:t>
      </w:r>
      <w:r w:rsidR="00F82B34" w:rsidRPr="00F82B34">
        <w:rPr>
          <w:rStyle w:val="CdigoFuenteCarCar"/>
        </w:rPr>
        <w:t>JEPLDataSource</w:t>
      </w:r>
      <w:r w:rsidR="00F82B34">
        <w:t xml:space="preserve"> object must be the same as the object used to create </w:t>
      </w:r>
      <w:r w:rsidR="00F82B34" w:rsidRPr="00F82B34">
        <w:rPr>
          <w:rStyle w:val="CdigoFuenteCarCar"/>
        </w:rPr>
        <w:t>JEPLDAL</w:t>
      </w:r>
      <w:r w:rsidR="00F82B34">
        <w:t xml:space="preserve"> or </w:t>
      </w:r>
      <w:r w:rsidR="00F82B34" w:rsidRPr="00F82B34">
        <w:rPr>
          <w:rStyle w:val="CdigoFuenteCarCar"/>
        </w:rPr>
        <w:t>JEPLDAO</w:t>
      </w:r>
      <w:r w:rsidR="00F82B34">
        <w:rPr>
          <w:rStyle w:val="CdigoFuenteCarCar"/>
        </w:rPr>
        <w:t xml:space="preserve"> </w:t>
      </w:r>
      <w:r w:rsidR="00F82B34" w:rsidRPr="00F82B34">
        <w:t>objects)</w:t>
      </w:r>
      <w:r w:rsidR="00840BAF">
        <w:t xml:space="preserve"> so the same </w:t>
      </w:r>
      <w:r w:rsidR="00840BAF" w:rsidRPr="00840BAF">
        <w:rPr>
          <w:rStyle w:val="CdigoFuenteCarCar"/>
        </w:rPr>
        <w:t>Connection</w:t>
      </w:r>
      <w:r w:rsidR="00840BAF">
        <w:t xml:space="preserve"> object is ever user</w:t>
      </w:r>
      <w:r w:rsidR="00F82B34">
        <w:t>.</w:t>
      </w:r>
    </w:p>
    <w:p w:rsidR="00861972" w:rsidRDefault="00F82B34" w:rsidP="00A761F0">
      <w:r>
        <w:t xml:space="preserve">A </w:t>
      </w:r>
      <w:r w:rsidRPr="00F82B34">
        <w:rPr>
          <w:rStyle w:val="CdigoFuenteCarCar"/>
        </w:rPr>
        <w:t>JEPLTask</w:t>
      </w:r>
      <w:r>
        <w:rPr>
          <w:rStyle w:val="CdigoFuenteCarCar"/>
        </w:rPr>
        <w:t xml:space="preserve"> </w:t>
      </w:r>
      <w:r w:rsidRPr="00F82B34">
        <w:t>can return any object or none (null).</w:t>
      </w:r>
    </w:p>
    <w:p w:rsidR="00DC6ABC" w:rsidRDefault="00DC6ABC" w:rsidP="00A761F0">
      <w:r>
        <w:t xml:space="preserve">We can provide a listener </w:t>
      </w:r>
      <w:r w:rsidRPr="00DC6ABC">
        <w:rPr>
          <w:rStyle w:val="CdigoFuenteCarCar"/>
        </w:rPr>
        <w:t>JEPLListener</w:t>
      </w:r>
      <w:r>
        <w:t xml:space="preserve"> </w:t>
      </w:r>
      <w:r w:rsidR="00D02DA9">
        <w:t>calling</w:t>
      </w:r>
      <w:r>
        <w:t xml:space="preserve"> the </w:t>
      </w:r>
      <w:r w:rsidRPr="00D02DA9">
        <w:rPr>
          <w:rStyle w:val="CdigoFuenteCarCar"/>
        </w:rPr>
        <w:t>exec</w:t>
      </w:r>
      <w:r>
        <w:t xml:space="preserve"> method </w:t>
      </w:r>
      <w:r w:rsidR="00961820">
        <w:t xml:space="preserve">of </w:t>
      </w:r>
      <w:r w:rsidR="00961820" w:rsidRPr="00F82B34">
        <w:rPr>
          <w:rStyle w:val="CdigoFuenteCarCar"/>
        </w:rPr>
        <w:t>JEPLDataSource</w:t>
      </w:r>
      <w:r w:rsidR="00961820">
        <w:t xml:space="preserve"> </w:t>
      </w:r>
      <w:r>
        <w:t>with this signature:</w:t>
      </w:r>
    </w:p>
    <w:p w:rsidR="003B2912" w:rsidRDefault="003B2912"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&lt;T&gt; T exec(JEPLTask&lt;T&gt; task,JEPLListener listener);</w:t>
      </w:r>
    </w:p>
    <w:p w:rsidR="003B2912" w:rsidRPr="003B2912" w:rsidRDefault="003B2912" w:rsidP="00A761F0">
      <w:pPr>
        <w:rPr>
          <w:lang w:val="en-US"/>
        </w:rPr>
      </w:pPr>
    </w:p>
    <w:p w:rsidR="00DC6ABC" w:rsidRDefault="00DC6ABC" w:rsidP="00A761F0">
      <w:r>
        <w:t xml:space="preserve">This listener takes precedence </w:t>
      </w:r>
      <w:r w:rsidR="003B2912">
        <w:t xml:space="preserve">over </w:t>
      </w:r>
      <w:r w:rsidR="003B2912" w:rsidRPr="00F82B34">
        <w:rPr>
          <w:rStyle w:val="CdigoFuenteCarCar"/>
        </w:rPr>
        <w:t>JEPLDataSource</w:t>
      </w:r>
      <w:r w:rsidR="003B2912">
        <w:t xml:space="preserve"> </w:t>
      </w:r>
      <w:r w:rsidR="00961820">
        <w:t>level</w:t>
      </w:r>
      <w:r>
        <w:t xml:space="preserve"> </w:t>
      </w:r>
      <w:r w:rsidR="003B2912">
        <w:t>li</w:t>
      </w:r>
      <w:r>
        <w:t>stener</w:t>
      </w:r>
      <w:r w:rsidR="003B2912">
        <w:t xml:space="preserve"> and is very interesting to register a custom </w:t>
      </w:r>
      <w:r w:rsidR="003B2912" w:rsidRPr="003B2912">
        <w:rPr>
          <w:rStyle w:val="CdigoFuenteCarCar"/>
        </w:rPr>
        <w:t>JEPLConnectionListener</w:t>
      </w:r>
      <w:r w:rsidR="003B2912">
        <w:t xml:space="preserve"> to setup the connection before executing the task</w:t>
      </w:r>
      <w:r w:rsidR="00211F34">
        <w:t xml:space="preserve"> registration (unless two or more </w:t>
      </w:r>
      <w:r w:rsidR="00211F34" w:rsidRPr="00F82B34">
        <w:rPr>
          <w:rStyle w:val="CdigoFuenteCarCar"/>
        </w:rPr>
        <w:t>JEPLTask</w:t>
      </w:r>
      <w:r w:rsidR="00211F34">
        <w:t xml:space="preserve"> are nested and the task is not the first)</w:t>
      </w:r>
      <w:r w:rsidR="003B2912">
        <w:t>.</w:t>
      </w:r>
    </w:p>
    <w:p w:rsidR="00F82B34" w:rsidRPr="00AF4551" w:rsidRDefault="00CB0E45" w:rsidP="00F82B34">
      <w:pPr>
        <w:pStyle w:val="Ttulo2"/>
      </w:pPr>
      <w:bookmarkStart w:id="58" w:name="_Toc418175816"/>
      <w:r>
        <w:t xml:space="preserve">NON-JTA </w:t>
      </w:r>
      <w:r w:rsidR="00F82B34">
        <w:t>TRANSACTIONS</w:t>
      </w:r>
      <w:bookmarkEnd w:id="58"/>
    </w:p>
    <w:p w:rsidR="00CB0E45" w:rsidRDefault="00CB0E45" w:rsidP="00A761F0">
      <w:r>
        <w:t>A non-JTA transaction is a transaction only based on JDBC, that is</w:t>
      </w:r>
      <w:r w:rsidR="00211F34">
        <w:t xml:space="preserve"> when</w:t>
      </w:r>
      <w:r>
        <w:t xml:space="preserve"> auto-commit mode </w:t>
      </w:r>
      <w:r w:rsidR="00211F34">
        <w:t xml:space="preserve">is </w:t>
      </w:r>
      <w:r>
        <w:t>set to false, with no other artefact like those defined in Java Transaction A</w:t>
      </w:r>
      <w:r w:rsidR="006A280A">
        <w:t>PI</w:t>
      </w:r>
      <w:r>
        <w:t xml:space="preserve"> (JTA). JEPLayer also supports JTA based transactions.</w:t>
      </w:r>
    </w:p>
    <w:p w:rsidR="00F82B34" w:rsidRDefault="00F82B34" w:rsidP="00A761F0">
      <w:r>
        <w:t>Once we have defined how to group persistent actions we are ready to execute transactions</w:t>
      </w:r>
      <w:r w:rsidR="00CB0E45">
        <w:t>,</w:t>
      </w:r>
      <w:r>
        <w:t xml:space="preserve"> </w:t>
      </w:r>
      <w:r w:rsidR="00CB0E45">
        <w:t>t</w:t>
      </w:r>
      <w:r>
        <w:t xml:space="preserve">ransaction demarcation is automatic, in JEPLayer you do not need to explicitly call to </w:t>
      </w:r>
      <w:r w:rsidRPr="00F82B34">
        <w:rPr>
          <w:rStyle w:val="CdigoFuenteCarCar"/>
        </w:rPr>
        <w:t>Connection.commit()</w:t>
      </w:r>
      <w:r>
        <w:t xml:space="preserve"> and </w:t>
      </w:r>
      <w:r w:rsidRPr="00F82B34">
        <w:rPr>
          <w:rStyle w:val="CdigoFuenteCarCar"/>
        </w:rPr>
        <w:t>Connection.rollback()</w:t>
      </w:r>
      <w:r>
        <w:t xml:space="preserve"> methods in spite of manually demarcation is also possible.</w:t>
      </w:r>
    </w:p>
    <w:p w:rsidR="00CB0E45" w:rsidRDefault="00211F34" w:rsidP="00A761F0">
      <w:r>
        <w:t>Automatic t</w:t>
      </w:r>
      <w:r w:rsidR="00CB0E45">
        <w:t xml:space="preserve">ransaction demarcation are based on </w:t>
      </w:r>
      <w:r w:rsidR="00CB0E45" w:rsidRPr="00CB0E45">
        <w:rPr>
          <w:rStyle w:val="CdigoFuenteCarCar"/>
        </w:rPr>
        <w:t>JEPLTask</w:t>
      </w:r>
      <w:r w:rsidR="00CB0E45">
        <w:t>, the objective is mimic the declarative transaction</w:t>
      </w:r>
      <w:r w:rsidR="00B30F87">
        <w:t>al demarcation of I</w:t>
      </w:r>
      <w:r w:rsidR="003957EF">
        <w:t xml:space="preserve">nversion </w:t>
      </w:r>
      <w:r w:rsidR="00B30F87">
        <w:t>o</w:t>
      </w:r>
      <w:r w:rsidR="003957EF">
        <w:t xml:space="preserve">f </w:t>
      </w:r>
      <w:r w:rsidR="00B30F87">
        <w:t>C</w:t>
      </w:r>
      <w:r w:rsidR="003957EF">
        <w:t>ontrol</w:t>
      </w:r>
      <w:r w:rsidR="00B30F87">
        <w:t xml:space="preserve"> containers like Spring</w:t>
      </w:r>
      <w:r w:rsidR="003957EF">
        <w:rPr>
          <w:rStyle w:val="Refdenotaalpie"/>
        </w:rPr>
        <w:footnoteReference w:id="8"/>
      </w:r>
      <w:r w:rsidR="00B30F87">
        <w:t xml:space="preserve"> or EJB</w:t>
      </w:r>
      <w:r w:rsidR="003957EF">
        <w:rPr>
          <w:rStyle w:val="Refdenotaalpie"/>
        </w:rPr>
        <w:footnoteReference w:id="9"/>
      </w:r>
      <w:r w:rsidR="00B30F87">
        <w:t xml:space="preserve"> (JavaEE)</w:t>
      </w:r>
      <w:r w:rsidR="003957EF">
        <w:t>, in JEPLayer is amazingly simple and does not require the intrusiveness of a IoC container and you do not need to lose control of the lifecycle of your objects avoiding the viral nature of current IoC approaches</w:t>
      </w:r>
      <w:r w:rsidR="00B30F87">
        <w:t>.</w:t>
      </w:r>
    </w:p>
    <w:p w:rsidR="00F82B34" w:rsidRDefault="00F82B34" w:rsidP="00A761F0">
      <w:r>
        <w:t xml:space="preserve">There are </w:t>
      </w:r>
      <w:r w:rsidR="00CB0E45">
        <w:t xml:space="preserve">several </w:t>
      </w:r>
      <w:r>
        <w:t xml:space="preserve">ways of declaring transactional </w:t>
      </w:r>
      <w:proofErr w:type="spellStart"/>
      <w:r>
        <w:t>behavior</w:t>
      </w:r>
      <w:proofErr w:type="spellEnd"/>
      <w:r>
        <w:t xml:space="preserve">: </w:t>
      </w:r>
    </w:p>
    <w:p w:rsidR="00F82B34" w:rsidRDefault="003F69A9" w:rsidP="003F69A9">
      <w:pPr>
        <w:pStyle w:val="Ttulo3"/>
      </w:pPr>
      <w:bookmarkStart w:id="59" w:name="_Toc418175817"/>
      <w:r>
        <w:t>Transaction</w:t>
      </w:r>
      <w:r w:rsidR="00046D0B">
        <w:t xml:space="preserve">al </w:t>
      </w:r>
      <w:proofErr w:type="spellStart"/>
      <w:r w:rsidR="00046D0B">
        <w:t>behavior</w:t>
      </w:r>
      <w:proofErr w:type="spellEnd"/>
      <w:r>
        <w:t xml:space="preserve"> </w:t>
      </w:r>
      <w:r w:rsidR="00F82B34">
        <w:t>configur</w:t>
      </w:r>
      <w:r>
        <w:t>ed</w:t>
      </w:r>
      <w:r w:rsidR="00F82B34">
        <w:t xml:space="preserve"> </w:t>
      </w:r>
      <w:r w:rsidR="000D3B80">
        <w:t>in</w:t>
      </w:r>
      <w:r w:rsidR="00F82B34">
        <w:t xml:space="preserve"> JEPLDataSource level</w:t>
      </w:r>
      <w:bookmarkEnd w:id="59"/>
    </w:p>
    <w:p w:rsid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DataSource ds =</w:t>
      </w:r>
      <w:r>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w:t>
      </w:r>
    </w:p>
    <w:p w:rsidR="00413533" w:rsidRPr="00413533"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JEPLBootNonJTA boot = JEPLBootRoot.get().createJEPLBootNonJTA();</w:t>
      </w:r>
    </w:p>
    <w:p w:rsidR="00413533" w:rsidRPr="003F69A9"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JEPL</w:t>
      </w:r>
      <w:r>
        <w:rPr>
          <w:rFonts w:ascii="Courier New" w:hAnsi="Courier New" w:cs="Courier New"/>
          <w:noProof/>
          <w:color w:val="000000"/>
          <w:szCs w:val="20"/>
          <w:lang w:val="en-US"/>
        </w:rPr>
        <w:t>NonJTA</w:t>
      </w:r>
      <w:r w:rsidRPr="003F69A9">
        <w:rPr>
          <w:rFonts w:ascii="Courier New" w:hAnsi="Courier New" w:cs="Courier New"/>
          <w:noProof/>
          <w:color w:val="000000"/>
          <w:szCs w:val="20"/>
          <w:lang w:val="en-US"/>
        </w:rPr>
        <w:t xml:space="preserve">DataSource </w:t>
      </w:r>
      <w:r w:rsidRPr="00413533">
        <w:rPr>
          <w:rFonts w:ascii="Courier New" w:hAnsi="Courier New" w:cs="Courier New"/>
          <w:noProof/>
          <w:color w:val="000000"/>
          <w:szCs w:val="20"/>
          <w:lang w:val="en-US"/>
        </w:rPr>
        <w:t>jds = boot.createJEPLNonJTADataSource(ds);</w:t>
      </w:r>
    </w:p>
    <w:p w:rsidR="003F69A9" w:rsidRP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jds.</w:t>
      </w:r>
      <w:r w:rsidRPr="003F69A9">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3F69A9">
        <w:rPr>
          <w:rFonts w:ascii="Courier New" w:hAnsi="Courier New" w:cs="Courier New"/>
          <w:b/>
          <w:noProof/>
          <w:color w:val="000000"/>
          <w:szCs w:val="20"/>
          <w:lang w:val="en-US"/>
        </w:rPr>
        <w:t>AutoCommit</w:t>
      </w:r>
      <w:r w:rsidRPr="003F69A9">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3F69A9">
        <w:rPr>
          <w:rFonts w:ascii="Courier New" w:hAnsi="Courier New" w:cs="Courier New"/>
          <w:noProof/>
          <w:color w:val="000000"/>
          <w:szCs w:val="20"/>
          <w:lang w:val="en-US"/>
        </w:rPr>
        <w:t>);</w:t>
      </w:r>
    </w:p>
    <w:p w:rsidR="002B66CC" w:rsidRDefault="003F69A9" w:rsidP="00A761F0">
      <w:r>
        <w:t xml:space="preserve">This code </w:t>
      </w:r>
      <w:r w:rsidR="002B66CC">
        <w:t>creates and set</w:t>
      </w:r>
      <w:r w:rsidR="000D3B80">
        <w:t xml:space="preserve">s </w:t>
      </w:r>
      <w:r w:rsidR="002B66CC">
        <w:t xml:space="preserve">up a </w:t>
      </w:r>
      <w:r w:rsidR="002B66CC" w:rsidRPr="003F69A9">
        <w:rPr>
          <w:rStyle w:val="CdigoFuenteCarCar"/>
        </w:rPr>
        <w:t>JEPLDataSource</w:t>
      </w:r>
      <w:r w:rsidR="002B66CC">
        <w:t xml:space="preserve"> </w:t>
      </w:r>
      <w:r w:rsidR="00211F34">
        <w:t xml:space="preserve">(concretely a </w:t>
      </w:r>
      <w:r w:rsidR="00211F34" w:rsidRPr="00530001">
        <w:rPr>
          <w:rStyle w:val="CdigoFuenteCarCar"/>
        </w:rPr>
        <w:t>JEPLNonJTADataSource</w:t>
      </w:r>
      <w:r w:rsidR="00211F34">
        <w:t xml:space="preserve">) </w:t>
      </w:r>
      <w:r w:rsidR="002B66CC">
        <w:t xml:space="preserve">as transactional </w:t>
      </w:r>
      <w:r w:rsidR="000D3B80">
        <w:t xml:space="preserve">based on pure JDBC transactions </w:t>
      </w:r>
      <w:r w:rsidR="002B66CC">
        <w:t xml:space="preserve">(by default </w:t>
      </w:r>
      <w:r w:rsidR="009375FD">
        <w:t xml:space="preserve">auto-commit is enabled that </w:t>
      </w:r>
      <w:r w:rsidR="002B66CC">
        <w:t>is no</w:t>
      </w:r>
      <w:r w:rsidR="009375FD">
        <w:t>t</w:t>
      </w:r>
      <w:r w:rsidR="002B66CC">
        <w:t xml:space="preserve"> transactional)</w:t>
      </w:r>
      <w:r w:rsidR="009375FD">
        <w:rPr>
          <w:rStyle w:val="CdigoFuenteCarCar"/>
        </w:rPr>
        <w:t>.</w:t>
      </w:r>
      <w:r w:rsidR="002B66CC">
        <w:t xml:space="preserve"> </w:t>
      </w:r>
      <w:r w:rsidR="009375FD">
        <w:t>I</w:t>
      </w:r>
      <w:r w:rsidR="002B66CC">
        <w:t>n this case is important to use this inherited interface</w:t>
      </w:r>
      <w:r w:rsidR="00211F34">
        <w:t xml:space="preserve"> </w:t>
      </w:r>
      <w:r w:rsidR="00211F34" w:rsidRPr="00530001">
        <w:rPr>
          <w:rStyle w:val="CdigoFuenteCarCar"/>
        </w:rPr>
        <w:t>JEPLNonJTADataSource</w:t>
      </w:r>
      <w:r w:rsidR="002B66CC">
        <w:t xml:space="preserve"> because JTA and non-JTA transactions are different, in JTA based transactions </w:t>
      </w:r>
      <w:r w:rsidR="002B66CC" w:rsidRPr="003F69A9">
        <w:rPr>
          <w:rStyle w:val="CdigoFuenteCarCar"/>
        </w:rPr>
        <w:t>Connection.setAutoCommit(</w:t>
      </w:r>
      <w:r w:rsidR="002B66CC">
        <w:rPr>
          <w:rStyle w:val="CdigoFuenteCarCar"/>
        </w:rPr>
        <w:t>boolean</w:t>
      </w:r>
      <w:r w:rsidR="002B66CC" w:rsidRPr="003F69A9">
        <w:rPr>
          <w:rStyle w:val="CdigoFuenteCarCar"/>
        </w:rPr>
        <w:t>)</w:t>
      </w:r>
      <w:r w:rsidR="002B66CC">
        <w:t xml:space="preserve"> method must not be called because transaction boundaries are defined in a different way, this is why </w:t>
      </w:r>
      <w:r w:rsidR="002B66CC" w:rsidRPr="00530001">
        <w:rPr>
          <w:rStyle w:val="CdigoFuenteCarCar"/>
        </w:rPr>
        <w:t>set</w:t>
      </w:r>
      <w:r w:rsidR="00F64900">
        <w:rPr>
          <w:rStyle w:val="CdigoFuenteCarCar"/>
        </w:rPr>
        <w:t>Default</w:t>
      </w:r>
      <w:r w:rsidR="002B66CC" w:rsidRPr="00530001">
        <w:rPr>
          <w:rStyle w:val="CdigoFuenteCarCar"/>
        </w:rPr>
        <w:t>AutoCommit(boolean)</w:t>
      </w:r>
      <w:r w:rsidR="002B66CC">
        <w:t xml:space="preserve"> method is </w:t>
      </w:r>
      <w:r w:rsidR="009375FD">
        <w:t xml:space="preserve">only </w:t>
      </w:r>
      <w:r w:rsidR="002B66CC">
        <w:t xml:space="preserve">defined in </w:t>
      </w:r>
      <w:r w:rsidR="002B66CC" w:rsidRPr="00530001">
        <w:rPr>
          <w:rStyle w:val="CdigoFuenteCarCar"/>
        </w:rPr>
        <w:t>JEPLNonJTADataSource</w:t>
      </w:r>
      <w:r w:rsidR="002B66CC">
        <w:t xml:space="preserve"> level.</w:t>
      </w:r>
    </w:p>
    <w:p w:rsidR="003F69A9" w:rsidRDefault="002B66CC" w:rsidP="00A761F0">
      <w:r>
        <w:t>Following this example</w:t>
      </w:r>
      <w:r w:rsidR="003F69A9">
        <w:t xml:space="preserve"> when a </w:t>
      </w:r>
      <w:r w:rsidR="003F69A9" w:rsidRPr="00530001">
        <w:rPr>
          <w:rStyle w:val="CdigoFuenteCarCar"/>
        </w:rPr>
        <w:t>Connection</w:t>
      </w:r>
      <w:r w:rsidR="003F69A9">
        <w:t xml:space="preserve"> is got from </w:t>
      </w:r>
      <w:r w:rsidR="003F69A9" w:rsidRPr="003F69A9">
        <w:rPr>
          <w:rStyle w:val="CdigoFuenteCarCar"/>
        </w:rPr>
        <w:t>DataSource</w:t>
      </w:r>
      <w:r w:rsidR="003F69A9">
        <w:t xml:space="preserve">, </w:t>
      </w:r>
      <w:r w:rsidR="003F69A9" w:rsidRPr="003F69A9">
        <w:rPr>
          <w:rStyle w:val="CdigoFuenteCarCar"/>
        </w:rPr>
        <w:t>Connection.setAutoCommit(false)</w:t>
      </w:r>
      <w:r w:rsidR="003F69A9">
        <w:t xml:space="preserve"> is set before executing </w:t>
      </w:r>
      <w:r w:rsidR="00211F34">
        <w:t xml:space="preserve">any </w:t>
      </w:r>
      <w:r w:rsidR="003F69A9">
        <w:t xml:space="preserve">SQL sentence(s), and </w:t>
      </w:r>
      <w:r w:rsidR="003F69A9" w:rsidRPr="003F69A9">
        <w:rPr>
          <w:rStyle w:val="CdigoFuenteCarCar"/>
        </w:rPr>
        <w:t>Connection.commit()</w:t>
      </w:r>
      <w:r w:rsidR="003F69A9">
        <w:t xml:space="preserve"> is called </w:t>
      </w:r>
      <w:r w:rsidR="00211F34">
        <w:t xml:space="preserve">after </w:t>
      </w:r>
      <w:r w:rsidR="003F69A9">
        <w:t>SQL sentence(s)</w:t>
      </w:r>
      <w:r w:rsidR="00211F34">
        <w:t xml:space="preserve"> is executed</w:t>
      </w:r>
      <w:r w:rsidR="003F69A9">
        <w:t>, on error</w:t>
      </w:r>
      <w:r w:rsidR="00D478F3">
        <w:t xml:space="preserve"> (any kind of </w:t>
      </w:r>
      <w:r w:rsidR="00D478F3" w:rsidRPr="00D478F3">
        <w:rPr>
          <w:rStyle w:val="CdigoFuenteCarCar"/>
        </w:rPr>
        <w:t>Exception</w:t>
      </w:r>
      <w:r w:rsidR="00D478F3">
        <w:t>)</w:t>
      </w:r>
      <w:r w:rsidR="003F69A9">
        <w:t xml:space="preserve"> </w:t>
      </w:r>
      <w:r w:rsidR="003F69A9" w:rsidRPr="003F69A9">
        <w:rPr>
          <w:rStyle w:val="CdigoFuenteCarCar"/>
        </w:rPr>
        <w:t>Connection.rollback()</w:t>
      </w:r>
      <w:r w:rsidR="003F69A9">
        <w:t xml:space="preserve"> is called. Before returning the </w:t>
      </w:r>
      <w:r w:rsidR="003F69A9" w:rsidRPr="003F69A9">
        <w:rPr>
          <w:rStyle w:val="CdigoFuenteCarCar"/>
        </w:rPr>
        <w:t>Connection</w:t>
      </w:r>
      <w:r w:rsidR="003F69A9">
        <w:t xml:space="preserve"> to the pool, auto-commit is ever set to true</w:t>
      </w:r>
      <w:r w:rsidR="0078358D">
        <w:t xml:space="preserve"> by JEPLayer</w:t>
      </w:r>
      <w:r w:rsidR="003F69A9">
        <w:t xml:space="preserve"> regardless the configuration</w:t>
      </w:r>
      <w:r w:rsidR="009375FD">
        <w:t xml:space="preserve"> because this is a good practice</w:t>
      </w:r>
      <w:r w:rsidR="003F69A9">
        <w:t xml:space="preserve">. </w:t>
      </w:r>
    </w:p>
    <w:p w:rsidR="009375FD" w:rsidRDefault="009375FD" w:rsidP="00A761F0">
      <w:r>
        <w:t xml:space="preserve">We have seen </w:t>
      </w:r>
      <w:r w:rsidR="00211F34">
        <w:t xml:space="preserve">previously </w:t>
      </w:r>
      <w:r>
        <w:t xml:space="preserve">how we can execute SQL sentences with no </w:t>
      </w:r>
      <w:r w:rsidRPr="003F69A9">
        <w:rPr>
          <w:rStyle w:val="CdigoFuenteCarCar"/>
        </w:rPr>
        <w:t>JEPLTask</w:t>
      </w:r>
      <w:r>
        <w:t>, in this case the auto-commit configuration rule</w:t>
      </w:r>
      <w:r w:rsidR="00211F34">
        <w:t xml:space="preserve"> set to true</w:t>
      </w:r>
      <w:r>
        <w:t xml:space="preserve"> is applied to every SQL sentence, every SQL sentence is separately (atomically) executed, no </w:t>
      </w:r>
      <w:r w:rsidRPr="009375FD">
        <w:rPr>
          <w:rStyle w:val="CdigoFuenteCarCar"/>
        </w:rPr>
        <w:t>Connection</w:t>
      </w:r>
      <w:r>
        <w:t xml:space="preserve"> is shared and hence there is no shared transaction, obviously using a </w:t>
      </w:r>
      <w:r w:rsidRPr="003F69A9">
        <w:rPr>
          <w:rStyle w:val="CdigoFuenteCarCar"/>
        </w:rPr>
        <w:t>JEPLTask</w:t>
      </w:r>
      <w:r>
        <w:t xml:space="preserve"> is the interesting use </w:t>
      </w:r>
      <w:r w:rsidR="001A6BC2">
        <w:t xml:space="preserve">case </w:t>
      </w:r>
      <w:r>
        <w:t xml:space="preserve">when it comes to </w:t>
      </w:r>
      <w:r w:rsidR="00211F34" w:rsidRPr="009375FD">
        <w:rPr>
          <w:rStyle w:val="CdigoFuenteCarCar"/>
        </w:rPr>
        <w:t>Connection</w:t>
      </w:r>
      <w:r w:rsidR="00211F34">
        <w:t xml:space="preserve"> reusing and </w:t>
      </w:r>
      <w:r>
        <w:t xml:space="preserve">transactions. </w:t>
      </w:r>
    </w:p>
    <w:p w:rsidR="003F69A9" w:rsidRDefault="00D478F3" w:rsidP="00A761F0">
      <w:r>
        <w:lastRenderedPageBreak/>
        <w:t>The following task will be executed into a transaction: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4D126D">
        <w:rPr>
          <w:rFonts w:ascii="Courier New" w:hAnsi="Courier New" w:cs="Courier New"/>
          <w:noProof/>
          <w:color w:val="000000"/>
          <w:szCs w:val="20"/>
          <w:lang w:val="en-US"/>
        </w:rPr>
        <w:t>Non</w:t>
      </w:r>
      <w:r w:rsidR="005546CD">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 jds = boot.createJEPL</w:t>
      </w:r>
      <w:r w:rsidR="005546CD">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DataSource(ds);</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w:t>
      </w:r>
      <w:r w:rsidRPr="00D478F3">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D478F3">
        <w:rPr>
          <w:rFonts w:ascii="Courier New" w:hAnsi="Courier New" w:cs="Courier New"/>
          <w:b/>
          <w:noProof/>
          <w:color w:val="000000"/>
          <w:szCs w:val="20"/>
          <w:lang w:val="en-US"/>
        </w:rPr>
        <w:t>AutoCommit</w:t>
      </w:r>
      <w:r w:rsidRPr="00D478F3">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D478F3">
        <w:rPr>
          <w:rFonts w:ascii="Courier New" w:hAnsi="Courier New" w:cs="Courier New"/>
          <w:noProof/>
          <w:color w:val="000000"/>
          <w:szCs w:val="20"/>
          <w:lang w:val="en-US"/>
        </w:rPr>
        <w:t xml:space="preserve">    Contact contact = jds.</w:t>
      </w:r>
      <w:r w:rsidRPr="00D478F3">
        <w:rPr>
          <w:rFonts w:ascii="Courier New" w:hAnsi="Courier New" w:cs="Courier New"/>
          <w:b/>
          <w:noProof/>
          <w:color w:val="000000"/>
          <w:szCs w:val="20"/>
          <w:lang w:val="en-US"/>
        </w:rPr>
        <w:t>exec(task);</w:t>
      </w:r>
    </w:p>
    <w:p w:rsidR="00D478F3" w:rsidRDefault="00D478F3" w:rsidP="00D478F3">
      <w:r w:rsidRPr="00D478F3">
        <w:t xml:space="preserve">Configuration of transactional mode calling </w:t>
      </w:r>
      <w:r w:rsidR="009375FD" w:rsidRPr="00D478F3">
        <w:rPr>
          <w:rFonts w:ascii="Courier New" w:hAnsi="Courier New" w:cs="Courier New"/>
          <w:noProof/>
          <w:color w:val="000000"/>
          <w:szCs w:val="20"/>
          <w:lang w:val="en-US"/>
        </w:rPr>
        <w:t>JEPL</w:t>
      </w:r>
      <w:r w:rsidR="009375FD">
        <w:rPr>
          <w:rFonts w:ascii="Courier New" w:hAnsi="Courier New" w:cs="Courier New"/>
          <w:noProof/>
          <w:color w:val="000000"/>
          <w:szCs w:val="20"/>
          <w:lang w:val="en-US"/>
        </w:rPr>
        <w:t>NonJTA</w:t>
      </w:r>
      <w:r w:rsidR="009375FD" w:rsidRPr="00D478F3">
        <w:rPr>
          <w:rFonts w:ascii="Courier New" w:hAnsi="Courier New" w:cs="Courier New"/>
          <w:noProof/>
          <w:color w:val="000000"/>
          <w:szCs w:val="20"/>
          <w:lang w:val="en-US"/>
        </w:rPr>
        <w:t>DataSource</w:t>
      </w:r>
      <w:r w:rsidR="009375FD">
        <w:rPr>
          <w:rFonts w:ascii="Courier New" w:hAnsi="Courier New" w:cs="Courier New"/>
          <w:noProof/>
          <w:color w:val="000000"/>
          <w:szCs w:val="20"/>
          <w:lang w:val="en-US"/>
        </w:rPr>
        <w:t>.</w:t>
      </w:r>
      <w:r w:rsidRPr="00D478F3">
        <w:rPr>
          <w:rStyle w:val="CdigoFuenteCarCar"/>
        </w:rPr>
        <w:t>set</w:t>
      </w:r>
      <w:r w:rsidR="00F64900">
        <w:rPr>
          <w:rStyle w:val="CdigoFuenteCarCar"/>
        </w:rPr>
        <w:t>Default</w:t>
      </w:r>
      <w:r w:rsidRPr="00D478F3">
        <w:rPr>
          <w:rStyle w:val="CdigoFuenteCarCar"/>
        </w:rPr>
        <w:t>AutoCommit(boolean)</w:t>
      </w:r>
      <w:r w:rsidRPr="00D478F3">
        <w:t xml:space="preserve"> must be done before executing any </w:t>
      </w:r>
      <w:r w:rsidR="009375FD">
        <w:t>SQL</w:t>
      </w:r>
      <w:r w:rsidRPr="00D478F3">
        <w:t xml:space="preserve"> sentence</w:t>
      </w:r>
      <w:r w:rsidR="009375FD">
        <w:t xml:space="preserve"> or </w:t>
      </w:r>
      <w:r w:rsidR="009375FD" w:rsidRPr="00D478F3">
        <w:rPr>
          <w:rFonts w:ascii="Courier New" w:hAnsi="Courier New" w:cs="Courier New"/>
          <w:noProof/>
          <w:color w:val="000000"/>
          <w:szCs w:val="20"/>
          <w:lang w:val="en-US"/>
        </w:rPr>
        <w:t>JEPLTask</w:t>
      </w:r>
      <w:r w:rsidRPr="00D478F3">
        <w:t>.</w:t>
      </w:r>
    </w:p>
    <w:p w:rsidR="001A6BC2" w:rsidRDefault="001A6BC2" w:rsidP="001A6BC2">
      <w:pPr>
        <w:pStyle w:val="Ttulo3"/>
      </w:pPr>
      <w:bookmarkStart w:id="60" w:name="_Toc418175818"/>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60"/>
    </w:p>
    <w:p w:rsidR="001A6BC2" w:rsidRDefault="001A6BC2" w:rsidP="001A6BC2">
      <w:r>
        <w:t>If we change the previous code to:</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4548F6" w:rsidRPr="00D478F3" w:rsidRDefault="004548F6"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C17382" w:rsidRPr="004548F6" w:rsidRDefault="00C1738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4548F6">
        <w:rPr>
          <w:rFonts w:ascii="Courier New" w:hAnsi="Courier New" w:cs="Courier New"/>
          <w:b/>
          <w:noProof/>
          <w:color w:val="000000"/>
          <w:szCs w:val="20"/>
          <w:lang w:val="en-US"/>
        </w:rPr>
        <w:t>@JEPLTransactionalNonJTA</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p>
    <w:p w:rsidR="004548F6" w:rsidRDefault="00C17382" w:rsidP="001A6BC2">
      <w:pPr>
        <w:rPr>
          <w:lang w:val="en-US"/>
        </w:rPr>
      </w:pPr>
      <w:r>
        <w:rPr>
          <w:lang w:val="en-US"/>
        </w:rPr>
        <w:t xml:space="preserve">The annotation </w:t>
      </w:r>
      <w:r w:rsidRPr="00C17382">
        <w:rPr>
          <w:rStyle w:val="CdigoFuenteCarCar"/>
          <w:lang w:val="en-US"/>
        </w:rPr>
        <w:t>@JEPLTransactionalNonJTA</w:t>
      </w:r>
      <w:r>
        <w:rPr>
          <w:lang w:val="en-US"/>
        </w:rPr>
        <w:t xml:space="preserve"> specifies that</w:t>
      </w:r>
      <w:r w:rsidR="004548F6">
        <w:rPr>
          <w:lang w:val="en-US"/>
        </w:rPr>
        <w:t xml:space="preserve"> this task is transactional. This is the same as this verbose alternative:</w:t>
      </w:r>
    </w:p>
    <w:p w:rsidR="004548F6" w:rsidRPr="004548F6"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548F6">
        <w:rPr>
          <w:rFonts w:ascii="Courier New" w:hAnsi="Courier New" w:cs="Courier New"/>
          <w:noProof/>
          <w:color w:val="000000"/>
          <w:szCs w:val="20"/>
          <w:lang w:val="en-US"/>
        </w:rPr>
        <w:t xml:space="preserve">@JEPLTransactionalNonJTA(autoCommit = </w:t>
      </w:r>
      <w:r w:rsidRPr="004548F6">
        <w:rPr>
          <w:rFonts w:ascii="Courier New" w:hAnsi="Courier New" w:cs="Courier New"/>
          <w:noProof/>
          <w:color w:val="0000E6"/>
          <w:szCs w:val="20"/>
          <w:lang w:val="en-US"/>
        </w:rPr>
        <w:t>false</w:t>
      </w:r>
      <w:r w:rsidRPr="004548F6">
        <w:rPr>
          <w:rFonts w:ascii="Courier New" w:hAnsi="Courier New" w:cs="Courier New"/>
          <w:noProof/>
          <w:color w:val="000000"/>
          <w:szCs w:val="20"/>
          <w:lang w:val="en-US"/>
        </w:rPr>
        <w:t>)</w:t>
      </w:r>
    </w:p>
    <w:p w:rsidR="001A6BC2" w:rsidRDefault="004548F6" w:rsidP="00D478F3">
      <w:r>
        <w:rPr>
          <w:lang w:val="en-US"/>
        </w:rPr>
        <w:t>The annotation sets</w:t>
      </w:r>
      <w:r w:rsidR="001A6BC2">
        <w:rPr>
          <w:lang w:val="en-US"/>
        </w:rPr>
        <w:t xml:space="preserve"> </w:t>
      </w:r>
      <w:r>
        <w:rPr>
          <w:lang w:val="en-US"/>
        </w:rPr>
        <w:t xml:space="preserve">the </w:t>
      </w:r>
      <w:r w:rsidR="001A6BC2">
        <w:rPr>
          <w:lang w:val="en-US"/>
        </w:rPr>
        <w:t xml:space="preserve">auto-commit </w:t>
      </w:r>
      <w:r>
        <w:rPr>
          <w:lang w:val="en-US"/>
        </w:rPr>
        <w:t xml:space="preserve">mode to false  of the task, the annotation </w:t>
      </w:r>
      <w:r w:rsidR="001A6BC2">
        <w:rPr>
          <w:lang w:val="en-US"/>
        </w:rPr>
        <w:t xml:space="preserve">takes precedence to default configuration calling </w:t>
      </w:r>
      <w:r w:rsidRPr="00D478F3">
        <w:rPr>
          <w:rStyle w:val="CdigoFuenteCarCar"/>
        </w:rPr>
        <w:t>set</w:t>
      </w:r>
      <w:r>
        <w:rPr>
          <w:rStyle w:val="CdigoFuenteCarCar"/>
        </w:rPr>
        <w:t>Default</w:t>
      </w:r>
      <w:r w:rsidRPr="00D478F3">
        <w:rPr>
          <w:rStyle w:val="CdigoFuenteCarCar"/>
        </w:rPr>
        <w:t>AutoCommit(boolean)</w:t>
      </w:r>
      <w:r w:rsidR="001A6BC2">
        <w:rPr>
          <w:lang w:val="en-US"/>
        </w:rPr>
        <w:t xml:space="preserve"> in </w:t>
      </w:r>
      <w:r w:rsidR="001A6BC2" w:rsidRPr="00D478F3">
        <w:rPr>
          <w:rFonts w:ascii="Courier New" w:hAnsi="Courier New" w:cs="Courier New"/>
          <w:noProof/>
          <w:color w:val="000000"/>
          <w:szCs w:val="20"/>
          <w:lang w:val="en-US"/>
        </w:rPr>
        <w:t>JEPL</w:t>
      </w:r>
      <w:r w:rsidR="001A6BC2">
        <w:rPr>
          <w:rFonts w:ascii="Courier New" w:hAnsi="Courier New" w:cs="Courier New"/>
          <w:noProof/>
          <w:color w:val="000000"/>
          <w:szCs w:val="20"/>
          <w:lang w:val="en-US"/>
        </w:rPr>
        <w:t>NonJTA</w:t>
      </w:r>
      <w:r w:rsidR="001A6BC2" w:rsidRPr="00D478F3">
        <w:rPr>
          <w:rFonts w:ascii="Courier New" w:hAnsi="Courier New" w:cs="Courier New"/>
          <w:noProof/>
          <w:color w:val="000000"/>
          <w:szCs w:val="20"/>
          <w:lang w:val="en-US"/>
        </w:rPr>
        <w:t>DataSource</w:t>
      </w:r>
      <w:r w:rsidR="001A6BC2">
        <w:rPr>
          <w:lang w:val="en-US"/>
        </w:rPr>
        <w:t xml:space="preserve">, </w:t>
      </w:r>
      <w:r w:rsidR="001A6BC2" w:rsidRPr="00D478F3">
        <w:t xml:space="preserve">hence in this </w:t>
      </w:r>
      <w:r w:rsidR="001A6BC2">
        <w:t>example</w:t>
      </w:r>
      <w:r w:rsidR="001A6BC2" w:rsidRPr="00D478F3">
        <w:t xml:space="preserve"> this task is transactional (auto-commit is set to true)</w:t>
      </w:r>
      <w:r w:rsidR="001A6BC2">
        <w:t>.</w:t>
      </w:r>
    </w:p>
    <w:p w:rsidR="004548F6" w:rsidRDefault="004548F6" w:rsidP="00D478F3">
      <w:pPr>
        <w:rPr>
          <w:lang w:val="en-US"/>
        </w:rPr>
      </w:pPr>
      <w:r>
        <w:rPr>
          <w:lang w:val="en-US"/>
        </w:rPr>
        <w:t>To declare the task as not transactional use:</w:t>
      </w:r>
    </w:p>
    <w:p w:rsidR="004548F6" w:rsidRPr="001A6BC2"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548F6">
        <w:rPr>
          <w:rFonts w:ascii="Courier New" w:hAnsi="Courier New" w:cs="Courier New"/>
          <w:noProof/>
          <w:color w:val="000000"/>
          <w:szCs w:val="20"/>
          <w:lang w:val="en-US"/>
        </w:rPr>
        <w:t xml:space="preserve">@JEPLTransactionalNonJTA(autoCommit = </w:t>
      </w:r>
      <w:r>
        <w:rPr>
          <w:rFonts w:ascii="Courier New" w:hAnsi="Courier New" w:cs="Courier New"/>
          <w:noProof/>
          <w:color w:val="0000E6"/>
          <w:szCs w:val="20"/>
          <w:lang w:val="en-US"/>
        </w:rPr>
        <w:t>true</w:t>
      </w:r>
      <w:r w:rsidRPr="004548F6">
        <w:rPr>
          <w:rFonts w:ascii="Courier New" w:hAnsi="Courier New" w:cs="Courier New"/>
          <w:noProof/>
          <w:color w:val="000000"/>
          <w:szCs w:val="20"/>
          <w:lang w:val="en-US"/>
        </w:rPr>
        <w:t>)</w:t>
      </w:r>
    </w:p>
    <w:p w:rsidR="00D478F3" w:rsidRDefault="00D478F3" w:rsidP="00D478F3">
      <w:pPr>
        <w:pStyle w:val="Ttulo3"/>
      </w:pPr>
      <w:bookmarkStart w:id="61" w:name="_Toc418175819"/>
      <w:r>
        <w:t>Transaction</w:t>
      </w:r>
      <w:r w:rsidR="00046D0B">
        <w:t xml:space="preserve">al </w:t>
      </w:r>
      <w:proofErr w:type="spellStart"/>
      <w:r w:rsidR="00046D0B">
        <w:t>behavior</w:t>
      </w:r>
      <w:proofErr w:type="spellEnd"/>
      <w:r>
        <w:t xml:space="preserve"> configured </w:t>
      </w:r>
      <w:r w:rsidR="001A6BC2">
        <w:t xml:space="preserve">with a parameter </w:t>
      </w:r>
      <w:r w:rsidR="000D3B80">
        <w:t>in</w:t>
      </w:r>
      <w:r>
        <w:t xml:space="preserve"> </w:t>
      </w:r>
      <w:proofErr w:type="spellStart"/>
      <w:r>
        <w:t>JEPLTask</w:t>
      </w:r>
      <w:proofErr w:type="spellEnd"/>
      <w:r>
        <w:t xml:space="preserve"> level</w:t>
      </w:r>
      <w:bookmarkEnd w:id="61"/>
    </w:p>
    <w:p w:rsidR="00D478F3" w:rsidRDefault="00D478F3" w:rsidP="00A761F0">
      <w:r>
        <w:t>If we change the previous code to:</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2E15BE">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sidR="00761210" w:rsidRPr="00D478F3">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00046D0B">
        <w:rPr>
          <w:rFonts w:ascii="Courier New" w:hAnsi="Courier New" w:cs="Courier New"/>
          <w:noProof/>
          <w:color w:val="0000E6"/>
          <w:szCs w:val="20"/>
          <w:lang w:val="en-US"/>
        </w:rPr>
        <w: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lastRenderedPageBreak/>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r w:rsidR="00761210">
        <w:rPr>
          <w:rFonts w:ascii="Courier New" w:hAnsi="Courier New" w:cs="Courier New"/>
          <w:b/>
          <w:noProof/>
          <w:color w:val="0000E6"/>
          <w:szCs w:val="20"/>
          <w:lang w:val="en-US"/>
        </w:rPr>
        <w:t>false</w:t>
      </w:r>
      <w:r w:rsidRPr="00D478F3">
        <w:rPr>
          <w:rFonts w:ascii="Courier New" w:hAnsi="Courier New" w:cs="Courier New"/>
          <w:b/>
          <w:noProof/>
          <w:color w:val="000000"/>
          <w:szCs w:val="20"/>
          <w:lang w:val="en-US"/>
        </w:rPr>
        <w:t>);</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D478F3" w:rsidRDefault="00D478F3" w:rsidP="00A761F0">
      <w:pPr>
        <w:rPr>
          <w:lang w:val="en-US"/>
        </w:rPr>
      </w:pPr>
      <w:r>
        <w:rPr>
          <w:lang w:val="en-US"/>
        </w:rPr>
        <w:t xml:space="preserve">The signature of this </w:t>
      </w:r>
      <w:r w:rsidRPr="00D478F3">
        <w:rPr>
          <w:rStyle w:val="CdigoFuenteCarCar"/>
          <w:lang w:val="en-US"/>
        </w:rPr>
        <w:t>JEPL</w:t>
      </w:r>
      <w:r w:rsidR="00866DCA">
        <w:rPr>
          <w:rFonts w:ascii="Courier New" w:hAnsi="Courier New" w:cs="Courier New"/>
          <w:noProof/>
          <w:color w:val="000000"/>
          <w:szCs w:val="20"/>
          <w:lang w:val="en-US"/>
        </w:rPr>
        <w:t>NonJTA</w:t>
      </w:r>
      <w:r w:rsidRPr="00D478F3">
        <w:rPr>
          <w:rStyle w:val="CdigoFuenteCarCar"/>
          <w:lang w:val="en-US"/>
        </w:rPr>
        <w:t>DataSource</w:t>
      </w:r>
      <w:r w:rsidRPr="00D478F3">
        <w:rPr>
          <w:rFonts w:ascii="Courier New" w:hAnsi="Courier New" w:cs="Courier New"/>
          <w:noProof/>
          <w:color w:val="000000"/>
          <w:szCs w:val="20"/>
          <w:lang w:val="en-US"/>
        </w:rPr>
        <w:t xml:space="preserve"> </w:t>
      </w:r>
      <w:r w:rsidR="001F7184">
        <w:rPr>
          <w:rFonts w:ascii="Courier New" w:hAnsi="Courier New" w:cs="Courier New"/>
          <w:noProof/>
          <w:color w:val="000000"/>
          <w:szCs w:val="20"/>
          <w:lang w:val="en-US"/>
        </w:rPr>
        <w:t xml:space="preserve">exec </w:t>
      </w:r>
      <w:r>
        <w:rPr>
          <w:lang w:val="en-US"/>
        </w:rPr>
        <w:t xml:space="preserve">method is: </w:t>
      </w:r>
    </w:p>
    <w:p w:rsidR="00D478F3" w:rsidRDefault="00EC01B9"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00D478F3" w:rsidRPr="00D478F3">
        <w:rPr>
          <w:rFonts w:ascii="Courier New" w:hAnsi="Courier New" w:cs="Courier New"/>
          <w:noProof/>
          <w:color w:val="0000E6"/>
          <w:szCs w:val="20"/>
          <w:lang w:val="en-US"/>
        </w:rPr>
        <w:t>public</w:t>
      </w:r>
      <w:r w:rsidR="00D478F3" w:rsidRPr="00D478F3">
        <w:rPr>
          <w:rFonts w:ascii="Courier New" w:hAnsi="Courier New" w:cs="Courier New"/>
          <w:noProof/>
          <w:color w:val="000000"/>
          <w:szCs w:val="20"/>
          <w:lang w:val="en-US"/>
        </w:rPr>
        <w:t xml:space="preserve"> &lt;T&gt; T exec(JEPLTask&lt;T&gt; task,</w:t>
      </w:r>
      <w:r w:rsidR="00D478F3" w:rsidRPr="00D478F3">
        <w:rPr>
          <w:rFonts w:ascii="Courier New" w:hAnsi="Courier New" w:cs="Courier New"/>
          <w:noProof/>
          <w:color w:val="0000E6"/>
          <w:szCs w:val="20"/>
          <w:lang w:val="en-US"/>
        </w:rPr>
        <w:t>boolean</w:t>
      </w:r>
      <w:r w:rsidR="00D478F3" w:rsidRPr="00D478F3">
        <w:rPr>
          <w:rFonts w:ascii="Courier New" w:hAnsi="Courier New" w:cs="Courier New"/>
          <w:noProof/>
          <w:color w:val="000000"/>
          <w:szCs w:val="20"/>
          <w:lang w:val="en-US"/>
        </w:rPr>
        <w:t xml:space="preserve"> </w:t>
      </w:r>
      <w:r w:rsidR="00D478F3">
        <w:rPr>
          <w:rFonts w:ascii="Courier New" w:hAnsi="Courier New" w:cs="Courier New"/>
          <w:noProof/>
          <w:color w:val="000000"/>
          <w:szCs w:val="20"/>
          <w:lang w:val="en-US"/>
        </w:rPr>
        <w:t>autoCommit</w:t>
      </w:r>
      <w:r w:rsidR="00D478F3" w:rsidRPr="00D478F3">
        <w:rPr>
          <w:rFonts w:ascii="Courier New" w:hAnsi="Courier New" w:cs="Courier New"/>
          <w:noProof/>
          <w:color w:val="000000"/>
          <w:szCs w:val="20"/>
          <w:lang w:val="en-US"/>
        </w:rPr>
        <w:t>);</w:t>
      </w:r>
    </w:p>
    <w:p w:rsidR="001F7184" w:rsidRPr="00D478F3" w:rsidRDefault="004548F6" w:rsidP="001F7184">
      <w:pPr>
        <w:rPr>
          <w:rFonts w:ascii="Courier New" w:hAnsi="Courier New" w:cs="Courier New"/>
          <w:noProof/>
          <w:color w:val="000000"/>
          <w:szCs w:val="20"/>
          <w:lang w:val="en-US"/>
        </w:rPr>
      </w:pPr>
      <w:r>
        <w:rPr>
          <w:lang w:val="en-US"/>
        </w:rPr>
        <w:t>T</w:t>
      </w:r>
      <w:r w:rsidR="001F7184">
        <w:rPr>
          <w:lang w:val="en-US"/>
        </w:rPr>
        <w:t xml:space="preserve">he auto-commit parameter of </w:t>
      </w:r>
      <w:r w:rsidR="001F7184" w:rsidRPr="004548F6">
        <w:rPr>
          <w:rStyle w:val="CdigoFuenteCarCar"/>
        </w:rPr>
        <w:t>exec</w:t>
      </w:r>
      <w:r w:rsidR="001F7184">
        <w:rPr>
          <w:lang w:val="en-US"/>
        </w:rPr>
        <w:t xml:space="preserve"> method takes precedence to </w:t>
      </w:r>
      <w:r w:rsidR="00BB01ED">
        <w:rPr>
          <w:lang w:val="en-US"/>
        </w:rPr>
        <w:t xml:space="preserve">the </w:t>
      </w:r>
      <w:r w:rsidR="001F7184">
        <w:rPr>
          <w:lang w:val="en-US"/>
        </w:rPr>
        <w:t>default configuration</w:t>
      </w:r>
      <w:r w:rsidR="001A6BC2">
        <w:rPr>
          <w:lang w:val="en-US"/>
        </w:rPr>
        <w:t xml:space="preserve"> calling </w:t>
      </w:r>
      <w:r w:rsidR="001A6BC2" w:rsidRPr="00D478F3">
        <w:rPr>
          <w:rStyle w:val="CdigoFuenteCarCar"/>
        </w:rPr>
        <w:t>set</w:t>
      </w:r>
      <w:r w:rsidR="001A6BC2">
        <w:rPr>
          <w:rStyle w:val="CdigoFuenteCarCar"/>
        </w:rPr>
        <w:t>Default</w:t>
      </w:r>
      <w:r w:rsidR="001A6BC2" w:rsidRPr="00D478F3">
        <w:rPr>
          <w:rStyle w:val="CdigoFuenteCarCar"/>
        </w:rPr>
        <w:t>AutoCommit(boolean)</w:t>
      </w:r>
      <w:r w:rsidR="001A6BC2">
        <w:rPr>
          <w:lang w:val="en-US"/>
        </w:rPr>
        <w:t xml:space="preserve"> </w:t>
      </w:r>
      <w:r w:rsidR="001F7184">
        <w:rPr>
          <w:lang w:val="en-US"/>
        </w:rPr>
        <w:t xml:space="preserve"> in </w:t>
      </w:r>
      <w:r w:rsidR="001F7184" w:rsidRPr="00D478F3">
        <w:rPr>
          <w:rFonts w:ascii="Courier New" w:hAnsi="Courier New" w:cs="Courier New"/>
          <w:noProof/>
          <w:color w:val="000000"/>
          <w:szCs w:val="20"/>
          <w:lang w:val="en-US"/>
        </w:rPr>
        <w:t>JEPL</w:t>
      </w:r>
      <w:r w:rsidR="001F7184">
        <w:rPr>
          <w:rFonts w:ascii="Courier New" w:hAnsi="Courier New" w:cs="Courier New"/>
          <w:noProof/>
          <w:color w:val="000000"/>
          <w:szCs w:val="20"/>
          <w:lang w:val="en-US"/>
        </w:rPr>
        <w:t>NonJTA</w:t>
      </w:r>
      <w:r w:rsidR="001F7184" w:rsidRPr="00D478F3">
        <w:rPr>
          <w:rFonts w:ascii="Courier New" w:hAnsi="Courier New" w:cs="Courier New"/>
          <w:noProof/>
          <w:color w:val="000000"/>
          <w:szCs w:val="20"/>
          <w:lang w:val="en-US"/>
        </w:rPr>
        <w:t>DataSource</w:t>
      </w:r>
      <w:r w:rsidR="001F7184">
        <w:rPr>
          <w:lang w:val="en-US"/>
        </w:rPr>
        <w:t xml:space="preserve"> </w:t>
      </w:r>
      <w:r w:rsidR="001A6BC2">
        <w:rPr>
          <w:lang w:val="en-US"/>
        </w:rPr>
        <w:t xml:space="preserve">and transaction demarcation by </w:t>
      </w:r>
      <w:r w:rsidRPr="00C17382">
        <w:rPr>
          <w:rStyle w:val="CdigoFuenteCarCar"/>
          <w:lang w:val="en-US"/>
        </w:rPr>
        <w:t>@JEPLTransactionalNonJTA</w:t>
      </w:r>
      <w:r>
        <w:rPr>
          <w:lang w:val="en-US"/>
        </w:rPr>
        <w:t xml:space="preserve"> </w:t>
      </w:r>
      <w:r w:rsidR="001A6BC2">
        <w:rPr>
          <w:lang w:val="en-US"/>
        </w:rPr>
        <w:t xml:space="preserve">annotation, </w:t>
      </w:r>
      <w:r w:rsidR="001F7184" w:rsidRPr="00D478F3">
        <w:t xml:space="preserve">hence in this </w:t>
      </w:r>
      <w:r w:rsidR="001A6BC2">
        <w:t>example</w:t>
      </w:r>
      <w:r w:rsidR="001F7184" w:rsidRPr="00D478F3">
        <w:t xml:space="preserve"> this task is transactional (auto-commit is set to </w:t>
      </w:r>
      <w:r w:rsidR="00761210">
        <w:t>false</w:t>
      </w:r>
      <w:r w:rsidR="001F7184" w:rsidRPr="00D478F3">
        <w:t>)</w:t>
      </w:r>
      <w:r w:rsidR="001F7184">
        <w:t>.</w:t>
      </w:r>
    </w:p>
    <w:p w:rsidR="00046D0B" w:rsidRDefault="00046D0B" w:rsidP="00046D0B">
      <w:pPr>
        <w:pStyle w:val="Ttulo3"/>
      </w:pPr>
      <w:bookmarkStart w:id="62" w:name="_Toc418175820"/>
      <w:r>
        <w:t xml:space="preserve">Transactional </w:t>
      </w:r>
      <w:proofErr w:type="spellStart"/>
      <w:r>
        <w:t>behavior</w:t>
      </w:r>
      <w:proofErr w:type="spellEnd"/>
      <w:r>
        <w:t xml:space="preserve"> configured with </w:t>
      </w:r>
      <w:r w:rsidRPr="00046D0B">
        <w:t>JEPLConnectionListener</w:t>
      </w:r>
      <w:bookmarkEnd w:id="62"/>
    </w:p>
    <w:p w:rsidR="00046D0B" w:rsidRPr="00046D0B" w:rsidRDefault="00EC01B9" w:rsidP="00046D0B">
      <w:r>
        <w:t>We can</w:t>
      </w:r>
      <w:r w:rsidR="00046D0B" w:rsidRPr="00046D0B">
        <w:t xml:space="preserve"> register a </w:t>
      </w:r>
      <w:r w:rsidR="00046D0B" w:rsidRPr="00046D0B">
        <w:rPr>
          <w:rStyle w:val="CdigoFuenteCarCar"/>
        </w:rPr>
        <w:t>JEPLConnectionListener</w:t>
      </w:r>
      <w:r w:rsidR="00046D0B" w:rsidRPr="00046D0B">
        <w:t xml:space="preserve"> like this one</w:t>
      </w:r>
      <w: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jds.</w:t>
      </w:r>
      <w:r w:rsidRPr="00046D0B">
        <w:rPr>
          <w:rFonts w:ascii="Courier New" w:hAnsi="Courier New" w:cs="Courier New"/>
          <w:b/>
          <w:noProof/>
          <w:color w:val="000000"/>
          <w:szCs w:val="20"/>
          <w:lang w:val="en-US"/>
        </w:rPr>
        <w:t>addJEPLListener</w:t>
      </w:r>
      <w:r w:rsidRPr="00046D0B">
        <w:rPr>
          <w:rFonts w:ascii="Courier New" w:hAnsi="Courier New" w:cs="Courier New"/>
          <w:noProof/>
          <w:color w:val="000000"/>
          <w:szCs w:val="20"/>
          <w:lang w:val="en-US"/>
        </w:rPr>
        <w:t>(</w:t>
      </w:r>
      <w:r w:rsidRPr="00046D0B">
        <w:rPr>
          <w:rFonts w:ascii="Courier New" w:hAnsi="Courier New" w:cs="Courier New"/>
          <w:noProof/>
          <w:color w:val="0000E6"/>
          <w:szCs w:val="20"/>
          <w:lang w:val="en-US"/>
        </w:rPr>
        <w:t>new</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JEPLConnectionListener</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public</w:t>
      </w: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void</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setupJEPLConnection</w:t>
      </w:r>
      <w:r w:rsidRPr="00046D0B">
        <w:rPr>
          <w:rFonts w:ascii="Courier New" w:hAnsi="Courier New" w:cs="Courier New"/>
          <w:noProof/>
          <w:color w:val="000000"/>
          <w:szCs w:val="20"/>
          <w:lang w:val="en-US"/>
        </w:rPr>
        <w:t>(JEPLConnection con,JEPLTask task)</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046D0B">
        <w:rPr>
          <w:rFonts w:ascii="Courier New" w:hAnsi="Courier New" w:cs="Courier New"/>
          <w:noProof/>
          <w:color w:val="0000E6"/>
          <w:szCs w:val="20"/>
          <w:lang w:val="en-US"/>
        </w:rPr>
        <w:t>throws</w:t>
      </w:r>
      <w:r w:rsidRPr="00046D0B">
        <w:rPr>
          <w:rFonts w:ascii="Courier New" w:hAnsi="Courier New" w:cs="Courier New"/>
          <w:noProof/>
          <w:color w:val="000000"/>
          <w:szCs w:val="20"/>
          <w:lang w:val="en-US"/>
        </w:rPr>
        <w:t xml:space="preserve"> Exception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con.getConnection().</w:t>
      </w:r>
      <w:r w:rsidRPr="00046D0B">
        <w:rPr>
          <w:rFonts w:ascii="Courier New" w:hAnsi="Courier New" w:cs="Courier New"/>
          <w:b/>
          <w:noProof/>
          <w:color w:val="000000"/>
          <w:szCs w:val="20"/>
          <w:lang w:val="en-US"/>
        </w:rPr>
        <w:t>setAutoCommit(</w:t>
      </w:r>
      <w:r w:rsidR="00761210">
        <w:rPr>
          <w:rFonts w:ascii="Courier New" w:hAnsi="Courier New" w:cs="Courier New"/>
          <w:b/>
          <w:noProof/>
          <w:color w:val="0000E6"/>
          <w:szCs w:val="20"/>
          <w:lang w:val="en-US"/>
        </w:rPr>
        <w:t>false</w:t>
      </w:r>
      <w:r w:rsidRPr="00046D0B">
        <w:rPr>
          <w:rFonts w:ascii="Courier New" w:hAnsi="Courier New" w:cs="Courier New"/>
          <w:b/>
          <w:noProof/>
          <w:color w:val="000000"/>
          <w:szCs w:val="20"/>
          <w:lang w:val="en-US"/>
        </w:rPr>
        <w:t>);</w:t>
      </w:r>
      <w:r w:rsidR="00761210" w:rsidRPr="00761210">
        <w:rPr>
          <w:rFonts w:ascii="Courier New" w:hAnsi="Courier New" w:cs="Courier New"/>
          <w:noProof/>
          <w:color w:val="969696"/>
          <w:szCs w:val="20"/>
          <w:lang w:val="en-US"/>
        </w:rPr>
        <w:t xml:space="preserve"> </w:t>
      </w:r>
      <w:r w:rsidR="00761210" w:rsidRPr="001B0C06">
        <w:rPr>
          <w:rFonts w:ascii="Courier New" w:hAnsi="Courier New" w:cs="Courier New"/>
          <w:noProof/>
          <w:color w:val="969696"/>
          <w:szCs w:val="20"/>
          <w:lang w:val="en-US"/>
        </w:rPr>
        <w:t>// transaction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8440F" w:rsidRDefault="0008440F" w:rsidP="00A761F0">
      <w:r>
        <w:t xml:space="preserve">This configuration approach is very similar to calling </w:t>
      </w:r>
      <w:r w:rsidRPr="00BB01ED">
        <w:rPr>
          <w:rStyle w:val="CdigoFuenteCarCar"/>
        </w:rPr>
        <w:t>JEPLNonJTADataSource.set</w:t>
      </w:r>
      <w:r w:rsidR="00F64900" w:rsidRPr="00BB01ED">
        <w:rPr>
          <w:rStyle w:val="CdigoFuenteCarCar"/>
        </w:rPr>
        <w:t>Default</w:t>
      </w:r>
      <w:r w:rsidRPr="00BB01ED">
        <w:rPr>
          <w:rStyle w:val="CdigoFuenteCarCar"/>
        </w:rPr>
        <w:t>AutoCommit(boolean)</w:t>
      </w:r>
      <w:r>
        <w:rPr>
          <w:rFonts w:ascii="Courier New" w:hAnsi="Courier New" w:cs="Courier New"/>
          <w:noProof/>
          <w:color w:val="000000"/>
          <w:szCs w:val="20"/>
          <w:lang w:val="en-US"/>
        </w:rPr>
        <w:t>.</w:t>
      </w:r>
    </w:p>
    <w:p w:rsidR="003F69A9" w:rsidRPr="00046D0B" w:rsidRDefault="0008440F" w:rsidP="00A761F0">
      <w:r>
        <w:t>T</w:t>
      </w:r>
      <w:r w:rsidR="00046D0B">
        <w:t xml:space="preserve">his method </w:t>
      </w:r>
      <w:r w:rsidR="00BB01ED">
        <w:t>is</w:t>
      </w:r>
      <w:r w:rsidR="00046D0B">
        <w:t xml:space="preserve"> called</w:t>
      </w:r>
      <w:r w:rsidR="00BB01ED">
        <w:t xml:space="preserve"> immediately</w:t>
      </w:r>
      <w:r w:rsidR="00046D0B">
        <w:t xml:space="preserve"> </w:t>
      </w:r>
      <w:r w:rsidR="00BB01ED">
        <w:rPr>
          <w:i/>
        </w:rPr>
        <w:t xml:space="preserve">after </w:t>
      </w:r>
      <w:r w:rsidR="00BB01ED">
        <w:t xml:space="preserve">acquiring a </w:t>
      </w:r>
      <w:r w:rsidR="00BB01ED" w:rsidRPr="00046D0B">
        <w:rPr>
          <w:rStyle w:val="CdigoFuenteCarCar"/>
        </w:rPr>
        <w:t>Connection</w:t>
      </w:r>
      <w:r w:rsidR="00BB01ED">
        <w:t xml:space="preserve"> object</w:t>
      </w:r>
      <w:r w:rsidR="00046D0B">
        <w:t xml:space="preserve">, the </w:t>
      </w:r>
      <w:r w:rsidR="00046D0B" w:rsidRPr="00046D0B">
        <w:rPr>
          <w:rStyle w:val="CdigoFuenteCarCar"/>
        </w:rPr>
        <w:t>Connection</w:t>
      </w:r>
      <w:r w:rsidR="00046D0B">
        <w:t xml:space="preserve"> </w:t>
      </w:r>
      <w:r w:rsidR="00EC01B9">
        <w:t>is</w:t>
      </w:r>
      <w:r w:rsidR="00046D0B">
        <w:t xml:space="preserve"> configured as non-transactional because this </w:t>
      </w:r>
      <w:r>
        <w:t>listener</w:t>
      </w:r>
      <w:r w:rsidR="00046D0B">
        <w:t xml:space="preserve"> is called </w:t>
      </w:r>
      <w:r w:rsidR="00046D0B" w:rsidRPr="00046D0B">
        <w:rPr>
          <w:i/>
        </w:rPr>
        <w:t>after</w:t>
      </w:r>
      <w:r w:rsidR="00046D0B">
        <w:t xml:space="preserve"> any kind of </w:t>
      </w:r>
      <w:r w:rsidR="00046D0B" w:rsidRPr="00046D0B">
        <w:rPr>
          <w:rStyle w:val="CdigoFuenteCarCar"/>
        </w:rPr>
        <w:t>Connection</w:t>
      </w:r>
      <w:r w:rsidR="00046D0B">
        <w:t xml:space="preserve"> preparation</w:t>
      </w:r>
      <w:r w:rsidR="00EC01B9">
        <w:t xml:space="preserve"> by JEPLayer</w:t>
      </w:r>
      <w:r w:rsidR="00046D0B">
        <w:t xml:space="preserve">, hence </w:t>
      </w:r>
      <w:r w:rsidR="004546FE">
        <w:t xml:space="preserve">this </w:t>
      </w:r>
      <w:r w:rsidR="00046D0B">
        <w:t xml:space="preserve"> listener dictates the final transactional mode (if this listener is finally applied because they could be more listeners of this type with </w:t>
      </w:r>
      <w:r w:rsidR="00EC01B9">
        <w:t>more priority</w:t>
      </w:r>
      <w:r w:rsidR="00046D0B">
        <w:t>).</w:t>
      </w:r>
      <w:r w:rsidR="004546FE">
        <w:t xml:space="preserve"> </w:t>
      </w:r>
      <w:r w:rsidR="004546FE" w:rsidRPr="004546FE">
        <w:rPr>
          <w:rStyle w:val="CdigoFuenteCarCar"/>
        </w:rPr>
        <w:t>JEPLConnectionListener</w:t>
      </w:r>
      <w:r w:rsidR="004546FE">
        <w:t xml:space="preserve"> registered in </w:t>
      </w:r>
      <w:r w:rsidR="004546FE" w:rsidRPr="004546FE">
        <w:rPr>
          <w:rStyle w:val="CdigoFuenteCarCar"/>
        </w:rPr>
        <w:t>JEPLDataSource</w:t>
      </w:r>
      <w:r w:rsidR="004546FE">
        <w:t xml:space="preserve"> level has priority over </w:t>
      </w:r>
      <w:r w:rsidR="004546FE" w:rsidRPr="007516D6">
        <w:rPr>
          <w:rStyle w:val="CdigoFuenteCarCar"/>
        </w:rPr>
        <w:t>JEPLNonJTADataSource.setDefaultAutoCommit(boolean)</w:t>
      </w:r>
      <w:r w:rsidR="007516D6" w:rsidRPr="007516D6">
        <w:t xml:space="preserve"> </w:t>
      </w:r>
      <w:r w:rsidR="007516D6">
        <w:t xml:space="preserve">because the listener is executed later of applying </w:t>
      </w:r>
      <w:r w:rsidR="007516D6" w:rsidRPr="007516D6">
        <w:rPr>
          <w:rStyle w:val="CdigoFuenteCarCar"/>
        </w:rPr>
        <w:t>setDefaultAutoCommit</w:t>
      </w:r>
      <w:r w:rsidR="004546FE">
        <w:t>.</w:t>
      </w:r>
      <w:r w:rsidR="00046D0B">
        <w:t xml:space="preserve"> </w:t>
      </w:r>
      <w:r w:rsidR="007516D6">
        <w:t xml:space="preserve">When releasing the </w:t>
      </w:r>
      <w:r w:rsidR="007516D6" w:rsidRPr="00046D0B">
        <w:rPr>
          <w:rStyle w:val="CdigoFuenteCarCar"/>
        </w:rPr>
        <w:t>Connection</w:t>
      </w:r>
      <w:r w:rsidR="007516D6">
        <w:t xml:space="preserve"> </w:t>
      </w:r>
      <w:r w:rsidR="00046D0B">
        <w:t xml:space="preserve">JEPLayer only calls </w:t>
      </w:r>
      <w:r w:rsidR="00046D0B" w:rsidRPr="00046D0B">
        <w:rPr>
          <w:rStyle w:val="CdigoFuenteCarCar"/>
        </w:rPr>
        <w:t>Connection.commit()</w:t>
      </w:r>
      <w:r w:rsidR="00046D0B">
        <w:t xml:space="preserve"> or </w:t>
      </w:r>
      <w:r w:rsidR="00046D0B" w:rsidRPr="00046D0B">
        <w:rPr>
          <w:rStyle w:val="CdigoFuenteCarCar"/>
        </w:rPr>
        <w:t>Connection.rollback()</w:t>
      </w:r>
      <w:r w:rsidR="00046D0B">
        <w:t xml:space="preserve"> whether </w:t>
      </w:r>
      <w:r w:rsidR="004546FE" w:rsidRPr="00046D0B">
        <w:rPr>
          <w:rStyle w:val="CdigoFuenteCarCar"/>
        </w:rPr>
        <w:t>Connection.</w:t>
      </w:r>
      <w:r w:rsidR="00046D0B" w:rsidRPr="00046D0B">
        <w:rPr>
          <w:rStyle w:val="CdigoFuenteCarCar"/>
        </w:rPr>
        <w:t>getAutoCommit()</w:t>
      </w:r>
      <w:r w:rsidR="00046D0B">
        <w:t xml:space="preserve"> returns false</w:t>
      </w:r>
      <w:r>
        <w:t xml:space="preserve"> when the SQL sentence or </w:t>
      </w:r>
      <w:r w:rsidRPr="00BB01ED">
        <w:rPr>
          <w:rStyle w:val="CdigoFuenteCarCar"/>
        </w:rPr>
        <w:t>JEPLTask</w:t>
      </w:r>
      <w:r>
        <w:t xml:space="preserve"> ends</w:t>
      </w:r>
      <w:r w:rsidR="00046D0B">
        <w:t>.</w:t>
      </w:r>
    </w:p>
    <w:p w:rsidR="00DC6ABC" w:rsidRDefault="00DC6ABC" w:rsidP="00A761F0">
      <w:r>
        <w:t>As you already know, you can register this kind of listener in several locations/levels, for instance</w:t>
      </w:r>
      <w:r w:rsidR="00EC01B9">
        <w:t xml:space="preserve"> in </w:t>
      </w:r>
      <w:r w:rsidR="00EC01B9" w:rsidRPr="00EC01B9">
        <w:rPr>
          <w:rStyle w:val="CdigoFuenteCarCar"/>
        </w:rPr>
        <w:t>JEPLTask</w:t>
      </w:r>
      <w: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JEPLDataSource jds =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JEPLTask&lt;Contact&gt; task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jds.exec(task,</w:t>
      </w:r>
      <w:r w:rsidRPr="00DC6ABC">
        <w:rPr>
          <w:rFonts w:ascii="Courier New" w:hAnsi="Courier New" w:cs="Courier New"/>
          <w:noProof/>
          <w:color w:val="0000E6"/>
          <w:szCs w:val="20"/>
          <w:lang w:val="en-US"/>
        </w:rPr>
        <w:t>new</w:t>
      </w:r>
      <w:r w:rsidRPr="00DC6ABC">
        <w:rPr>
          <w:rFonts w:ascii="Courier New" w:hAnsi="Courier New" w:cs="Courier New"/>
          <w:noProof/>
          <w:color w:val="000000"/>
          <w:szCs w:val="20"/>
          <w:lang w:val="en-US"/>
        </w:rPr>
        <w:t xml:space="preserve"> JEPLConnectionListener()</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 task)</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DC6ABC">
        <w:rPr>
          <w:rFonts w:ascii="Courier New" w:hAnsi="Courier New" w:cs="Courier New"/>
          <w:noProof/>
          <w:color w:val="0000E6"/>
          <w:szCs w:val="20"/>
          <w:lang w:val="en-US"/>
        </w:rPr>
        <w:t>throws</w:t>
      </w:r>
      <w:r w:rsidRPr="00DC6ABC">
        <w:rPr>
          <w:rFonts w:ascii="Courier New" w:hAnsi="Courier New" w:cs="Courier New"/>
          <w:noProof/>
          <w:color w:val="000000"/>
          <w:szCs w:val="20"/>
          <w:lang w:val="en-US"/>
        </w:rPr>
        <w:t xml:space="preserve"> Exception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con.getConnection().</w:t>
      </w:r>
      <w:r w:rsidRPr="00DC6ABC">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false</w:t>
      </w:r>
      <w:r w:rsidRPr="00DC6ABC">
        <w:rPr>
          <w:rFonts w:ascii="Courier New" w:hAnsi="Courier New" w:cs="Courier New"/>
          <w:b/>
          <w:noProof/>
          <w:color w:val="000000"/>
          <w:szCs w:val="20"/>
          <w:lang w:val="en-US"/>
        </w:rPr>
        <w:t>);</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rPr>
          <w:rFonts w:ascii="Courier New" w:hAnsi="Courier New" w:cs="Courier New"/>
          <w:noProof/>
          <w:lang w:val="en-US"/>
        </w:rPr>
      </w:pPr>
      <w:r w:rsidRPr="00DC6ABC">
        <w:rPr>
          <w:rFonts w:ascii="Courier New" w:hAnsi="Courier New" w:cs="Courier New"/>
          <w:noProof/>
          <w:sz w:val="24"/>
          <w:lang w:val="en-US"/>
        </w:rPr>
        <w:t xml:space="preserve">    );  </w:t>
      </w:r>
      <w:r w:rsidRPr="00DC6ABC">
        <w:rPr>
          <w:rFonts w:ascii="Courier New" w:hAnsi="Courier New" w:cs="Courier New"/>
          <w:noProof/>
          <w:lang w:val="en-US"/>
        </w:rPr>
        <w:t xml:space="preserve">  </w:t>
      </w:r>
    </w:p>
    <w:p w:rsidR="004546FE" w:rsidRDefault="00DC6ABC" w:rsidP="00A761F0">
      <w:r>
        <w:t>This code executes the task inside a JDBC transaction</w:t>
      </w:r>
      <w:r w:rsidR="00D82C4E">
        <w:t xml:space="preserve"> (note the listener is called once)</w:t>
      </w:r>
      <w:r w:rsidR="0008440F">
        <w:t xml:space="preserve">, in this case this listener takes precedence of another </w:t>
      </w:r>
      <w:r w:rsidR="0008440F" w:rsidRPr="00487FEA">
        <w:rPr>
          <w:rStyle w:val="CdigoFuenteCarCar"/>
        </w:rPr>
        <w:t>JEPLConnectionListener</w:t>
      </w:r>
      <w:r w:rsidR="0008440F">
        <w:t xml:space="preserve"> registered in </w:t>
      </w:r>
      <w:r w:rsidR="0008440F" w:rsidRPr="00487FEA">
        <w:rPr>
          <w:rStyle w:val="CdigoFuenteCarCar"/>
        </w:rPr>
        <w:t>JEPLDataSource</w:t>
      </w:r>
      <w:r w:rsidR="0008440F" w:rsidRPr="00DC6ABC">
        <w:rPr>
          <w:rFonts w:ascii="Courier New" w:hAnsi="Courier New" w:cs="Courier New"/>
          <w:noProof/>
          <w:color w:val="000000"/>
          <w:szCs w:val="20"/>
          <w:lang w:val="en-US"/>
        </w:rPr>
        <w:t xml:space="preserve"> </w:t>
      </w:r>
      <w:r w:rsidR="0008440F">
        <w:t>level</w:t>
      </w:r>
      <w:r w:rsidR="004546FE">
        <w:t xml:space="preserve"> and </w:t>
      </w:r>
      <w:r w:rsidR="0008440F">
        <w:t>the later is not executed</w:t>
      </w:r>
      <w:r w:rsidR="004546FE">
        <w:t>. JEPLayer understands that you</w:t>
      </w:r>
      <w:r w:rsidR="00CA0921">
        <w:t>r</w:t>
      </w:r>
      <w:r w:rsidR="004546FE">
        <w:t xml:space="preserve"> provided</w:t>
      </w:r>
      <w:r w:rsidR="00CA0921">
        <w:t xml:space="preserve"> a</w:t>
      </w:r>
      <w:r w:rsidR="004546FE">
        <w:t xml:space="preserve"> </w:t>
      </w:r>
      <w:r w:rsidR="004546FE" w:rsidRPr="00487FEA">
        <w:rPr>
          <w:rStyle w:val="CdigoFuenteCarCar"/>
        </w:rPr>
        <w:t>JEPLConnectionListener</w:t>
      </w:r>
      <w:r w:rsidR="004546FE">
        <w:t xml:space="preserve"> </w:t>
      </w:r>
      <w:r w:rsidR="00F36BBB">
        <w:t xml:space="preserve">as a parameter in </w:t>
      </w:r>
      <w:r w:rsidR="00CA0921" w:rsidRPr="00487FEA">
        <w:rPr>
          <w:rStyle w:val="CdigoFuenteCarCar"/>
        </w:rPr>
        <w:t>JEPLDataSource</w:t>
      </w:r>
      <w:r w:rsidR="00F36BBB" w:rsidRPr="00487FEA">
        <w:rPr>
          <w:rStyle w:val="CdigoFuenteCarCar"/>
        </w:rPr>
        <w:t>.exec()</w:t>
      </w:r>
      <w:r w:rsidR="00F36BBB">
        <w:t xml:space="preserve"> method</w:t>
      </w:r>
      <w:r w:rsidR="00CA0921">
        <w:t>,</w:t>
      </w:r>
      <w:r w:rsidR="00F36BBB">
        <w:t xml:space="preserve"> </w:t>
      </w:r>
      <w:r w:rsidR="004546FE">
        <w:t xml:space="preserve">is your opportunity to define the auto-commit mode </w:t>
      </w:r>
      <w:r w:rsidR="00CA0921">
        <w:t>in the highest</w:t>
      </w:r>
      <w:r w:rsidR="00F36BBB">
        <w:t xml:space="preserve"> level, so no other </w:t>
      </w:r>
      <w:r w:rsidR="00F36BBB">
        <w:lastRenderedPageBreak/>
        <w:t xml:space="preserve">auto-commit rule is applied like </w:t>
      </w:r>
      <w:r w:rsidR="00F36BBB" w:rsidRPr="00F36BBB">
        <w:rPr>
          <w:rStyle w:val="CdigoFuenteCarCar"/>
        </w:rPr>
        <w:t>@JEPLTransactionalNonJTA</w:t>
      </w:r>
      <w:r w:rsidR="00F36BBB">
        <w:t xml:space="preserve"> annotation if present or default auto-commit configuration or default </w:t>
      </w:r>
      <w:r w:rsidR="00F36BBB" w:rsidRPr="00487FEA">
        <w:rPr>
          <w:rStyle w:val="CdigoFuenteCarCar"/>
        </w:rPr>
        <w:t>JEPLConnectionListener</w:t>
      </w:r>
      <w:r w:rsidR="00F36BBB">
        <w:t xml:space="preserve"> registered in </w:t>
      </w:r>
      <w:r w:rsidR="00F36BBB" w:rsidRPr="00487FEA">
        <w:rPr>
          <w:rStyle w:val="CdigoFuenteCarCar"/>
        </w:rPr>
        <w:t>JEPLDataSource</w:t>
      </w:r>
      <w:r w:rsidR="00F36BBB" w:rsidRPr="00DC6ABC">
        <w:rPr>
          <w:rFonts w:ascii="Courier New" w:hAnsi="Courier New" w:cs="Courier New"/>
          <w:noProof/>
          <w:color w:val="000000"/>
          <w:szCs w:val="20"/>
          <w:lang w:val="en-US"/>
        </w:rPr>
        <w:t xml:space="preserve"> </w:t>
      </w:r>
      <w:r w:rsidR="00F36BBB">
        <w:t>level.</w:t>
      </w:r>
    </w:p>
    <w:p w:rsidR="00DC6ABC" w:rsidRDefault="00DC6ABC" w:rsidP="00DC6ABC">
      <w:pPr>
        <w:pStyle w:val="Ttulo3"/>
      </w:pPr>
      <w:bookmarkStart w:id="63" w:name="_Toc418175821"/>
      <w:r>
        <w:t>Manual demarcation</w:t>
      </w:r>
      <w:r w:rsidR="00D82C4E">
        <w:t xml:space="preserve"> of a</w:t>
      </w:r>
      <w:r>
        <w:t xml:space="preserve"> </w:t>
      </w:r>
      <w:r w:rsidR="00D82C4E">
        <w:t>t</w:t>
      </w:r>
      <w:r>
        <w:t>ransaction</w:t>
      </w:r>
      <w:r w:rsidR="00D82C4E">
        <w:t xml:space="preserve"> with</w:t>
      </w:r>
      <w:r>
        <w:t xml:space="preserve"> </w:t>
      </w:r>
      <w:r w:rsidRPr="00046D0B">
        <w:t>JEPLConnectionListener</w:t>
      </w:r>
      <w:bookmarkEnd w:id="63"/>
    </w:p>
    <w:p w:rsidR="00D478F3" w:rsidRDefault="00D82C4E" w:rsidP="00A761F0">
      <w:r>
        <w:t>The signature of the method:</w:t>
      </w:r>
    </w:p>
    <w:p w:rsidR="00D82C4E" w:rsidRDefault="00EC01B9" w:rsidP="00A761F0">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00D82C4E" w:rsidRPr="00DC6ABC">
        <w:rPr>
          <w:rFonts w:ascii="Courier New" w:hAnsi="Courier New" w:cs="Courier New"/>
          <w:noProof/>
          <w:color w:val="0000E6"/>
          <w:szCs w:val="20"/>
          <w:lang w:val="en-US"/>
        </w:rPr>
        <w:t>void</w:t>
      </w:r>
      <w:r w:rsidR="00D82C4E"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w:t>
      </w:r>
      <w:r w:rsidR="006E5755">
        <w:rPr>
          <w:rFonts w:ascii="Courier New" w:hAnsi="Courier New" w:cs="Courier New"/>
          <w:noProof/>
          <w:color w:val="000000"/>
          <w:szCs w:val="20"/>
          <w:lang w:val="en-US"/>
        </w:rPr>
        <w:t>T</w:t>
      </w:r>
      <w:r w:rsidR="00801715">
        <w:rPr>
          <w:rFonts w:ascii="Courier New" w:hAnsi="Courier New" w:cs="Courier New"/>
          <w:noProof/>
          <w:color w:val="000000"/>
          <w:szCs w:val="20"/>
          <w:lang w:val="en-US"/>
        </w:rPr>
        <w:t>&gt;</w:t>
      </w:r>
      <w:r w:rsidR="00D82C4E" w:rsidRPr="00DC6ABC">
        <w:rPr>
          <w:rFonts w:ascii="Courier New" w:hAnsi="Courier New" w:cs="Courier New"/>
          <w:noProof/>
          <w:color w:val="000000"/>
          <w:szCs w:val="20"/>
          <w:lang w:val="en-US"/>
        </w:rPr>
        <w:t xml:space="preserve"> task)</w:t>
      </w:r>
    </w:p>
    <w:p w:rsidR="00DC6ABC" w:rsidRPr="00DC6ABC" w:rsidRDefault="00D82C4E" w:rsidP="00A761F0">
      <w:r>
        <w:t xml:space="preserve">Includes a </w:t>
      </w:r>
      <w:r w:rsidRPr="00487FEA">
        <w:rPr>
          <w:rStyle w:val="CdigoFuenteCarCar"/>
        </w:rPr>
        <w:t>JEPLTask</w:t>
      </w:r>
      <w:r>
        <w:t xml:space="preserve"> parameter, if we execute this task accordingly with previously documented </w:t>
      </w:r>
      <w:proofErr w:type="spellStart"/>
      <w:r>
        <w:t>behavior</w:t>
      </w:r>
      <w:proofErr w:type="spellEnd"/>
      <w:r>
        <w:t xml:space="preserve">, the SQL sentences will be executed and then the method returns… what about transactional </w:t>
      </w:r>
      <w:proofErr w:type="spellStart"/>
      <w:r>
        <w:t>behavior</w:t>
      </w:r>
      <w:proofErr w:type="spellEnd"/>
      <w:r>
        <w:t xml:space="preserve">?   </w:t>
      </w:r>
    </w:p>
    <w:p w:rsidR="00D82C4E" w:rsidRPr="00D82C4E" w:rsidRDefault="00D82C4E" w:rsidP="00A761F0">
      <w:r>
        <w:t xml:space="preserve">If you do not call </w:t>
      </w:r>
      <w:r w:rsidRPr="00487FEA">
        <w:rPr>
          <w:rStyle w:val="CdigoFuenteCarCar"/>
        </w:rPr>
        <w:t>JEPLTask.exec()</w:t>
      </w:r>
      <w:r>
        <w:rPr>
          <w:rFonts w:ascii="Courier New" w:hAnsi="Courier New" w:cs="Courier New"/>
          <w:noProof/>
          <w:color w:val="000000"/>
          <w:szCs w:val="20"/>
          <w:lang w:val="en-US"/>
        </w:rPr>
        <w:t xml:space="preserve"> </w:t>
      </w:r>
      <w:r w:rsidRPr="00D82C4E">
        <w:t>JEP</w:t>
      </w:r>
      <w:r>
        <w:t xml:space="preserve">Layer automatically calls </w:t>
      </w:r>
      <w:r w:rsidRPr="00D82C4E">
        <w:rPr>
          <w:rStyle w:val="CdigoFuenteCarCar"/>
        </w:rPr>
        <w:t>commit()</w:t>
      </w:r>
      <w:r>
        <w:t xml:space="preserve"> and </w:t>
      </w:r>
      <w:r w:rsidRPr="00D82C4E">
        <w:rPr>
          <w:rStyle w:val="CdigoFuenteCarCar"/>
        </w:rPr>
        <w:t>rollback()</w:t>
      </w:r>
      <w:r>
        <w:t xml:space="preserve"> if </w:t>
      </w:r>
      <w:r w:rsidRPr="00D82C4E">
        <w:rPr>
          <w:rStyle w:val="CdigoFuenteCarCar"/>
        </w:rPr>
        <w:t>Connection</w:t>
      </w:r>
      <w:r>
        <w:t xml:space="preserve"> auto-commit </w:t>
      </w:r>
      <w:r w:rsidR="00487FEA">
        <w:t>is false when the task ends,</w:t>
      </w:r>
      <w:r w:rsidR="00EC01B9">
        <w:t xml:space="preserve"> but</w:t>
      </w:r>
      <w:r>
        <w:t xml:space="preserve"> if </w:t>
      </w:r>
      <w:r w:rsidRPr="00487FEA">
        <w:rPr>
          <w:rStyle w:val="CdigoFuenteCarCar"/>
        </w:rPr>
        <w:t>JEPLTask.exec()</w:t>
      </w:r>
      <w:r>
        <w:rPr>
          <w:rFonts w:ascii="Courier New" w:hAnsi="Courier New" w:cs="Courier New"/>
          <w:noProof/>
          <w:color w:val="000000"/>
          <w:szCs w:val="20"/>
          <w:lang w:val="en-US"/>
        </w:rPr>
        <w:t xml:space="preserve"> </w:t>
      </w:r>
      <w:r>
        <w:t>is</w:t>
      </w:r>
      <w:r w:rsidR="00487FEA">
        <w:t xml:space="preserve"> explicitly</w:t>
      </w:r>
      <w:r>
        <w:t xml:space="preserve"> called </w:t>
      </w:r>
      <w:r w:rsidR="00487FEA">
        <w:t xml:space="preserve">inside </w:t>
      </w:r>
      <w:r w:rsidR="00487FEA" w:rsidRPr="00487FEA">
        <w:rPr>
          <w:rStyle w:val="CdigoFuenteCarCar"/>
        </w:rPr>
        <w:t>setupJEPLConnection</w:t>
      </w:r>
      <w:r w:rsidR="00487FEA">
        <w:t xml:space="preserve"> method </w:t>
      </w:r>
      <w:r w:rsidRPr="00D82C4E">
        <w:t>JEP</w:t>
      </w:r>
      <w:r>
        <w:t xml:space="preserve">Layer </w:t>
      </w:r>
      <w:proofErr w:type="spellStart"/>
      <w:r>
        <w:t>behavior</w:t>
      </w:r>
      <w:proofErr w:type="spellEnd"/>
      <w:r>
        <w:t xml:space="preserve"> IS DIFFERENT, no </w:t>
      </w:r>
      <w:r w:rsidRPr="00D82C4E">
        <w:rPr>
          <w:rStyle w:val="CdigoFuenteCarCar"/>
        </w:rPr>
        <w:t>commit()</w:t>
      </w:r>
      <w:r>
        <w:t xml:space="preserve"> or </w:t>
      </w:r>
      <w:r w:rsidRPr="00D82C4E">
        <w:rPr>
          <w:rStyle w:val="CdigoFuenteCarCar"/>
        </w:rPr>
        <w:t>rollback()</w:t>
      </w:r>
      <w:r>
        <w:t xml:space="preserve"> are </w:t>
      </w:r>
      <w:r w:rsidR="00487FEA">
        <w:t xml:space="preserve">explicitly </w:t>
      </w:r>
      <w:r>
        <w:t>called because the developer has a chance to manually control the transaction</w:t>
      </w:r>
      <w:r w:rsidR="00487FEA">
        <w:t xml:space="preserve"> by using this </w:t>
      </w:r>
      <w:r w:rsidR="00487FEA" w:rsidRPr="00487FEA">
        <w:rPr>
          <w:rStyle w:val="CdigoFuenteCarCar"/>
        </w:rPr>
        <w:t>JEPLConnectionListener</w:t>
      </w:r>
      <w:r>
        <w:t>.</w:t>
      </w:r>
    </w:p>
    <w:p w:rsidR="00D82C4E" w:rsidRDefault="00D82C4E" w:rsidP="00A761F0">
      <w:r>
        <w:t>Example:</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JEPLTask&lt;Contact&gt; task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jds.exec(task,</w:t>
      </w:r>
      <w:r w:rsidRPr="001B0C06">
        <w:rPr>
          <w:rFonts w:ascii="Courier New" w:hAnsi="Courier New" w:cs="Courier New"/>
          <w:noProof/>
          <w:color w:val="0000E6"/>
          <w:szCs w:val="20"/>
          <w:lang w:val="en-US"/>
        </w:rPr>
        <w:t>new</w:t>
      </w:r>
      <w:r w:rsidRPr="001B0C06">
        <w:rPr>
          <w:rFonts w:ascii="Courier New" w:hAnsi="Courier New" w:cs="Courier New"/>
          <w:noProof/>
          <w:color w:val="000000"/>
          <w:szCs w:val="20"/>
          <w:lang w:val="en-US"/>
        </w:rPr>
        <w:t xml:space="preserve"> JEPLConnectionListener()</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public</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void</w:t>
      </w:r>
      <w:r w:rsidRPr="001B0C06">
        <w:rPr>
          <w:rFonts w:ascii="Courier New" w:hAnsi="Courier New" w:cs="Courier New"/>
          <w:noProof/>
          <w:color w:val="000000"/>
          <w:szCs w:val="20"/>
          <w:lang w:val="en-US"/>
        </w:rPr>
        <w:t xml:space="preserve"> setupJEPLConnection(JEPLConnection con,JEPLTask task)</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B0C06">
        <w:rPr>
          <w:rFonts w:ascii="Courier New" w:hAnsi="Courier New" w:cs="Courier New"/>
          <w:noProof/>
          <w:color w:val="0000E6"/>
          <w:szCs w:val="20"/>
          <w:lang w:val="en-US"/>
        </w:rPr>
        <w:t>throws</w:t>
      </w:r>
      <w:r w:rsidRPr="001B0C06">
        <w:rPr>
          <w:rFonts w:ascii="Courier New" w:hAnsi="Courier New" w:cs="Courier New"/>
          <w:noProof/>
          <w:color w:val="000000"/>
          <w:szCs w:val="20"/>
          <w:lang w:val="en-US"/>
        </w:rPr>
        <w:t xml:space="preserve"> Exception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setAutoCommit</w:t>
      </w:r>
      <w:r w:rsidRPr="001B0C06">
        <w:rPr>
          <w:rFonts w:ascii="Courier New" w:hAnsi="Courier New" w:cs="Courier New"/>
          <w:noProof/>
          <w:color w:val="000000"/>
          <w:szCs w:val="20"/>
          <w:lang w:val="en-US"/>
        </w:rPr>
        <w:t>(</w:t>
      </w:r>
      <w:r w:rsidRPr="00487FEA">
        <w:rPr>
          <w:rFonts w:ascii="Courier New" w:hAnsi="Courier New" w:cs="Courier New"/>
          <w:b/>
          <w:noProof/>
          <w:color w:val="0000E6"/>
          <w:szCs w:val="20"/>
          <w:lang w:val="en-US"/>
        </w:rPr>
        <w:t>false</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969696"/>
          <w:szCs w:val="20"/>
          <w:lang w:val="en-US"/>
        </w:rPr>
        <w:t>// transaction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try</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487FEA"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1B0C06">
        <w:rPr>
          <w:rFonts w:ascii="Courier New" w:hAnsi="Courier New" w:cs="Courier New"/>
          <w:noProof/>
          <w:color w:val="000000"/>
          <w:szCs w:val="20"/>
          <w:lang w:val="en-US"/>
        </w:rPr>
        <w:t xml:space="preserve">                    </w:t>
      </w:r>
      <w:r w:rsidRPr="00487FEA">
        <w:rPr>
          <w:rFonts w:ascii="Courier New" w:hAnsi="Courier New" w:cs="Courier New"/>
          <w:b/>
          <w:noProof/>
          <w:color w:val="000000"/>
          <w:szCs w:val="20"/>
          <w:lang w:val="en-US"/>
        </w:rPr>
        <w:t>task.exec();</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commit</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catch</w:t>
      </w:r>
      <w:r w:rsidRPr="001B0C06">
        <w:rPr>
          <w:rFonts w:ascii="Courier New" w:hAnsi="Courier New" w:cs="Courier New"/>
          <w:noProof/>
          <w:color w:val="000000"/>
          <w:szCs w:val="20"/>
          <w:lang w:val="en-US"/>
        </w:rPr>
        <w:t>(Exception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rollback</w:t>
      </w:r>
      <w:r w:rsidRPr="001B0C06">
        <w:rPr>
          <w:rFonts w:ascii="Courier New" w:hAnsi="Courier New" w:cs="Courier New"/>
          <w:noProof/>
          <w:color w:val="000000"/>
          <w:szCs w:val="20"/>
          <w:lang w:val="en-US"/>
        </w:rPr>
        <w:t>();</w:t>
      </w:r>
    </w:p>
    <w:p w:rsidR="006D4E49" w:rsidRPr="001B0C06" w:rsidRDefault="006D4E49"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t xml:space="preserve">     </w:t>
      </w:r>
      <w:r w:rsidRPr="00633B29">
        <w:rPr>
          <w:rFonts w:ascii="Courier New" w:hAnsi="Courier New" w:cs="Courier New"/>
          <w:noProof/>
          <w:color w:val="0000E6"/>
          <w:szCs w:val="20"/>
          <w:lang w:val="en-US"/>
        </w:rPr>
        <w:t>throw</w:t>
      </w:r>
      <w:r w:rsidRPr="00633B29">
        <w:rPr>
          <w:rFonts w:ascii="Courier New" w:hAnsi="Courier New" w:cs="Courier New"/>
          <w:noProof/>
          <w:szCs w:val="20"/>
          <w:lang w:val="en-US"/>
        </w:rPr>
        <w:t xml:space="preserve">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D82C4E" w:rsidRDefault="001B0C06" w:rsidP="00A761F0">
      <w:r>
        <w:t xml:space="preserve">There is no need to restore </w:t>
      </w:r>
      <w:r w:rsidRPr="001B0C06">
        <w:rPr>
          <w:rStyle w:val="CdigoFuenteCarCar"/>
        </w:rPr>
        <w:t>setAutoCommit(true)</w:t>
      </w:r>
      <w:r>
        <w:t>, JEPLayer restore</w:t>
      </w:r>
      <w:r w:rsidR="006D4E49">
        <w:t>s</w:t>
      </w:r>
      <w:r>
        <w:t xml:space="preserve"> the default state before returning to the </w:t>
      </w:r>
      <w:r w:rsidRPr="001B0C06">
        <w:rPr>
          <w:rStyle w:val="CdigoFuenteCarCar"/>
        </w:rPr>
        <w:t>DataSource</w:t>
      </w:r>
      <w:r>
        <w:t xml:space="preserve"> pool the active </w:t>
      </w:r>
      <w:r w:rsidRPr="001B0C06">
        <w:rPr>
          <w:rStyle w:val="CdigoFuenteCarCar"/>
        </w:rPr>
        <w:t>Connection</w:t>
      </w:r>
      <w:r>
        <w:t>.</w:t>
      </w:r>
    </w:p>
    <w:p w:rsidR="009F7334" w:rsidRDefault="009F7334" w:rsidP="009F7334">
      <w:pPr>
        <w:pStyle w:val="Ttulo3"/>
      </w:pPr>
      <w:bookmarkStart w:id="64" w:name="_Toc418175822"/>
      <w:r>
        <w:t xml:space="preserve">Manual demarcation of a transaction using </w:t>
      </w:r>
      <w:r w:rsidRPr="009F7334">
        <w:t>JEPLTransaction</w:t>
      </w:r>
      <w:bookmarkEnd w:id="64"/>
    </w:p>
    <w:p w:rsidR="009F7334" w:rsidRDefault="009F7334" w:rsidP="00A761F0">
      <w:r w:rsidRPr="009F7334">
        <w:rPr>
          <w:rStyle w:val="CdigoFuenteCarCar"/>
        </w:rPr>
        <w:t>JEPLTransaction</w:t>
      </w:r>
      <w:r>
        <w:t xml:space="preserve"> is a fancy interface to hide direct transaction management with </w:t>
      </w:r>
      <w:r w:rsidRPr="009F7334">
        <w:rPr>
          <w:rStyle w:val="CdigoFuenteCarCar"/>
        </w:rPr>
        <w:t>Connection</w:t>
      </w:r>
      <w:r>
        <w:t>.</w:t>
      </w:r>
    </w:p>
    <w:p w:rsidR="00D82C4E" w:rsidRDefault="009F7334" w:rsidP="00A761F0">
      <w:r>
        <w:t xml:space="preserve">The previous example can be coded with exactly the same </w:t>
      </w:r>
      <w:proofErr w:type="spellStart"/>
      <w:r>
        <w:t>behavior</w:t>
      </w:r>
      <w:proofErr w:type="spellEnd"/>
      <w:r>
        <w:t xml:space="preserve"> using </w:t>
      </w:r>
      <w:r w:rsidRPr="009F7334">
        <w:rPr>
          <w:rStyle w:val="CdigoFuenteCarCar"/>
        </w:rPr>
        <w:t>JEPLTransaction</w:t>
      </w:r>
      <w: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JEPLDataSource jds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lastRenderedPageBreak/>
        <w:t xml:space="preserve">                </w:t>
      </w:r>
      <w:r w:rsidRPr="009F7334">
        <w:rPr>
          <w:rFonts w:ascii="Courier New" w:hAnsi="Courier New" w:cs="Courier New"/>
          <w:b/>
          <w:noProof/>
          <w:color w:val="000000"/>
          <w:szCs w:val="20"/>
          <w:lang w:val="en-US"/>
        </w:rPr>
        <w:t>JEPLTransaction txn = con.getJEPLTransaction();</w:t>
      </w:r>
    </w:p>
    <w:p w:rsidR="009F7334" w:rsidRPr="009E47ED" w:rsidRDefault="009F7334" w:rsidP="009F7334">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r w:rsidRPr="009E47ED">
        <w:rPr>
          <w:rFonts w:ascii="Courier New" w:eastAsia="Times New Roman" w:hAnsi="Courier New" w:cs="Courier New"/>
          <w:noProof/>
          <w:color w:val="969696"/>
          <w:szCs w:val="20"/>
          <w:lang w:val="en-US"/>
        </w:rPr>
        <w:t>// Executes setAutoCommit(false);</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633B29" w:rsidRPr="00633B29" w:rsidRDefault="00633B29" w:rsidP="00633B29">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A377B2"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A377B2">
        <w:rPr>
          <w:rFonts w:ascii="Courier New" w:hAnsi="Courier New" w:cs="Courier New"/>
          <w:color w:val="000000"/>
          <w:szCs w:val="20"/>
          <w:lang w:val="es-ES"/>
        </w:rPr>
        <w:t xml:space="preserve">    );</w:t>
      </w:r>
    </w:p>
    <w:p w:rsidR="00A377B2"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A377B2" w:rsidRDefault="00A377B2" w:rsidP="00A377B2">
      <w:pPr>
        <w:pStyle w:val="Ttulo3"/>
      </w:pPr>
      <w:bookmarkStart w:id="65" w:name="_Toc418175823"/>
      <w:r>
        <w:t xml:space="preserve">Manual demarcation of a transaction </w:t>
      </w:r>
      <w:r w:rsidR="00440EEB">
        <w:t xml:space="preserve">inside </w:t>
      </w:r>
      <w:proofErr w:type="spellStart"/>
      <w:r w:rsidR="00440EEB">
        <w:t>JEPLTask</w:t>
      </w:r>
      <w:bookmarkEnd w:id="65"/>
      <w:proofErr w:type="spellEnd"/>
    </w:p>
    <w:p w:rsidR="00A377B2" w:rsidRDefault="00440EEB" w:rsidP="00A377B2">
      <w:r>
        <w:t xml:space="preserve">Yes you can, you can directly demarcate you transaction inside your </w:t>
      </w:r>
      <w:r w:rsidRPr="00801715">
        <w:rPr>
          <w:rStyle w:val="CdigoFuenteCarCar"/>
        </w:rPr>
        <w:t>JEPLTask</w:t>
      </w:r>
      <w:r>
        <w:t>, it may be a bit confusing for JEPLayer but it works as expected. Take a look to this example: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final</w:t>
      </w:r>
      <w:r w:rsidRPr="00440EEB">
        <w:rPr>
          <w:rFonts w:ascii="Courier New" w:hAnsi="Courier New" w:cs="Courier New"/>
          <w:noProof/>
          <w:color w:val="000000"/>
          <w:szCs w:val="20"/>
          <w:lang w:val="en-US"/>
        </w:rPr>
        <w:t xml:space="preserve"> JEPLNonJTADataSource jds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JEPLTask&lt;Contact&gt; task = </w:t>
      </w:r>
      <w:r w:rsidRPr="00440EEB">
        <w:rPr>
          <w:rFonts w:ascii="Courier New" w:hAnsi="Courier New" w:cs="Courier New"/>
          <w:noProof/>
          <w:color w:val="0000E6"/>
          <w:szCs w:val="20"/>
          <w:lang w:val="en-US"/>
        </w:rPr>
        <w:t>new</w:t>
      </w:r>
      <w:r w:rsidRPr="00440EEB">
        <w:rPr>
          <w:rFonts w:ascii="Courier New" w:hAnsi="Courier New" w:cs="Courier New"/>
          <w:noProof/>
          <w:color w:val="000000"/>
          <w:szCs w:val="20"/>
          <w:lang w:val="en-US"/>
        </w:rPr>
        <w:t xml:space="preserve"> JEPLTask&lt;Contact&gt;()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@Override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public</w:t>
      </w:r>
      <w:r w:rsidRPr="00440EEB">
        <w:rPr>
          <w:rFonts w:ascii="Courier New" w:hAnsi="Courier New" w:cs="Courier New"/>
          <w:noProof/>
          <w:color w:val="000000"/>
          <w:szCs w:val="20"/>
          <w:lang w:val="en-US"/>
        </w:rPr>
        <w:t xml:space="preserve"> Contact exec() </w:t>
      </w:r>
      <w:r w:rsidRPr="00440EEB">
        <w:rPr>
          <w:rFonts w:ascii="Courier New" w:hAnsi="Courier New" w:cs="Courier New"/>
          <w:noProof/>
          <w:color w:val="0000E6"/>
          <w:szCs w:val="20"/>
          <w:lang w:val="en-US"/>
        </w:rPr>
        <w:t>throws</w:t>
      </w:r>
      <w:r w:rsidRPr="00440EEB">
        <w:rPr>
          <w:rFonts w:ascii="Courier New" w:hAnsi="Courier New" w:cs="Courier New"/>
          <w:noProof/>
          <w:color w:val="000000"/>
          <w:szCs w:val="20"/>
          <w:lang w:val="en-US"/>
        </w:rPr>
        <w:t xml:space="preserve"> Exception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Connection con = jds.getCurrentJEPLConnection().getConnection();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transaction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Contact contact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Some persistent statements</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con.commit();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return</w:t>
      </w:r>
      <w:r w:rsidRPr="00440EEB">
        <w:rPr>
          <w:rFonts w:ascii="Courier New" w:hAnsi="Courier New" w:cs="Courier New"/>
          <w:noProof/>
          <w:color w:val="000000"/>
          <w:szCs w:val="20"/>
          <w:lang w:val="en-US"/>
        </w:rPr>
        <w:t xml:space="preserve"> contact;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w:t>
      </w:r>
    </w:p>
    <w:p w:rsidR="00A377B2" w:rsidRPr="00440EEB"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A377B2" w:rsidRDefault="00440EEB"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This example is intentionally confusing because the </w:t>
      </w:r>
      <w:r w:rsidRPr="00440EEB">
        <w:rPr>
          <w:rFonts w:ascii="Courier New" w:hAnsi="Courier New" w:cs="Courier New"/>
          <w:noProof/>
          <w:color w:val="000000"/>
          <w:szCs w:val="20"/>
          <w:lang w:val="en-US"/>
        </w:rPr>
        <w:t>JEPLTask</w:t>
      </w:r>
      <w:r>
        <w:t xml:space="preserve"> is executed in transactional mode (auto-commit set to false), JEPLayer sets auto-commit to false before executing </w:t>
      </w:r>
      <w:r w:rsidRPr="00440EEB">
        <w:rPr>
          <w:rFonts w:ascii="Courier New" w:hAnsi="Courier New" w:cs="Courier New"/>
          <w:noProof/>
          <w:color w:val="000000"/>
          <w:szCs w:val="20"/>
          <w:lang w:val="en-US"/>
        </w:rPr>
        <w:t>JEPLTask</w:t>
      </w:r>
      <w:r>
        <w:t xml:space="preserve"> custom code, a new call to </w:t>
      </w:r>
      <w:r w:rsidRPr="00440EEB">
        <w:rPr>
          <w:rStyle w:val="CdigoFuenteCarCar"/>
        </w:rPr>
        <w:t>setAutoCommit(false)</w:t>
      </w:r>
      <w:r>
        <w:t xml:space="preserve"> is not important, the interesting part is when the task method ends, auto-commit mode was set to true, that is, no transaction, but JEPLayer thinks it must be transactional… not a problem JEPLayer only calls commit (or rollback in exception) </w:t>
      </w:r>
      <w:r w:rsidR="00B91251">
        <w:t xml:space="preserve">when the </w:t>
      </w:r>
      <w:r w:rsidR="00B91251" w:rsidRPr="00B91251">
        <w:rPr>
          <w:rStyle w:val="CdigoFuenteCarCar"/>
        </w:rPr>
        <w:t>Connection</w:t>
      </w:r>
      <w:r w:rsidR="00B91251">
        <w:t xml:space="preserve"> is not in auto-commit mode. If the last call, </w:t>
      </w:r>
      <w:r w:rsidR="00B91251" w:rsidRPr="00B91251">
        <w:rPr>
          <w:rStyle w:val="CdigoFuenteCarCar"/>
        </w:rPr>
        <w:t>setAutoCommit(true)</w:t>
      </w:r>
      <w:r w:rsidR="00B91251">
        <w:t xml:space="preserve"> is removed JEPLayer detects the connection with auto-commit disabled and calls </w:t>
      </w:r>
      <w:r w:rsidR="00B91251" w:rsidRPr="00B91251">
        <w:rPr>
          <w:rStyle w:val="CdigoFuenteCarCar"/>
        </w:rPr>
        <w:t>commit()</w:t>
      </w:r>
      <w:r w:rsidR="00B91251">
        <w:t xml:space="preserve"> again, this call does nothing because there is no pending persistent statement.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If you want to code this way of demarcation, disabling transactions is recommended, for instance calling: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Pr="00440EEB" w:rsidRDefault="00B91251" w:rsidP="00B9125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3A1BC3" w:rsidRDefault="003A1BC3"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A1BC3" w:rsidRDefault="003A1BC3" w:rsidP="003A1BC3">
      <w:pPr>
        <w:pStyle w:val="Ttulo3"/>
      </w:pPr>
      <w:bookmarkStart w:id="66" w:name="_Toc418175824"/>
      <w:r>
        <w:lastRenderedPageBreak/>
        <w:t xml:space="preserve">Nested transactional </w:t>
      </w:r>
      <w:r w:rsidR="00C40D7C">
        <w:t>tasks</w:t>
      </w:r>
      <w:bookmarkEnd w:id="66"/>
    </w:p>
    <w:p w:rsidR="00C40D7C" w:rsidRDefault="003A1BC3" w:rsidP="003A1BC3">
      <w:r>
        <w:t xml:space="preserve">You can nest transactional </w:t>
      </w:r>
      <w:r w:rsidR="00C40D7C">
        <w:t>tasks</w:t>
      </w:r>
      <w:r>
        <w:t xml:space="preserve">, </w:t>
      </w:r>
      <w:r w:rsidR="00C40D7C">
        <w:t xml:space="preserve">when nested one </w:t>
      </w:r>
      <w:r w:rsidR="00C40D7C" w:rsidRPr="00C40D7C">
        <w:rPr>
          <w:rStyle w:val="CdigoFuenteCarCar"/>
        </w:rPr>
        <w:t>Connection</w:t>
      </w:r>
      <w:r w:rsidR="00C40D7C">
        <w:t xml:space="preserve"> is opened by the outermost and is shared by all nested tasks, in the end of the outermost task the </w:t>
      </w:r>
      <w:r w:rsidR="00C40D7C" w:rsidRPr="00C40D7C">
        <w:rPr>
          <w:rStyle w:val="CdigoFuenteCarCar"/>
        </w:rPr>
        <w:t>Connection</w:t>
      </w:r>
      <w:r w:rsidR="00C40D7C">
        <w:t xml:space="preserve"> is closed.</w:t>
      </w:r>
    </w:p>
    <w:p w:rsidR="003A1BC3" w:rsidRDefault="00C40D7C" w:rsidP="003A1BC3">
      <w:r>
        <w:t>F</w:t>
      </w:r>
      <w:r w:rsidR="003A1BC3">
        <w:t>or instance:</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final</w:t>
      </w:r>
      <w:r w:rsidRPr="003A1BC3">
        <w:rPr>
          <w:rFonts w:ascii="Courier New" w:hAnsi="Courier New" w:cs="Courier New"/>
          <w:noProof/>
          <w:color w:val="000000"/>
          <w:szCs w:val="20"/>
          <w:lang w:val="en-US"/>
        </w:rPr>
        <w:t xml:space="preserve"> JEPLNonJTADataSource jds =</w:t>
      </w:r>
      <w:r w:rsidR="00C40D7C">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w:t>
      </w:r>
    </w:p>
    <w:p w:rsidR="00C40D7C" w:rsidRPr="003A1BC3"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taskOutside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taskInside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A1BC3">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 Database operations</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jds.exec(taskInside,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jds.exec(taskOutside,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In spite of previous example may seem weird, nested tasks may be very common, for instance when you have several methods in a DAO class and every method executes a </w:t>
      </w:r>
      <w:r w:rsidRPr="00C40D7C">
        <w:rPr>
          <w:rStyle w:val="CdigoFuenteCarCar"/>
        </w:rPr>
        <w:t>JEPLTask</w:t>
      </w:r>
      <w:r>
        <w:t xml:space="preserve">, and inside a </w:t>
      </w:r>
      <w:r w:rsidRPr="00C40D7C">
        <w:rPr>
          <w:rStyle w:val="CdigoFuenteCarCar"/>
        </w:rPr>
        <w:t>JEPLTask</w:t>
      </w:r>
      <w:r>
        <w:t xml:space="preserve"> you need to call other method (containing a </w:t>
      </w:r>
      <w:r w:rsidRPr="00C40D7C">
        <w:rPr>
          <w:rStyle w:val="CdigoFuenteCarCar"/>
        </w:rPr>
        <w:t>JEPLTask</w:t>
      </w:r>
      <w:r>
        <w:t xml:space="preserve">). </w:t>
      </w:r>
    </w:p>
    <w:p w:rsidR="0091418E" w:rsidRPr="00AF4551" w:rsidRDefault="0091418E" w:rsidP="0091418E">
      <w:pPr>
        <w:pStyle w:val="Ttulo2"/>
      </w:pPr>
      <w:bookmarkStart w:id="67" w:name="_Toc418175825"/>
      <w:r>
        <w:t>JTA TRANSACTIONS</w:t>
      </w:r>
      <w:bookmarkEnd w:id="67"/>
    </w:p>
    <w:p w:rsidR="0091418E" w:rsidRDefault="0091418E" w:rsidP="0091418E">
      <w:r>
        <w:t xml:space="preserve">JEPLayer also supports </w:t>
      </w:r>
      <w:r w:rsidR="00F72AC7">
        <w:t xml:space="preserve">transactions based on </w:t>
      </w:r>
      <w:r>
        <w:t>Java Transaction A</w:t>
      </w:r>
      <w:r w:rsidR="006A280A">
        <w:t>PI</w:t>
      </w:r>
      <w:r>
        <w:t xml:space="preserve"> (JTA) by using the provided </w:t>
      </w:r>
      <w:r w:rsidRPr="0091418E">
        <w:rPr>
          <w:rStyle w:val="CdigoFuenteCarCar"/>
        </w:rPr>
        <w:t>javax.transaction.UserTransaction</w:t>
      </w:r>
      <w:r>
        <w:t xml:space="preserve"> and optionally a </w:t>
      </w:r>
      <w:r w:rsidRPr="0091418E">
        <w:rPr>
          <w:rStyle w:val="CdigoFuenteCarCar"/>
        </w:rPr>
        <w:t>javax.transaction.TransactionManager</w:t>
      </w:r>
      <w:r>
        <w:t xml:space="preserve"> object.</w:t>
      </w:r>
    </w:p>
    <w:p w:rsidR="00F72AC7" w:rsidRDefault="00F72AC7" w:rsidP="00F72AC7">
      <w:r>
        <w:t xml:space="preserve">As you know in JTA </w:t>
      </w:r>
      <w:r w:rsidRPr="00F72AC7">
        <w:rPr>
          <w:rStyle w:val="CdigoFuenteCarCar"/>
        </w:rPr>
        <w:t>DataSource</w:t>
      </w:r>
      <w:r>
        <w:t xml:space="preserve"> objects must be JTA</w:t>
      </w:r>
      <w:r w:rsidR="00505EA2">
        <w:t>/XA</w:t>
      </w:r>
      <w:r>
        <w:t xml:space="preserve"> capable and bound to the JTA infrastructure of your application server or JTA provider, otherwise JTA transactions have no effect into a conventional pure JDBC </w:t>
      </w:r>
      <w:r w:rsidRPr="00F72AC7">
        <w:rPr>
          <w:rStyle w:val="CdigoFuenteCarCar"/>
        </w:rPr>
        <w:t>DataSource</w:t>
      </w:r>
      <w:r>
        <w:t xml:space="preserve">. </w:t>
      </w:r>
    </w:p>
    <w:p w:rsidR="00AA0606" w:rsidRDefault="00AA0606" w:rsidP="00AA0606">
      <w:pPr>
        <w:pStyle w:val="Ttulo3"/>
      </w:pPr>
      <w:bookmarkStart w:id="68" w:name="_Toc418175826"/>
      <w:r>
        <w:t>Tested JTA environments</w:t>
      </w:r>
      <w:bookmarkEnd w:id="68"/>
    </w:p>
    <w:p w:rsidR="00F72AC7" w:rsidRDefault="00F72AC7" w:rsidP="0091418E">
      <w:r>
        <w:t>JTA support in JEPLayer has been tested with success in the following environments:</w:t>
      </w:r>
    </w:p>
    <w:p w:rsidR="00F72AC7" w:rsidRDefault="00F02482" w:rsidP="006961D0">
      <w:pPr>
        <w:pStyle w:val="Prrafodelista"/>
        <w:numPr>
          <w:ilvl w:val="0"/>
          <w:numId w:val="8"/>
        </w:numPr>
      </w:pPr>
      <w:r>
        <w:t>JOTM 2.0</w:t>
      </w:r>
      <w:r w:rsidR="00F72AC7">
        <w:t>.</w:t>
      </w:r>
      <w:r>
        <w:t>10</w:t>
      </w:r>
      <w:r w:rsidR="00F72AC7">
        <w:t xml:space="preserve"> with </w:t>
      </w:r>
      <w:proofErr w:type="spellStart"/>
      <w:r w:rsidR="00F72AC7">
        <w:t>XAPool</w:t>
      </w:r>
      <w:proofErr w:type="spellEnd"/>
      <w:r w:rsidR="00F72AC7">
        <w:t xml:space="preserve"> </w:t>
      </w:r>
      <w:r w:rsidR="00F72AC7" w:rsidRPr="00F72AC7">
        <w:t>1.6</w:t>
      </w:r>
      <w:r w:rsidR="00F72AC7">
        <w:t xml:space="preserve"> </w:t>
      </w:r>
      <w:r w:rsidR="00F72AC7" w:rsidRPr="00F72AC7">
        <w:t>beta</w:t>
      </w:r>
      <w:r w:rsidR="00F72AC7">
        <w:t xml:space="preserve"> (</w:t>
      </w:r>
      <w:proofErr w:type="spellStart"/>
      <w:r w:rsidR="00F72AC7">
        <w:t>XAPool</w:t>
      </w:r>
      <w:proofErr w:type="spellEnd"/>
      <w:r w:rsidR="00F72AC7">
        <w:t xml:space="preserve"> already included in JOTM is buggy)</w:t>
      </w:r>
      <w:r w:rsidR="00F72AC7">
        <w:rPr>
          <w:rStyle w:val="Refdenotaalpie"/>
        </w:rPr>
        <w:footnoteReference w:id="10"/>
      </w:r>
      <w:r w:rsidR="00F72AC7">
        <w:t xml:space="preserve"> </w:t>
      </w:r>
      <w:r w:rsidR="004C7F84">
        <w:t xml:space="preserve">and MySQL </w:t>
      </w:r>
      <w:r w:rsidR="004C7F84" w:rsidRPr="004C7F84">
        <w:t>5.1.15</w:t>
      </w:r>
      <w:r w:rsidR="004C7F84">
        <w:t xml:space="preserve"> JDBC</w:t>
      </w:r>
      <w:r w:rsidR="00F72AC7">
        <w:t xml:space="preserve"> </w:t>
      </w:r>
      <w:r w:rsidR="004C7F84">
        <w:t>driver</w:t>
      </w:r>
      <w:r w:rsidR="00F72AC7">
        <w:t xml:space="preserve"> </w:t>
      </w:r>
    </w:p>
    <w:p w:rsidR="00505EA2" w:rsidRDefault="00505EA2" w:rsidP="006961D0">
      <w:pPr>
        <w:pStyle w:val="Prrafodelista"/>
        <w:numPr>
          <w:ilvl w:val="0"/>
          <w:numId w:val="8"/>
        </w:numPr>
      </w:pPr>
      <w:r>
        <w:t>Atomikos 3.</w:t>
      </w:r>
      <w:r w:rsidR="00F02482">
        <w:t>9.3</w:t>
      </w:r>
      <w:r>
        <w:rPr>
          <w:rStyle w:val="Refdenotaalpie"/>
        </w:rPr>
        <w:footnoteReference w:id="11"/>
      </w:r>
    </w:p>
    <w:p w:rsidR="004C7F84" w:rsidRDefault="004C7F84" w:rsidP="006961D0">
      <w:pPr>
        <w:pStyle w:val="Prrafodelista"/>
        <w:numPr>
          <w:ilvl w:val="0"/>
          <w:numId w:val="8"/>
        </w:numPr>
      </w:pPr>
      <w:r>
        <w:t xml:space="preserve">GlassFish 3.0.1 and built-in XA capable MySQL </w:t>
      </w:r>
      <w:r w:rsidRPr="004C7F84">
        <w:rPr>
          <w:rStyle w:val="CdigoFuenteCarCar"/>
        </w:rPr>
        <w:t>DataSource</w:t>
      </w:r>
    </w:p>
    <w:p w:rsidR="007853E2" w:rsidRDefault="008E55C5" w:rsidP="0091418E">
      <w:r>
        <w:t>In JOTM</w:t>
      </w:r>
      <w:r w:rsidR="007853E2">
        <w:t xml:space="preserve"> environment</w:t>
      </w:r>
      <w:r>
        <w:t xml:space="preserve"> you must wrap your JDBC driver with </w:t>
      </w:r>
      <w:proofErr w:type="spellStart"/>
      <w:r w:rsidR="007853E2">
        <w:t>XAPool</w:t>
      </w:r>
      <w:proofErr w:type="spellEnd"/>
      <w:r w:rsidR="00505EA2">
        <w:t xml:space="preserve"> </w:t>
      </w:r>
      <w:r w:rsidR="00505EA2" w:rsidRPr="00505EA2">
        <w:rPr>
          <w:rStyle w:val="CdigoFuenteCarCar"/>
        </w:rPr>
        <w:t>StandardXADataSource</w:t>
      </w:r>
      <w:r w:rsidR="00505EA2">
        <w:t xml:space="preserve"> to convert it into a </w:t>
      </w:r>
      <w:r w:rsidR="00505EA2" w:rsidRPr="00505EA2">
        <w:rPr>
          <w:rStyle w:val="CdigoFuenteCarCar"/>
        </w:rPr>
        <w:t>XADataSource</w:t>
      </w:r>
      <w:r w:rsidR="00505EA2">
        <w:t xml:space="preserve"> and then wrap it with </w:t>
      </w:r>
      <w:r w:rsidR="00505EA2" w:rsidRPr="00505EA2">
        <w:rPr>
          <w:rStyle w:val="CdigoFuenteCarCar"/>
        </w:rPr>
        <w:t>StandardXAPoolDataSource</w:t>
      </w:r>
      <w:r w:rsidR="00505EA2">
        <w:t xml:space="preserve">, do not forget registering the JOTM </w:t>
      </w:r>
      <w:r w:rsidR="00505EA2" w:rsidRPr="007853E2">
        <w:rPr>
          <w:rStyle w:val="CdigoFuenteCarCar"/>
        </w:rPr>
        <w:t>UserTransaction</w:t>
      </w:r>
      <w:r w:rsidR="00505EA2">
        <w:t xml:space="preserve"> singleton </w:t>
      </w:r>
      <w:r w:rsidR="007853E2">
        <w:t xml:space="preserve">(this object is also a </w:t>
      </w:r>
      <w:r w:rsidR="007853E2" w:rsidRPr="007853E2">
        <w:rPr>
          <w:rStyle w:val="CdigoFuenteCarCar"/>
        </w:rPr>
        <w:t>TransactionManager</w:t>
      </w:r>
      <w:r w:rsidR="007853E2">
        <w:t>)</w:t>
      </w:r>
      <w:r w:rsidR="00505EA2">
        <w:t xml:space="preserve"> on both objects</w:t>
      </w:r>
      <w:r w:rsidR="007853E2">
        <w:t>. The source code distribution of JEPLayer contains a complete example.</w:t>
      </w:r>
      <w:r w:rsidR="00381D3E">
        <w:t xml:space="preserve"> JEPLayer automatically recognizes a </w:t>
      </w:r>
      <w:proofErr w:type="spellStart"/>
      <w:r w:rsidR="00381D3E">
        <w:t>XAPool</w:t>
      </w:r>
      <w:proofErr w:type="spellEnd"/>
      <w:r w:rsidR="00381D3E">
        <w:t xml:space="preserve"> </w:t>
      </w:r>
      <w:r w:rsidR="00505EA2" w:rsidRPr="00505EA2">
        <w:rPr>
          <w:rStyle w:val="CdigoFuenteCarCar"/>
        </w:rPr>
        <w:t>XA</w:t>
      </w:r>
      <w:r w:rsidR="00381D3E" w:rsidRPr="00505EA2">
        <w:rPr>
          <w:rStyle w:val="CdigoFuenteCarCar"/>
        </w:rPr>
        <w:t>DataSource</w:t>
      </w:r>
      <w:r w:rsidR="00381D3E">
        <w:t xml:space="preserve"> and applies </w:t>
      </w:r>
      <w:r w:rsidR="00381D3E">
        <w:lastRenderedPageBreak/>
        <w:t xml:space="preserve">some workaround avoiding one important bug related to </w:t>
      </w:r>
      <w:r w:rsidR="00381D3E" w:rsidRPr="00381D3E">
        <w:rPr>
          <w:rStyle w:val="CdigoFuenteCarCar"/>
        </w:rPr>
        <w:t>PreparedStatement</w:t>
      </w:r>
      <w:r w:rsidR="00381D3E">
        <w:rPr>
          <w:rStyle w:val="Refdenotaalpie"/>
          <w:rFonts w:ascii="Courier New" w:hAnsi="Courier New"/>
          <w:noProof/>
          <w:sz w:val="22"/>
          <w:szCs w:val="22"/>
        </w:rPr>
        <w:footnoteReference w:id="12"/>
      </w:r>
      <w:r w:rsidR="00505EA2">
        <w:t>.</w:t>
      </w:r>
      <w:r w:rsidR="00381D3E">
        <w:t xml:space="preserve"> </w:t>
      </w:r>
      <w:r w:rsidR="00505EA2">
        <w:t>F</w:t>
      </w:r>
      <w:r w:rsidR="00381D3E">
        <w:t>urthermore in JOTM example</w:t>
      </w:r>
      <w:r w:rsidR="00AA0606">
        <w:t xml:space="preserve"> </w:t>
      </w:r>
      <w:r w:rsidR="00381D3E">
        <w:t>code</w:t>
      </w:r>
      <w:r w:rsidR="00AA0606">
        <w:t xml:space="preserve"> of JEPLayer</w:t>
      </w:r>
      <w:r w:rsidR="00381D3E">
        <w:t xml:space="preserve"> you will see a call to </w:t>
      </w:r>
      <w:r w:rsidR="00381D3E" w:rsidRPr="00381D3E">
        <w:rPr>
          <w:rStyle w:val="CdigoFuenteCarCar"/>
        </w:rPr>
        <w:t>StandardXADataSource.setPreparedStmtCacheSize(int)</w:t>
      </w:r>
      <w:r w:rsidR="00381D3E">
        <w:t xml:space="preserve"> with parameter 0 (cache disabled)</w:t>
      </w:r>
      <w:r w:rsidR="00981480">
        <w:t xml:space="preserve"> because</w:t>
      </w:r>
      <w:r w:rsidR="00381D3E">
        <w:t xml:space="preserve"> </w:t>
      </w:r>
      <w:r w:rsidR="00381D3E" w:rsidRPr="00381D3E">
        <w:rPr>
          <w:rStyle w:val="CdigoFuenteCarCar"/>
        </w:rPr>
        <w:t>PreparedStatement</w:t>
      </w:r>
      <w:r w:rsidR="00381D3E">
        <w:t xml:space="preserve"> internal cache of </w:t>
      </w:r>
      <w:proofErr w:type="spellStart"/>
      <w:r w:rsidR="00381D3E">
        <w:t>XAPool</w:t>
      </w:r>
      <w:proofErr w:type="spellEnd"/>
      <w:r w:rsidR="00381D3E">
        <w:t xml:space="preserve"> is buggy (or </w:t>
      </w:r>
      <w:r w:rsidR="00505EA2">
        <w:t>r</w:t>
      </w:r>
      <w:r w:rsidR="00381D3E">
        <w:t xml:space="preserve">use of </w:t>
      </w:r>
      <w:r w:rsidR="00381D3E" w:rsidRPr="00381D3E">
        <w:rPr>
          <w:rStyle w:val="CdigoFuenteCarCar"/>
        </w:rPr>
        <w:t>PreparedStatement</w:t>
      </w:r>
      <w:r w:rsidR="00381D3E">
        <w:t xml:space="preserve"> </w:t>
      </w:r>
      <w:r w:rsidR="00505EA2">
        <w:t xml:space="preserve">objects </w:t>
      </w:r>
      <w:r w:rsidR="00381D3E">
        <w:t>is not standard)</w:t>
      </w:r>
      <w:r w:rsidR="003E4A48">
        <w:t xml:space="preserve">, </w:t>
      </w:r>
      <w:r w:rsidR="00AA0606">
        <w:t xml:space="preserve">do not worry </w:t>
      </w:r>
      <w:r w:rsidR="003E4A48">
        <w:t xml:space="preserve">JEPLayer provides automatic reuse (that is caching) of </w:t>
      </w:r>
      <w:r w:rsidR="003E4A48" w:rsidRPr="00381D3E">
        <w:rPr>
          <w:rStyle w:val="CdigoFuenteCarCar"/>
        </w:rPr>
        <w:t>PreparedStatement</w:t>
      </w:r>
      <w:r w:rsidR="003E4A48">
        <w:t xml:space="preserve"> objects for you</w:t>
      </w:r>
      <w:r w:rsidR="00381D3E">
        <w:t xml:space="preserve">. </w:t>
      </w:r>
      <w:r w:rsidR="00981480">
        <w:t>In spite of JOTM/</w:t>
      </w:r>
      <w:proofErr w:type="spellStart"/>
      <w:r w:rsidR="00981480">
        <w:t>XAPool</w:t>
      </w:r>
      <w:proofErr w:type="spellEnd"/>
      <w:r w:rsidR="00981480">
        <w:t xml:space="preserve"> are not longer supported </w:t>
      </w:r>
      <w:r w:rsidR="00AA0606">
        <w:t xml:space="preserve">by their authors </w:t>
      </w:r>
      <w:r w:rsidR="00981480">
        <w:t xml:space="preserve">and very far of a perfect JTA implementation, they </w:t>
      </w:r>
      <w:r w:rsidR="003E4A48">
        <w:t>provide</w:t>
      </w:r>
      <w:r w:rsidR="00981480">
        <w:t xml:space="preserve"> a good enough JTA </w:t>
      </w:r>
      <w:r w:rsidR="003E4A48">
        <w:t xml:space="preserve">environment </w:t>
      </w:r>
      <w:r w:rsidR="00981480">
        <w:t>and performance is perhaps unmatched</w:t>
      </w:r>
      <w:r w:rsidR="003E4A48">
        <w:t xml:space="preserve"> (</w:t>
      </w:r>
      <w:r w:rsidR="00AA0606">
        <w:t>maybe</w:t>
      </w:r>
      <w:r w:rsidR="003E4A48">
        <w:t xml:space="preserve"> because reliability against system failures is not the best)</w:t>
      </w:r>
      <w:r w:rsidR="00981480">
        <w:t>.</w:t>
      </w:r>
    </w:p>
    <w:p w:rsidR="00505EA2" w:rsidRDefault="00505EA2" w:rsidP="0091418E">
      <w:r>
        <w:t xml:space="preserve">In Atomikos you must wrap the </w:t>
      </w:r>
      <w:r w:rsidRPr="00505EA2">
        <w:rPr>
          <w:rStyle w:val="CdigoFuenteCarCar"/>
        </w:rPr>
        <w:t>XADataSource</w:t>
      </w:r>
      <w:r>
        <w:t xml:space="preserve"> driver of your database with </w:t>
      </w:r>
      <w:r w:rsidRPr="00505EA2">
        <w:rPr>
          <w:rStyle w:val="CdigoFuenteCarCar"/>
        </w:rPr>
        <w:t>AtomikosDataSourceBean</w:t>
      </w:r>
      <w:r>
        <w:rPr>
          <w:rStyle w:val="Refdenotaalpie"/>
        </w:rPr>
        <w:footnoteReference w:id="13"/>
      </w:r>
      <w:r>
        <w:t>, JEPLayer distribution includes an example of configuring with Atomikos.</w:t>
      </w:r>
    </w:p>
    <w:p w:rsidR="007853E2" w:rsidRDefault="007853E2" w:rsidP="0091418E">
      <w:r>
        <w:t xml:space="preserve">In an application server like GlassFish you usually configure the XA capable </w:t>
      </w:r>
      <w:r w:rsidRPr="007853E2">
        <w:rPr>
          <w:rStyle w:val="CdigoFuenteCarCar"/>
        </w:rPr>
        <w:t>DataSource</w:t>
      </w:r>
      <w:r>
        <w:t xml:space="preserve"> using the administrative tools or configuration files of the server obtaining it from the JNDI registry, the same for </w:t>
      </w:r>
      <w:r w:rsidRPr="007853E2">
        <w:rPr>
          <w:rStyle w:val="CdigoFuenteCarCar"/>
        </w:rPr>
        <w:t>UserTransaction</w:t>
      </w:r>
      <w:r>
        <w:t xml:space="preserve"> and </w:t>
      </w:r>
      <w:r w:rsidRPr="007853E2">
        <w:rPr>
          <w:rStyle w:val="CdigoFuenteCarCar"/>
        </w:rPr>
        <w:t>TransactionManager</w:t>
      </w:r>
      <w:r>
        <w:t xml:space="preserve"> singletons</w:t>
      </w:r>
      <w:r>
        <w:rPr>
          <w:rStyle w:val="Refdenotaalpie"/>
        </w:rPr>
        <w:footnoteReference w:id="14"/>
      </w:r>
      <w:r>
        <w:t xml:space="preserve">. </w:t>
      </w:r>
    </w:p>
    <w:p w:rsidR="00AA0606" w:rsidRDefault="00AA0606" w:rsidP="00AA0606">
      <w:pPr>
        <w:pStyle w:val="Ttulo3"/>
      </w:pPr>
      <w:bookmarkStart w:id="69" w:name="_Toc418175827"/>
      <w:r>
        <w:t>How JEPLayer works in JTA mode</w:t>
      </w:r>
      <w:bookmarkEnd w:id="69"/>
    </w:p>
    <w:p w:rsidR="00EF0A6A" w:rsidRDefault="004C7F84" w:rsidP="0091418E">
      <w:r>
        <w:t xml:space="preserve">Definition of JTA transactions in JEPLayer is very similar to non-JTA (pure JDBC) transactions, the main difference is, in non-JTA you configure transaction </w:t>
      </w:r>
      <w:proofErr w:type="spellStart"/>
      <w:r>
        <w:t>behavior</w:t>
      </w:r>
      <w:proofErr w:type="spellEnd"/>
      <w:r>
        <w:t xml:space="preserve"> with the auto-commit flag and </w:t>
      </w:r>
      <w:r w:rsidR="007853E2">
        <w:t xml:space="preserve">a </w:t>
      </w:r>
      <w:r>
        <w:t>transaction is demarcated</w:t>
      </w:r>
      <w:r w:rsidR="00AA0606">
        <w:t xml:space="preserve"> by JEPLayer</w:t>
      </w:r>
      <w:r>
        <w:t xml:space="preserve"> calling </w:t>
      </w:r>
      <w:r w:rsidRPr="00EF0A6A">
        <w:rPr>
          <w:rStyle w:val="CdigoFuenteCarCar"/>
        </w:rPr>
        <w:t>Connection.setAutoCommit(false)</w:t>
      </w:r>
      <w:r>
        <w:t xml:space="preserve">, </w:t>
      </w:r>
      <w:r w:rsidRPr="00EF0A6A">
        <w:rPr>
          <w:rStyle w:val="CdigoFuenteCarCar"/>
        </w:rPr>
        <w:t>Connection.commit()</w:t>
      </w:r>
      <w:r>
        <w:t xml:space="preserve"> </w:t>
      </w:r>
      <w:r w:rsidR="007853E2">
        <w:t>or</w:t>
      </w:r>
      <w:r>
        <w:t xml:space="preserve"> </w:t>
      </w:r>
      <w:r w:rsidRPr="00EF0A6A">
        <w:rPr>
          <w:rStyle w:val="CdigoFuenteCarCar"/>
        </w:rPr>
        <w:t>Connection.</w:t>
      </w:r>
      <w:r w:rsidR="007853E2">
        <w:rPr>
          <w:rStyle w:val="CdigoFuenteCarCar"/>
        </w:rPr>
        <w:t>rollback</w:t>
      </w:r>
      <w:r w:rsidRPr="00EF0A6A">
        <w:rPr>
          <w:rStyle w:val="CdigoFuenteCarCar"/>
        </w:rPr>
        <w:t>()</w:t>
      </w:r>
      <w:r w:rsidR="007853E2">
        <w:t>.</w:t>
      </w:r>
      <w:r>
        <w:t xml:space="preserve"> </w:t>
      </w:r>
      <w:r w:rsidR="007853E2">
        <w:t>I</w:t>
      </w:r>
      <w:r>
        <w:t>n JTA</w:t>
      </w:r>
      <w:r w:rsidR="007853E2">
        <w:t xml:space="preserve"> and JEPLayer,</w:t>
      </w:r>
      <w:r>
        <w:t xml:space="preserve"> transactions are configured </w:t>
      </w:r>
      <w:r w:rsidR="00EF0A6A">
        <w:t>using very similar conventions to Java EE</w:t>
      </w:r>
      <w:r w:rsidR="00EF0A6A">
        <w:rPr>
          <w:rStyle w:val="Refdenotaalpie"/>
        </w:rPr>
        <w:footnoteReference w:id="15"/>
      </w:r>
      <w:r w:rsidR="00EF0A6A">
        <w:t xml:space="preserve"> and transaction demarcation is done </w:t>
      </w:r>
      <w:r w:rsidR="00AA0606">
        <w:t xml:space="preserve">by JEPLayer </w:t>
      </w:r>
      <w:r w:rsidR="00F02482">
        <w:t xml:space="preserve">internally </w:t>
      </w:r>
      <w:r w:rsidR="00EF0A6A">
        <w:t xml:space="preserve">calling </w:t>
      </w:r>
      <w:r w:rsidR="00EF0A6A" w:rsidRPr="00EF0A6A">
        <w:rPr>
          <w:rStyle w:val="CdigoFuenteCarCar"/>
        </w:rPr>
        <w:t>UserTransaction</w:t>
      </w:r>
      <w:r w:rsidR="00EF0A6A">
        <w:t xml:space="preserve"> methods (</w:t>
      </w:r>
      <w:r w:rsidR="00EF0A6A" w:rsidRPr="00EF0A6A">
        <w:rPr>
          <w:rStyle w:val="CdigoFuenteCarCar"/>
        </w:rPr>
        <w:t>begin()</w:t>
      </w:r>
      <w:r w:rsidR="00EF0A6A">
        <w:t xml:space="preserve">, </w:t>
      </w:r>
      <w:r w:rsidR="00EF0A6A" w:rsidRPr="00EF0A6A">
        <w:rPr>
          <w:rStyle w:val="CdigoFuenteCarCar"/>
        </w:rPr>
        <w:t>commit()</w:t>
      </w:r>
      <w:r w:rsidR="00EF0A6A">
        <w:t xml:space="preserve"> and </w:t>
      </w:r>
      <w:r w:rsidR="00EF0A6A" w:rsidRPr="00EF0A6A">
        <w:rPr>
          <w:rStyle w:val="CdigoFuenteCarCar"/>
        </w:rPr>
        <w:t>rollback()</w:t>
      </w:r>
      <w:r w:rsidR="00EF0A6A">
        <w:t xml:space="preserve">) and in certain cases calling </w:t>
      </w:r>
      <w:r w:rsidR="00EF0A6A" w:rsidRPr="0091418E">
        <w:rPr>
          <w:rStyle w:val="CdigoFuenteCarCar"/>
        </w:rPr>
        <w:t>TransactionManager</w:t>
      </w:r>
      <w:r w:rsidR="00EF0A6A">
        <w:t xml:space="preserve"> methods </w:t>
      </w:r>
      <w:r w:rsidR="00AA0606">
        <w:t>when</w:t>
      </w:r>
      <w:r w:rsidR="00EF0A6A">
        <w:t xml:space="preserve"> provided.</w:t>
      </w:r>
    </w:p>
    <w:p w:rsidR="0091418E" w:rsidRDefault="00EF0A6A" w:rsidP="0091418E">
      <w:r>
        <w:t xml:space="preserve">The same as non-JTA you do not need to explicitly call to </w:t>
      </w:r>
      <w:r w:rsidRPr="00EF0A6A">
        <w:rPr>
          <w:rStyle w:val="CdigoFuenteCarCar"/>
        </w:rPr>
        <w:t>UserTransaction</w:t>
      </w:r>
      <w:r>
        <w:t xml:space="preserve"> methods JEPLayer calls them for you because transaction demarcation is </w:t>
      </w:r>
      <w:r w:rsidR="007F6423">
        <w:t xml:space="preserve">also </w:t>
      </w:r>
      <w:r>
        <w:t xml:space="preserve">based on </w:t>
      </w:r>
      <w:r w:rsidRPr="00CB0E45">
        <w:rPr>
          <w:rStyle w:val="CdigoFuenteCarCar"/>
        </w:rPr>
        <w:t>JEPLTask</w:t>
      </w:r>
      <w:r>
        <w:t>, in spite of manually demarcation is also possible. Again JEPLayer mimics the declarative transactional demarcation of Inversion of Control containers like Spring</w:t>
      </w:r>
      <w:r>
        <w:rPr>
          <w:rStyle w:val="Refdenotaalpie"/>
        </w:rPr>
        <w:footnoteReference w:id="16"/>
      </w:r>
      <w:r>
        <w:t xml:space="preserve"> or EJB</w:t>
      </w:r>
      <w:r>
        <w:rPr>
          <w:rStyle w:val="Refdenotaalpie"/>
        </w:rPr>
        <w:footnoteReference w:id="17"/>
      </w:r>
      <w:r>
        <w:t xml:space="preserve"> (JavaEE) with minimal infrastructure</w:t>
      </w:r>
      <w:r w:rsidR="007F6423">
        <w:t>, in this case JEPLayer is even more similar</w:t>
      </w:r>
      <w:r>
        <w:t>.</w:t>
      </w:r>
    </w:p>
    <w:p w:rsidR="00AA0606" w:rsidRDefault="00AA0606" w:rsidP="0091418E">
      <w:r>
        <w:t xml:space="preserve">When </w:t>
      </w:r>
      <w:r w:rsidR="00F02482">
        <w:t xml:space="preserve">JTA </w:t>
      </w:r>
      <w:r>
        <w:t xml:space="preserve">transactional </w:t>
      </w:r>
      <w:proofErr w:type="spellStart"/>
      <w:r>
        <w:t>behavior</w:t>
      </w:r>
      <w:proofErr w:type="spellEnd"/>
      <w:r>
        <w:t xml:space="preserve"> is declared JEPLayer begins a new transaction (if there is no one already active in the current thread) and then gets a new </w:t>
      </w:r>
      <w:r w:rsidRPr="00AA0606">
        <w:rPr>
          <w:rStyle w:val="CdigoFuenteCarCar"/>
        </w:rPr>
        <w:t>Connection</w:t>
      </w:r>
      <w:r>
        <w:t xml:space="preserve"> from the pool, this </w:t>
      </w:r>
      <w:r w:rsidRPr="00AA0606">
        <w:rPr>
          <w:rStyle w:val="CdigoFuenteCarCar"/>
        </w:rPr>
        <w:t>Connection</w:t>
      </w:r>
      <w:r>
        <w:t xml:space="preserve"> must be automatically enrolled by your JTA provider (otherwise JTA transactions have no effect in your </w:t>
      </w:r>
      <w:r w:rsidRPr="00AA0606">
        <w:rPr>
          <w:rStyle w:val="CdigoFuenteCarCar"/>
        </w:rPr>
        <w:t>DataSource</w:t>
      </w:r>
      <w:r>
        <w:t xml:space="preserve">), database actions are executed and the </w:t>
      </w:r>
      <w:r w:rsidRPr="00AA0606">
        <w:rPr>
          <w:rStyle w:val="CdigoFuenteCarCar"/>
        </w:rPr>
        <w:t>Connection</w:t>
      </w:r>
      <w:r>
        <w:t xml:space="preserve"> is returned to the pool, finally the transaction is committed (or rolled back if some exception was thrown). </w:t>
      </w:r>
    </w:p>
    <w:p w:rsidR="0091418E" w:rsidRDefault="0091418E" w:rsidP="0091418E">
      <w:r>
        <w:t xml:space="preserve">There are several ways of declaring </w:t>
      </w:r>
      <w:r w:rsidR="008E55C5">
        <w:t xml:space="preserve">JTA based </w:t>
      </w:r>
      <w:r>
        <w:t xml:space="preserve">transactional </w:t>
      </w:r>
      <w:proofErr w:type="spellStart"/>
      <w:r>
        <w:t>behavior</w:t>
      </w:r>
      <w:proofErr w:type="spellEnd"/>
      <w:r>
        <w:t xml:space="preserve">: </w:t>
      </w:r>
    </w:p>
    <w:p w:rsidR="0091418E" w:rsidRDefault="0091418E" w:rsidP="0091418E">
      <w:pPr>
        <w:pStyle w:val="Ttulo3"/>
      </w:pPr>
      <w:bookmarkStart w:id="70" w:name="_Toc418175828"/>
      <w:r>
        <w:t xml:space="preserve">Transactional </w:t>
      </w:r>
      <w:proofErr w:type="spellStart"/>
      <w:r>
        <w:t>behavior</w:t>
      </w:r>
      <w:proofErr w:type="spellEnd"/>
      <w:r>
        <w:t xml:space="preserve"> configured in JEPLDataSource level</w:t>
      </w:r>
      <w:bookmarkEnd w:id="70"/>
    </w:p>
    <w:p w:rsidR="006B1C7B" w:rsidRDefault="006B1C7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lastRenderedPageBreak/>
        <w:t>In JTA</w:t>
      </w:r>
      <w:r w:rsidR="00AA0606">
        <w:t>, JEPLayer</w:t>
      </w:r>
      <w:r>
        <w:t xml:space="preserve"> bootstrap is a bit more complicated: </w:t>
      </w:r>
    </w:p>
    <w:p w:rsidR="00E33A3B" w:rsidRDefault="00E33A3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UserTransaction txn =</w:t>
      </w:r>
      <w:r>
        <w:rPr>
          <w:rFonts w:ascii="Courier New" w:hAnsi="Courier New" w:cs="Courier New"/>
          <w:noProof/>
          <w:color w:val="000000"/>
          <w:szCs w:val="20"/>
          <w:lang w:val="en-US"/>
        </w:rPr>
        <w:t xml:space="preserve"> ...</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TransactionManager txnMgr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DataSource 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JEPLBootJTA</w:t>
      </w:r>
      <w:r w:rsidRPr="00E33A3B">
        <w:rPr>
          <w:rFonts w:ascii="Courier New" w:hAnsi="Courier New" w:cs="Courier New"/>
          <w:noProof/>
          <w:color w:val="000000"/>
          <w:szCs w:val="20"/>
          <w:lang w:val="en-US"/>
        </w:rPr>
        <w:t xml:space="preserve"> boot = </w:t>
      </w:r>
      <w:r w:rsidRPr="00E33A3B">
        <w:rPr>
          <w:rFonts w:ascii="Courier New" w:hAnsi="Courier New" w:cs="Courier New"/>
          <w:b/>
          <w:noProof/>
          <w:color w:val="000000"/>
          <w:szCs w:val="20"/>
          <w:lang w:val="en-US"/>
        </w:rPr>
        <w:t>JEPLBootRoot</w:t>
      </w:r>
      <w:r w:rsidRPr="00E33A3B">
        <w:rPr>
          <w:rFonts w:ascii="Courier New" w:hAnsi="Courier New" w:cs="Courier New"/>
          <w:noProof/>
          <w:color w:val="000000"/>
          <w:szCs w:val="20"/>
          <w:lang w:val="en-US"/>
        </w:rPr>
        <w:t>.get().</w:t>
      </w:r>
      <w:r w:rsidRPr="00F02482">
        <w:rPr>
          <w:rFonts w:ascii="Courier New" w:hAnsi="Courier New" w:cs="Courier New"/>
          <w:b/>
          <w:noProof/>
          <w:color w:val="000000"/>
          <w:szCs w:val="20"/>
          <w:lang w:val="en-US"/>
        </w:rPr>
        <w:t>createJEPLBootJTA</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boot.setUserTransaction(txn);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boot.setTransactionManager(txnMgr);</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JEPLJTADataSource</w:t>
      </w:r>
      <w:r w:rsidRPr="00E33A3B">
        <w:rPr>
          <w:rFonts w:ascii="Courier New" w:hAnsi="Courier New" w:cs="Courier New"/>
          <w:noProof/>
          <w:color w:val="000000"/>
          <w:szCs w:val="20"/>
          <w:lang w:val="en-US"/>
        </w:rPr>
        <w:t xml:space="preserve"> jds = boot.</w:t>
      </w:r>
      <w:r w:rsidRPr="00F02482">
        <w:rPr>
          <w:rFonts w:ascii="Courier New" w:hAnsi="Courier New" w:cs="Courier New"/>
          <w:b/>
          <w:noProof/>
          <w:color w:val="000000"/>
          <w:szCs w:val="20"/>
          <w:lang w:val="en-US"/>
        </w:rPr>
        <w:t>createJEPLJTADataSource</w:t>
      </w:r>
      <w:r w:rsidRPr="00E33A3B">
        <w:rPr>
          <w:rFonts w:ascii="Courier New" w:hAnsi="Courier New" w:cs="Courier New"/>
          <w:noProof/>
          <w:color w:val="000000"/>
          <w:szCs w:val="20"/>
          <w:lang w:val="en-US"/>
        </w:rPr>
        <w:t>(ds);</w:t>
      </w:r>
    </w:p>
    <w:p w:rsid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JEPLTransactionPropagation.REQUIRED);</w:t>
      </w:r>
    </w:p>
    <w:p w:rsid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@Override</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E33A3B" w:rsidRDefault="0091418E" w:rsidP="0091418E">
      <w:r>
        <w:t>This code creates and sets up a</w:t>
      </w:r>
      <w:r w:rsidR="00E33A3B">
        <w:t xml:space="preserve"> JTA based</w:t>
      </w:r>
      <w:r>
        <w:t xml:space="preserve"> </w:t>
      </w:r>
      <w:r w:rsidRPr="003F69A9">
        <w:rPr>
          <w:rStyle w:val="CdigoFuenteCarCar"/>
        </w:rPr>
        <w:t>JEPLDataSource</w:t>
      </w:r>
      <w:r>
        <w:t xml:space="preserve">, concretely a </w:t>
      </w:r>
      <w:r w:rsidRPr="00530001">
        <w:rPr>
          <w:rStyle w:val="CdigoFuenteCarCar"/>
        </w:rPr>
        <w:t>JEPLJTADataSource</w:t>
      </w:r>
      <w:r>
        <w:t xml:space="preserve"> </w:t>
      </w:r>
      <w:r w:rsidR="00E33A3B">
        <w:t xml:space="preserve">and configures the default transaction mode (propagation) as </w:t>
      </w:r>
      <w:r w:rsidR="00E33A3B" w:rsidRPr="00F02482">
        <w:rPr>
          <w:rStyle w:val="CdigoFuenteCarCar"/>
        </w:rPr>
        <w:t>JEPLTransactionPropagation.REQUIRED</w:t>
      </w:r>
      <w:r w:rsidR="00E33A3B">
        <w:t xml:space="preserve"> </w:t>
      </w:r>
      <w:r w:rsidR="00343DB7">
        <w:t>, this configuration call is not necessary because this is the default value.</w:t>
      </w:r>
    </w:p>
    <w:p w:rsidR="000E010B" w:rsidRDefault="00343DB7" w:rsidP="0091418E">
      <w:r>
        <w:t xml:space="preserve">The enumeration </w:t>
      </w:r>
      <w:r w:rsidRPr="00F02482">
        <w:rPr>
          <w:rStyle w:val="CdigoFuenteCarCar"/>
        </w:rPr>
        <w:t>JEPLTransactionPropagation</w:t>
      </w:r>
      <w:r>
        <w:t xml:space="preserve"> defines the same values and semantics as </w:t>
      </w:r>
      <w:r w:rsidRPr="00343DB7">
        <w:rPr>
          <w:rStyle w:val="CdigoFuenteCarCar"/>
        </w:rPr>
        <w:t>javax.ejb.TransactionAttributeType</w:t>
      </w:r>
      <w:r>
        <w:t xml:space="preserve"> of Java EE 5 EJB. According to the propagation value defined the transaction is demarcated following the same rules defined in </w:t>
      </w:r>
      <w:r w:rsidRPr="00343DB7">
        <w:rPr>
          <w:rStyle w:val="CdigoFuenteCarCar"/>
        </w:rPr>
        <w:t>javax.ejb.TransactionAttributeType</w:t>
      </w:r>
      <w:r w:rsidR="00AC4856">
        <w:t xml:space="preserve"> </w:t>
      </w:r>
      <w:r w:rsidR="00AA0606">
        <w:t xml:space="preserve">attributes, </w:t>
      </w:r>
      <w:r w:rsidR="00AC4856">
        <w:t xml:space="preserve">read the </w:t>
      </w:r>
      <w:proofErr w:type="spellStart"/>
      <w:r w:rsidR="00AC4856">
        <w:t>javadoc</w:t>
      </w:r>
      <w:proofErr w:type="spellEnd"/>
      <w:r w:rsidR="0077121D">
        <w:rPr>
          <w:rStyle w:val="Refdenotaalpie"/>
        </w:rPr>
        <w:footnoteReference w:id="18"/>
      </w:r>
      <w:r w:rsidR="00AC4856">
        <w:t xml:space="preserve"> of this enumeration to understand how JEPLayer works.</w:t>
      </w:r>
      <w:r>
        <w:t xml:space="preserve"> </w:t>
      </w:r>
    </w:p>
    <w:p w:rsidR="00343DB7" w:rsidRDefault="00343DB7" w:rsidP="0091418E">
      <w:r>
        <w:t xml:space="preserve">In previous example </w:t>
      </w:r>
      <w:r w:rsidRPr="00AC4856">
        <w:rPr>
          <w:rStyle w:val="CdigoFuenteCarCar"/>
        </w:rPr>
        <w:t>REQUIRED</w:t>
      </w:r>
      <w:r>
        <w:t xml:space="preserve"> is the default mode and no other value is provided in a different step, before calling </w:t>
      </w:r>
      <w:r w:rsidR="00CA0921" w:rsidRPr="00343DB7">
        <w:rPr>
          <w:rStyle w:val="CdigoFuenteCarCar"/>
        </w:rPr>
        <w:t>JEPLTask</w:t>
      </w:r>
      <w:r w:rsidRPr="00343DB7">
        <w:rPr>
          <w:rStyle w:val="CdigoFuenteCarCar"/>
        </w:rPr>
        <w:t>.exec()</w:t>
      </w:r>
      <w:r>
        <w:t xml:space="preserve"> method JEPLayer checks </w:t>
      </w:r>
      <w:r w:rsidR="00AC4856">
        <w:t xml:space="preserve">whether a JTA transaction is active, if there is no one </w:t>
      </w:r>
      <w:r w:rsidR="00AC4856" w:rsidRPr="00AC4856">
        <w:rPr>
          <w:rStyle w:val="CdigoFuenteCarCar"/>
        </w:rPr>
        <w:t>UserTransaction.begin()</w:t>
      </w:r>
      <w:r w:rsidR="00AC4856">
        <w:t xml:space="preserve"> is called</w:t>
      </w:r>
      <w:r w:rsidR="000E010B">
        <w:t xml:space="preserve"> (because a transaction is “REQUIRED”)</w:t>
      </w:r>
      <w:r w:rsidR="00AC4856">
        <w:t xml:space="preserve">, after the end of </w:t>
      </w:r>
      <w:r w:rsidR="00AC4856" w:rsidRPr="00343DB7">
        <w:rPr>
          <w:rStyle w:val="CdigoFuenteCarCar"/>
        </w:rPr>
        <w:t>JEPLTask.</w:t>
      </w:r>
      <w:r w:rsidR="00AC4856" w:rsidRPr="00AC4856">
        <w:rPr>
          <w:rStyle w:val="CdigoFuenteCarCar"/>
        </w:rPr>
        <w:t>exec()</w:t>
      </w:r>
      <w:r w:rsidR="00AC4856">
        <w:t xml:space="preserve"> method JEPLayer calls </w:t>
      </w:r>
      <w:r w:rsidR="00AC4856" w:rsidRPr="00AC4856">
        <w:rPr>
          <w:rStyle w:val="CdigoFuenteCarCar"/>
        </w:rPr>
        <w:t>UserTransaction.</w:t>
      </w:r>
      <w:r w:rsidR="00AC4856">
        <w:rPr>
          <w:rStyle w:val="CdigoFuenteCarCar"/>
        </w:rPr>
        <w:t>commit</w:t>
      </w:r>
      <w:r w:rsidR="00AC4856" w:rsidRPr="00AC4856">
        <w:rPr>
          <w:rStyle w:val="CdigoFuenteCarCar"/>
        </w:rPr>
        <w:t>()</w:t>
      </w:r>
      <w:r w:rsidR="00AC4856">
        <w:t xml:space="preserve"> or </w:t>
      </w:r>
      <w:r w:rsidR="00AC4856" w:rsidRPr="00AC4856">
        <w:rPr>
          <w:rStyle w:val="CdigoFuenteCarCar"/>
        </w:rPr>
        <w:t>UserTransaction.</w:t>
      </w:r>
      <w:r w:rsidR="00AC4856">
        <w:rPr>
          <w:rStyle w:val="CdigoFuenteCarCar"/>
        </w:rPr>
        <w:t>rollback</w:t>
      </w:r>
      <w:r w:rsidR="00AC4856" w:rsidRPr="00AC4856">
        <w:rPr>
          <w:rStyle w:val="CdigoFuenteCarCar"/>
        </w:rPr>
        <w:t>()</w:t>
      </w:r>
      <w:r w:rsidR="00AC4856">
        <w:t xml:space="preserve"> if some exception has been thrown. If a JTA transaction is active then JEPLayer does not demarcate again the transaction calling </w:t>
      </w:r>
      <w:r w:rsidR="00AC4856" w:rsidRPr="00AC4856">
        <w:rPr>
          <w:rStyle w:val="CdigoFuenteCarCar"/>
        </w:rPr>
        <w:t>UserTransaction</w:t>
      </w:r>
      <w:r w:rsidR="00AC4856">
        <w:t xml:space="preserve"> methods and no new transaction is created. As you can see the semantic of </w:t>
      </w:r>
      <w:r w:rsidR="00AC4856" w:rsidRPr="008D6227">
        <w:rPr>
          <w:rStyle w:val="CdigoFuenteCarCar"/>
        </w:rPr>
        <w:t>JEPLTransactionPropagation.REQUIRED</w:t>
      </w:r>
      <w:r w:rsidR="00AC4856">
        <w:t xml:space="preserve"> is the same as </w:t>
      </w:r>
      <w:r w:rsidR="00AC4856" w:rsidRPr="00343DB7">
        <w:rPr>
          <w:rStyle w:val="CdigoFuenteCarCar"/>
        </w:rPr>
        <w:t>TransactionAttributeType</w:t>
      </w:r>
      <w:r w:rsidR="00AC4856">
        <w:rPr>
          <w:rStyle w:val="CdigoFuenteCarCar"/>
        </w:rPr>
        <w:t>.REQUIRED</w:t>
      </w:r>
      <w:r w:rsidR="00AC4856">
        <w:t>.</w:t>
      </w:r>
    </w:p>
    <w:p w:rsidR="00343DB7" w:rsidRDefault="00AC4856" w:rsidP="0091418E">
      <w:r>
        <w:t>Basic support of JTA only needs</w:t>
      </w:r>
      <w:r w:rsidR="007F549F">
        <w:t xml:space="preserve"> the</w:t>
      </w:r>
      <w:r>
        <w:t xml:space="preserve"> </w:t>
      </w:r>
      <w:r w:rsidR="007F549F" w:rsidRPr="007F549F">
        <w:rPr>
          <w:rStyle w:val="CdigoFuenteCarCar"/>
        </w:rPr>
        <w:t>UserTransaction</w:t>
      </w:r>
      <w:r w:rsidR="007F549F">
        <w:t xml:space="preserve"> object registered into the </w:t>
      </w:r>
      <w:r w:rsidR="007F549F" w:rsidRPr="007F549F">
        <w:rPr>
          <w:rStyle w:val="CdigoFuenteCarCar"/>
        </w:rPr>
        <w:t>JEPLBootJTA</w:t>
      </w:r>
      <w:r w:rsidR="007F549F">
        <w:t xml:space="preserve"> used to create the </w:t>
      </w:r>
      <w:r w:rsidR="007F549F" w:rsidRPr="007F549F">
        <w:rPr>
          <w:rStyle w:val="CdigoFuenteCarCar"/>
        </w:rPr>
        <w:t>JEPLJTADataSource</w:t>
      </w:r>
      <w:r w:rsidR="007F549F">
        <w:t xml:space="preserve">. </w:t>
      </w:r>
      <w:r w:rsidR="007F549F" w:rsidRPr="007F549F">
        <w:rPr>
          <w:rStyle w:val="CdigoFuenteCarCar"/>
        </w:rPr>
        <w:t>Transaction</w:t>
      </w:r>
      <w:r w:rsidR="007F549F">
        <w:rPr>
          <w:rStyle w:val="CdigoFuenteCarCar"/>
        </w:rPr>
        <w:t>Manager</w:t>
      </w:r>
      <w:r w:rsidR="007F549F">
        <w:t xml:space="preserve"> is optional and only is required if propagation mode is </w:t>
      </w:r>
      <w:r w:rsidR="007F549F" w:rsidRPr="007F549F">
        <w:rPr>
          <w:rStyle w:val="CdigoFuenteCarCar"/>
        </w:rPr>
        <w:t>NOT_SUPPORTED</w:t>
      </w:r>
      <w:r w:rsidR="007F549F">
        <w:t xml:space="preserve"> or </w:t>
      </w:r>
      <w:r w:rsidR="007F549F" w:rsidRPr="007F549F">
        <w:rPr>
          <w:rStyle w:val="CdigoFuenteCarCar"/>
        </w:rPr>
        <w:t>REQUIRES_NEW</w:t>
      </w:r>
      <w:r w:rsidR="007F549F">
        <w:t xml:space="preserve"> and there is a JTA transaction active before calling the persistent task, in this case the transaction is suspended/resumed calling </w:t>
      </w:r>
      <w:r w:rsidR="007F549F" w:rsidRPr="007F549F">
        <w:rPr>
          <w:rStyle w:val="CdigoFuenteCarCar"/>
        </w:rPr>
        <w:t>suspend()</w:t>
      </w:r>
      <w:r w:rsidR="007F549F">
        <w:t xml:space="preserve"> and </w:t>
      </w:r>
      <w:r w:rsidR="007F549F" w:rsidRPr="007F549F">
        <w:rPr>
          <w:rStyle w:val="CdigoFuenteCarCar"/>
        </w:rPr>
        <w:t xml:space="preserve">resume() </w:t>
      </w:r>
      <w:r w:rsidR="007F549F">
        <w:t xml:space="preserve">methods of </w:t>
      </w:r>
      <w:r w:rsidR="007F549F" w:rsidRPr="007F549F">
        <w:rPr>
          <w:rStyle w:val="CdigoFuenteCarCar"/>
        </w:rPr>
        <w:t>Transaction</w:t>
      </w:r>
      <w:r w:rsidR="007F549F">
        <w:rPr>
          <w:rStyle w:val="CdigoFuenteCarCar"/>
        </w:rPr>
        <w:t>Manager.</w:t>
      </w:r>
    </w:p>
    <w:p w:rsidR="0091418E" w:rsidRDefault="0091418E" w:rsidP="0091418E">
      <w:pPr>
        <w:pStyle w:val="Ttulo3"/>
      </w:pPr>
      <w:bookmarkStart w:id="71" w:name="_Toc418175829"/>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71"/>
    </w:p>
    <w:p w:rsidR="0077121D" w:rsidRDefault="0077121D" w:rsidP="0091418E">
      <w:r>
        <w:t xml:space="preserve">Another way to define the transactional </w:t>
      </w:r>
      <w:proofErr w:type="spellStart"/>
      <w:r>
        <w:t>behavior</w:t>
      </w:r>
      <w:proofErr w:type="spellEnd"/>
      <w:r>
        <w:t xml:space="preserve"> is through the annotation </w:t>
      </w:r>
      <w:r w:rsidRPr="0077121D">
        <w:rPr>
          <w:rStyle w:val="CdigoFuenteCarCar"/>
        </w:rPr>
        <w:t>@JEPLTransactionalJTA</w:t>
      </w:r>
      <w:r>
        <w:rPr>
          <w:rStyle w:val="CdigoFuenteCarCar"/>
        </w:rPr>
        <w:t>.</w:t>
      </w:r>
      <w:r>
        <w:t xml:space="preserve"> </w:t>
      </w:r>
    </w:p>
    <w:p w:rsidR="0091418E" w:rsidRDefault="0077121D" w:rsidP="0091418E">
      <w:r>
        <w:lastRenderedPageBreak/>
        <w:t>Adding this annotation to the previous example</w:t>
      </w:r>
      <w:r w:rsidR="0091418E">
        <w:t>:</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JEPLJTADataSource jds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w:t>
      </w:r>
      <w:r w:rsidRPr="0077121D">
        <w:rPr>
          <w:rFonts w:ascii="Courier New" w:hAnsi="Courier New" w:cs="Courier New"/>
          <w:b/>
          <w:noProof/>
          <w:color w:val="000000"/>
          <w:szCs w:val="20"/>
          <w:lang w:val="en-US"/>
        </w:rPr>
        <w:t>NOT_SUPPORTED</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43DB7">
        <w:rPr>
          <w:rFonts w:ascii="Courier New" w:hAnsi="Courier New" w:cs="Courier New"/>
          <w:noProof/>
          <w:color w:val="000000"/>
          <w:szCs w:val="20"/>
          <w:lang w:val="en-US"/>
        </w:rPr>
        <w:t>@Override</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77121D">
        <w:rPr>
          <w:rFonts w:ascii="Courier New" w:hAnsi="Courier New" w:cs="Courier New"/>
          <w:b/>
          <w:noProof/>
          <w:color w:val="000000"/>
          <w:szCs w:val="20"/>
          <w:lang w:val="en-US"/>
        </w:rPr>
        <w:t>@JEPLTransactionalJTA</w:t>
      </w:r>
      <w:r w:rsidRPr="0077121D">
        <w:rPr>
          <w:rFonts w:ascii="Courier New" w:hAnsi="Courier New" w:cs="Courier New"/>
          <w:b/>
          <w:noProof/>
          <w:color w:val="000000"/>
          <w:szCs w:val="20"/>
          <w:lang w:val="en-US"/>
        </w:rPr>
        <w:tab/>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77121D" w:rsidRPr="00D478F3"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annotation </w:t>
      </w:r>
      <w:r w:rsidRPr="00C17382">
        <w:rPr>
          <w:rStyle w:val="CdigoFuenteCarCar"/>
          <w:lang w:val="en-US"/>
        </w:rPr>
        <w:t>@JEPLTransactional</w:t>
      </w:r>
      <w:r w:rsidR="0077121D">
        <w:rPr>
          <w:rStyle w:val="CdigoFuenteCarCar"/>
          <w:lang w:val="en-US"/>
        </w:rPr>
        <w:t>J</w:t>
      </w:r>
      <w:r w:rsidRPr="00C17382">
        <w:rPr>
          <w:rStyle w:val="CdigoFuenteCarCar"/>
          <w:lang w:val="en-US"/>
        </w:rPr>
        <w:t>TA</w:t>
      </w:r>
      <w:r>
        <w:rPr>
          <w:lang w:val="en-US"/>
        </w:rPr>
        <w:t xml:space="preserve"> specifies that this task is transactional</w:t>
      </w:r>
      <w:r w:rsidR="0077121D">
        <w:rPr>
          <w:lang w:val="en-US"/>
        </w:rPr>
        <w:t xml:space="preserve"> and the propagation mode is </w:t>
      </w:r>
      <w:r w:rsidR="0077121D" w:rsidRPr="0077121D">
        <w:rPr>
          <w:rStyle w:val="CdigoFuenteCarCar"/>
        </w:rPr>
        <w:t>REQUIRED</w:t>
      </w:r>
      <w:r>
        <w:rPr>
          <w:lang w:val="en-US"/>
        </w:rPr>
        <w:t xml:space="preserve"> </w:t>
      </w:r>
      <w:r w:rsidR="000C4FDB">
        <w:rPr>
          <w:lang w:val="en-US"/>
        </w:rPr>
        <w:t xml:space="preserve">(the default mode). </w:t>
      </w:r>
      <w:r>
        <w:rPr>
          <w:lang w:val="en-US"/>
        </w:rPr>
        <w:t xml:space="preserve">This is the </w:t>
      </w:r>
      <w:r w:rsidR="000C4FDB">
        <w:rPr>
          <w:lang w:val="en-US"/>
        </w:rPr>
        <w:t>verbose alternative</w:t>
      </w:r>
      <w:r>
        <w:rPr>
          <w:lang w:val="en-US"/>
        </w:rPr>
        <w:t>:</w:t>
      </w:r>
    </w:p>
    <w:p w:rsidR="0091418E" w:rsidRPr="004548F6"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JEPLTransactionPropagation.REQUIRED)</w:t>
      </w:r>
    </w:p>
    <w:p w:rsidR="000C4FDB" w:rsidRDefault="000C4FDB" w:rsidP="000C4FDB">
      <w:r>
        <w:rPr>
          <w:lang w:val="en-US"/>
        </w:rPr>
        <w:t xml:space="preserve">The annotation in </w:t>
      </w:r>
      <w:r w:rsidRPr="000C4FDB">
        <w:rPr>
          <w:rStyle w:val="CdigoFuenteCarCar"/>
        </w:rPr>
        <w:t>JEPLTask</w:t>
      </w:r>
      <w:r>
        <w:rPr>
          <w:lang w:val="en-US"/>
        </w:rPr>
        <w:t xml:space="preserve"> takes precedence to default configuration calling </w:t>
      </w:r>
      <w:r w:rsidRPr="00E33A3B">
        <w:rPr>
          <w:rFonts w:ascii="Courier New" w:hAnsi="Courier New" w:cs="Courier New"/>
          <w:noProof/>
          <w:color w:val="000000"/>
          <w:szCs w:val="20"/>
          <w:lang w:val="en-US"/>
        </w:rPr>
        <w:t>setDefaultJEPLTransactionPropagation</w:t>
      </w:r>
      <w:r w:rsidRPr="00D478F3">
        <w:rPr>
          <w:rStyle w:val="CdigoFuenteCarCar"/>
        </w:rPr>
        <w:t>()</w:t>
      </w:r>
      <w:r>
        <w:rPr>
          <w:lang w:val="en-US"/>
        </w:rPr>
        <w:t xml:space="preserve"> 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hence in spite of value </w:t>
      </w:r>
      <w:r w:rsidRPr="000C4FDB">
        <w:rPr>
          <w:rStyle w:val="CdigoFuenteCarCar"/>
        </w:rPr>
        <w:t>NOT_SUPPORTED</w:t>
      </w:r>
      <w:r>
        <w:rPr>
          <w:lang w:val="en-US"/>
        </w:rPr>
        <w:t xml:space="preserve"> </w:t>
      </w:r>
      <w:r>
        <w:t>this task is transactional.</w:t>
      </w:r>
    </w:p>
    <w:p w:rsidR="0091418E" w:rsidRDefault="000C4FDB" w:rsidP="0091418E">
      <w:pPr>
        <w:rPr>
          <w:lang w:val="en-US"/>
        </w:rPr>
      </w:pPr>
      <w:r>
        <w:rPr>
          <w:lang w:val="en-US"/>
        </w:rPr>
        <w:t>For instance t</w:t>
      </w:r>
      <w:r w:rsidR="0091418E">
        <w:rPr>
          <w:lang w:val="en-US"/>
        </w:rPr>
        <w:t>o declare the task as not transactional use:</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NEVER</w:t>
      </w:r>
      <w:r w:rsidRPr="0077121D">
        <w:rPr>
          <w:rFonts w:ascii="Courier New" w:hAnsi="Courier New" w:cs="Courier New"/>
          <w:noProof/>
          <w:color w:val="000000"/>
          <w:szCs w:val="20"/>
          <w:lang w:val="en-US"/>
        </w:rPr>
        <w:t>)</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Or:</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NOT_SUPPORTED</w:t>
      </w:r>
      <w:r w:rsidRPr="0077121D">
        <w:rPr>
          <w:rFonts w:ascii="Courier New" w:hAnsi="Courier New" w:cs="Courier New"/>
          <w:noProof/>
          <w:color w:val="000000"/>
          <w:szCs w:val="20"/>
          <w:lang w:val="en-US"/>
        </w:rPr>
        <w:t>)</w:t>
      </w:r>
    </w:p>
    <w:p w:rsidR="0091418E" w:rsidRDefault="0091418E" w:rsidP="0091418E">
      <w:pPr>
        <w:pStyle w:val="Ttulo3"/>
      </w:pPr>
      <w:bookmarkStart w:id="72" w:name="_Toc418175830"/>
      <w:r>
        <w:t xml:space="preserve">Transactional </w:t>
      </w:r>
      <w:proofErr w:type="spellStart"/>
      <w:r>
        <w:t>behavior</w:t>
      </w:r>
      <w:proofErr w:type="spellEnd"/>
      <w:r>
        <w:t xml:space="preserve"> configured with a parameter in </w:t>
      </w:r>
      <w:proofErr w:type="spellStart"/>
      <w:r>
        <w:t>JEPLTask</w:t>
      </w:r>
      <w:proofErr w:type="spellEnd"/>
      <w:r>
        <w:t xml:space="preserve"> level</w:t>
      </w:r>
      <w:bookmarkEnd w:id="72"/>
    </w:p>
    <w:p w:rsidR="0091418E" w:rsidRDefault="0091418E" w:rsidP="0091418E">
      <w:r>
        <w:t>If we change the previous code to:</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JEPLJTADataSource jds =</w:t>
      </w:r>
      <w:r w:rsidR="00841AEA">
        <w:rPr>
          <w:rFonts w:ascii="Courier New" w:hAnsi="Courier New" w:cs="Courier New"/>
          <w:noProof/>
          <w:color w:val="000000"/>
          <w:szCs w:val="20"/>
          <w:lang w:val="en-US"/>
        </w:rPr>
        <w:t xml:space="preserve"> ...</w:t>
      </w:r>
      <w:r w:rsidRPr="00CA0921">
        <w:rPr>
          <w:rFonts w:ascii="Courier New" w:hAnsi="Courier New" w:cs="Courier New"/>
          <w:noProof/>
          <w:color w:val="000000"/>
          <w:szCs w:val="20"/>
          <w:lang w:val="en-US"/>
        </w:rPr>
        <w:t>;</w:t>
      </w:r>
    </w:p>
    <w:p w:rsid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jds.setDefaultJEPLTransactionPropagation(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CA0921">
        <w:rPr>
          <w:rFonts w:ascii="Courier New" w:hAnsi="Courier New" w:cs="Courier New"/>
          <w:noProof/>
          <w:color w:val="000000"/>
          <w:szCs w:val="20"/>
          <w:lang w:val="en-US"/>
        </w:rPr>
        <w:t>JEPLTransactionPropagation.</w:t>
      </w:r>
      <w:r w:rsidRPr="00CA0921">
        <w:rPr>
          <w:rFonts w:ascii="Courier New" w:hAnsi="Courier New" w:cs="Courier New"/>
          <w:b/>
          <w:noProof/>
          <w:color w:val="000000"/>
          <w:szCs w:val="20"/>
          <w:lang w:val="en-US"/>
        </w:rPr>
        <w:t>NOT_SUPPORTED</w:t>
      </w:r>
      <w:r w:rsidRPr="00CA0921">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JEPLTask&lt;Contact&gt; task = </w:t>
      </w:r>
      <w:r w:rsidRPr="00CA0921">
        <w:rPr>
          <w:rFonts w:ascii="Courier New" w:hAnsi="Courier New" w:cs="Courier New"/>
          <w:noProof/>
          <w:color w:val="0000E6"/>
          <w:szCs w:val="20"/>
          <w:lang w:val="en-US"/>
        </w:rPr>
        <w:t>new</w:t>
      </w:r>
      <w:r w:rsidRPr="00CA0921">
        <w:rPr>
          <w:rFonts w:ascii="Courier New" w:hAnsi="Courier New" w:cs="Courier New"/>
          <w:noProof/>
          <w:color w:val="000000"/>
          <w:szCs w:val="20"/>
          <w:lang w:val="en-US"/>
        </w:rPr>
        <w:t xml:space="preserve"> JEPLTask&lt;Contact&gt;()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@Override</w:t>
      </w:r>
    </w:p>
    <w:p w:rsidR="00CA0921" w:rsidRPr="00CA0921" w:rsidRDefault="000E010B"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CA0921" w:rsidRPr="00CA0921">
        <w:rPr>
          <w:rFonts w:ascii="Courier New" w:hAnsi="Courier New" w:cs="Courier New"/>
          <w:noProof/>
          <w:color w:val="000000"/>
          <w:szCs w:val="20"/>
          <w:lang w:val="en-US"/>
        </w:rPr>
        <w:t>@JEPLTransactionalJTA</w:t>
      </w:r>
      <w:r w:rsidRPr="000E010B">
        <w:rPr>
          <w:rFonts w:ascii="Courier New" w:hAnsi="Courier New" w:cs="Courier New"/>
          <w:noProof/>
          <w:color w:val="000000"/>
          <w:szCs w:val="20"/>
          <w:lang w:val="en-US"/>
        </w:rPr>
        <w:t>(propagation=JEPLTransactionPropagation.</w:t>
      </w:r>
      <w:r w:rsidRPr="000E010B">
        <w:rPr>
          <w:rFonts w:ascii="Courier New" w:hAnsi="Courier New" w:cs="Courier New"/>
          <w:b/>
          <w:noProof/>
          <w:color w:val="000000"/>
          <w:szCs w:val="20"/>
          <w:lang w:val="en-US"/>
        </w:rPr>
        <w:t>NOT_SUPPORTED</w:t>
      </w:r>
      <w:r w:rsidRPr="000E010B">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public</w:t>
      </w:r>
      <w:r w:rsidRPr="00CA0921">
        <w:rPr>
          <w:rFonts w:ascii="Courier New" w:hAnsi="Courier New" w:cs="Courier New"/>
          <w:noProof/>
          <w:color w:val="000000"/>
          <w:szCs w:val="20"/>
          <w:lang w:val="en-US"/>
        </w:rPr>
        <w:t xml:space="preserve"> Contact exec() </w:t>
      </w:r>
      <w:r w:rsidRPr="00CA0921">
        <w:rPr>
          <w:rFonts w:ascii="Courier New" w:hAnsi="Courier New" w:cs="Courier New"/>
          <w:noProof/>
          <w:color w:val="0000E6"/>
          <w:szCs w:val="20"/>
          <w:lang w:val="en-US"/>
        </w:rPr>
        <w:t>throws</w:t>
      </w:r>
      <w:r w:rsidRPr="00CA0921">
        <w:rPr>
          <w:rFonts w:ascii="Courier New" w:hAnsi="Courier New" w:cs="Courier New"/>
          <w:noProof/>
          <w:color w:val="000000"/>
          <w:szCs w:val="20"/>
          <w:lang w:val="en-US"/>
        </w:rPr>
        <w:t xml:space="preserve"> Exception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Pr>
          <w:rFonts w:ascii="Courier New" w:hAnsi="Courier New" w:cs="Courier New"/>
          <w:noProof/>
          <w:color w:val="000000"/>
          <w:szCs w:val="20"/>
          <w:lang w:val="en-US"/>
        </w:rPr>
        <w:t>...</w:t>
      </w:r>
      <w:r w:rsidRPr="00CA0921">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Contact contact = jds.exec(task,</w:t>
      </w:r>
      <w:r w:rsidRPr="00CA0921">
        <w:rPr>
          <w:rFonts w:ascii="Courier New" w:hAnsi="Courier New" w:cs="Courier New"/>
          <w:b/>
          <w:noProof/>
          <w:color w:val="000000"/>
          <w:szCs w:val="20"/>
          <w:lang w:val="en-US"/>
        </w:rPr>
        <w:t>JEPLTransactionPropagation.REQUIRED</w:t>
      </w:r>
      <w:r w:rsidRPr="00CA0921">
        <w:rPr>
          <w:rFonts w:ascii="Courier New" w:hAnsi="Courier New" w:cs="Courier New"/>
          <w:noProof/>
          <w:color w:val="000000"/>
          <w:szCs w:val="20"/>
          <w:lang w:val="en-US"/>
        </w:rPr>
        <w:t>);</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signature of this </w:t>
      </w:r>
      <w:r w:rsidRPr="00D478F3">
        <w:rPr>
          <w:rStyle w:val="CdigoFuenteCarCar"/>
          <w:lang w:val="en-US"/>
        </w:rPr>
        <w:t>JEPL</w:t>
      </w:r>
      <w:r>
        <w:rPr>
          <w:rFonts w:ascii="Courier New" w:hAnsi="Courier New" w:cs="Courier New"/>
          <w:noProof/>
          <w:color w:val="000000"/>
          <w:szCs w:val="20"/>
          <w:lang w:val="en-US"/>
        </w:rPr>
        <w:t>JTA</w:t>
      </w:r>
      <w:r w:rsidRPr="00D478F3">
        <w:rPr>
          <w:rStyle w:val="CdigoFuenteCarCar"/>
          <w:lang w:val="en-US"/>
        </w:rPr>
        <w:t>DataSource</w:t>
      </w:r>
      <w:r w:rsidRPr="00D478F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exec </w:t>
      </w:r>
      <w:r>
        <w:rPr>
          <w:lang w:val="en-US"/>
        </w:rPr>
        <w:t xml:space="preserve">method is: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&lt;T&gt; T exec(JEPLTask&lt;T&gt; task,</w:t>
      </w:r>
      <w:r w:rsidR="00CA0921" w:rsidRPr="00D478F3">
        <w:rPr>
          <w:rFonts w:ascii="Courier New" w:hAnsi="Courier New" w:cs="Courier New"/>
          <w:noProof/>
          <w:color w:val="000000"/>
          <w:szCs w:val="20"/>
          <w:lang w:val="en-US"/>
        </w:rPr>
        <w:t>JEPL</w:t>
      </w:r>
      <w:r w:rsidR="00CA0921">
        <w:rPr>
          <w:rFonts w:ascii="Courier New" w:hAnsi="Courier New" w:cs="Courier New"/>
          <w:noProof/>
          <w:color w:val="000000"/>
          <w:szCs w:val="20"/>
          <w:lang w:val="en-US"/>
        </w:rPr>
        <w:t>TransactionPropagation prop</w:t>
      </w:r>
      <w:r w:rsidRPr="00D478F3">
        <w:rPr>
          <w:rFonts w:ascii="Courier New" w:hAnsi="Courier New" w:cs="Courier New"/>
          <w:noProof/>
          <w:color w:val="000000"/>
          <w:szCs w:val="20"/>
          <w:lang w:val="en-US"/>
        </w:rPr>
        <w:t>);</w:t>
      </w:r>
    </w:p>
    <w:p w:rsidR="0091418E" w:rsidRPr="00D478F3" w:rsidRDefault="0091418E" w:rsidP="0091418E">
      <w:pPr>
        <w:rPr>
          <w:rFonts w:ascii="Courier New" w:hAnsi="Courier New" w:cs="Courier New"/>
          <w:noProof/>
          <w:color w:val="000000"/>
          <w:szCs w:val="20"/>
          <w:lang w:val="en-US"/>
        </w:rPr>
      </w:pPr>
      <w:r>
        <w:rPr>
          <w:lang w:val="en-US"/>
        </w:rPr>
        <w:t xml:space="preserve">The </w:t>
      </w:r>
      <w:r w:rsidR="00CA0921">
        <w:rPr>
          <w:lang w:val="en-US"/>
        </w:rPr>
        <w:t xml:space="preserve">propagation parameter </w:t>
      </w:r>
      <w:r>
        <w:rPr>
          <w:lang w:val="en-US"/>
        </w:rPr>
        <w:t xml:space="preserve">of </w:t>
      </w:r>
      <w:r w:rsidRPr="004548F6">
        <w:rPr>
          <w:rStyle w:val="CdigoFuenteCarCar"/>
        </w:rPr>
        <w:t>exec</w:t>
      </w:r>
      <w:r>
        <w:rPr>
          <w:lang w:val="en-US"/>
        </w:rPr>
        <w:t xml:space="preserve"> method takes precedence to default configuration calling </w:t>
      </w:r>
      <w:r w:rsidR="007E5CE8" w:rsidRPr="00CA0921">
        <w:rPr>
          <w:rFonts w:ascii="Courier New" w:hAnsi="Courier New" w:cs="Courier New"/>
          <w:noProof/>
          <w:color w:val="000000"/>
          <w:szCs w:val="20"/>
          <w:lang w:val="en-US"/>
        </w:rPr>
        <w:t>setDefaultJEPLTransactionPropagation</w:t>
      </w:r>
      <w:r w:rsidRPr="00D478F3">
        <w:rPr>
          <w:rStyle w:val="CdigoFuenteCarCar"/>
        </w:rPr>
        <w:t>()</w:t>
      </w:r>
      <w:r w:rsidR="007E5CE8">
        <w:rPr>
          <w:rStyle w:val="CdigoFuenteCarCar"/>
        </w:rPr>
        <w:t xml:space="preserve"> </w:t>
      </w:r>
      <w:r>
        <w:rPr>
          <w:lang w:val="en-US"/>
        </w:rPr>
        <w:t xml:space="preserve">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and transaction </w:t>
      </w:r>
      <w:r>
        <w:rPr>
          <w:lang w:val="en-US"/>
        </w:rPr>
        <w:lastRenderedPageBreak/>
        <w:t xml:space="preserve">demarcation by </w:t>
      </w:r>
      <w:r w:rsidRPr="00C17382">
        <w:rPr>
          <w:rStyle w:val="CdigoFuenteCarCar"/>
          <w:lang w:val="en-US"/>
        </w:rPr>
        <w:t>@JEPLTransactionalJTA</w:t>
      </w:r>
      <w:r>
        <w:rPr>
          <w:lang w:val="en-US"/>
        </w:rPr>
        <w:t xml:space="preserve"> annotation, </w:t>
      </w:r>
      <w:r w:rsidRPr="00D478F3">
        <w:t>hence</w:t>
      </w:r>
      <w:r w:rsidR="007E5CE8">
        <w:t xml:space="preserve"> </w:t>
      </w:r>
      <w:r w:rsidR="007E5CE8" w:rsidRPr="00D478F3">
        <w:t xml:space="preserve">in this </w:t>
      </w:r>
      <w:r w:rsidR="007E5CE8">
        <w:t xml:space="preserve">example in spite of </w:t>
      </w:r>
      <w:r w:rsidR="007E5CE8" w:rsidRPr="007E5CE8">
        <w:rPr>
          <w:rStyle w:val="CdigoFuenteCarCar"/>
        </w:rPr>
        <w:t>NOT_SUPPORTED</w:t>
      </w:r>
      <w:r w:rsidR="007E5CE8">
        <w:t xml:space="preserve"> configuration</w:t>
      </w:r>
      <w:r w:rsidR="000E010B">
        <w:t>s</w:t>
      </w:r>
      <w:r w:rsidR="007E5CE8">
        <w:t>,</w:t>
      </w:r>
      <w:r w:rsidRPr="00D478F3">
        <w:t xml:space="preserve"> this task is transactional</w:t>
      </w:r>
      <w:r w:rsidR="007E5CE8">
        <w:t xml:space="preserve"> (</w:t>
      </w:r>
      <w:r w:rsidR="007E5CE8" w:rsidRPr="007E5CE8">
        <w:rPr>
          <w:rStyle w:val="CdigoFuenteCarCar"/>
        </w:rPr>
        <w:t>REQUIRED</w:t>
      </w:r>
      <w:r w:rsidR="007E5CE8">
        <w:t>)</w:t>
      </w:r>
      <w:r>
        <w:t>.</w:t>
      </w:r>
    </w:p>
    <w:p w:rsidR="0091418E" w:rsidRDefault="0091418E" w:rsidP="0091418E">
      <w:pPr>
        <w:pStyle w:val="Ttulo3"/>
      </w:pPr>
      <w:bookmarkStart w:id="73" w:name="_Toc418175831"/>
      <w:r>
        <w:t xml:space="preserve">Manual demarcation of a transaction with </w:t>
      </w:r>
      <w:r w:rsidRPr="00046D0B">
        <w:t>JEPLConnectionListener</w:t>
      </w:r>
      <w:bookmarkEnd w:id="73"/>
    </w:p>
    <w:p w:rsidR="007E5CE8" w:rsidRDefault="004E172C" w:rsidP="0091418E">
      <w:r>
        <w:t xml:space="preserve">In non-JTA we could ignore the automatic transaction demarcation of JEPLayer using a </w:t>
      </w:r>
      <w:r w:rsidRPr="003973B5">
        <w:rPr>
          <w:rStyle w:val="CdigoFuenteCarCar"/>
        </w:rPr>
        <w:t>JEPLConnectionListener</w:t>
      </w:r>
      <w:r>
        <w:t xml:space="preserve"> and </w:t>
      </w:r>
      <w:r w:rsidR="000E010B">
        <w:t>implementing the</w:t>
      </w:r>
      <w:r>
        <w:t xml:space="preserve"> method:</w:t>
      </w:r>
    </w:p>
    <w:p w:rsidR="0091418E" w:rsidRDefault="0091418E" w:rsidP="0091418E">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&lt;T&gt;</w:t>
      </w:r>
      <w:r w:rsidRPr="00DC6ABC">
        <w:rPr>
          <w:rFonts w:ascii="Courier New" w:hAnsi="Courier New" w:cs="Courier New"/>
          <w:noProof/>
          <w:color w:val="000000"/>
          <w:szCs w:val="20"/>
          <w:lang w:val="en-US"/>
        </w:rPr>
        <w:t xml:space="preserve"> task)</w:t>
      </w:r>
    </w:p>
    <w:p w:rsidR="000E010B" w:rsidRDefault="000E010B" w:rsidP="0091418E">
      <w:r>
        <w:t xml:space="preserve">and </w:t>
      </w:r>
      <w:r w:rsidR="0091418E">
        <w:t>execut</w:t>
      </w:r>
      <w:r>
        <w:t>ing</w:t>
      </w:r>
      <w:r w:rsidR="0091418E">
        <w:t xml:space="preserve"> th</w:t>
      </w:r>
      <w:r w:rsidR="004E172C">
        <w:t>e</w:t>
      </w:r>
      <w:r w:rsidR="0091418E">
        <w:t xml:space="preserve"> task </w:t>
      </w:r>
      <w:r>
        <w:t xml:space="preserve">in this method </w:t>
      </w:r>
      <w:r w:rsidR="004E172C">
        <w:t xml:space="preserve">(calling </w:t>
      </w:r>
      <w:r w:rsidR="004E172C" w:rsidRPr="004E172C">
        <w:rPr>
          <w:rStyle w:val="CdigoFuenteCarCar"/>
        </w:rPr>
        <w:t>JEPLTask.exec()</w:t>
      </w:r>
      <w:r w:rsidR="004E172C">
        <w:t>)</w:t>
      </w:r>
      <w:r>
        <w:t>,</w:t>
      </w:r>
      <w:r w:rsidR="004E172C">
        <w:t xml:space="preserve"> JEPLayer underst</w:t>
      </w:r>
      <w:r>
        <w:t>ood</w:t>
      </w:r>
      <w:r w:rsidR="004E172C">
        <w:t xml:space="preserve"> you </w:t>
      </w:r>
      <w:r>
        <w:t>wanted</w:t>
      </w:r>
      <w:r w:rsidR="004E172C">
        <w:t xml:space="preserve"> bypass built-in transactional demarcation.</w:t>
      </w:r>
      <w:r w:rsidR="0091418E">
        <w:t xml:space="preserve"> </w:t>
      </w:r>
    </w:p>
    <w:p w:rsidR="002C1EA0" w:rsidRDefault="000E010B" w:rsidP="0091418E">
      <w:r>
        <w:t xml:space="preserve">In JTA this is not longer true because transaction demarcation takes place </w:t>
      </w:r>
      <w:r w:rsidRPr="002C1EA0">
        <w:rPr>
          <w:i/>
        </w:rPr>
        <w:t>before</w:t>
      </w:r>
      <w:r>
        <w:t xml:space="preserve"> getting and </w:t>
      </w:r>
      <w:r w:rsidRPr="002C1EA0">
        <w:rPr>
          <w:i/>
        </w:rPr>
        <w:t>after</w:t>
      </w:r>
      <w:r>
        <w:t xml:space="preserve"> releasing the </w:t>
      </w:r>
      <w:r w:rsidRPr="000E010B">
        <w:rPr>
          <w:rStyle w:val="CdigoFuenteCarCar"/>
        </w:rPr>
        <w:t>Connection</w:t>
      </w:r>
      <w:r w:rsidR="002C1EA0">
        <w:t xml:space="preserve"> that is the transaction begins </w:t>
      </w:r>
      <w:r w:rsidR="002C1EA0" w:rsidRPr="008D6227">
        <w:rPr>
          <w:rStyle w:val="CdigoFuenteCarCar"/>
        </w:rPr>
        <w:t>setupJEPLConnection</w:t>
      </w:r>
      <w:r w:rsidR="002C1EA0">
        <w:t xml:space="preserve"> before is executed. Sure you have thought “ok disabling transactions </w:t>
      </w:r>
      <w:r w:rsidR="006677C3">
        <w:t xml:space="preserve">in JEPLayer </w:t>
      </w:r>
      <w:r w:rsidR="002C1EA0">
        <w:t xml:space="preserve">I can manually begin and commit a transaction in </w:t>
      </w:r>
      <w:r w:rsidR="002C1EA0" w:rsidRPr="008D6227">
        <w:rPr>
          <w:rStyle w:val="CdigoFuenteCarCar"/>
        </w:rPr>
        <w:t>setupJEPLConnection</w:t>
      </w:r>
      <w:r w:rsidR="002C1EA0">
        <w:t xml:space="preserve">” and yes this </w:t>
      </w:r>
      <w:r w:rsidR="006F7352">
        <w:t xml:space="preserve">an option but it is not going to work in any JTA environment, usually JTA providers enrol database actions into the current active transaction when the </w:t>
      </w:r>
      <w:r w:rsidR="006F7352" w:rsidRPr="006F7352">
        <w:rPr>
          <w:rStyle w:val="CdigoFuenteCarCar"/>
        </w:rPr>
        <w:t>Connection</w:t>
      </w:r>
      <w:r w:rsidR="006F7352">
        <w:t xml:space="preserve"> is got from </w:t>
      </w:r>
      <w:r w:rsidR="006F7352" w:rsidRPr="006F7352">
        <w:rPr>
          <w:rStyle w:val="CdigoFuenteCarCar"/>
        </w:rPr>
        <w:t>DataSource</w:t>
      </w:r>
      <w:r w:rsidR="006F7352">
        <w:t xml:space="preserve"> otherwise the </w:t>
      </w:r>
      <w:r w:rsidR="006F7352" w:rsidRPr="006F7352">
        <w:rPr>
          <w:rStyle w:val="CdigoFuenteCarCar"/>
        </w:rPr>
        <w:t>Connection</w:t>
      </w:r>
      <w:r w:rsidR="006F7352">
        <w:t xml:space="preserve"> is used outside</w:t>
      </w:r>
      <w:r w:rsidR="00EB7F98">
        <w:t xml:space="preserve"> the</w:t>
      </w:r>
      <w:r w:rsidR="006F7352">
        <w:t xml:space="preserve"> transaction </w:t>
      </w:r>
      <w:r w:rsidR="00EB7F98">
        <w:t xml:space="preserve">if it was </w:t>
      </w:r>
      <w:proofErr w:type="spellStart"/>
      <w:r w:rsidR="00EB7F98">
        <w:t>got</w:t>
      </w:r>
      <w:proofErr w:type="spellEnd"/>
      <w:r w:rsidR="00EB7F98">
        <w:t xml:space="preserve"> before the transaction begun</w:t>
      </w:r>
      <w:r w:rsidR="00EB7F98">
        <w:rPr>
          <w:rStyle w:val="Refdenotaalpie"/>
        </w:rPr>
        <w:footnoteReference w:id="19"/>
      </w:r>
      <w:r w:rsidR="00EB7F98">
        <w:t>.</w:t>
      </w:r>
    </w:p>
    <w:p w:rsidR="006F7352" w:rsidRDefault="006677C3" w:rsidP="0091418E">
      <w:r>
        <w:t xml:space="preserve">In spite of this limitation you can manually commit or rollback a transaction created by JEPLayer into the </w:t>
      </w:r>
      <w:r w:rsidRPr="008D6227">
        <w:rPr>
          <w:rStyle w:val="CdigoFuenteCarCar"/>
        </w:rPr>
        <w:t>setupJEPLConnection</w:t>
      </w:r>
      <w:r>
        <w:t xml:space="preserve"> method. This works in JEPLayer because JEPLayer do not commit or rollback a transaction if the transaction is</w:t>
      </w:r>
      <w:r w:rsidR="008D6227">
        <w:t xml:space="preserve"> already</w:t>
      </w:r>
      <w:r>
        <w:t xml:space="preserve"> finished. </w:t>
      </w:r>
    </w:p>
    <w:p w:rsidR="004E172C" w:rsidRDefault="004E172C" w:rsidP="0091418E">
      <w:r>
        <w:t>The following example shows how we can execute some persistent code in a transaction and ever rollback all persistent actions.</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w:t>
      </w:r>
      <w:r w:rsidRPr="004E172C">
        <w:rPr>
          <w:rFonts w:ascii="Courier New" w:hAnsi="Courier New" w:cs="Courier New"/>
          <w:noProof/>
        </w:rPr>
        <w:t xml:space="preserve"> JEPLJTADataSource jds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comment1"/>
          <w:rFonts w:ascii="Courier New" w:hAnsi="Courier New" w:cs="Courier New"/>
          <w:noProof/>
        </w:rPr>
        <w:t>//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JEPLTask&lt;Contact&gt; task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Contact contact = jds.exec(task,</w:t>
      </w:r>
      <w:r w:rsidRPr="004E172C">
        <w:rPr>
          <w:rStyle w:val="keyword-directive1"/>
          <w:rFonts w:ascii="Courier New" w:hAnsi="Courier New" w:cs="Courier New"/>
          <w:noProof/>
        </w:rPr>
        <w:t>new</w:t>
      </w:r>
      <w:r w:rsidRPr="004E172C">
        <w:rPr>
          <w:rFonts w:ascii="Courier New" w:hAnsi="Courier New" w:cs="Courier New"/>
          <w:noProof/>
        </w:rPr>
        <w:t xml:space="preserve"> JEPLConnectionListener&lt;Contact&gt;()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public</w:t>
      </w:r>
      <w:r w:rsidRPr="004E172C">
        <w:rPr>
          <w:rFonts w:ascii="Courier New" w:hAnsi="Courier New" w:cs="Courier New"/>
          <w:noProof/>
        </w:rPr>
        <w:t xml:space="preserve"> </w:t>
      </w:r>
      <w:r w:rsidRPr="004E172C">
        <w:rPr>
          <w:rStyle w:val="keyword-directive1"/>
          <w:rFonts w:ascii="Courier New" w:hAnsi="Courier New" w:cs="Courier New"/>
          <w:noProof/>
        </w:rPr>
        <w:t>void</w:t>
      </w:r>
      <w:r w:rsidRPr="004E172C">
        <w:rPr>
          <w:rFonts w:ascii="Courier New" w:hAnsi="Courier New" w:cs="Courier New"/>
          <w:noProof/>
        </w:rPr>
        <w:t xml:space="preserve"> setupJEPLConnection(JEPLConnection con,</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rPr>
        <w:tab/>
      </w:r>
      <w:r w:rsidRPr="004E172C">
        <w:rPr>
          <w:rFonts w:ascii="Courier New" w:hAnsi="Courier New" w:cs="Courier New"/>
          <w:noProof/>
        </w:rPr>
        <w:t xml:space="preserve">JEPLTask&lt;Contact&gt; task) </w:t>
      </w:r>
      <w:r w:rsidRPr="004E172C">
        <w:rPr>
          <w:rStyle w:val="keyword-directive1"/>
          <w:rFonts w:ascii="Courier New" w:hAnsi="Courier New" w:cs="Courier New"/>
          <w:noProof/>
        </w:rPr>
        <w:t>throws</w:t>
      </w:r>
      <w:r w:rsidRPr="004E172C">
        <w:rPr>
          <w:rFonts w:ascii="Courier New" w:hAnsi="Courier New" w:cs="Courier New"/>
          <w:noProof/>
        </w:rPr>
        <w:t xml:space="preserve"> Exception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UserTransaction txn = jds.getJEPLBootJTA().getUserTransaction();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6677C3">
        <w:rPr>
          <w:rFonts w:ascii="Courier New" w:hAnsi="Courier New" w:cs="Courier New"/>
          <w:noProof/>
        </w:rPr>
        <w:t>// DO NOT execute txn.begin() is already opened by JEPLayer</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try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Pr>
          <w:rFonts w:ascii="Courier New" w:hAnsi="Courier New" w:cs="Courier New"/>
          <w:noProof/>
        </w:rPr>
        <w:t xml:space="preserve">  </w:t>
      </w:r>
      <w:r w:rsidRPr="004E172C">
        <w:rPr>
          <w:rFonts w:ascii="Courier New" w:hAnsi="Courier New" w:cs="Courier New"/>
          <w:noProof/>
        </w:rPr>
        <w:t xml:space="preserve">    Contact contact = </w:t>
      </w:r>
      <w:r w:rsidRPr="004E172C">
        <w:rPr>
          <w:rFonts w:ascii="Courier New" w:hAnsi="Courier New" w:cs="Courier New"/>
          <w:b/>
          <w:noProof/>
        </w:rPr>
        <w:t>task.exec();</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finally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b/>
          <w:noProof/>
        </w:rPr>
      </w:pPr>
      <w:r w:rsidRPr="004E172C">
        <w:rPr>
          <w:rFonts w:ascii="Courier New" w:hAnsi="Courier New" w:cs="Courier New"/>
          <w:noProof/>
        </w:rPr>
        <w:t xml:space="preserve">              </w:t>
      </w:r>
      <w:r w:rsidRPr="004E172C">
        <w:rPr>
          <w:rFonts w:ascii="Courier New" w:hAnsi="Courier New" w:cs="Courier New"/>
          <w:b/>
          <w:noProof/>
        </w:rPr>
        <w:t>txn.rollback();</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5A0987">
        <w:rPr>
          <w:rFonts w:ascii="Courier New" w:hAnsi="Courier New" w:cs="Courier New"/>
          <w:noProof/>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Pr="004E172C">
        <w:rPr>
          <w:rFonts w:ascii="Courier New" w:hAnsi="Courier New" w:cs="Courier New"/>
          <w:noProof/>
        </w:rPr>
        <w:t>);</w:t>
      </w:r>
    </w:p>
    <w:p w:rsidR="0091418E" w:rsidRDefault="0091418E" w:rsidP="0091418E">
      <w:pPr>
        <w:pStyle w:val="Ttulo3"/>
      </w:pPr>
      <w:bookmarkStart w:id="74" w:name="_Toc418175832"/>
      <w:r>
        <w:t xml:space="preserve">Manual demarcation of a transaction using </w:t>
      </w:r>
      <w:r w:rsidRPr="009F7334">
        <w:t>JEPLTransaction</w:t>
      </w:r>
      <w:bookmarkEnd w:id="74"/>
    </w:p>
    <w:p w:rsidR="0091418E" w:rsidRDefault="0091418E" w:rsidP="0091418E">
      <w:r w:rsidRPr="009F7334">
        <w:rPr>
          <w:rStyle w:val="CdigoFuenteCarCar"/>
        </w:rPr>
        <w:t>JEPLTransaction</w:t>
      </w:r>
      <w:r>
        <w:t xml:space="preserve"> is a </w:t>
      </w:r>
      <w:r w:rsidR="00BA2004">
        <w:t xml:space="preserve">wrapper hiding the underlying transaction mechanism, pure JDBC or JTA, because it was invented to make non-JTA and JTA compatible, the example seen in non-JTA is also valid in a JTA environment. In this case the underlying transaction manager is </w:t>
      </w:r>
      <w:r w:rsidR="00BA2004" w:rsidRPr="00BA2004">
        <w:rPr>
          <w:rStyle w:val="CdigoFuenteCarCar"/>
        </w:rPr>
        <w:t>UserTransaction</w:t>
      </w:r>
      <w:r w:rsidR="00BA2004">
        <w:t xml:space="preserve"> (see </w:t>
      </w:r>
      <w:r w:rsidR="00BA2004" w:rsidRPr="00BA2004">
        <w:rPr>
          <w:rStyle w:val="CdigoFuenteCarCar"/>
        </w:rPr>
        <w:t>JEPLTransaction.getUnderlyingTransaction(Class&lt;T&gt;)</w:t>
      </w:r>
      <w:r w:rsidR="00BA2004">
        <w:t>)</w:t>
      </w:r>
      <w:r w:rsidR="004911C7">
        <w:t xml:space="preserve">, </w:t>
      </w:r>
      <w:r w:rsidR="004911C7">
        <w:lastRenderedPageBreak/>
        <w:t xml:space="preserve">note the call to </w:t>
      </w:r>
      <w:r w:rsidR="004911C7" w:rsidRPr="004911C7">
        <w:rPr>
          <w:rStyle w:val="CdigoFuenteCarCar"/>
        </w:rPr>
        <w:t>isActive()</w:t>
      </w:r>
      <w:r w:rsidR="004911C7">
        <w:t xml:space="preserve"> to detect if the transaction is already opened (in this example </w:t>
      </w:r>
      <w:r w:rsidR="004911C7" w:rsidRPr="00953C46">
        <w:rPr>
          <w:rStyle w:val="CdigoFuenteCarCar"/>
        </w:rPr>
        <w:t>begin</w:t>
      </w:r>
      <w:r w:rsidR="004911C7">
        <w:t xml:space="preserve"> is not executed), by this way code </w:t>
      </w:r>
      <w:r w:rsidR="00967C7A">
        <w:t xml:space="preserve">of task </w:t>
      </w:r>
      <w:r w:rsidR="004911C7">
        <w:t>is portable between JTA and non-JTA.</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w:t>
      </w:r>
      <w:r w:rsidR="00967C7A">
        <w:rPr>
          <w:rFonts w:ascii="Courier New" w:hAnsi="Courier New" w:cs="Courier New"/>
          <w:noProof/>
          <w:color w:val="000000"/>
          <w:szCs w:val="20"/>
          <w:lang w:val="en-US"/>
        </w:rPr>
        <w:t>JTA</w:t>
      </w:r>
      <w:r w:rsidRPr="009F7334">
        <w:rPr>
          <w:rFonts w:ascii="Courier New" w:hAnsi="Courier New" w:cs="Courier New"/>
          <w:noProof/>
          <w:color w:val="000000"/>
          <w:szCs w:val="20"/>
          <w:lang w:val="en-US"/>
        </w:rPr>
        <w:t xml:space="preserve">DataSource jds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1418E" w:rsidRPr="009E47ED" w:rsidRDefault="0091418E" w:rsidP="0091418E">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w:t>
      </w:r>
      <w:r w:rsidR="004911C7">
        <w:rPr>
          <w:rFonts w:ascii="Courier New" w:hAnsi="Courier New" w:cs="Courier New"/>
          <w:noProof/>
          <w:szCs w:val="20"/>
          <w:lang w:val="en-US"/>
        </w:rPr>
        <w:t xml:space="preserve">if (!txn.isActive()) </w:t>
      </w:r>
      <w:r w:rsidRPr="009F7334">
        <w:rPr>
          <w:rFonts w:ascii="Courier New" w:hAnsi="Courier New" w:cs="Courier New"/>
          <w:noProof/>
          <w:szCs w:val="20"/>
          <w:lang w:val="en-US"/>
        </w:rPr>
        <w:t>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91418E" w:rsidRPr="00633B29" w:rsidRDefault="0091418E" w:rsidP="0091418E">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A377B2"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9F7334">
        <w:rPr>
          <w:rFonts w:ascii="Courier New" w:hAnsi="Courier New" w:cs="Courier New"/>
          <w:noProof/>
          <w:color w:val="000000"/>
          <w:szCs w:val="20"/>
          <w:lang w:val="en-US"/>
        </w:rPr>
        <w:t xml:space="preserve">        }</w:t>
      </w:r>
      <w:r w:rsidR="005A0987">
        <w:rPr>
          <w:rFonts w:ascii="Courier New" w:hAnsi="Courier New" w:cs="Courier New"/>
          <w:color w:val="000000"/>
          <w:szCs w:val="20"/>
          <w:lang w:val="es-ES"/>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005A0987" w:rsidRPr="004E172C">
        <w:rPr>
          <w:rFonts w:ascii="Courier New" w:hAnsi="Courier New" w:cs="Courier New"/>
          <w:noProof/>
        </w:rPr>
        <w:t>)</w:t>
      </w:r>
      <w:r w:rsidRPr="00A377B2">
        <w:rPr>
          <w:rFonts w:ascii="Courier New" w:hAnsi="Courier New" w:cs="Courier New"/>
          <w:color w:val="000000"/>
          <w:szCs w:val="20"/>
          <w:lang w:val="es-ES"/>
        </w:rPr>
        <w:t>;</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91418E" w:rsidRDefault="0091418E" w:rsidP="0091418E">
      <w:pPr>
        <w:pStyle w:val="Ttulo3"/>
      </w:pPr>
      <w:bookmarkStart w:id="75" w:name="_Toc418175833"/>
      <w:r>
        <w:t xml:space="preserve">Manual demarcation of a transaction </w:t>
      </w:r>
      <w:r w:rsidR="00013E8A">
        <w:t>outside</w:t>
      </w:r>
      <w:r>
        <w:t xml:space="preserve"> </w:t>
      </w:r>
      <w:proofErr w:type="spellStart"/>
      <w:r>
        <w:t>JEPLTask</w:t>
      </w:r>
      <w:bookmarkEnd w:id="75"/>
      <w:proofErr w:type="spellEnd"/>
    </w:p>
    <w:p w:rsidR="00BA2004" w:rsidRDefault="00BA2004" w:rsidP="0091418E">
      <w:r>
        <w:t>Y</w:t>
      </w:r>
      <w:r w:rsidR="0091418E">
        <w:t>ou can directly demarcate you</w:t>
      </w:r>
      <w:r>
        <w:t>r</w:t>
      </w:r>
      <w:r w:rsidR="0091418E">
        <w:t xml:space="preserve"> transaction </w:t>
      </w:r>
      <w:r w:rsidR="00013E8A">
        <w:t>outside</w:t>
      </w:r>
      <w:r w:rsidR="0091418E">
        <w:t xml:space="preserve"> </w:t>
      </w:r>
      <w:r>
        <w:t xml:space="preserve">a </w:t>
      </w:r>
      <w:r w:rsidRPr="00013E8A">
        <w:rPr>
          <w:rStyle w:val="CdigoFuenteCarCar"/>
        </w:rPr>
        <w:t>JEPLTask</w:t>
      </w:r>
      <w:r w:rsidR="00013E8A">
        <w:t xml:space="preserve">, JEPLayer is still useful to automatically get and release database connections. </w:t>
      </w:r>
      <w:r>
        <w:t xml:space="preserve">To avoid built-in transaction management use </w:t>
      </w:r>
      <w:r>
        <w:rPr>
          <w:rFonts w:ascii="Courier New" w:hAnsi="Courier New" w:cs="Courier New"/>
          <w:noProof/>
          <w:color w:val="000000"/>
          <w:szCs w:val="20"/>
          <w:lang w:val="en-US"/>
        </w:rPr>
        <w:t>JEPLTransactionPropagation.</w:t>
      </w:r>
      <w:r w:rsidR="00013E8A">
        <w:rPr>
          <w:rFonts w:ascii="Courier New" w:hAnsi="Courier New" w:cs="Courier New"/>
          <w:noProof/>
          <w:color w:val="000000"/>
          <w:szCs w:val="20"/>
          <w:lang w:val="en-US"/>
        </w:rPr>
        <w:t>REQUIRED</w:t>
      </w:r>
      <w:r>
        <w:rPr>
          <w:rFonts w:ascii="Courier New" w:hAnsi="Courier New" w:cs="Courier New"/>
          <w:noProof/>
          <w:color w:val="000000"/>
          <w:szCs w:val="20"/>
          <w:lang w:val="en-US"/>
        </w:rPr>
        <w:t xml:space="preserve"> </w:t>
      </w:r>
      <w:r>
        <w:t>or</w:t>
      </w:r>
      <w:r>
        <w:rPr>
          <w:rFonts w:ascii="Courier New" w:hAnsi="Courier New" w:cs="Courier New"/>
          <w:noProof/>
          <w:color w:val="000000"/>
          <w:szCs w:val="20"/>
          <w:lang w:val="en-US"/>
        </w:rPr>
        <w:t xml:space="preserve"> </w:t>
      </w:r>
      <w:r w:rsidR="00013E8A">
        <w:rPr>
          <w:rFonts w:ascii="Courier New" w:hAnsi="Courier New" w:cs="Courier New"/>
          <w:noProof/>
          <w:color w:val="000000"/>
          <w:szCs w:val="20"/>
          <w:lang w:val="en-US"/>
        </w:rPr>
        <w:t>SUPPORTS</w:t>
      </w:r>
      <w:r>
        <w:rPr>
          <w:rFonts w:ascii="Courier New" w:hAnsi="Courier New" w:cs="Courier New"/>
          <w:noProof/>
          <w:color w:val="000000"/>
          <w:szCs w:val="20"/>
          <w:lang w:val="en-US"/>
        </w:rPr>
        <w:t>.</w:t>
      </w:r>
    </w:p>
    <w:p w:rsid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013E8A"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13E8A" w:rsidRPr="00BA2004" w:rsidRDefault="00013E8A" w:rsidP="00013E8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UserTransaction txn = jds.getJEPLBootJTA().getUserTransaction();</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begin</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JEPLTask&lt;Contact&gt; task = </w:t>
      </w:r>
      <w:r w:rsidRPr="00BA2004">
        <w:rPr>
          <w:rFonts w:ascii="Courier New" w:hAnsi="Courier New" w:cs="Courier New"/>
          <w:noProof/>
          <w:color w:val="0000E6"/>
          <w:szCs w:val="20"/>
          <w:lang w:val="en-US"/>
        </w:rPr>
        <w:t>new</w:t>
      </w:r>
      <w:r w:rsidRPr="00BA2004">
        <w:rPr>
          <w:rFonts w:ascii="Courier New" w:hAnsi="Courier New" w:cs="Courier New"/>
          <w:noProof/>
          <w:color w:val="000000"/>
          <w:szCs w:val="20"/>
          <w:lang w:val="en-US"/>
        </w:rPr>
        <w:t xml:space="preserve"> JEPLTask&lt;Contact&gt;()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@Override</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public</w:t>
      </w:r>
      <w:r w:rsidRPr="00BA2004">
        <w:rPr>
          <w:rFonts w:ascii="Courier New" w:hAnsi="Courier New" w:cs="Courier New"/>
          <w:noProof/>
          <w:color w:val="000000"/>
          <w:szCs w:val="20"/>
          <w:lang w:val="en-US"/>
        </w:rPr>
        <w:t xml:space="preserve"> Contact exec() </w:t>
      </w:r>
      <w:r w:rsidRPr="00BA2004">
        <w:rPr>
          <w:rFonts w:ascii="Courier New" w:hAnsi="Courier New" w:cs="Courier New"/>
          <w:noProof/>
          <w:color w:val="0000E6"/>
          <w:szCs w:val="20"/>
          <w:lang w:val="en-US"/>
        </w:rPr>
        <w:t>throws</w:t>
      </w:r>
      <w:r w:rsidRPr="00BA2004">
        <w:rPr>
          <w:rFonts w:ascii="Courier New" w:hAnsi="Courier New" w:cs="Courier New"/>
          <w:noProof/>
          <w:color w:val="000000"/>
          <w:szCs w:val="20"/>
          <w:lang w:val="en-US"/>
        </w:rPr>
        <w:t xml:space="preserve"> Exception</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Contact contact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return</w:t>
      </w:r>
      <w:r w:rsidRPr="00BA2004">
        <w:rPr>
          <w:rFonts w:ascii="Courier New" w:hAnsi="Courier New" w:cs="Courier New"/>
          <w:noProof/>
          <w:color w:val="000000"/>
          <w:szCs w:val="20"/>
          <w:lang w:val="en-US"/>
        </w:rPr>
        <w:t xml:space="preserve"> contact;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013E8A"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jds.exec(task,JEPLTransactionPropagation.</w:t>
      </w:r>
      <w:r w:rsidR="00DE7110">
        <w:rPr>
          <w:rFonts w:ascii="Courier New" w:hAnsi="Courier New" w:cs="Courier New"/>
          <w:b/>
          <w:noProof/>
          <w:color w:val="000000"/>
          <w:szCs w:val="20"/>
          <w:lang w:val="en-US"/>
        </w:rPr>
        <w:t>REQUIRED</w:t>
      </w:r>
      <w:r w:rsidRPr="00BA2004">
        <w:rPr>
          <w:rFonts w:ascii="Courier New" w:hAnsi="Courier New" w:cs="Courier New"/>
          <w:noProof/>
          <w:color w:val="000000"/>
          <w:szCs w:val="20"/>
          <w:lang w:val="en-US"/>
        </w:rPr>
        <w:t>);</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commit</w:t>
      </w:r>
      <w:r w:rsidRPr="00BA2004">
        <w:rPr>
          <w:rFonts w:ascii="Courier New" w:hAnsi="Courier New" w:cs="Courier New"/>
          <w:noProof/>
          <w:color w:val="000000"/>
          <w:szCs w:val="20"/>
          <w:lang w:val="en-US"/>
        </w:rPr>
        <w:t>();</w:t>
      </w:r>
    </w:p>
    <w:p w:rsidR="00804E40" w:rsidRDefault="00804E40" w:rsidP="00804E40">
      <w:pPr>
        <w:pStyle w:val="Ttulo3"/>
      </w:pPr>
      <w:bookmarkStart w:id="76" w:name="_Toc418175834"/>
      <w:r>
        <w:t xml:space="preserve">Nested transactional </w:t>
      </w:r>
      <w:r w:rsidR="004017ED">
        <w:t>tasks/</w:t>
      </w:r>
      <w:r>
        <w:t>regions</w:t>
      </w:r>
      <w:bookmarkEnd w:id="76"/>
    </w:p>
    <w:p w:rsidR="00804E40" w:rsidRDefault="004017ED" w:rsidP="00804E40">
      <w:r>
        <w:t>The same as non-JTA y</w:t>
      </w:r>
      <w:r w:rsidR="00804E40">
        <w:t>ou can nest transactional regions</w:t>
      </w:r>
      <w:r>
        <w:t xml:space="preserve"> and tasks</w:t>
      </w:r>
      <w:r w:rsidR="005F15D1">
        <w:t xml:space="preserve">, </w:t>
      </w:r>
      <w:r>
        <w:t xml:space="preserve">in </w:t>
      </w:r>
      <w:r w:rsidR="005F15D1">
        <w:t xml:space="preserve">nested tasks </w:t>
      </w:r>
      <w:r>
        <w:t xml:space="preserve">the same </w:t>
      </w:r>
      <w:r w:rsidRPr="004017ED">
        <w:rPr>
          <w:rStyle w:val="CdigoFuenteCarCar"/>
        </w:rPr>
        <w:t>Connection</w:t>
      </w:r>
      <w:r w:rsidR="005F15D1">
        <w:t xml:space="preserve"> is shared. For instance:</w:t>
      </w:r>
    </w:p>
    <w:p w:rsid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final</w:t>
      </w:r>
      <w:r w:rsidRPr="00804E40">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t>...</w:t>
      </w:r>
      <w:r w:rsidRPr="00804E40">
        <w:rPr>
          <w:rFonts w:ascii="Courier New" w:hAnsi="Courier New" w:cs="Courier New"/>
          <w:noProof/>
          <w:color w:val="000000"/>
          <w:szCs w:val="20"/>
          <w:lang w:val="en-US"/>
        </w:rPr>
        <w:t>;</w:t>
      </w:r>
    </w:p>
    <w:p w:rsidR="004017ED" w:rsidRPr="00804E40" w:rsidRDefault="004017ED"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taskOutside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taskInside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lastRenderedPageBreak/>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t>...</w:t>
      </w:r>
      <w:r w:rsidRPr="00804E40">
        <w:rPr>
          <w:rFonts w:ascii="Courier New" w:hAnsi="Courier New" w:cs="Courier New"/>
          <w:noProof/>
          <w:color w:val="000000"/>
          <w:szCs w:val="20"/>
          <w:lang w:val="en-US"/>
        </w:rPr>
        <w: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5F15D1"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(taskInside,JEPLTransactionPropagation.</w:t>
      </w:r>
      <w:r w:rsidRPr="00804E40">
        <w:rPr>
          <w:rFonts w:ascii="Courier New" w:hAnsi="Courier New" w:cs="Courier New"/>
          <w:b/>
          <w:noProof/>
          <w:color w:val="000000"/>
          <w:szCs w:val="20"/>
          <w:lang w:val="en-US"/>
        </w:rPr>
        <w:t>SUPPORTS</w:t>
      </w:r>
      <w:r w:rsidRPr="00804E40">
        <w:rPr>
          <w:rFonts w:ascii="Courier New" w:hAnsi="Courier New" w:cs="Courier New"/>
          <w:noProof/>
          <w:color w:val="000000"/>
          <w:szCs w:val="20"/>
          <w:lang w:val="en-US"/>
        </w:rPr>
        <w:t>);</w:t>
      </w:r>
      <w:r w:rsidR="005F15D1">
        <w:rPr>
          <w:rFonts w:ascii="Courier New" w:hAnsi="Courier New" w:cs="Courier New"/>
          <w:noProof/>
          <w:color w:val="000000"/>
          <w:szCs w:val="20"/>
          <w:lang w:val="en-US"/>
        </w:rPr>
        <w:t xml:space="preserve"> </w:t>
      </w:r>
    </w:p>
    <w:p w:rsidR="00804E40" w:rsidRPr="00804E40" w:rsidRDefault="005F15D1"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t>// OR REQUIRED</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(taskOutside,JEPLTransactionPropagation.</w:t>
      </w:r>
      <w:r w:rsidRPr="00804E40">
        <w:rPr>
          <w:rFonts w:ascii="Courier New" w:hAnsi="Courier New" w:cs="Courier New"/>
          <w:b/>
          <w:noProof/>
          <w:color w:val="000000"/>
          <w:szCs w:val="20"/>
          <w:lang w:val="en-US"/>
        </w:rPr>
        <w:t>REQUIRED</w:t>
      </w:r>
      <w:r w:rsidRPr="00804E40">
        <w:rPr>
          <w:rFonts w:ascii="Courier New" w:hAnsi="Courier New" w:cs="Courier New"/>
          <w:noProof/>
          <w:color w:val="000000"/>
          <w:szCs w:val="20"/>
          <w:lang w:val="en-US"/>
        </w:rPr>
        <w:t>);</w:t>
      </w:r>
    </w:p>
    <w:p w:rsidR="00DF7AB3" w:rsidRPr="00AF4551" w:rsidRDefault="00DF7AB3" w:rsidP="00DF7AB3">
      <w:pPr>
        <w:pStyle w:val="Ttulo2"/>
      </w:pPr>
      <w:bookmarkStart w:id="77" w:name="_Toc418175835"/>
      <w:r>
        <w:t>FAKE JTA TRANSACTIONS</w:t>
      </w:r>
      <w:bookmarkEnd w:id="77"/>
    </w:p>
    <w:p w:rsidR="00804E40" w:rsidRDefault="00DF7AB3" w:rsidP="00804E40">
      <w:pPr>
        <w:rPr>
          <w:lang w:val="en-US"/>
        </w:rPr>
      </w:pPr>
      <w:r>
        <w:rPr>
          <w:lang w:val="en-US"/>
        </w:rPr>
        <w:t xml:space="preserve">JEPLayer has </w:t>
      </w:r>
      <w:r w:rsidR="0002540A">
        <w:rPr>
          <w:lang w:val="en-US"/>
        </w:rPr>
        <w:t xml:space="preserve">a </w:t>
      </w:r>
      <w:r>
        <w:rPr>
          <w:lang w:val="en-US"/>
        </w:rPr>
        <w:t xml:space="preserve">“fake” mode for JTA, this mode is just a simple and basic </w:t>
      </w:r>
      <w:r w:rsidR="008E5275">
        <w:rPr>
          <w:lang w:val="en-US"/>
        </w:rPr>
        <w:t xml:space="preserve">but effective </w:t>
      </w:r>
      <w:r>
        <w:rPr>
          <w:lang w:val="en-US"/>
        </w:rPr>
        <w:t>simulation of JTA based on pure JDBC transactions.</w:t>
      </w:r>
    </w:p>
    <w:p w:rsidR="00DF7AB3" w:rsidRDefault="00DF7AB3" w:rsidP="00804E40">
      <w:pPr>
        <w:rPr>
          <w:lang w:val="en-US"/>
        </w:rPr>
      </w:pPr>
      <w:r>
        <w:rPr>
          <w:lang w:val="en-US"/>
        </w:rPr>
        <w:t xml:space="preserve">The interface </w:t>
      </w:r>
      <w:r w:rsidRPr="00DF7AB3">
        <w:rPr>
          <w:rStyle w:val="CdigoFuenteCarCar"/>
          <w:lang w:val="en-US"/>
        </w:rPr>
        <w:t>JEPLBootJTA</w:t>
      </w:r>
      <w:r>
        <w:rPr>
          <w:lang w:val="en-US"/>
        </w:rPr>
        <w:t xml:space="preserve"> has a method </w:t>
      </w:r>
      <w:r w:rsidRPr="00DF7AB3">
        <w:rPr>
          <w:rStyle w:val="CdigoFuenteCarCar"/>
          <w:lang w:val="en-US"/>
        </w:rPr>
        <w:t>JEPLBootJTA</w:t>
      </w:r>
      <w:r w:rsidRPr="00DF7AB3">
        <w:rPr>
          <w:rStyle w:val="CdigoFuenteCarCar"/>
        </w:rPr>
        <w:t>.</w:t>
      </w:r>
      <w:r w:rsidRPr="00DF7AB3">
        <w:rPr>
          <w:rStyle w:val="CdigoFuenteCarCar"/>
          <w:lang w:val="en-US"/>
        </w:rPr>
        <w:t>createJDBCUserTransaction</w:t>
      </w:r>
      <w:r w:rsidRPr="00DF7AB3">
        <w:rPr>
          <w:rStyle w:val="CdigoFuenteCarCar"/>
        </w:rPr>
        <w:t>()</w:t>
      </w:r>
      <w:r>
        <w:rPr>
          <w:lang w:val="en-US"/>
        </w:rPr>
        <w:t xml:space="preserve">, this method creates a “false” </w:t>
      </w:r>
      <w:r w:rsidRPr="00DF7AB3">
        <w:rPr>
          <w:rStyle w:val="CdigoFuenteCarCar"/>
        </w:rPr>
        <w:t>UserTransaction</w:t>
      </w:r>
      <w:r>
        <w:rPr>
          <w:lang w:val="en-US"/>
        </w:rPr>
        <w:t xml:space="preserve"> object simulating a true JTA compliant </w:t>
      </w:r>
      <w:r w:rsidRPr="00DF7AB3">
        <w:rPr>
          <w:rStyle w:val="CdigoFuenteCarCar"/>
        </w:rPr>
        <w:t>UserTransaction</w:t>
      </w:r>
      <w:r>
        <w:rPr>
          <w:lang w:val="en-US"/>
        </w:rPr>
        <w:t xml:space="preserve">. You can use this object to register </w:t>
      </w:r>
      <w:r w:rsidR="008E5275">
        <w:rPr>
          <w:lang w:val="en-US"/>
        </w:rPr>
        <w:t xml:space="preserve">it </w:t>
      </w:r>
      <w:r>
        <w:rPr>
          <w:lang w:val="en-US"/>
        </w:rPr>
        <w:t xml:space="preserve">into the </w:t>
      </w:r>
      <w:r w:rsidRPr="00DF7AB3">
        <w:rPr>
          <w:rStyle w:val="CdigoFuenteCarCar"/>
        </w:rPr>
        <w:t>JEPLBootJTA</w:t>
      </w:r>
      <w:r>
        <w:rPr>
          <w:lang w:val="en-US"/>
        </w:rPr>
        <w:t>.</w:t>
      </w:r>
    </w:p>
    <w:p w:rsidR="00DF7AB3" w:rsidRPr="00DF7AB3" w:rsidRDefault="00DF7AB3" w:rsidP="00DF7AB3">
      <w:pPr>
        <w:pStyle w:val="CdigoFuenteCar"/>
        <w:rPr>
          <w:lang w:val="en-US"/>
        </w:rPr>
      </w:pPr>
      <w:r w:rsidRPr="00DF7AB3">
        <w:rPr>
          <w:lang w:val="en-US"/>
        </w:rPr>
        <w:t xml:space="preserve">    JEPLBootJTA boot = JEPLBootRoot.get().createJEPLBootJTA();</w:t>
      </w:r>
    </w:p>
    <w:p w:rsidR="00DF7AB3" w:rsidRPr="00DF7AB3" w:rsidRDefault="00DF7AB3" w:rsidP="00DF7AB3">
      <w:pPr>
        <w:pStyle w:val="CdigoFuenteCar"/>
        <w:rPr>
          <w:lang w:val="en-US"/>
        </w:rPr>
      </w:pPr>
      <w:r w:rsidRPr="00DF7AB3">
        <w:rPr>
          <w:lang w:val="en-US"/>
        </w:rPr>
        <w:t xml:space="preserve">    boot.setUserTransaction(boot.</w:t>
      </w:r>
      <w:r w:rsidRPr="00394A9A">
        <w:rPr>
          <w:b/>
          <w:lang w:val="en-US"/>
        </w:rPr>
        <w:t>createJDBCUserTransaction</w:t>
      </w:r>
      <w:r w:rsidRPr="00DF7AB3">
        <w:rPr>
          <w:lang w:val="en-US"/>
        </w:rPr>
        <w:t>());</w:t>
      </w:r>
    </w:p>
    <w:p w:rsidR="00DF7AB3" w:rsidRDefault="00DF7AB3" w:rsidP="00804E40">
      <w:pPr>
        <w:rPr>
          <w:lang w:val="en-US"/>
        </w:rPr>
      </w:pPr>
      <w:r>
        <w:rPr>
          <w:lang w:val="en-US"/>
        </w:rPr>
        <w:t xml:space="preserve">This </w:t>
      </w:r>
      <w:r w:rsidRPr="00DF7AB3">
        <w:rPr>
          <w:rStyle w:val="CdigoFuenteCarCar"/>
        </w:rPr>
        <w:t>UserTransaction</w:t>
      </w:r>
      <w:r>
        <w:rPr>
          <w:lang w:val="en-US"/>
        </w:rPr>
        <w:t xml:space="preserve"> object is not JTA compliant, for instance:</w:t>
      </w:r>
    </w:p>
    <w:p w:rsidR="00DF7AB3" w:rsidRPr="00DF7AB3" w:rsidRDefault="00DF7AB3" w:rsidP="006961D0">
      <w:pPr>
        <w:pStyle w:val="Prrafodelista"/>
        <w:numPr>
          <w:ilvl w:val="0"/>
          <w:numId w:val="11"/>
        </w:numPr>
        <w:rPr>
          <w:lang w:val="en-US"/>
        </w:rPr>
      </w:pPr>
      <w:r w:rsidRPr="00DF7AB3">
        <w:rPr>
          <w:lang w:val="en-US"/>
        </w:rPr>
        <w:t>Transactions are local (not distributed)</w:t>
      </w:r>
      <w:r w:rsidR="005F15D1">
        <w:rPr>
          <w:lang w:val="en-US"/>
        </w:rPr>
        <w:t>.</w:t>
      </w:r>
    </w:p>
    <w:p w:rsidR="00DF7AB3" w:rsidRDefault="00DF7AB3" w:rsidP="006961D0">
      <w:pPr>
        <w:pStyle w:val="Prrafodelista"/>
        <w:numPr>
          <w:ilvl w:val="0"/>
          <w:numId w:val="11"/>
        </w:numPr>
        <w:rPr>
          <w:lang w:val="en-US"/>
        </w:rPr>
      </w:pPr>
      <w:r w:rsidRPr="00DF7AB3">
        <w:rPr>
          <w:lang w:val="en-US"/>
        </w:rPr>
        <w:t xml:space="preserve">There is no two-phase commit: all connections are committed and </w:t>
      </w:r>
      <w:proofErr w:type="spellStart"/>
      <w:r w:rsidRPr="00DF7AB3">
        <w:rPr>
          <w:lang w:val="en-US"/>
        </w:rPr>
        <w:t>rollbacked</w:t>
      </w:r>
      <w:proofErr w:type="spellEnd"/>
      <w:r w:rsidRPr="00DF7AB3">
        <w:rPr>
          <w:lang w:val="en-US"/>
        </w:rPr>
        <w:t xml:space="preserve"> in the same time</w:t>
      </w:r>
      <w:r w:rsidR="00384717">
        <w:rPr>
          <w:lang w:val="en-US"/>
        </w:rPr>
        <w:t xml:space="preserve"> using basic JDBC transactions</w:t>
      </w:r>
      <w:r w:rsidRPr="00DF7AB3">
        <w:rPr>
          <w:lang w:val="en-US"/>
        </w:rPr>
        <w:t>, for instance if one commit fails all pending transactions are roll</w:t>
      </w:r>
      <w:r w:rsidR="005F15D1">
        <w:rPr>
          <w:lang w:val="en-US"/>
        </w:rPr>
        <w:t xml:space="preserve">ed </w:t>
      </w:r>
      <w:r w:rsidRPr="00DF7AB3">
        <w:rPr>
          <w:lang w:val="en-US"/>
        </w:rPr>
        <w:t>back but the already committed transactions cannot be roll</w:t>
      </w:r>
      <w:r w:rsidR="005F15D1">
        <w:rPr>
          <w:lang w:val="en-US"/>
        </w:rPr>
        <w:t xml:space="preserve">ed </w:t>
      </w:r>
      <w:r w:rsidRPr="00DF7AB3">
        <w:rPr>
          <w:lang w:val="en-US"/>
        </w:rPr>
        <w:t>back</w:t>
      </w:r>
      <w:r w:rsidR="00384717">
        <w:rPr>
          <w:lang w:val="en-US"/>
        </w:rPr>
        <w:t xml:space="preserve"> (partial commit)</w:t>
      </w:r>
      <w:r w:rsidRPr="00DF7AB3">
        <w:rPr>
          <w:lang w:val="en-US"/>
        </w:rPr>
        <w:t>.</w:t>
      </w:r>
      <w:r w:rsidR="00384717">
        <w:rPr>
          <w:lang w:val="en-US"/>
        </w:rPr>
        <w:t xml:space="preserve"> Fortunately failing </w:t>
      </w:r>
      <w:r w:rsidR="0002540A">
        <w:rPr>
          <w:lang w:val="en-US"/>
        </w:rPr>
        <w:t>in</w:t>
      </w:r>
      <w:r w:rsidR="00384717">
        <w:rPr>
          <w:lang w:val="en-US"/>
        </w:rPr>
        <w:t xml:space="preserve"> </w:t>
      </w:r>
      <w:r w:rsidR="00384717" w:rsidRPr="008E5275">
        <w:rPr>
          <w:rStyle w:val="CdigoFuenteCarCar"/>
        </w:rPr>
        <w:t>commit()</w:t>
      </w:r>
      <w:r w:rsidR="00384717">
        <w:rPr>
          <w:lang w:val="en-US"/>
        </w:rPr>
        <w:t xml:space="preserve"> or </w:t>
      </w:r>
      <w:r w:rsidR="00384717" w:rsidRPr="008E5275">
        <w:rPr>
          <w:rStyle w:val="CdigoFuenteCarCar"/>
        </w:rPr>
        <w:t>rollback()</w:t>
      </w:r>
      <w:r w:rsidR="00384717">
        <w:rPr>
          <w:lang w:val="en-US"/>
        </w:rPr>
        <w:t xml:space="preserve"> </w:t>
      </w:r>
      <w:r w:rsidR="008E5275">
        <w:rPr>
          <w:lang w:val="en-US"/>
        </w:rPr>
        <w:t>is not usual</w:t>
      </w:r>
      <w:r w:rsidR="005F15D1">
        <w:rPr>
          <w:lang w:val="en-US"/>
        </w:rPr>
        <w:t>.</w:t>
      </w:r>
    </w:p>
    <w:p w:rsidR="00384717" w:rsidRPr="00DF7AB3" w:rsidRDefault="00384717" w:rsidP="006961D0">
      <w:pPr>
        <w:pStyle w:val="Prrafodelista"/>
        <w:numPr>
          <w:ilvl w:val="0"/>
          <w:numId w:val="11"/>
        </w:numPr>
        <w:rPr>
          <w:lang w:val="en-US"/>
        </w:rPr>
      </w:pPr>
      <w:r>
        <w:rPr>
          <w:lang w:val="en-US"/>
        </w:rPr>
        <w:t>Can</w:t>
      </w:r>
      <w:r w:rsidR="008E5275">
        <w:rPr>
          <w:lang w:val="en-US"/>
        </w:rPr>
        <w:t>not be used outside of JEPLayer</w:t>
      </w:r>
      <w:r w:rsidR="005F15D1">
        <w:rPr>
          <w:lang w:val="en-US"/>
        </w:rPr>
        <w:t>.</w:t>
      </w:r>
    </w:p>
    <w:p w:rsidR="00DF7AB3" w:rsidRDefault="00DF7AB3" w:rsidP="00804E40">
      <w:pPr>
        <w:rPr>
          <w:lang w:val="en-US"/>
        </w:rPr>
      </w:pPr>
      <w:r>
        <w:rPr>
          <w:lang w:val="en-US"/>
        </w:rPr>
        <w:t xml:space="preserve">In spite of this fake </w:t>
      </w:r>
      <w:r w:rsidRPr="00DF7AB3">
        <w:rPr>
          <w:rStyle w:val="CdigoFuenteCarCar"/>
        </w:rPr>
        <w:t>UserTransaction</w:t>
      </w:r>
      <w:r>
        <w:rPr>
          <w:lang w:val="en-US"/>
        </w:rPr>
        <w:t xml:space="preserve"> object is not JTA compliant the JTA semantics and code are the same, </w:t>
      </w:r>
      <w:r w:rsidR="00384717">
        <w:rPr>
          <w:lang w:val="en-US"/>
        </w:rPr>
        <w:t xml:space="preserve">the fake </w:t>
      </w:r>
      <w:r w:rsidR="0002540A" w:rsidRPr="00DF7AB3">
        <w:rPr>
          <w:rStyle w:val="CdigoFuenteCarCar"/>
        </w:rPr>
        <w:t>UserTransaction</w:t>
      </w:r>
      <w:r w:rsidR="0002540A">
        <w:rPr>
          <w:lang w:val="en-US"/>
        </w:rPr>
        <w:t xml:space="preserve"> </w:t>
      </w:r>
      <w:r w:rsidR="00384717">
        <w:rPr>
          <w:lang w:val="en-US"/>
        </w:rPr>
        <w:t xml:space="preserve">is multithread and knows </w:t>
      </w:r>
      <w:r w:rsidR="008E5275">
        <w:rPr>
          <w:lang w:val="en-US"/>
        </w:rPr>
        <w:t xml:space="preserve">all </w:t>
      </w:r>
      <w:r w:rsidR="00384717">
        <w:rPr>
          <w:lang w:val="en-US"/>
        </w:rPr>
        <w:t xml:space="preserve">current </w:t>
      </w:r>
      <w:r w:rsidR="00384717" w:rsidRPr="008E5275">
        <w:rPr>
          <w:rStyle w:val="CdigoFuenteCarCar"/>
        </w:rPr>
        <w:t>Connection</w:t>
      </w:r>
      <w:r w:rsidR="008E5275">
        <w:rPr>
          <w:lang w:val="en-US"/>
        </w:rPr>
        <w:t>s</w:t>
      </w:r>
      <w:r w:rsidR="00384717">
        <w:rPr>
          <w:lang w:val="en-US"/>
        </w:rPr>
        <w:t xml:space="preserve"> opened by </w:t>
      </w:r>
      <w:r w:rsidR="008E5275" w:rsidRPr="008E5275">
        <w:rPr>
          <w:rStyle w:val="CdigoFuenteCarCar"/>
        </w:rPr>
        <w:t>JEPLJTADataSource</w:t>
      </w:r>
      <w:r w:rsidR="008E5275" w:rsidRPr="00804E40">
        <w:rPr>
          <w:rFonts w:ascii="Courier New" w:hAnsi="Courier New" w:cs="Courier New"/>
          <w:noProof/>
          <w:color w:val="000000"/>
          <w:szCs w:val="20"/>
          <w:lang w:val="en-US"/>
        </w:rPr>
        <w:t xml:space="preserve"> </w:t>
      </w:r>
      <w:r w:rsidR="008E5275" w:rsidRPr="008E5275">
        <w:t>objects</w:t>
      </w:r>
      <w:r w:rsidR="008E5275">
        <w:rPr>
          <w:rFonts w:ascii="Courier New" w:hAnsi="Courier New" w:cs="Courier New"/>
          <w:noProof/>
          <w:color w:val="000000"/>
          <w:szCs w:val="20"/>
          <w:lang w:val="en-US"/>
        </w:rPr>
        <w:t xml:space="preserve"> </w:t>
      </w:r>
      <w:r w:rsidR="008E5275">
        <w:rPr>
          <w:lang w:val="en-US"/>
        </w:rPr>
        <w:t xml:space="preserve">in the same </w:t>
      </w:r>
      <w:r w:rsidR="008E5275" w:rsidRPr="00F5057D">
        <w:rPr>
          <w:rStyle w:val="CdigoFuenteCarCar"/>
        </w:rPr>
        <w:t>JEPLBootJTA</w:t>
      </w:r>
      <w:r w:rsidR="00384717">
        <w:rPr>
          <w:lang w:val="en-US"/>
        </w:rPr>
        <w:t>. Y</w:t>
      </w:r>
      <w:r>
        <w:rPr>
          <w:lang w:val="en-US"/>
        </w:rPr>
        <w:t xml:space="preserve">ou can use the fake mode and change easily to the </w:t>
      </w:r>
      <w:r w:rsidR="00F5057D">
        <w:rPr>
          <w:lang w:val="en-US"/>
        </w:rPr>
        <w:t xml:space="preserve">true JTA environment, just changing the </w:t>
      </w:r>
      <w:r w:rsidR="00F5057D" w:rsidRPr="00F5057D">
        <w:rPr>
          <w:rStyle w:val="CdigoFuenteCarCar"/>
        </w:rPr>
        <w:t>JEPLBootJTA.setUserTransaction(</w:t>
      </w:r>
      <w:r w:rsidR="008E5275" w:rsidRPr="00F5057D">
        <w:rPr>
          <w:rStyle w:val="CdigoFuenteCarCar"/>
        </w:rPr>
        <w:t>UserTransaction</w:t>
      </w:r>
      <w:r w:rsidR="00F5057D" w:rsidRPr="00F5057D">
        <w:rPr>
          <w:rStyle w:val="CdigoFuenteCarCar"/>
        </w:rPr>
        <w:t>)</w:t>
      </w:r>
      <w:r w:rsidR="00F5057D">
        <w:rPr>
          <w:lang w:val="en-US"/>
        </w:rPr>
        <w:t xml:space="preserve"> call.</w:t>
      </w:r>
    </w:p>
    <w:p w:rsidR="00DF7AB3" w:rsidRDefault="00DF7AB3" w:rsidP="00804E40">
      <w:pPr>
        <w:rPr>
          <w:lang w:val="en-US"/>
        </w:rPr>
      </w:pPr>
      <w:r>
        <w:rPr>
          <w:lang w:val="en-US"/>
        </w:rPr>
        <w:t xml:space="preserve">You just need the </w:t>
      </w:r>
      <w:r w:rsidR="00F5057D">
        <w:rPr>
          <w:lang w:val="en-US"/>
        </w:rPr>
        <w:t xml:space="preserve">standard </w:t>
      </w:r>
      <w:r>
        <w:rPr>
          <w:lang w:val="en-US"/>
        </w:rPr>
        <w:t xml:space="preserve">JTA API to </w:t>
      </w:r>
      <w:r w:rsidR="008E5275">
        <w:rPr>
          <w:lang w:val="en-US"/>
        </w:rPr>
        <w:t xml:space="preserve">compile and </w:t>
      </w:r>
      <w:r>
        <w:rPr>
          <w:lang w:val="en-US"/>
        </w:rPr>
        <w:t>execute fake JTA transactions</w:t>
      </w:r>
      <w:r w:rsidR="00F5057D">
        <w:rPr>
          <w:lang w:val="en-US"/>
        </w:rPr>
        <w:t>,</w:t>
      </w:r>
      <w:r w:rsidR="008E5275">
        <w:rPr>
          <w:lang w:val="en-US"/>
        </w:rPr>
        <w:t xml:space="preserve"> for instance</w:t>
      </w:r>
      <w:r w:rsidR="00F5057D">
        <w:rPr>
          <w:lang w:val="en-US"/>
        </w:rPr>
        <w:t xml:space="preserve"> you can use the jar file </w:t>
      </w:r>
      <w:r w:rsidR="00F5057D" w:rsidRPr="00F5057D">
        <w:rPr>
          <w:lang w:val="en-US"/>
        </w:rPr>
        <w:t>ow2-jta-1.1-spec.jar</w:t>
      </w:r>
      <w:r w:rsidR="00F5057D">
        <w:rPr>
          <w:lang w:val="en-US"/>
        </w:rPr>
        <w:t xml:space="preserve"> included in latest JOTM distribution.</w:t>
      </w:r>
    </w:p>
    <w:p w:rsidR="00DF7AB3" w:rsidRDefault="00DF7AB3" w:rsidP="00804E40">
      <w:pPr>
        <w:rPr>
          <w:lang w:val="en-US"/>
        </w:rPr>
      </w:pPr>
      <w:r>
        <w:rPr>
          <w:lang w:val="en-US"/>
        </w:rPr>
        <w:t xml:space="preserve">There is no “fake” </w:t>
      </w:r>
      <w:r w:rsidRPr="00DF7AB3">
        <w:rPr>
          <w:rStyle w:val="CdigoFuenteCarCar"/>
        </w:rPr>
        <w:t>TransactionManager</w:t>
      </w:r>
      <w:r w:rsidR="005F15D1">
        <w:rPr>
          <w:lang w:val="en-US"/>
        </w:rPr>
        <w:t xml:space="preserve">, hence transactional behavior requiring a </w:t>
      </w:r>
      <w:r w:rsidR="005F15D1" w:rsidRPr="005F15D1">
        <w:rPr>
          <w:rStyle w:val="CdigoFuenteCarCar"/>
        </w:rPr>
        <w:t>TransactionManager</w:t>
      </w:r>
      <w:r w:rsidR="005F15D1">
        <w:rPr>
          <w:lang w:val="en-US"/>
        </w:rPr>
        <w:t xml:space="preserve"> to suspend an alive transaction (</w:t>
      </w:r>
      <w:r w:rsidR="005F15D1" w:rsidRPr="005F15D1">
        <w:rPr>
          <w:rStyle w:val="CdigoFuenteCarCar"/>
          <w:lang w:val="en-US"/>
        </w:rPr>
        <w:t>NOT_SUPPORTED</w:t>
      </w:r>
      <w:r w:rsidR="005F15D1">
        <w:rPr>
          <w:lang w:val="en-US"/>
        </w:rPr>
        <w:t xml:space="preserve"> and </w:t>
      </w:r>
      <w:r w:rsidR="005F15D1" w:rsidRPr="005F15D1">
        <w:rPr>
          <w:rStyle w:val="CdigoFuenteCarCar"/>
          <w:lang w:val="en-US"/>
        </w:rPr>
        <w:t>REQUIRES_NEW</w:t>
      </w:r>
      <w:r w:rsidR="005F15D1">
        <w:rPr>
          <w:lang w:val="en-US"/>
        </w:rPr>
        <w:t xml:space="preserve"> modes) will fail.</w:t>
      </w:r>
    </w:p>
    <w:p w:rsidR="008E5275" w:rsidRPr="00AF4551" w:rsidRDefault="008E5275" w:rsidP="008E5275">
      <w:pPr>
        <w:pStyle w:val="Ttulo2"/>
      </w:pPr>
      <w:bookmarkStart w:id="78" w:name="_Toc418175836"/>
      <w:r>
        <w:t>SUPPORT OF MULTIPLE DATASOURCES IN JTA</w:t>
      </w:r>
      <w:bookmarkEnd w:id="78"/>
    </w:p>
    <w:p w:rsidR="00EE37D4" w:rsidRDefault="008E5275" w:rsidP="00804E40">
      <w:pPr>
        <w:rPr>
          <w:lang w:val="en-US"/>
        </w:rPr>
      </w:pPr>
      <w:r>
        <w:rPr>
          <w:lang w:val="en-US"/>
        </w:rPr>
        <w:t>The Java Transaction A</w:t>
      </w:r>
      <w:r w:rsidR="006A280A">
        <w:rPr>
          <w:lang w:val="en-US"/>
        </w:rPr>
        <w:t>PI</w:t>
      </w:r>
      <w:r>
        <w:rPr>
          <w:lang w:val="en-US"/>
        </w:rPr>
        <w:t xml:space="preserve"> standard </w:t>
      </w:r>
      <w:r w:rsidR="00F50BBB">
        <w:rPr>
          <w:lang w:val="en-US"/>
        </w:rPr>
        <w:t>has</w:t>
      </w:r>
      <w:r>
        <w:rPr>
          <w:lang w:val="en-US"/>
        </w:rPr>
        <w:t xml:space="preserve"> two main </w:t>
      </w:r>
      <w:r w:rsidR="00F50BBB">
        <w:rPr>
          <w:lang w:val="en-US"/>
        </w:rPr>
        <w:t>features:</w:t>
      </w:r>
      <w:r>
        <w:rPr>
          <w:lang w:val="en-US"/>
        </w:rPr>
        <w:t xml:space="preserve"> distributed transactions and </w:t>
      </w:r>
      <w:r w:rsidR="00EE37D4">
        <w:rPr>
          <w:lang w:val="en-US"/>
        </w:rPr>
        <w:t>coordination of several data sources (usually different databases) like two-phase commit</w:t>
      </w:r>
      <w:r w:rsidR="003A105D">
        <w:rPr>
          <w:lang w:val="en-US"/>
        </w:rPr>
        <w:t xml:space="preserve"> transactions</w:t>
      </w:r>
      <w:r w:rsidR="00EE37D4">
        <w:rPr>
          <w:lang w:val="en-US"/>
        </w:rPr>
        <w:t xml:space="preserve">. </w:t>
      </w:r>
    </w:p>
    <w:p w:rsidR="008E5275" w:rsidRDefault="00EE37D4" w:rsidP="00804E40">
      <w:pPr>
        <w:rPr>
          <w:lang w:val="en-US"/>
        </w:rPr>
      </w:pPr>
      <w:r>
        <w:rPr>
          <w:lang w:val="en-US"/>
        </w:rPr>
        <w:t>Regarding distributed transactions JEPLayer does not provide something special, if you call a remote method</w:t>
      </w:r>
      <w:r w:rsidR="00F50BBB">
        <w:rPr>
          <w:lang w:val="en-US"/>
        </w:rPr>
        <w:t>,</w:t>
      </w:r>
      <w:r>
        <w:rPr>
          <w:lang w:val="en-US"/>
        </w:rPr>
        <w:t xml:space="preserve"> for instance using EJB remote beans</w:t>
      </w:r>
      <w:r w:rsidR="00F50BBB">
        <w:rPr>
          <w:lang w:val="en-US"/>
        </w:rPr>
        <w:t>,</w:t>
      </w:r>
      <w:r>
        <w:rPr>
          <w:lang w:val="en-US"/>
        </w:rPr>
        <w:t xml:space="preserve"> your</w:t>
      </w:r>
      <w:r w:rsidR="00F50BBB">
        <w:rPr>
          <w:lang w:val="en-US"/>
        </w:rPr>
        <w:t xml:space="preserve"> JTA</w:t>
      </w:r>
      <w:r>
        <w:rPr>
          <w:lang w:val="en-US"/>
        </w:rPr>
        <w:t xml:space="preserve"> transaction will be propagated to the remote end</w:t>
      </w:r>
      <w:r w:rsidR="005F15D1">
        <w:rPr>
          <w:lang w:val="en-US"/>
        </w:rPr>
        <w:t xml:space="preserve"> as usual</w:t>
      </w:r>
      <w:r>
        <w:rPr>
          <w:lang w:val="en-US"/>
        </w:rPr>
        <w:t xml:space="preserve">. </w:t>
      </w:r>
    </w:p>
    <w:p w:rsidR="00EE37D4" w:rsidRDefault="003A105D" w:rsidP="00804E40">
      <w:pPr>
        <w:rPr>
          <w:lang w:val="en-US"/>
        </w:rPr>
      </w:pPr>
      <w:r>
        <w:rPr>
          <w:lang w:val="en-US"/>
        </w:rPr>
        <w:t xml:space="preserve">However </w:t>
      </w:r>
      <w:r w:rsidR="00EE37D4">
        <w:rPr>
          <w:lang w:val="en-US"/>
        </w:rPr>
        <w:t xml:space="preserve">JEPLayer provides some utilities </w:t>
      </w:r>
      <w:r w:rsidR="005F15D1">
        <w:rPr>
          <w:lang w:val="en-US"/>
        </w:rPr>
        <w:t xml:space="preserve">in </w:t>
      </w:r>
      <w:r w:rsidR="00EE37D4">
        <w:rPr>
          <w:lang w:val="en-US"/>
        </w:rPr>
        <w:t xml:space="preserve">case of several </w:t>
      </w:r>
      <w:r w:rsidR="00EE37D4" w:rsidRPr="00EE37D4">
        <w:rPr>
          <w:rStyle w:val="CdigoFuenteCarCar"/>
        </w:rPr>
        <w:t>DataSource</w:t>
      </w:r>
      <w:r w:rsidR="00EE37D4">
        <w:rPr>
          <w:lang w:val="en-US"/>
        </w:rPr>
        <w:t xml:space="preserve"> objects involved in the same (shared) JTA transaction. JEPLayer gives you a similar framework based on transactional tasks coordinating several </w:t>
      </w:r>
      <w:r w:rsidR="00EE37D4" w:rsidRPr="008E5275">
        <w:rPr>
          <w:rStyle w:val="CdigoFuenteCarCar"/>
        </w:rPr>
        <w:t>JEPLJTADataSource</w:t>
      </w:r>
      <w:r>
        <w:rPr>
          <w:lang w:val="en-US"/>
        </w:rPr>
        <w:t xml:space="preserve">, in this case the central </w:t>
      </w:r>
      <w:r w:rsidR="005F15D1">
        <w:rPr>
          <w:lang w:val="en-US"/>
        </w:rPr>
        <w:t xml:space="preserve">framework </w:t>
      </w:r>
      <w:r>
        <w:rPr>
          <w:lang w:val="en-US"/>
        </w:rPr>
        <w:t xml:space="preserve">object implements the public interface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this object </w:t>
      </w:r>
      <w:r>
        <w:rPr>
          <w:lang w:val="en-US"/>
        </w:rPr>
        <w:lastRenderedPageBreak/>
        <w:t xml:space="preserve">obtained from </w:t>
      </w:r>
      <w:r w:rsidRPr="003A105D">
        <w:rPr>
          <w:rStyle w:val="CdigoFuenteCarCar"/>
          <w:lang w:val="en-US"/>
        </w:rPr>
        <w:t>JEPLBootJTA</w:t>
      </w:r>
      <w:r>
        <w:rPr>
          <w:lang w:val="en-US"/>
        </w:rPr>
        <w:t xml:space="preserve"> calling </w:t>
      </w:r>
      <w:r w:rsidRPr="003A105D">
        <w:rPr>
          <w:rStyle w:val="CdigoFuenteCarCar"/>
          <w:lang w:val="en-US"/>
        </w:rPr>
        <w:t>JEPLBootJTA.getJEPLJTA</w:t>
      </w:r>
      <w:r w:rsidR="007F252B">
        <w:rPr>
          <w:rStyle w:val="CdigoFuenteCarCar"/>
          <w:lang w:val="en-US"/>
        </w:rPr>
        <w:t>Multiple</w:t>
      </w:r>
      <w:r w:rsidRPr="003A105D">
        <w:rPr>
          <w:rStyle w:val="CdigoFuenteCarCar"/>
          <w:lang w:val="en-US"/>
        </w:rPr>
        <w:t>DataSource()</w:t>
      </w:r>
      <w:r>
        <w:rPr>
          <w:lang w:val="en-US"/>
        </w:rPr>
        <w:t xml:space="preserve"> (ever the same object given the same </w:t>
      </w:r>
      <w:r w:rsidRPr="003A105D">
        <w:rPr>
          <w:rStyle w:val="CdigoFuenteCarCar"/>
          <w:lang w:val="en-US"/>
        </w:rPr>
        <w:t>JEPLBootJTA</w:t>
      </w:r>
      <w:r>
        <w:rPr>
          <w:lang w:val="en-US"/>
        </w:rPr>
        <w:t xml:space="preserve"> instance) manages all </w:t>
      </w:r>
      <w:r w:rsidRPr="008E5275">
        <w:rPr>
          <w:rStyle w:val="CdigoFuenteCarCar"/>
        </w:rPr>
        <w:t>JEPLJTADataSource</w:t>
      </w:r>
      <w:r>
        <w:rPr>
          <w:lang w:val="en-US"/>
        </w:rPr>
        <w:t xml:space="preserve"> </w:t>
      </w:r>
      <w:r w:rsidR="008640F0">
        <w:rPr>
          <w:lang w:val="en-US"/>
        </w:rPr>
        <w:t xml:space="preserve">objects </w:t>
      </w:r>
      <w:r>
        <w:rPr>
          <w:lang w:val="en-US"/>
        </w:rPr>
        <w:t xml:space="preserve">created by the same </w:t>
      </w:r>
      <w:r w:rsidR="008640F0" w:rsidRPr="003A105D">
        <w:rPr>
          <w:rStyle w:val="CdigoFuenteCarCar"/>
          <w:lang w:val="en-US"/>
        </w:rPr>
        <w:t>JEPLBootJTA</w:t>
      </w:r>
      <w:r>
        <w:rPr>
          <w:lang w:val="en-US"/>
        </w:rPr>
        <w:t xml:space="preserve"> </w:t>
      </w:r>
      <w:r w:rsidR="008640F0">
        <w:rPr>
          <w:lang w:val="en-US"/>
        </w:rPr>
        <w:t>object.</w:t>
      </w:r>
    </w:p>
    <w:p w:rsidR="008640F0" w:rsidRDefault="008640F0" w:rsidP="00804E40">
      <w:pPr>
        <w:rPr>
          <w:lang w:val="en-US"/>
        </w:rPr>
      </w:pPr>
      <w:r>
        <w:rPr>
          <w:lang w:val="en-US"/>
        </w:rPr>
        <w:t xml:space="preserve">You only need the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object when you want to execute </w:t>
      </w:r>
      <w:r w:rsidR="00FD375E">
        <w:rPr>
          <w:lang w:val="en-US"/>
        </w:rPr>
        <w:t xml:space="preserve">JTA </w:t>
      </w:r>
      <w:r>
        <w:rPr>
          <w:lang w:val="en-US"/>
        </w:rPr>
        <w:t xml:space="preserve">transactions </w:t>
      </w:r>
      <w:r w:rsidR="00FD375E">
        <w:rPr>
          <w:lang w:val="en-US"/>
        </w:rPr>
        <w:t>shared by two or more JTA data sources.</w:t>
      </w:r>
    </w:p>
    <w:p w:rsidR="00F50BBB" w:rsidRDefault="00FD375E" w:rsidP="00804E40">
      <w:pPr>
        <w:rPr>
          <w:lang w:val="en-US"/>
        </w:rPr>
      </w:pPr>
      <w:r>
        <w:rPr>
          <w:lang w:val="en-US"/>
        </w:rPr>
        <w:t xml:space="preserve">The approach is very similar to transactions managed by a </w:t>
      </w:r>
      <w:r w:rsidRPr="008E5275">
        <w:rPr>
          <w:rStyle w:val="CdigoFuenteCarCar"/>
        </w:rPr>
        <w:t>JEPLJTADataSource</w:t>
      </w:r>
      <w:r>
        <w:rPr>
          <w:rStyle w:val="CdigoFuenteCarCar"/>
        </w:rPr>
        <w:t xml:space="preserve">, </w:t>
      </w:r>
      <w:r>
        <w:rPr>
          <w:lang w:val="en-US"/>
        </w:rPr>
        <w:t xml:space="preserve">by using </w:t>
      </w:r>
      <w:r w:rsidRPr="004841DE">
        <w:rPr>
          <w:rStyle w:val="CdigoFuenteCarCar"/>
          <w:lang w:val="en-US"/>
        </w:rPr>
        <w:t>JEPLTask</w:t>
      </w:r>
      <w:r>
        <w:rPr>
          <w:lang w:val="en-US"/>
        </w:rPr>
        <w:t xml:space="preserve">, </w:t>
      </w:r>
      <w:r w:rsidRPr="004841DE">
        <w:rPr>
          <w:rStyle w:val="CdigoFuenteCarCar"/>
          <w:lang w:val="en-US"/>
        </w:rPr>
        <w:t>JEPLTransactionPropagation</w:t>
      </w:r>
      <w:r>
        <w:rPr>
          <w:lang w:val="en-US"/>
        </w:rPr>
        <w:t xml:space="preserve"> </w:t>
      </w:r>
      <w:r w:rsidR="004841DE">
        <w:rPr>
          <w:lang w:val="en-US"/>
        </w:rPr>
        <w:t xml:space="preserve">and/or </w:t>
      </w:r>
      <w:r w:rsidR="004841DE" w:rsidRPr="004841DE">
        <w:rPr>
          <w:rStyle w:val="CdigoFuenteCarCar"/>
          <w:lang w:val="en-US"/>
        </w:rPr>
        <w:t>JEPLTransactionalJTA</w:t>
      </w:r>
      <w:r w:rsidR="004841DE">
        <w:rPr>
          <w:lang w:val="en-US"/>
        </w:rPr>
        <w:t xml:space="preserve"> annotations.</w:t>
      </w:r>
      <w:r w:rsidR="006F56EA">
        <w:rPr>
          <w:lang w:val="en-US"/>
        </w:rPr>
        <w:t xml:space="preserve"> </w:t>
      </w:r>
      <w:r w:rsidR="007F252B" w:rsidRPr="003A105D">
        <w:rPr>
          <w:rStyle w:val="CdigoFuenteCarCar"/>
          <w:lang w:val="en-US"/>
        </w:rPr>
        <w:t>JEPLJTA</w:t>
      </w:r>
      <w:r w:rsidR="007F252B">
        <w:rPr>
          <w:rStyle w:val="CdigoFuenteCarCar"/>
          <w:lang w:val="en-US"/>
        </w:rPr>
        <w:t>Multiple</w:t>
      </w:r>
      <w:r w:rsidR="007F252B" w:rsidRPr="003A105D">
        <w:rPr>
          <w:rStyle w:val="CdigoFuenteCarCar"/>
          <w:lang w:val="en-US"/>
        </w:rPr>
        <w:t>DataSource</w:t>
      </w:r>
      <w:r w:rsidR="007F252B">
        <w:rPr>
          <w:lang w:val="en-US"/>
        </w:rPr>
        <w:t xml:space="preserve"> </w:t>
      </w:r>
      <w:r w:rsidR="006F56EA">
        <w:rPr>
          <w:lang w:val="en-US"/>
        </w:rPr>
        <w:t>provides the same semantic and behavior than</w:t>
      </w:r>
      <w:r w:rsidR="00BF7515">
        <w:rPr>
          <w:lang w:val="en-US"/>
        </w:rPr>
        <w:t xml:space="preserve"> </w:t>
      </w:r>
      <w:r w:rsidR="00BF7515" w:rsidRPr="008E5275">
        <w:rPr>
          <w:rStyle w:val="CdigoFuenteCarCar"/>
        </w:rPr>
        <w:t>JEPLJTADataSource</w:t>
      </w:r>
      <w:r w:rsidR="006F56EA">
        <w:rPr>
          <w:lang w:val="en-US"/>
        </w:rPr>
        <w:t xml:space="preserve"> </w:t>
      </w:r>
      <w:r w:rsidR="00BF7515">
        <w:rPr>
          <w:lang w:val="en-US"/>
        </w:rPr>
        <w:t>based transactions.</w:t>
      </w:r>
    </w:p>
    <w:p w:rsidR="004841DE" w:rsidRDefault="004C0CAB" w:rsidP="00804E40">
      <w:pPr>
        <w:rPr>
          <w:lang w:val="en-US"/>
        </w:rPr>
      </w:pPr>
      <w:r>
        <w:rPr>
          <w:lang w:val="en-US"/>
        </w:rPr>
        <w:t xml:space="preserve">The following example executes a transactional task shared by two data sources and default propagation </w:t>
      </w:r>
      <w:r w:rsidRPr="004C0CAB">
        <w:rPr>
          <w:rStyle w:val="CdigoFuenteCarCar"/>
          <w:lang w:val="en-US"/>
        </w:rPr>
        <w:t>JEPLTransactionPropagation.REQUIRED</w:t>
      </w:r>
      <w:r>
        <w:rPr>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UserTransaction txn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TransactionManager txnMgr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ds1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ds2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JEPLBootJTA boot = JEPLBootRoot.get().createJEPLBootJTA();</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boot.setUserTransaction(txn);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boot.setTransactionManager(txnMgr);</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C96DB6">
        <w:rPr>
          <w:rFonts w:ascii="Courier New" w:hAnsi="Courier New" w:cs="Courier New"/>
          <w:b/>
          <w:noProof/>
          <w:color w:val="000000"/>
          <w:szCs w:val="20"/>
          <w:lang w:val="en-US"/>
        </w:rPr>
        <w:t>JEPLJTA</w:t>
      </w:r>
      <w:r w:rsidR="007F252B" w:rsidRPr="00C96DB6">
        <w:rPr>
          <w:rFonts w:ascii="Courier New" w:hAnsi="Courier New" w:cs="Courier New"/>
          <w:b/>
          <w:noProof/>
          <w:color w:val="000000"/>
          <w:szCs w:val="20"/>
          <w:lang w:val="en-US"/>
        </w:rPr>
        <w:t>Multiple</w:t>
      </w:r>
      <w:r w:rsidRPr="00C96DB6">
        <w:rPr>
          <w:rFonts w:ascii="Courier New" w:hAnsi="Courier New" w:cs="Courier New"/>
          <w:b/>
          <w:noProof/>
          <w:color w:val="000000"/>
          <w:szCs w:val="20"/>
          <w:lang w:val="en-US"/>
        </w:rPr>
        <w:t>DataSource</w:t>
      </w:r>
      <w:r w:rsidRPr="006A34B5">
        <w:rPr>
          <w:rFonts w:ascii="Courier New" w:hAnsi="Courier New" w:cs="Courier New"/>
          <w:noProof/>
          <w:color w:val="000000"/>
          <w:szCs w:val="20"/>
          <w:lang w:val="en-US"/>
        </w:rPr>
        <w:t xml:space="preserve"> jdsMgr = boot.get</w:t>
      </w:r>
      <w:r w:rsidR="007F252B" w:rsidRPr="006A34B5">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6A34B5">
        <w:rPr>
          <w:rFonts w:ascii="Courier New" w:hAnsi="Courier New" w:cs="Courier New"/>
          <w:noProof/>
          <w:color w:val="000000"/>
          <w:szCs w:val="20"/>
          <w:lang w:val="en-US"/>
        </w:rPr>
        <w:t>DataSource</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jds1 = boot.createJEPLJTADataSource(ds1);</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jds2 = boot.createJEPLJTADataSource(ds2);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JEPLTask&lt;Contact&gt; task = </w:t>
      </w:r>
      <w:r w:rsidRPr="006A34B5">
        <w:rPr>
          <w:rFonts w:ascii="Courier New" w:hAnsi="Courier New" w:cs="Courier New"/>
          <w:noProof/>
          <w:color w:val="0000E6"/>
          <w:szCs w:val="20"/>
          <w:lang w:val="en-US"/>
        </w:rPr>
        <w:t>new</w:t>
      </w:r>
      <w:r w:rsidRPr="006A34B5">
        <w:rPr>
          <w:rFonts w:ascii="Courier New" w:hAnsi="Courier New" w:cs="Courier New"/>
          <w:noProof/>
          <w:color w:val="000000"/>
          <w:szCs w:val="20"/>
          <w:lang w:val="en-US"/>
        </w:rPr>
        <w:t xml:space="preserve"> JEPLTask&lt;Contact&gt;()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@Override</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public</w:t>
      </w:r>
      <w:r w:rsidRPr="006A34B5">
        <w:rPr>
          <w:rFonts w:ascii="Courier New" w:hAnsi="Courier New" w:cs="Courier New"/>
          <w:noProof/>
          <w:color w:val="000000"/>
          <w:szCs w:val="20"/>
          <w:lang w:val="en-US"/>
        </w:rPr>
        <w:t xml:space="preserve"> Contact exec() </w:t>
      </w:r>
      <w:r w:rsidRPr="006A34B5">
        <w:rPr>
          <w:rFonts w:ascii="Courier New" w:hAnsi="Courier New" w:cs="Courier New"/>
          <w:noProof/>
          <w:color w:val="0000E6"/>
          <w:szCs w:val="20"/>
          <w:lang w:val="en-US"/>
        </w:rPr>
        <w:t>throws</w:t>
      </w:r>
      <w:r w:rsidRPr="006A34B5">
        <w:rPr>
          <w:rFonts w:ascii="Courier New" w:hAnsi="Courier New" w:cs="Courier New"/>
          <w:noProof/>
          <w:color w:val="000000"/>
          <w:szCs w:val="20"/>
          <w:lang w:val="en-US"/>
        </w:rPr>
        <w:t xml:space="preserve"> Exception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Pr="006A34B5">
        <w:rPr>
          <w:rFonts w:ascii="Courier New" w:hAnsi="Courier New" w:cs="Courier New"/>
          <w:noProof/>
          <w:color w:val="969696"/>
          <w:szCs w:val="20"/>
          <w:lang w:val="en-US"/>
        </w:rPr>
        <w:t>actions using jds1 and jds2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return</w:t>
      </w:r>
      <w:r w:rsidRPr="006A34B5">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jdsMgr.exec(task);</w:t>
      </w:r>
    </w:p>
    <w:p w:rsidR="003A0116" w:rsidRDefault="003A0116" w:rsidP="00804E40">
      <w:pPr>
        <w:rPr>
          <w:lang w:val="en-US"/>
        </w:rPr>
      </w:pPr>
      <w:r>
        <w:rPr>
          <w:lang w:val="en-US"/>
        </w:rPr>
        <w:t xml:space="preserve">Before creating the </w:t>
      </w:r>
      <w:r w:rsidRPr="003A0116">
        <w:rPr>
          <w:rStyle w:val="CdigoFuenteCarCar"/>
          <w:lang w:val="en-US"/>
        </w:rPr>
        <w:t>JEPLJTADataSource</w:t>
      </w:r>
      <w:r>
        <w:rPr>
          <w:lang w:val="en-US"/>
        </w:rPr>
        <w:t xml:space="preserve"> objects you can change the default transaction propagation (must be called before otherwise an exception is thrown):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DataSource jdsMgr = boot.get</w:t>
      </w:r>
      <w:r w:rsidR="007F252B" w:rsidRPr="007F252B">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A0116">
        <w:rPr>
          <w:rFonts w:ascii="Courier New" w:hAnsi="Courier New" w:cs="Courier New"/>
          <w:noProof/>
          <w:color w:val="000000"/>
          <w:szCs w:val="20"/>
          <w:lang w:val="en-US"/>
        </w:rPr>
        <w:t>();</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 xml:space="preserve">  jdsMgr.setDefaultJEPLTransactionPropagation(</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ab/>
        <w:t xml:space="preserve">   JEPLTransactionPropagation.REQUIRED);</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jds1 = boot.createJEPLJTADataSource(ds1);</w:t>
      </w:r>
    </w:p>
    <w:p w:rsid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jds2 = boot.createJEPLJTADataSource(ds2);</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0116" w:rsidRDefault="003A0116" w:rsidP="00804E40">
      <w:pPr>
        <w:rPr>
          <w:lang w:val="en-US"/>
        </w:rPr>
      </w:pPr>
      <w:r>
        <w:rPr>
          <w:lang w:val="en-US"/>
        </w:rPr>
        <w:t xml:space="preserve">And the same way </w:t>
      </w:r>
      <w:r w:rsidRPr="003A0116">
        <w:rPr>
          <w:rStyle w:val="CdigoFuenteCarCar"/>
          <w:lang w:val="en-US"/>
        </w:rPr>
        <w:t>JEPLJTADataSource</w:t>
      </w:r>
      <w:r>
        <w:rPr>
          <w:lang w:val="en-US"/>
        </w:rPr>
        <w:t xml:space="preserve"> as you can define the transaction propagation as a </w:t>
      </w:r>
      <w:r w:rsidRPr="004841DE">
        <w:rPr>
          <w:rStyle w:val="CdigoFuenteCarCar"/>
          <w:lang w:val="en-US"/>
        </w:rPr>
        <w:t>JEPLTransactionalJTA</w:t>
      </w:r>
      <w:r>
        <w:rPr>
          <w:lang w:val="en-US"/>
        </w:rPr>
        <w:t xml:space="preserve"> annotation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rPr>
          <w:rFonts w:ascii="Courier New" w:hAnsi="Courier New" w:cs="Courier New"/>
          <w:noProof/>
          <w:color w:val="000000"/>
          <w:szCs w:val="20"/>
          <w:lang w:val="en-US"/>
        </w:rPr>
        <w:t>jdsMgr =</w:t>
      </w:r>
      <w:r>
        <w:rPr>
          <w:rFonts w:ascii="Courier New" w:hAnsi="Courier New" w:cs="Courier New"/>
          <w:noProof/>
          <w:color w:val="000000"/>
          <w:szCs w:val="20"/>
          <w:lang w:val="en-US"/>
        </w:rPr>
        <w:t xml:space="preserve"> ...</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r w:rsidRPr="003973B5">
        <w:rPr>
          <w:rFonts w:ascii="Courier New" w:hAnsi="Courier New" w:cs="Courier New"/>
          <w:noProof/>
          <w:color w:val="0000E6"/>
          <w:szCs w:val="20"/>
          <w:lang w:val="en-US"/>
        </w:rPr>
        <w:t>new</w:t>
      </w:r>
      <w:r w:rsidRPr="003973B5">
        <w:rPr>
          <w:rFonts w:ascii="Courier New" w:hAnsi="Courier New" w:cs="Courier New"/>
          <w:noProof/>
          <w:color w:val="000000"/>
          <w:szCs w:val="20"/>
          <w:lang w:val="en-US"/>
        </w:rPr>
        <w:t xml:space="preserve"> JEPLTask&lt;Contact&gt;()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@Override</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b/>
          <w:noProof/>
          <w:color w:val="000000"/>
          <w:szCs w:val="20"/>
          <w:lang w:val="en-US"/>
        </w:rPr>
        <w:t xml:space="preserve">@JEPLTransactionalJTA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public</w:t>
      </w:r>
      <w:r w:rsidRPr="003973B5">
        <w:rPr>
          <w:rFonts w:ascii="Courier New" w:hAnsi="Courier New" w:cs="Courier New"/>
          <w:noProof/>
          <w:color w:val="000000"/>
          <w:szCs w:val="20"/>
          <w:lang w:val="en-US"/>
        </w:rPr>
        <w:t xml:space="preserve"> Contact exec() </w:t>
      </w:r>
      <w:r w:rsidRPr="003973B5">
        <w:rPr>
          <w:rFonts w:ascii="Courier New" w:hAnsi="Courier New" w:cs="Courier New"/>
          <w:noProof/>
          <w:color w:val="0000E6"/>
          <w:szCs w:val="20"/>
          <w:lang w:val="en-US"/>
        </w:rPr>
        <w:t>throws</w:t>
      </w:r>
      <w:r w:rsidRPr="003973B5">
        <w:rPr>
          <w:rFonts w:ascii="Courier New" w:hAnsi="Courier New" w:cs="Courier New"/>
          <w:noProof/>
          <w:color w:val="000000"/>
          <w:szCs w:val="20"/>
          <w:lang w:val="en-US"/>
        </w:rPr>
        <w:t xml:space="preserve"> Exception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Persistent actions using jds1 and jds2</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sidRPr="003973B5">
        <w:rPr>
          <w:rFonts w:ascii="Courier New" w:hAnsi="Courier New" w:cs="Courier New"/>
        </w:rPr>
        <w:t>...</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lastRenderedPageBreak/>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jdsMgr.exec(task);</w:t>
      </w:r>
    </w:p>
    <w:p w:rsidR="003A0116" w:rsidRDefault="003973B5" w:rsidP="00804E40">
      <w:pPr>
        <w:rPr>
          <w:lang w:val="en-US"/>
        </w:rPr>
      </w:pPr>
      <w:r>
        <w:rPr>
          <w:lang w:val="en-US"/>
        </w:rPr>
        <w:t>O</w:t>
      </w:r>
      <w:r w:rsidR="003A0116">
        <w:rPr>
          <w:lang w:val="en-US"/>
        </w:rPr>
        <w:t xml:space="preserve">r providing a second parameter of type </w:t>
      </w:r>
      <w:r w:rsidR="003A0116" w:rsidRPr="004C0CAB">
        <w:rPr>
          <w:rStyle w:val="CdigoFuenteCarCar"/>
          <w:lang w:val="en-US"/>
        </w:rPr>
        <w:t>JEPLTransactionPropagation</w:t>
      </w:r>
      <w:r w:rsidR="003A0116">
        <w:rPr>
          <w:lang w:val="en-US"/>
        </w:rPr>
        <w:t xml:space="preserve"> to the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003A0116">
        <w:rPr>
          <w:rFonts w:ascii="Courier New" w:hAnsi="Courier New" w:cs="Courier New"/>
          <w:noProof/>
          <w:color w:val="000000"/>
          <w:szCs w:val="20"/>
          <w:lang w:val="en-US"/>
        </w:rPr>
        <w:t>.exec()</w:t>
      </w:r>
      <w:r w:rsidR="003A0116">
        <w:rPr>
          <w:lang w:val="en-US"/>
        </w:rPr>
        <w:t xml:space="preserve"> method.</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973B5">
        <w:rPr>
          <w:rFonts w:ascii="Courier New" w:hAnsi="Courier New" w:cs="Courier New"/>
          <w:noProof/>
          <w:color w:val="000000"/>
          <w:szCs w:val="20"/>
          <w:lang w:val="en-US"/>
        </w:rPr>
        <w:t xml:space="preserve"> jdsMgr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w:t>
      </w:r>
      <w:r w:rsidRPr="003973B5">
        <w:rPr>
          <w:rFonts w:ascii="Courier New" w:hAnsi="Courier New" w:cs="Courier New"/>
          <w:b/>
          <w:noProof/>
          <w:color w:val="000000"/>
          <w:szCs w:val="20"/>
          <w:lang w:val="en-US"/>
        </w:rPr>
        <w:t>exec(task,JEPLTransactionPropagation.MANDATORY)</w:t>
      </w:r>
      <w:r w:rsidRPr="003973B5">
        <w:rPr>
          <w:rFonts w:ascii="Courier New" w:hAnsi="Courier New" w:cs="Courier New"/>
          <w:noProof/>
          <w:color w:val="000000"/>
          <w:szCs w:val="20"/>
          <w:lang w:val="en-US"/>
        </w:rPr>
        <w:t>;</w:t>
      </w:r>
    </w:p>
    <w:p w:rsidR="004F2CBD" w:rsidRDefault="004F2CBD" w:rsidP="00804E40">
      <w:pPr>
        <w:rPr>
          <w:lang w:val="en-US"/>
        </w:rPr>
      </w:pPr>
    </w:p>
    <w:p w:rsidR="006A34B5" w:rsidRPr="003973B5" w:rsidRDefault="003973B5" w:rsidP="00804E40">
      <w:r>
        <w:rPr>
          <w:lang w:val="en-US"/>
        </w:rPr>
        <w:t xml:space="preserve">When executing a transaction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t>en</w:t>
      </w:r>
      <w:r>
        <w:t xml:space="preserve">sures that the same </w:t>
      </w:r>
      <w:r w:rsidRPr="003973B5">
        <w:rPr>
          <w:rStyle w:val="CdigoFuenteCarCar"/>
        </w:rPr>
        <w:t>Connection</w:t>
      </w:r>
      <w:r>
        <w:t xml:space="preserve"> object is used in every </w:t>
      </w:r>
      <w:r w:rsidRPr="003A0116">
        <w:rPr>
          <w:rFonts w:ascii="Courier New" w:hAnsi="Courier New" w:cs="Courier New"/>
          <w:noProof/>
          <w:color w:val="000000"/>
          <w:szCs w:val="20"/>
          <w:lang w:val="en-US"/>
        </w:rPr>
        <w:t>JEPLJTADataSource</w:t>
      </w:r>
      <w:r>
        <w:t xml:space="preserve"> associated and is automatically released (returning to the pool) in the end of the task execution</w:t>
      </w:r>
      <w:r w:rsidR="005F15D1">
        <w:t xml:space="preserve">, transaction demarcation happens before getting and after releasing connections from </w:t>
      </w:r>
      <w:r w:rsidR="005F15D1" w:rsidRPr="005F15D1">
        <w:rPr>
          <w:rStyle w:val="CdigoFuenteCarCar"/>
        </w:rPr>
        <w:t>DataSource</w:t>
      </w:r>
      <w:r w:rsidR="005F15D1">
        <w:t xml:space="preserve"> pools</w:t>
      </w:r>
      <w:r>
        <w:t>.</w:t>
      </w:r>
    </w:p>
    <w:p w:rsidR="003973B5" w:rsidRPr="003973B5" w:rsidRDefault="007F252B" w:rsidP="00804E40">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also supports nested transactions and internal tasks executed by </w:t>
      </w:r>
      <w:r w:rsidR="003973B5" w:rsidRPr="003A0116">
        <w:rPr>
          <w:rFonts w:ascii="Courier New" w:hAnsi="Courier New" w:cs="Courier New"/>
          <w:noProof/>
          <w:color w:val="000000"/>
          <w:szCs w:val="20"/>
          <w:lang w:val="en-US"/>
        </w:rPr>
        <w:t>JEPLJTADataSource</w:t>
      </w:r>
      <w:r w:rsidR="003973B5">
        <w:t xml:space="preserve"> objects do not get/release a new </w:t>
      </w:r>
      <w:r w:rsidR="003973B5" w:rsidRPr="003973B5">
        <w:rPr>
          <w:rStyle w:val="CdigoFuenteCarCar"/>
        </w:rPr>
        <w:t>Connection</w:t>
      </w:r>
      <w:r w:rsidR="003973B5">
        <w:t xml:space="preserve">, the </w:t>
      </w:r>
      <w:r w:rsidR="003973B5" w:rsidRPr="003973B5">
        <w:rPr>
          <w:rStyle w:val="CdigoFuenteCarCar"/>
        </w:rPr>
        <w:t>Connection</w:t>
      </w:r>
      <w:r w:rsidR="003973B5">
        <w:t xml:space="preserve"> automatically obtained by </w:t>
      </w:r>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is used instead. </w:t>
      </w:r>
    </w:p>
    <w:p w:rsidR="00131B3C" w:rsidRPr="00AF4551" w:rsidRDefault="00131B3C" w:rsidP="00131B3C">
      <w:pPr>
        <w:pStyle w:val="Ttulo2"/>
      </w:pPr>
      <w:bookmarkStart w:id="79" w:name="_Toc418175837"/>
      <w:r>
        <w:t>INHERITANCE EXAMPLE</w:t>
      </w:r>
      <w:bookmarkEnd w:id="79"/>
    </w:p>
    <w:p w:rsidR="00592FA8" w:rsidRDefault="00131B3C" w:rsidP="00A761F0">
      <w:r>
        <w:t xml:space="preserve">This chapter does not add new JEPLayer concepts and API, is just an example of how we can use JEPLayer to resolve relatively complex problems. For instance inheritance </w:t>
      </w:r>
      <w:r w:rsidR="00A46945">
        <w:t xml:space="preserve">table-class </w:t>
      </w:r>
      <w:r>
        <w:t>without a column discriminator</w:t>
      </w:r>
      <w:r w:rsidR="00773921">
        <w:t>, most of ORMs need this</w:t>
      </w:r>
      <w:r w:rsidR="00BA1795">
        <w:t xml:space="preserve"> “disturbing”</w:t>
      </w:r>
      <w:r w:rsidR="00773921">
        <w:t xml:space="preserve"> column</w:t>
      </w:r>
      <w:r w:rsidR="00BA1795">
        <w:t xml:space="preserve">, </w:t>
      </w:r>
      <w:r w:rsidR="00A46945">
        <w:t xml:space="preserve">is </w:t>
      </w:r>
      <w:r w:rsidR="00BA1795">
        <w:t>not the case of JEPLayer</w:t>
      </w:r>
      <w:r>
        <w:t xml:space="preserve">. </w:t>
      </w:r>
    </w:p>
    <w:p w:rsidR="00131B3C" w:rsidRDefault="00131B3C" w:rsidP="00A761F0">
      <w:r>
        <w:t xml:space="preserve">In the beginning of this document we created three tables with 1-1 relationships, we are going to represent these relationships as inheritance of </w:t>
      </w:r>
      <w:r w:rsidR="00BA1795">
        <w:t>the</w:t>
      </w:r>
      <w:r>
        <w:t xml:space="preserve"> class</w:t>
      </w:r>
      <w:r w:rsidR="00BA1795">
        <w:t>es</w:t>
      </w:r>
      <w:r>
        <w:t xml:space="preserve"> </w:t>
      </w:r>
      <w:r w:rsidRPr="00131B3C">
        <w:rPr>
          <w:rStyle w:val="CdigoFuenteCarCar"/>
        </w:rPr>
        <w:t>Person</w:t>
      </w:r>
      <w:r>
        <w:t xml:space="preserve"> and </w:t>
      </w:r>
      <w:r w:rsidRPr="00131B3C">
        <w:rPr>
          <w:rStyle w:val="CdigoFuenteCarCar"/>
        </w:rPr>
        <w:t>Company</w:t>
      </w:r>
      <w:r>
        <w:t xml:space="preserve"> from </w:t>
      </w:r>
      <w:r w:rsidRPr="00131B3C">
        <w:rPr>
          <w:rStyle w:val="CdigoFuenteCarCar"/>
        </w:rPr>
        <w:t>Contact</w:t>
      </w:r>
      <w:r>
        <w:t>.</w:t>
      </w:r>
    </w:p>
    <w:p w:rsidR="00131B3C" w:rsidRDefault="00131B3C" w:rsidP="00A761F0">
      <w:r>
        <w:t xml:space="preserve">The </w:t>
      </w:r>
      <w:r w:rsidRPr="00131B3C">
        <w:rPr>
          <w:rFonts w:ascii="Courier New" w:hAnsi="Courier New" w:cs="Courier New"/>
        </w:rPr>
        <w:t>Person</w:t>
      </w:r>
      <w:r>
        <w:t xml:space="preserve">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Person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getAge()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setAge(</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r>
        <w:t>The Company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Company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lastRenderedPageBreak/>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31B3C">
        <w:rPr>
          <w:rFonts w:ascii="Courier New" w:hAnsi="Courier New" w:cs="Courier New"/>
          <w:noProof/>
          <w:color w:val="000000"/>
          <w:szCs w:val="20"/>
          <w:lang w:val="en-US"/>
        </w:rPr>
        <w:t>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String getAddress()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setAddress(String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p w:rsidR="00131B3C" w:rsidRDefault="00131B3C" w:rsidP="00A761F0">
      <w:r>
        <w:t xml:space="preserve">The </w:t>
      </w:r>
      <w:r w:rsidRPr="00131B3C">
        <w:rPr>
          <w:rStyle w:val="CdigoFuenteCarCar"/>
        </w:rPr>
        <w:t>PersonDAO</w:t>
      </w:r>
      <w: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PersonDAO</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ContactDAO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JEPLDAO&lt;Person&gt;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JEPLResultSetDAOListener&lt;Person&gt; </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JEPLUpdateDAOListener&lt;Person&gt; </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PersonDAO</w:t>
      </w:r>
      <w:r w:rsidRPr="005C579D">
        <w:rPr>
          <w:rFonts w:ascii="Courier New" w:hAnsi="Courier New" w:cs="Courier New"/>
          <w:noProof/>
          <w:color w:val="000000"/>
          <w:sz w:val="18"/>
          <w:szCs w:val="18"/>
        </w:rPr>
        <w:t>(JEPLDataSource ds)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 xml:space="preserve"> = ds.createJEPLDAO(Person.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ContactDAO(ds);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JEPLUpdateDAOListener&lt;Person&gt;()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String </w:t>
      </w:r>
      <w:r w:rsidRPr="005C579D">
        <w:rPr>
          <w:rFonts w:ascii="Courier New" w:hAnsi="Courier New" w:cs="Courier New"/>
          <w:b/>
          <w:bCs/>
          <w:noProof/>
          <w:color w:val="000000"/>
          <w:sz w:val="18"/>
          <w:szCs w:val="18"/>
        </w:rPr>
        <w:t>getTable</w:t>
      </w:r>
      <w:r w:rsidRPr="005C579D">
        <w:rPr>
          <w:rFonts w:ascii="Courier New" w:hAnsi="Courier New" w:cs="Courier New"/>
          <w:noProof/>
          <w:color w:val="000000"/>
          <w:sz w:val="18"/>
          <w:szCs w:val="18"/>
        </w:rPr>
        <w:t xml:space="preserve">(JEPLConnection jcon, Person 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"PERSON"</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Map.</w:t>
      </w:r>
      <w:r w:rsidRPr="005C579D">
        <w:rPr>
          <w:rFonts w:ascii="Courier New" w:hAnsi="Courier New" w:cs="Courier New"/>
          <w:i/>
          <w:iCs/>
          <w:noProof/>
          <w:color w:val="000000"/>
          <w:sz w:val="18"/>
          <w:szCs w:val="18"/>
        </w:rPr>
        <w:t>Entry</w:t>
      </w:r>
      <w:r w:rsidRPr="005C579D">
        <w:rPr>
          <w:rFonts w:ascii="Courier New" w:hAnsi="Courier New" w:cs="Courier New"/>
          <w:noProof/>
          <w:color w:val="000000"/>
          <w:sz w:val="18"/>
          <w:szCs w:val="18"/>
        </w:rPr>
        <w:t>&lt;JEPLColumnDesc, Object&gt;[]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b/>
          <w:bCs/>
          <w:noProof/>
          <w:color w:val="000000"/>
          <w:sz w:val="18"/>
          <w:szCs w:val="18"/>
        </w:rPr>
        <w:t>getColumnDescAndValues</w:t>
      </w:r>
      <w:r w:rsidRPr="005C579D">
        <w:rPr>
          <w:rFonts w:ascii="Courier New" w:hAnsi="Courier New" w:cs="Courier New"/>
          <w:noProof/>
          <w:color w:val="000000"/>
          <w:sz w:val="18"/>
          <w:szCs w:val="18"/>
        </w:rPr>
        <w:t xml:space="preserve">(JEPLConnection jcon,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Person obj, JEPLPersistAction action)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Map.</w:t>
      </w:r>
      <w:r w:rsidRPr="005C579D">
        <w:rPr>
          <w:rFonts w:ascii="Courier New" w:hAnsi="Courier New" w:cs="Courier New"/>
          <w:i/>
          <w:iCs/>
          <w:noProof/>
          <w:color w:val="000000"/>
          <w:sz w:val="18"/>
          <w:szCs w:val="18"/>
        </w:rPr>
        <w:t>Entry</w:t>
      </w:r>
      <w:r w:rsidRPr="005C579D">
        <w:rPr>
          <w:rFonts w:ascii="Courier New" w:hAnsi="Courier New" w:cs="Courier New"/>
          <w:noProof/>
          <w:color w:val="000000"/>
          <w:sz w:val="18"/>
          <w:szCs w:val="18"/>
        </w:rPr>
        <w:t xml:space="preserve">&lt;JEPLColumnDesc,Object&gt;[] result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AbstractMap.</w:t>
      </w:r>
      <w:r w:rsidRPr="005C579D">
        <w:rPr>
          <w:rFonts w:ascii="Courier New" w:hAnsi="Courier New" w:cs="Courier New"/>
          <w:i/>
          <w:iCs/>
          <w:noProof/>
          <w:color w:val="000000"/>
          <w:sz w:val="18"/>
          <w:szCs w:val="18"/>
        </w:rPr>
        <w:t>SimpleEntry</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AbstractMap.SimpleEntry&lt;JEPLColumnDesc,Object&gt;(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JEPLColumnDesc(</w:t>
      </w:r>
      <w:r w:rsidRPr="005C579D">
        <w:rPr>
          <w:rFonts w:ascii="Courier New" w:hAnsi="Courier New" w:cs="Courier New"/>
          <w:noProof/>
          <w:color w:val="CE7B00"/>
          <w:sz w:val="18"/>
          <w:szCs w:val="18"/>
        </w:rPr>
        <w:t>"ID"</w:t>
      </w:r>
      <w:r w:rsidRPr="005C579D">
        <w:rPr>
          <w:rFonts w:ascii="Courier New" w:hAnsi="Courier New" w:cs="Courier New"/>
          <w:noProof/>
          <w:color w:val="000000"/>
          <w:sz w:val="18"/>
          <w:szCs w:val="18"/>
        </w:rPr>
        <w:t>).setImportedKey(</w:t>
      </w:r>
      <w:r w:rsidRPr="005C579D">
        <w:rPr>
          <w:rFonts w:ascii="Courier New" w:hAnsi="Courier New" w:cs="Courier New"/>
          <w:noProof/>
          <w:color w:val="0000E6"/>
          <w:sz w:val="18"/>
          <w:szCs w:val="18"/>
        </w:rPr>
        <w:t>true</w:t>
      </w:r>
      <w:r w:rsidRPr="005C579D">
        <w:rPr>
          <w:rFonts w:ascii="Courier New" w:hAnsi="Courier New" w:cs="Courier New"/>
          <w:noProof/>
          <w:color w:val="000000"/>
          <w:sz w:val="18"/>
          <w:szCs w:val="18"/>
        </w:rPr>
        <w:t>),obj.getId()),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AbstractMap.SimpleEntry&lt;JEPLColumnDesc,Object&gt;(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JEPLColumnDesc(</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 xml:space="preserve">),obj.getAge())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result;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.addJEPLListener(</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JEPLResultSetDAOListener&lt;Person&gt;()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setupJEPLResultSet</w:t>
      </w:r>
      <w:r w:rsidRPr="005C579D">
        <w:rPr>
          <w:rFonts w:ascii="Courier New" w:hAnsi="Courier New" w:cs="Courier New"/>
          <w:noProof/>
          <w:color w:val="000000"/>
          <w:sz w:val="18"/>
          <w:szCs w:val="18"/>
        </w:rPr>
        <w:t xml:space="preserve">(JEPLResultSet jrs,JEPLTask&lt;?&gt; task)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Person </w:t>
      </w:r>
      <w:r w:rsidRPr="005C579D">
        <w:rPr>
          <w:rFonts w:ascii="Courier New" w:hAnsi="Courier New" w:cs="Courier New"/>
          <w:b/>
          <w:bCs/>
          <w:noProof/>
          <w:color w:val="000000"/>
          <w:sz w:val="18"/>
          <w:szCs w:val="18"/>
        </w:rPr>
        <w:t>createObject</w:t>
      </w:r>
      <w:r w:rsidRPr="005C579D">
        <w:rPr>
          <w:rFonts w:ascii="Courier New" w:hAnsi="Courier New" w:cs="Courier New"/>
          <w:noProof/>
          <w:color w:val="000000"/>
          <w:sz w:val="18"/>
          <w:szCs w:val="18"/>
        </w:rPr>
        <w:t xml:space="preserve">(JEPLResultSet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Person();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fillObject</w:t>
      </w:r>
      <w:r w:rsidRPr="005C579D">
        <w:rPr>
          <w:rFonts w:ascii="Courier New" w:hAnsi="Courier New" w:cs="Courier New"/>
          <w:noProof/>
          <w:color w:val="000000"/>
          <w:sz w:val="18"/>
          <w:szCs w:val="18"/>
        </w:rPr>
        <w:t xml:space="preserve">(Person obj,JEPLResultSet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.getJEPLResultSetDAOListener().fillObject(obj, jrs);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ResultSet rs = jrs.getResultSet();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obj.setAge(rs.getInt(</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.addJEPLListener(</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JEPLDAO&lt;Person&gt; </w:t>
      </w:r>
      <w:r w:rsidRPr="005C579D">
        <w:rPr>
          <w:rFonts w:ascii="Courier New" w:hAnsi="Courier New" w:cs="Courier New"/>
          <w:b/>
          <w:bCs/>
          <w:noProof/>
          <w:color w:val="000000"/>
          <w:sz w:val="18"/>
          <w:szCs w:val="18"/>
        </w:rPr>
        <w:t>getJEPLDAO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JEPLUpdateDAOListener&lt;Person&gt; </w:t>
      </w:r>
      <w:r w:rsidRPr="005C579D">
        <w:rPr>
          <w:rFonts w:ascii="Courier New" w:hAnsi="Courier New" w:cs="Courier New"/>
          <w:b/>
          <w:bCs/>
          <w:noProof/>
          <w:color w:val="000000"/>
          <w:sz w:val="18"/>
          <w:szCs w:val="18"/>
        </w:rPr>
        <w:t>getJEPLUpdateDAOListener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JEPLResultSetDAOListener&lt;Person&gt; </w:t>
      </w:r>
      <w:r w:rsidRPr="005C579D">
        <w:rPr>
          <w:rFonts w:ascii="Courier New" w:hAnsi="Courier New" w:cs="Courier New"/>
          <w:b/>
          <w:bCs/>
          <w:noProof/>
          <w:color w:val="000000"/>
          <w:sz w:val="18"/>
          <w:szCs w:val="18"/>
        </w:rPr>
        <w:t>getJEPLResultSetDAOListener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"INSERT INTO PERSON (ID, AGE) VALUES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.addParameters(obj.getId(),obj.getAge())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insertImplicitUpdateDAOListener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.insertImplicitUpdateDAOListener(obj);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insertExplicitUpdateDAOListenerDefault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.insertExplicitUpdateDAOListenerDefault(obj);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insertExplicitUpdateDAOListenerDefaultWithMapper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.insertExplicitUpdateDAOListenerDefaultWithMapper(obj);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.addJEPLListener(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JEPLUpdateDAOBeanMapper&lt;Person&gt;()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Object </w:t>
      </w:r>
      <w:r w:rsidRPr="005C579D">
        <w:rPr>
          <w:rFonts w:ascii="Courier New" w:hAnsi="Courier New" w:cs="Courier New"/>
          <w:b/>
          <w:bCs/>
          <w:noProof/>
          <w:color w:val="000000"/>
          <w:sz w:val="18"/>
          <w:szCs w:val="18"/>
        </w:rPr>
        <w:t>getColumnFromBean</w:t>
      </w:r>
      <w:r w:rsidRPr="005C579D">
        <w:rPr>
          <w:rFonts w:ascii="Courier New" w:hAnsi="Courier New" w:cs="Courier New"/>
          <w:noProof/>
          <w:color w:val="000000"/>
          <w:sz w:val="18"/>
          <w:szCs w:val="18"/>
        </w:rPr>
        <w:t xml:space="preserve">(Person 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JEPLConnection jcon, String columnName, Method getter,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JEPLPersistAction action)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(columnName.equalsIgnoreCase(</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JEPLUpdateDAOBeanMapper.</w:t>
      </w:r>
      <w:r w:rsidRPr="005C579D">
        <w:rPr>
          <w:rFonts w:ascii="Courier New" w:hAnsi="Courier New" w:cs="Courier New"/>
          <w:i/>
          <w:iCs/>
          <w:noProof/>
          <w:color w:val="009900"/>
          <w:sz w:val="18"/>
          <w:szCs w:val="18"/>
        </w:rPr>
        <w:t>NO_VALUE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"UPDATE PERSON SET AGE = ? WHERE ID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.addParameters(obj.getAge(),obj.getId())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updateImplicitUpdateDAOListener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.updateImplicitUpdateDAOListener(obj);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updateExplicitUpdateDAOListenerDefault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.updateExplicitUpdateDAOListenerDefault(obj);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//String code = dao.update(obj).getCode();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updateExplicitUpdateDAOListenerDefaultWithMapper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.updateExplicitUpdateDAOListenerDefaultWithMapper(obj);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JEPLUpdateDAOBeanMapper&lt;Person&gt;()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Object </w:t>
      </w:r>
      <w:r w:rsidRPr="005C579D">
        <w:rPr>
          <w:rFonts w:ascii="Courier New" w:hAnsi="Courier New" w:cs="Courier New"/>
          <w:b/>
          <w:bCs/>
          <w:noProof/>
          <w:color w:val="000000"/>
          <w:sz w:val="18"/>
          <w:szCs w:val="18"/>
        </w:rPr>
        <w:t>getColumnFromBean</w:t>
      </w:r>
      <w:r w:rsidRPr="005C579D">
        <w:rPr>
          <w:rFonts w:ascii="Courier New" w:hAnsi="Courier New" w:cs="Courier New"/>
          <w:noProof/>
          <w:color w:val="000000"/>
          <w:sz w:val="18"/>
          <w:szCs w:val="18"/>
        </w:rPr>
        <w:t xml:space="preserve">(Person 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JEPLConnection jcon, String columnName, Method getter,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JEPLPersistAction action)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(columnName.equalsIgnoreCase(</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JEPLUpdateDAOBeanMapper.</w:t>
      </w:r>
      <w:r w:rsidRPr="005C579D">
        <w:rPr>
          <w:rFonts w:ascii="Courier New" w:hAnsi="Courier New" w:cs="Courier New"/>
          <w:i/>
          <w:iCs/>
          <w:noProof/>
          <w:color w:val="009900"/>
          <w:sz w:val="18"/>
          <w:szCs w:val="18"/>
        </w:rPr>
        <w:t>NO_VALUE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deleteByIdCascade</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use when ON DELETE CASCADE is defined in foreign keys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.deleteById(id);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deleteByIdNotCascade1</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res =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FROM PERSON WHERE ID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.setStrictMinRows(0).setStrictMaxRows(1)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 &gt; 0;</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(res)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.deleteById(id);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res;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deleteByIdNotCascade2</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MySQL</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C,P FROM CONTACT C "</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"WHERE P.ID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.setStrictMinRows(0).setStrictMaxRows(1)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 &gt; 0;</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w:t>
      </w:r>
      <w:r w:rsidRPr="005C579D">
        <w:rPr>
          <w:rFonts w:ascii="Courier New" w:hAnsi="Courier New" w:cs="Courier New"/>
          <w:noProof/>
          <w:color w:val="000000"/>
          <w:sz w:val="18"/>
          <w:szCs w:val="18"/>
        </w:rPr>
        <w:t>(Person person)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deleteByIdCascade(person.getId());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deleteImplicitUpdateDAOListener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.delete(obj)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.deleteImplicitUpdateDAOListener(obj);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deleteExplicitUpdateDAOListenerDefault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.delete(obj)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.deleteExplicitUpdateDAOListenerDefault(obj);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deleteExplicitUpdateDAOListenerDefaultWithMapper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.delete(obj)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JEPLUpdateDAOBeanMapper&lt;Person&gt;()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Object </w:t>
      </w:r>
      <w:r w:rsidRPr="005C579D">
        <w:rPr>
          <w:rFonts w:ascii="Courier New" w:hAnsi="Courier New" w:cs="Courier New"/>
          <w:b/>
          <w:bCs/>
          <w:noProof/>
          <w:color w:val="000000"/>
          <w:sz w:val="18"/>
          <w:szCs w:val="18"/>
        </w:rPr>
        <w:t>getColumnFromBean</w:t>
      </w:r>
      <w:r w:rsidRPr="005C579D">
        <w:rPr>
          <w:rFonts w:ascii="Courier New" w:hAnsi="Courier New" w:cs="Courier New"/>
          <w:noProof/>
          <w:color w:val="000000"/>
          <w:sz w:val="18"/>
          <w:szCs w:val="18"/>
        </w:rPr>
        <w:t xml:space="preserve">(Person obj, </w:t>
      </w:r>
    </w:p>
    <w:p w:rsidR="00FE5ED8"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w:t>
      </w:r>
      <w:r w:rsidR="00381CAD" w:rsidRPr="005C579D">
        <w:rPr>
          <w:rFonts w:ascii="Courier New" w:hAnsi="Courier New" w:cs="Courier New"/>
          <w:noProof/>
          <w:color w:val="000000"/>
          <w:sz w:val="18"/>
          <w:szCs w:val="18"/>
        </w:rPr>
        <w:t>JEPLConnection jcon, String columnName, Method getter,</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000000"/>
          <w:sz w:val="18"/>
          <w:szCs w:val="18"/>
        </w:rPr>
        <w:t xml:space="preserve"> JEPLPersistAction action) </w:t>
      </w:r>
      <w:r w:rsidR="00381CAD" w:rsidRPr="005C579D">
        <w:rPr>
          <w:rFonts w:ascii="Courier New" w:hAnsi="Courier New" w:cs="Courier New"/>
          <w:noProof/>
          <w:color w:val="0000E6"/>
          <w:sz w:val="18"/>
          <w:szCs w:val="18"/>
        </w:rPr>
        <w:t>throws</w:t>
      </w:r>
      <w:r w:rsidR="00381CAD"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(columnName.equalsIgnoreCase(</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JEPLUpdateDAOBeanMapper.</w:t>
      </w:r>
      <w:r w:rsidRPr="005C579D">
        <w:rPr>
          <w:rFonts w:ascii="Courier New" w:hAnsi="Courier New" w:cs="Courier New"/>
          <w:i/>
          <w:iCs/>
          <w:noProof/>
          <w:color w:val="009900"/>
          <w:sz w:val="18"/>
          <w:szCs w:val="18"/>
        </w:rPr>
        <w:t>NO_VALUE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.deleteExplicitUpdateDAOListenerDefaultWithMapper(obj);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deleteAllCascade();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deleteAllCascade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use when ON DELETE CASCADE is defined in foreign key</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p>
    <w:p w:rsidR="00FE5ED8"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CE7B00"/>
          <w:sz w:val="18"/>
          <w:szCs w:val="18"/>
        </w:rPr>
        <w:tab/>
      </w:r>
      <w:r w:rsidRPr="005C579D">
        <w:rPr>
          <w:rFonts w:ascii="Courier New" w:hAnsi="Courier New" w:cs="Courier New"/>
          <w:noProof/>
          <w:color w:val="CE7B00"/>
          <w:sz w:val="18"/>
          <w:szCs w:val="18"/>
        </w:rPr>
        <w:tab/>
      </w:r>
      <w:r w:rsidR="00381CAD" w:rsidRPr="005C579D">
        <w:rPr>
          <w:rFonts w:ascii="Courier New" w:hAnsi="Courier New" w:cs="Courier New"/>
          <w:noProof/>
          <w:color w:val="CE7B00"/>
          <w:sz w:val="18"/>
          <w:szCs w:val="18"/>
        </w:rPr>
        <w:t>"DELETE FROM CONTACT WHERE CONTACT.ID IN (SELECT ID FROM PERSON)"</w:t>
      </w:r>
      <w:r w:rsidR="00381CAD" w:rsidRPr="005C579D">
        <w:rPr>
          <w:rFonts w:ascii="Courier New" w:hAnsi="Courier New" w:cs="Courier New"/>
          <w:noProof/>
          <w:color w:val="000000"/>
          <w:sz w:val="18"/>
          <w:szCs w:val="18"/>
        </w:rPr>
        <w:t>)</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000000"/>
          <w:sz w:val="18"/>
          <w:szCs w:val="18"/>
        </w:rPr>
        <w:t>.executeUpdate();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deleteAllNotCascade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MySQL Only</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CE7B00"/>
          <w:sz w:val="18"/>
          <w:szCs w:val="18"/>
        </w:rPr>
        <w:t>"DELETE CONTACT,PERSON FROM CONTACT INNER JOIN PERSON WHERE CONTACT.ID = PERSON.ID"</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List&lt;Person&gt; </w:t>
      </w:r>
      <w:r w:rsidRPr="005C579D">
        <w:rPr>
          <w:rFonts w:ascii="Courier New" w:hAnsi="Courier New" w:cs="Courier New"/>
          <w:b/>
          <w:bCs/>
          <w:noProof/>
          <w:color w:val="000000"/>
          <w:sz w:val="18"/>
          <w:szCs w:val="18"/>
        </w:rPr>
        <w:t>selectAll</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CE7B00"/>
          <w:sz w:val="18"/>
          <w:szCs w:val="18"/>
        </w:rPr>
        <w:t>"SELECT * FROM PERSON P,CONTACT C WHERE P.ID = C.ID"</w:t>
      </w:r>
      <w:r w:rsidR="00381CAD"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List&lt;Person&gt; </w:t>
      </w:r>
      <w:r w:rsidRPr="005C579D">
        <w:rPr>
          <w:rFonts w:ascii="Courier New" w:hAnsi="Courier New" w:cs="Courier New"/>
          <w:b/>
          <w:bCs/>
          <w:noProof/>
          <w:color w:val="000000"/>
          <w:sz w:val="18"/>
          <w:szCs w:val="18"/>
        </w:rPr>
        <w:t>selectAllOrderById</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CE7B00"/>
          <w:sz w:val="18"/>
          <w:szCs w:val="18"/>
        </w:rPr>
        <w:t>"SELECT * FROM PERSON P,CONTACT C WHERE P.ID = C.ID ORDER BY P.ID"</w:t>
      </w:r>
      <w:r w:rsidR="00381CAD"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Person </w:t>
      </w:r>
      <w:r w:rsidRPr="005C579D">
        <w:rPr>
          <w:rFonts w:ascii="Courier New" w:hAnsi="Courier New" w:cs="Courier New"/>
          <w:b/>
          <w:bCs/>
          <w:noProof/>
          <w:color w:val="000000"/>
          <w:sz w:val="18"/>
          <w:szCs w:val="18"/>
        </w:rPr>
        <w:t>selectById</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CE7B00"/>
          <w:sz w:val="18"/>
          <w:szCs w:val="18"/>
        </w:rPr>
        <w:t>"SELECT * FROM PERSON P,CONTACT C WHERE P.ID = C.ID AND P.ID = ?"</w:t>
      </w:r>
      <w:r w:rsidR="00381CAD"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.getSingleResult();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List&lt;Person&gt; </w:t>
      </w:r>
      <w:r w:rsidRPr="005C579D">
        <w:rPr>
          <w:rFonts w:ascii="Courier New" w:hAnsi="Courier New" w:cs="Courier New"/>
          <w:b/>
          <w:bCs/>
          <w:noProof/>
          <w:color w:val="000000"/>
          <w:sz w:val="18"/>
          <w:szCs w:val="18"/>
        </w:rPr>
        <w:t>selectByNameAndEMail</w:t>
      </w:r>
      <w:r w:rsidRPr="005C579D">
        <w:rPr>
          <w:rFonts w:ascii="Courier New" w:hAnsi="Courier New" w:cs="Courier New"/>
          <w:noProof/>
          <w:color w:val="000000"/>
          <w:sz w:val="18"/>
          <w:szCs w:val="18"/>
        </w:rPr>
        <w:t>(String name,String email)</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CE7B00"/>
          <w:sz w:val="18"/>
          <w:szCs w:val="18"/>
        </w:rPr>
        <w:t>"SELECT * FROM PERSON P,CONTACT C WHERE P.ID = C.ID AND C.NAME = ? AND C.EMAIL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.addParameters(name,email)</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selectCount</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"SELECT COUNT(*) FROM PERSON"</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.getOneRowFromSingleField(</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381CAD" w:rsidRPr="00381CAD" w:rsidRDefault="00381CAD" w:rsidP="005243E0">
      <w:pPr>
        <w:rPr>
          <w:sz w:val="18"/>
          <w:szCs w:val="18"/>
        </w:rPr>
      </w:pPr>
    </w:p>
    <w:p w:rsidR="00131B3C" w:rsidRDefault="001E557D" w:rsidP="005243E0">
      <w:r>
        <w:t xml:space="preserve">If you take a look to the code you </w:t>
      </w:r>
      <w:r w:rsidR="00BA1795">
        <w:t xml:space="preserve">will </w:t>
      </w:r>
      <w:r>
        <w:t xml:space="preserve">see how a </w:t>
      </w:r>
      <w:r w:rsidRPr="001E557D">
        <w:rPr>
          <w:rStyle w:val="CdigoFuenteCarCar"/>
        </w:rPr>
        <w:t>ContactDAO</w:t>
      </w:r>
      <w:r>
        <w:t xml:space="preserve"> is used as an auxiliary DAO to perform actions related to the </w:t>
      </w:r>
      <w:r w:rsidRPr="001E557D">
        <w:rPr>
          <w:rStyle w:val="CdigoFuenteCarCar"/>
        </w:rPr>
        <w:t>CONTACT</w:t>
      </w:r>
      <w:r>
        <w:t xml:space="preserve"> table and </w:t>
      </w:r>
      <w:r w:rsidRPr="001E557D">
        <w:rPr>
          <w:rStyle w:val="CdigoFuenteCarCar"/>
        </w:rPr>
        <w:t>Contact</w:t>
      </w:r>
      <w:r>
        <w:t xml:space="preserve"> base class.</w:t>
      </w:r>
    </w:p>
    <w:p w:rsidR="00C52BE7" w:rsidRDefault="00C52BE7" w:rsidP="00A761F0">
      <w:r>
        <w:t xml:space="preserve">The class </w:t>
      </w:r>
      <w:r w:rsidRPr="001E557D">
        <w:rPr>
          <w:rStyle w:val="CdigoFuenteCarCar"/>
        </w:rPr>
        <w:t>CompanyDAO</w:t>
      </w:r>
      <w:r>
        <w:t xml:space="preserve"> would be very similar.</w:t>
      </w:r>
    </w:p>
    <w:p w:rsidR="00C52BE7" w:rsidRDefault="00C52BE7" w:rsidP="00A761F0">
      <w:r>
        <w:t xml:space="preserve">With some more similar work we could change </w:t>
      </w:r>
      <w:r w:rsidRPr="001E557D">
        <w:rPr>
          <w:rStyle w:val="CdigoFuenteCarCar"/>
        </w:rPr>
        <w:t>ContactDAO</w:t>
      </w:r>
      <w:r>
        <w:t xml:space="preserve"> as the DAO only for pure </w:t>
      </w:r>
      <w:r w:rsidRPr="000C7816">
        <w:rPr>
          <w:rStyle w:val="CdigoFuenteCarCar"/>
        </w:rPr>
        <w:t>Contact</w:t>
      </w:r>
      <w:r>
        <w:t xml:space="preserve"> objects (not </w:t>
      </w:r>
      <w:r w:rsidRPr="00C52BE7">
        <w:rPr>
          <w:rStyle w:val="CdigoFuenteCarCar"/>
        </w:rPr>
        <w:t>Company</w:t>
      </w:r>
      <w:r>
        <w:t xml:space="preserve"> or </w:t>
      </w:r>
      <w:r w:rsidRPr="00C52BE7">
        <w:rPr>
          <w:rStyle w:val="CdigoFuenteCarCar"/>
        </w:rPr>
        <w:t>Person</w:t>
      </w:r>
      <w:r>
        <w:t xml:space="preserve">) in this case we would check ID in </w:t>
      </w:r>
      <w:r w:rsidRPr="00C52BE7">
        <w:rPr>
          <w:rStyle w:val="CdigoFuenteCarCar"/>
        </w:rPr>
        <w:t>PERSON</w:t>
      </w:r>
      <w:r>
        <w:t xml:space="preserve"> and </w:t>
      </w:r>
      <w:r w:rsidRPr="00C52BE7">
        <w:rPr>
          <w:rStyle w:val="CdigoFuenteCarCar"/>
        </w:rPr>
        <w:t>COMPANY</w:t>
      </w:r>
      <w:r>
        <w:t xml:space="preserve"> to be NULL. </w:t>
      </w:r>
    </w:p>
    <w:p w:rsidR="00131B3C" w:rsidRDefault="001E557D" w:rsidP="001E557D">
      <w:pPr>
        <w:pStyle w:val="Ttulo3"/>
      </w:pPr>
      <w:bookmarkStart w:id="80" w:name="_Toc418175838"/>
      <w:r>
        <w:t>Queries mixing several tables/object types in the same hierarchy</w:t>
      </w:r>
      <w:bookmarkEnd w:id="80"/>
    </w:p>
    <w:p w:rsidR="00131B3C" w:rsidRDefault="001E557D" w:rsidP="00A761F0">
      <w:r>
        <w:t xml:space="preserve">What if we need queries returning mixed objects all of them inherited from </w:t>
      </w:r>
      <w:r w:rsidRPr="001E557D">
        <w:rPr>
          <w:rStyle w:val="CdigoFuenteCarCar"/>
        </w:rPr>
        <w:t>Contact</w:t>
      </w:r>
      <w:r>
        <w:t>?</w:t>
      </w:r>
    </w:p>
    <w:p w:rsidR="001E557D" w:rsidRDefault="001E557D" w:rsidP="00A761F0">
      <w:r>
        <w:t>In this case we could create a mixed DAO to manage the hierarchy of derived class</w:t>
      </w:r>
      <w:r w:rsidR="00C52BE7">
        <w:t>es</w:t>
      </w:r>
      <w:r>
        <w:t xml:space="preserve"> from </w:t>
      </w:r>
      <w:r w:rsidRPr="001E557D">
        <w:rPr>
          <w:rStyle w:val="CdigoFuenteCarCar"/>
        </w:rPr>
        <w:t>Contact</w:t>
      </w:r>
      <w:r w:rsidR="00BA1795">
        <w:t xml:space="preserve"> </w:t>
      </w:r>
      <w:r w:rsidR="005C579D">
        <w:t>(</w:t>
      </w:r>
      <w:r w:rsidR="005C579D" w:rsidRPr="005C579D">
        <w:rPr>
          <w:rStyle w:val="CdigoFuenteCarCar"/>
        </w:rPr>
        <w:t>Person</w:t>
      </w:r>
      <w:r w:rsidR="005C579D">
        <w:t xml:space="preserve"> and </w:t>
      </w:r>
      <w:r w:rsidR="005C579D" w:rsidRPr="005C579D">
        <w:rPr>
          <w:rStyle w:val="CdigoFuenteCarCar"/>
        </w:rPr>
        <w:t>Company</w:t>
      </w:r>
      <w:r w:rsidR="005C579D">
        <w:t xml:space="preserve">) </w:t>
      </w:r>
      <w:r w:rsidR="00BA1795">
        <w:t xml:space="preserve">and </w:t>
      </w:r>
      <w:r w:rsidR="00BA1795" w:rsidRPr="001E557D">
        <w:rPr>
          <w:rStyle w:val="CdigoFuenteCarCar"/>
        </w:rPr>
        <w:t>Contact</w:t>
      </w:r>
      <w:r w:rsidR="00BA1795">
        <w:t xml:space="preserve"> objects.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ContactTreeDAO</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JEPLDAO&lt;Contact&gt;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JEPLResultSetDAOListener&lt;Contact&gt; </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ContactDAO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PersonDAO </w:t>
      </w:r>
      <w:r w:rsidRPr="005C579D">
        <w:rPr>
          <w:rFonts w:ascii="Courier New" w:hAnsi="Courier New" w:cs="Courier New"/>
          <w:noProof/>
          <w:color w:val="009900"/>
          <w:sz w:val="18"/>
          <w:szCs w:val="18"/>
        </w:rPr>
        <w:t>personDAO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CompanyDAO </w:t>
      </w:r>
      <w:r w:rsidRPr="005C579D">
        <w:rPr>
          <w:rFonts w:ascii="Courier New" w:hAnsi="Courier New" w:cs="Courier New"/>
          <w:noProof/>
          <w:color w:val="009900"/>
          <w:sz w:val="18"/>
          <w:szCs w:val="18"/>
        </w:rPr>
        <w:t>companyDAO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ContactTreeDAO</w:t>
      </w:r>
      <w:r w:rsidRPr="005C579D">
        <w:rPr>
          <w:rFonts w:ascii="Courier New" w:hAnsi="Courier New" w:cs="Courier New"/>
          <w:noProof/>
          <w:color w:val="000000"/>
          <w:sz w:val="18"/>
          <w:szCs w:val="18"/>
        </w:rPr>
        <w:t>(JEPLDataSource 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 xml:space="preserve"> = ds.createJEPLDAO(Contact.</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JEPLResultSetDAOListener&lt;Contact&gt;()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setupJEPLResultSet</w:t>
      </w:r>
      <w:r w:rsidRPr="005C579D">
        <w:rPr>
          <w:rFonts w:ascii="Courier New" w:hAnsi="Courier New" w:cs="Courier New"/>
          <w:noProof/>
          <w:color w:val="000000"/>
          <w:sz w:val="18"/>
          <w:szCs w:val="18"/>
        </w:rPr>
        <w:t xml:space="preserve">(JEPLResultSet jrs,JEPLTask&lt;?&gt; task)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Pr>
          <w:rFonts w:ascii="Courier New" w:hAnsi="Courier New" w:cs="Courier New"/>
          <w:noProof/>
          <w:color w:val="000000"/>
          <w:sz w:val="18"/>
          <w:szCs w:val="18"/>
        </w:rPr>
        <w:tab/>
      </w:r>
      <w:r>
        <w:rPr>
          <w:rFonts w:ascii="Courier New" w:hAnsi="Courier New" w:cs="Courier New"/>
          <w:noProof/>
          <w:color w:val="000000"/>
          <w:sz w:val="18"/>
          <w:szCs w:val="18"/>
        </w:rPr>
        <w:tab/>
      </w:r>
      <w:r>
        <w:rPr>
          <w:rFonts w:ascii="Courier New" w:hAnsi="Courier New" w:cs="Courier New"/>
          <w:noProof/>
          <w:color w:val="000000"/>
          <w:sz w:val="18"/>
          <w:szCs w:val="18"/>
        </w:rPr>
        <w:tab/>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Contact </w:t>
      </w:r>
      <w:r w:rsidRPr="005C579D">
        <w:rPr>
          <w:rFonts w:ascii="Courier New" w:hAnsi="Courier New" w:cs="Courier New"/>
          <w:b/>
          <w:bCs/>
          <w:noProof/>
          <w:color w:val="000000"/>
          <w:sz w:val="18"/>
          <w:szCs w:val="18"/>
        </w:rPr>
        <w:t>createObject</w:t>
      </w:r>
      <w:r w:rsidRPr="005C579D">
        <w:rPr>
          <w:rFonts w:ascii="Courier New" w:hAnsi="Courier New" w:cs="Courier New"/>
          <w:noProof/>
          <w:color w:val="000000"/>
          <w:sz w:val="18"/>
          <w:szCs w:val="18"/>
        </w:rPr>
        <w:t xml:space="preserve">(JEPLResultSet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ResultSet rs = jrs.getResultSet();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(rs.getObject(</w:t>
      </w:r>
      <w:r w:rsidRPr="005C579D">
        <w:rPr>
          <w:rFonts w:ascii="Courier New" w:hAnsi="Courier New" w:cs="Courier New"/>
          <w:noProof/>
          <w:color w:val="CE7B00"/>
          <w:sz w:val="18"/>
          <w:szCs w:val="18"/>
        </w:rPr>
        <w:t>"P_ID"</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null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Person();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else</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(rs.getObject(</w:t>
      </w:r>
      <w:r w:rsidRPr="005C579D">
        <w:rPr>
          <w:rFonts w:ascii="Courier New" w:hAnsi="Courier New" w:cs="Courier New"/>
          <w:noProof/>
          <w:color w:val="CE7B00"/>
          <w:sz w:val="18"/>
          <w:szCs w:val="18"/>
        </w:rPr>
        <w:t>"CP_ID"</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null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Company();</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Contact();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fillObject</w:t>
      </w:r>
      <w:r w:rsidRPr="005C579D">
        <w:rPr>
          <w:rFonts w:ascii="Courier New" w:hAnsi="Courier New" w:cs="Courier New"/>
          <w:noProof/>
          <w:color w:val="000000"/>
          <w:sz w:val="18"/>
          <w:szCs w:val="18"/>
        </w:rPr>
        <w:t xml:space="preserve">(Contact obj,JEPLResultSet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(obj </w:t>
      </w:r>
      <w:r w:rsidRPr="005C579D">
        <w:rPr>
          <w:rFonts w:ascii="Courier New" w:hAnsi="Courier New" w:cs="Courier New"/>
          <w:noProof/>
          <w:color w:val="0000E6"/>
          <w:sz w:val="18"/>
          <w:szCs w:val="18"/>
        </w:rPr>
        <w:t>instanceof</w:t>
      </w:r>
      <w:r w:rsidRPr="005C579D">
        <w:rPr>
          <w:rFonts w:ascii="Courier New" w:hAnsi="Courier New" w:cs="Courier New"/>
          <w:noProof/>
          <w:color w:val="000000"/>
          <w:sz w:val="18"/>
          <w:szCs w:val="18"/>
        </w:rPr>
        <w:t xml:space="preserve"> Person)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personDAO</w:t>
      </w:r>
      <w:r w:rsidRPr="005C579D">
        <w:rPr>
          <w:rFonts w:ascii="Courier New" w:hAnsi="Courier New" w:cs="Courier New"/>
          <w:noProof/>
          <w:color w:val="000000"/>
          <w:sz w:val="18"/>
          <w:szCs w:val="18"/>
        </w:rPr>
        <w:t>.getJEPLResultSetDAOListener().fillObject((Person)obj, jrs);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else</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(obj </w:t>
      </w:r>
      <w:r w:rsidRPr="005C579D">
        <w:rPr>
          <w:rFonts w:ascii="Courier New" w:hAnsi="Courier New" w:cs="Courier New"/>
          <w:noProof/>
          <w:color w:val="0000E6"/>
          <w:sz w:val="18"/>
          <w:szCs w:val="18"/>
        </w:rPr>
        <w:t>instanceof</w:t>
      </w:r>
      <w:r w:rsidRPr="005C579D">
        <w:rPr>
          <w:rFonts w:ascii="Courier New" w:hAnsi="Courier New" w:cs="Courier New"/>
          <w:noProof/>
          <w:color w:val="000000"/>
          <w:sz w:val="18"/>
          <w:szCs w:val="18"/>
        </w:rPr>
        <w:t xml:space="preserve"> Company)</w:t>
      </w:r>
    </w:p>
    <w:p w:rsid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companyDAO</w:t>
      </w:r>
      <w:r w:rsidRPr="005C579D">
        <w:rPr>
          <w:rFonts w:ascii="Courier New" w:hAnsi="Courier New" w:cs="Courier New"/>
          <w:noProof/>
          <w:color w:val="000000"/>
          <w:sz w:val="18"/>
          <w:szCs w:val="18"/>
        </w:rPr>
        <w:t>.getJEPLResultSetDAOListener().fillObject((Company)obj,</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Pr>
          <w:rFonts w:ascii="Courier New" w:hAnsi="Courier New" w:cs="Courier New"/>
          <w:noProof/>
          <w:color w:val="000000"/>
          <w:sz w:val="18"/>
          <w:szCs w:val="18"/>
        </w:rPr>
        <w:tab/>
      </w:r>
      <w:r>
        <w:rPr>
          <w:rFonts w:ascii="Courier New" w:hAnsi="Courier New" w:cs="Courier New"/>
          <w:noProof/>
          <w:color w:val="000000"/>
          <w:sz w:val="18"/>
          <w:szCs w:val="18"/>
        </w:rPr>
        <w:tab/>
      </w:r>
      <w:r>
        <w:rPr>
          <w:rFonts w:ascii="Courier New" w:hAnsi="Courier New" w:cs="Courier New"/>
          <w:noProof/>
          <w:color w:val="000000"/>
          <w:sz w:val="18"/>
          <w:szCs w:val="18"/>
        </w:rPr>
        <w:tab/>
      </w:r>
      <w:r w:rsidRPr="005C579D">
        <w:rPr>
          <w:rFonts w:ascii="Courier New" w:hAnsi="Courier New" w:cs="Courier New"/>
          <w:noProof/>
          <w:color w:val="000000"/>
          <w:sz w:val="18"/>
          <w:szCs w:val="18"/>
        </w:rPr>
        <w:t>jrs);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else</w:t>
      </w: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Contact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.getJEPLResultSetDAOListener().fillObject(obj, jrs);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.addJEPLListener(</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ContactDAO(ds);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personDAO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PersonDAO(ds);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companyDAO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CompanyDAO(ds);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JEPLDAO&lt;Contact&gt; </w:t>
      </w:r>
      <w:r w:rsidRPr="005C579D">
        <w:rPr>
          <w:rFonts w:ascii="Courier New" w:hAnsi="Courier New" w:cs="Courier New"/>
          <w:b/>
          <w:bCs/>
          <w:noProof/>
          <w:color w:val="000000"/>
          <w:sz w:val="18"/>
          <w:szCs w:val="18"/>
        </w:rPr>
        <w:t>getJEPLDAO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deleteAllCascade();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deleteAllCascade</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use when ON DELETE CASCADE is defined in foreign keys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FROM CONTACT"</w:t>
      </w:r>
      <w:r w:rsidRPr="005C579D">
        <w:rPr>
          <w:rFonts w:ascii="Courier New" w:hAnsi="Courier New" w:cs="Courier New"/>
          <w:noProof/>
          <w:color w:val="000000"/>
          <w:sz w:val="18"/>
          <w:szCs w:val="18"/>
        </w:rPr>
        <w:t>).executeUpdate();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deleteAllNotCascade</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MySQL Only</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http://www.haughin.com/2007/11/01/mysql-delete-across-multiple-tables-using-join/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C,P,CP 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 "</w:t>
      </w:r>
      <w:r w:rsidRPr="005C579D">
        <w:rPr>
          <w:rFonts w:ascii="Courier New" w:hAnsi="Courier New" w:cs="Courier New"/>
          <w:noProof/>
          <w:color w:val="000000"/>
          <w:sz w:val="18"/>
          <w:szCs w:val="18"/>
        </w:rPr>
        <w:t>).executeUpdate();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deleteByIdNotCascade</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MySQL Only</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http://www.haughin.com/2007/11/01/mysql-delete-across-multiple-tables-using-join/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C,P,CP 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"WHERE C.ID = ?"</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.setStrictMinRows(0).setStrictMaxRows(1)</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 &gt; 0;</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List&lt;Contact&gt; </w:t>
      </w:r>
      <w:r w:rsidRPr="005C579D">
        <w:rPr>
          <w:rFonts w:ascii="Courier New" w:hAnsi="Courier New" w:cs="Courier New"/>
          <w:b/>
          <w:bCs/>
          <w:noProof/>
          <w:color w:val="000000"/>
          <w:sz w:val="18"/>
          <w:szCs w:val="18"/>
        </w:rPr>
        <w:t>selectAll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r w:rsidRPr="005C579D">
        <w:rPr>
          <w:rFonts w:ascii="Courier New" w:hAnsi="Courier New" w:cs="Courier New"/>
          <w:noProof/>
          <w:color w:val="CE7B00"/>
          <w:sz w:val="18"/>
          <w:szCs w:val="18"/>
        </w:rPr>
        <w:t>"SELECT C.ID,C.EMAIL,C.NAME,C.PHONE,P.ID AS P_ID,P.AGE,CP.ID AS CP_ID,CP.ADDRESS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Contact </w:t>
      </w:r>
      <w:r w:rsidRPr="005C579D">
        <w:rPr>
          <w:rFonts w:ascii="Courier New" w:hAnsi="Courier New" w:cs="Courier New"/>
          <w:b/>
          <w:bCs/>
          <w:noProof/>
          <w:color w:val="000000"/>
          <w:sz w:val="18"/>
          <w:szCs w:val="18"/>
        </w:rPr>
        <w:t>selectById</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r w:rsidRPr="005C579D">
        <w:rPr>
          <w:rFonts w:ascii="Courier New" w:hAnsi="Courier New" w:cs="Courier New"/>
          <w:noProof/>
          <w:color w:val="CE7B00"/>
          <w:sz w:val="18"/>
          <w:szCs w:val="18"/>
        </w:rPr>
        <w:t>"SELECT C.ID,C.EMAIL,C.NAME,C.PHONE,P.ID AS P_ID,P.AGE,CP.ID AS CP_ID,CP.ADDRESS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"WHERE C.ID = ?"</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.getSingleResult();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1E557D" w:rsidRPr="00C52BE7" w:rsidRDefault="00C52BE7" w:rsidP="00C52BE7">
      <w:r w:rsidRPr="00C52BE7">
        <w:lastRenderedPageBreak/>
        <w:t>As you can see only one SQL sentence is needed</w:t>
      </w:r>
      <w:r w:rsidR="00BA1795">
        <w:t xml:space="preserve"> to load the entire </w:t>
      </w:r>
      <w:r w:rsidR="00DA00C0">
        <w:t xml:space="preserve">hierarchy </w:t>
      </w:r>
      <w:r>
        <w:t xml:space="preserve">and no column discriminator has been needed. </w:t>
      </w:r>
    </w:p>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Pr="00B95A61" w:rsidRDefault="00131B3C" w:rsidP="00A761F0"/>
    <w:sectPr w:rsidR="00131B3C" w:rsidRPr="00B95A61"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002" w:rsidRDefault="00323002">
      <w:r>
        <w:separator/>
      </w:r>
    </w:p>
  </w:endnote>
  <w:endnote w:type="continuationSeparator" w:id="0">
    <w:p w:rsidR="00323002" w:rsidRDefault="003230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CAD" w:rsidRPr="006809C2" w:rsidRDefault="00381CAD" w:rsidP="00126211">
    <w:pPr>
      <w:pStyle w:val="Piedepgina"/>
    </w:pPr>
    <w:r w:rsidRPr="003B1CE1">
      <w:rPr>
        <w:noProof/>
      </w:rPr>
      <w:pict>
        <v:line id="_x0000_s2053" style="position:absolute;flip:y;z-index:251658240" from="-3pt,-4.7pt" to="483pt,-4.7pt" strokecolor="blue" strokeweight="1pt"/>
      </w:pict>
    </w:r>
    <w:r w:rsidRPr="006809C2">
      <w:t>Doc</w:t>
    </w:r>
    <w:r>
      <w:t>.</w:t>
    </w:r>
    <w:r w:rsidRPr="006809C2">
      <w:t xml:space="preserve"> version 1.0          </w:t>
    </w:r>
    <w:r w:rsidRPr="006809C2">
      <w:tab/>
    </w:r>
    <w:r w:rsidRPr="006809C2">
      <w:tab/>
      <w:t xml:space="preserve">                   </w:t>
    </w:r>
    <w:r>
      <w:t xml:space="preserve">  </w:t>
    </w:r>
    <w:r w:rsidRPr="006809C2">
      <w:t xml:space="preserve">                                   </w:t>
    </w:r>
    <w:r>
      <w:tab/>
    </w:r>
    <w:r>
      <w:tab/>
    </w:r>
    <w:r w:rsidRPr="006809C2">
      <w:t xml:space="preserve"> </w:t>
    </w:r>
    <w:r>
      <w:t xml:space="preserve"> </w:t>
    </w:r>
    <w:r w:rsidRPr="006809C2">
      <w:t>Page.</w:t>
    </w:r>
    <w:r w:rsidRPr="006809C2">
      <w:rPr>
        <w:rStyle w:val="Nmerodepgina"/>
        <w:szCs w:val="20"/>
      </w:rPr>
      <w:fldChar w:fldCharType="begin"/>
    </w:r>
    <w:r w:rsidRPr="006809C2">
      <w:rPr>
        <w:rStyle w:val="Nmerodepgina"/>
        <w:szCs w:val="20"/>
      </w:rPr>
      <w:instrText xml:space="preserve"> PAGE </w:instrText>
    </w:r>
    <w:r w:rsidRPr="006809C2">
      <w:rPr>
        <w:rStyle w:val="Nmerodepgina"/>
        <w:szCs w:val="20"/>
      </w:rPr>
      <w:fldChar w:fldCharType="separate"/>
    </w:r>
    <w:r w:rsidR="009A17BC">
      <w:rPr>
        <w:rStyle w:val="Nmerodepgina"/>
        <w:noProof/>
        <w:szCs w:val="20"/>
      </w:rPr>
      <w:t>53</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002" w:rsidRDefault="00323002">
      <w:r>
        <w:separator/>
      </w:r>
    </w:p>
  </w:footnote>
  <w:footnote w:type="continuationSeparator" w:id="0">
    <w:p w:rsidR="00323002" w:rsidRDefault="00323002">
      <w:r>
        <w:continuationSeparator/>
      </w:r>
    </w:p>
  </w:footnote>
  <w:footnote w:id="1">
    <w:p w:rsidR="00381CAD" w:rsidRPr="00807480" w:rsidRDefault="00381CAD">
      <w:pPr>
        <w:pStyle w:val="Textonotapie"/>
        <w:rPr>
          <w:lang w:val="es-ES"/>
        </w:rPr>
      </w:pPr>
      <w:r>
        <w:rPr>
          <w:rStyle w:val="Refdenotaalpie"/>
        </w:rPr>
        <w:footnoteRef/>
      </w:r>
      <w:r>
        <w:t xml:space="preserve"> </w:t>
      </w:r>
      <w:hyperlink r:id="rId1" w:history="1">
        <w:r w:rsidRPr="00081763">
          <w:rPr>
            <w:rStyle w:val="Hipervnculo"/>
          </w:rPr>
          <w:t>http://static.springsource.org/spring/docs/2.5.x/reference/jdbc.html</w:t>
        </w:r>
      </w:hyperlink>
      <w:r>
        <w:t xml:space="preserve"> </w:t>
      </w:r>
    </w:p>
  </w:footnote>
  <w:footnote w:id="2">
    <w:p w:rsidR="00381CAD" w:rsidRPr="001705C0" w:rsidRDefault="00381CAD">
      <w:pPr>
        <w:pStyle w:val="Textonotapie"/>
        <w:rPr>
          <w:lang w:val="es-ES"/>
        </w:rPr>
      </w:pPr>
      <w:r>
        <w:rPr>
          <w:rStyle w:val="Refdenotaalpie"/>
        </w:rPr>
        <w:footnoteRef/>
      </w:r>
      <w:r w:rsidRPr="001705C0">
        <w:rPr>
          <w:lang w:val="es-ES"/>
        </w:rPr>
        <w:t xml:space="preserve"> </w:t>
      </w:r>
      <w:r>
        <w:fldChar w:fldCharType="begin"/>
      </w:r>
      <w:r w:rsidRPr="001D031B">
        <w:rPr>
          <w:lang w:val="es-ES"/>
        </w:rPr>
        <w:instrText>HYPERLINK "http://static.springsource.org/spring/docs/2.0.8/reference/transaction.html"</w:instrText>
      </w:r>
      <w:r>
        <w:fldChar w:fldCharType="separate"/>
      </w:r>
      <w:r w:rsidRPr="00E8288C">
        <w:rPr>
          <w:rStyle w:val="Hipervnculo"/>
          <w:lang w:val="es-ES"/>
        </w:rPr>
        <w:t>http://static.springsource.org/spring/docs/2.0.8/reference/transaction.html</w:t>
      </w:r>
      <w:r>
        <w:fldChar w:fldCharType="end"/>
      </w:r>
      <w:r>
        <w:rPr>
          <w:lang w:val="es-ES"/>
        </w:rPr>
        <w:t xml:space="preserve"> </w:t>
      </w:r>
    </w:p>
  </w:footnote>
  <w:footnote w:id="3">
    <w:p w:rsidR="00381CAD" w:rsidRPr="00807480" w:rsidRDefault="00381CAD">
      <w:pPr>
        <w:pStyle w:val="Textonotapie"/>
        <w:rPr>
          <w:lang w:val="es-ES"/>
        </w:rPr>
      </w:pPr>
      <w:r>
        <w:rPr>
          <w:rStyle w:val="Refdenotaalpie"/>
        </w:rPr>
        <w:footnoteRef/>
      </w:r>
      <w:r w:rsidRPr="00807480">
        <w:rPr>
          <w:lang w:val="es-ES"/>
        </w:rPr>
        <w:t xml:space="preserve"> </w:t>
      </w:r>
      <w:r>
        <w:fldChar w:fldCharType="begin"/>
      </w:r>
      <w:r w:rsidRPr="001D031B">
        <w:rPr>
          <w:lang w:val="es-ES"/>
        </w:rPr>
        <w:instrText>HYPERLINK "http://www.mybatis.org/"</w:instrText>
      </w:r>
      <w:r>
        <w:fldChar w:fldCharType="separate"/>
      </w:r>
      <w:r w:rsidRPr="00081763">
        <w:rPr>
          <w:rStyle w:val="Hipervnculo"/>
          <w:lang w:val="es-ES"/>
        </w:rPr>
        <w:t>http://www.mybatis.org/</w:t>
      </w:r>
      <w:r>
        <w:fldChar w:fldCharType="end"/>
      </w:r>
      <w:r>
        <w:rPr>
          <w:lang w:val="es-ES"/>
        </w:rPr>
        <w:t xml:space="preserve"> </w:t>
      </w:r>
    </w:p>
  </w:footnote>
  <w:footnote w:id="4">
    <w:p w:rsidR="00381CAD" w:rsidRPr="001E29BA" w:rsidRDefault="00381CAD">
      <w:pPr>
        <w:pStyle w:val="Textonotapie"/>
        <w:rPr>
          <w:lang w:val="es-ES"/>
        </w:rPr>
      </w:pPr>
      <w:r>
        <w:rPr>
          <w:rStyle w:val="Refdenotaalpie"/>
        </w:rPr>
        <w:footnoteRef/>
      </w:r>
      <w:r w:rsidRPr="00807480">
        <w:rPr>
          <w:lang w:val="es-ES"/>
        </w:rPr>
        <w:t xml:space="preserve"> </w:t>
      </w:r>
      <w:r>
        <w:fldChar w:fldCharType="begin"/>
      </w:r>
      <w:r w:rsidRPr="001D031B">
        <w:rPr>
          <w:lang w:val="es-ES"/>
        </w:rPr>
        <w:instrText>HYPERLINK "http://www.apache.org/licenses/LICENSE-2.0.html"</w:instrText>
      </w:r>
      <w:r>
        <w:fldChar w:fldCharType="separate"/>
      </w:r>
      <w:r w:rsidRPr="00807480">
        <w:rPr>
          <w:rStyle w:val="Hipervnculo"/>
          <w:lang w:val="es-ES"/>
        </w:rPr>
        <w:t>http://www.apache.org/licenses/LICENSE-2.0.html</w:t>
      </w:r>
      <w:r>
        <w:fldChar w:fldCharType="end"/>
      </w:r>
      <w:r w:rsidRPr="00807480">
        <w:rPr>
          <w:lang w:val="es-ES"/>
        </w:rPr>
        <w:t xml:space="preserve"> </w:t>
      </w:r>
    </w:p>
  </w:footnote>
  <w:footnote w:id="5">
    <w:p w:rsidR="00381CAD" w:rsidRPr="00997F53" w:rsidRDefault="00381CAD">
      <w:pPr>
        <w:pStyle w:val="Textonotapie"/>
        <w:rPr>
          <w:lang w:val="es-ES"/>
        </w:rPr>
      </w:pPr>
      <w:r>
        <w:rPr>
          <w:rStyle w:val="Refdenotaalpie"/>
        </w:rPr>
        <w:footnoteRef/>
      </w:r>
      <w:r w:rsidRPr="00997F53">
        <w:rPr>
          <w:lang w:val="es-ES"/>
        </w:rPr>
        <w:t xml:space="preserve"> </w:t>
      </w:r>
      <w:r>
        <w:fldChar w:fldCharType="begin"/>
      </w:r>
      <w:r w:rsidRPr="001D031B">
        <w:rPr>
          <w:lang w:val="es-ES"/>
        </w:rPr>
        <w:instrText>HYPERLINK "http://www.owasp.org/index.php/Preventing_SQL_Injection_in_Java"</w:instrText>
      </w:r>
      <w:r>
        <w:fldChar w:fldCharType="separate"/>
      </w:r>
      <w:r w:rsidRPr="00081763">
        <w:rPr>
          <w:rStyle w:val="Hipervnculo"/>
          <w:lang w:val="es-ES"/>
        </w:rPr>
        <w:t>http://www.owasp.org/index.php/Preventing_SQL_Injection_in_Java</w:t>
      </w:r>
      <w:r>
        <w:fldChar w:fldCharType="end"/>
      </w:r>
      <w:r>
        <w:rPr>
          <w:lang w:val="es-ES"/>
        </w:rPr>
        <w:t xml:space="preserve"> </w:t>
      </w:r>
    </w:p>
  </w:footnote>
  <w:footnote w:id="6">
    <w:p w:rsidR="00381CAD" w:rsidRPr="00432B62" w:rsidRDefault="00381CAD" w:rsidP="000F027F">
      <w:pPr>
        <w:pStyle w:val="Textonotapie"/>
      </w:pPr>
      <w:r>
        <w:rPr>
          <w:rStyle w:val="Refdenotaalpie"/>
        </w:rPr>
        <w:footnoteRef/>
      </w:r>
      <w:r>
        <w:t xml:space="preserve"> Current implementation in no way bounds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to </w:t>
      </w:r>
      <w:r w:rsidRPr="00432B62">
        <w:rPr>
          <w:rStyle w:val="CdigoFuenteCarCar"/>
        </w:rPr>
        <w:t>JEPLDataSource</w:t>
      </w:r>
      <w:r>
        <w:t xml:space="preserve">, anyway to prevent future changes you should avoid sharing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between several </w:t>
      </w:r>
      <w:r w:rsidRPr="00432B62">
        <w:rPr>
          <w:rStyle w:val="CdigoFuenteCarCar"/>
        </w:rPr>
        <w:t>JEPLDataSource</w:t>
      </w:r>
      <w:r>
        <w:rPr>
          <w:rStyle w:val="CdigoFuenteCarCar"/>
        </w:rPr>
        <w:t xml:space="preserve">.  </w:t>
      </w:r>
    </w:p>
  </w:footnote>
  <w:footnote w:id="7">
    <w:p w:rsidR="00381CAD" w:rsidRPr="00A8735F" w:rsidRDefault="00381CAD">
      <w:pPr>
        <w:pStyle w:val="Textonotapie"/>
        <w:rPr>
          <w:lang w:val="en-US"/>
        </w:rPr>
      </w:pPr>
      <w:r>
        <w:rPr>
          <w:rStyle w:val="Refdenotaalpie"/>
        </w:rPr>
        <w:footnoteRef/>
      </w:r>
      <w:r>
        <w:t xml:space="preserve"> Of course meanwhile the </w:t>
      </w:r>
      <w:r w:rsidRPr="00A8735F">
        <w:rPr>
          <w:rStyle w:val="CdigoFuenteCarCar"/>
        </w:rPr>
        <w:t>Connection</w:t>
      </w:r>
      <w:r>
        <w:t xml:space="preserve"> is not returned to the pool, only </w:t>
      </w:r>
      <w:r w:rsidRPr="00CD37C7">
        <w:rPr>
          <w:rStyle w:val="CdigoFuenteCarCar"/>
        </w:rPr>
        <w:t>PreparedStatement</w:t>
      </w:r>
      <w:r>
        <w:t xml:space="preserve"> of the same Connection are recycled/reused </w:t>
      </w:r>
    </w:p>
  </w:footnote>
  <w:footnote w:id="8">
    <w:p w:rsidR="00381CAD" w:rsidRPr="003957EF" w:rsidRDefault="00381CAD">
      <w:pPr>
        <w:pStyle w:val="Textonotapie"/>
        <w:rPr>
          <w:lang w:val="en-US"/>
        </w:rPr>
      </w:pPr>
      <w:r>
        <w:rPr>
          <w:rStyle w:val="Refdenotaalpie"/>
        </w:rPr>
        <w:footnoteRef/>
      </w:r>
      <w:r>
        <w:t xml:space="preserve"> </w:t>
      </w:r>
      <w:hyperlink r:id="rId2" w:history="1">
        <w:r w:rsidRPr="00EA53C3">
          <w:rPr>
            <w:rStyle w:val="Hipervnculo"/>
          </w:rPr>
          <w:t>http://static.springsource.org/spring/docs/3.0.x/reference/transaction.html</w:t>
        </w:r>
      </w:hyperlink>
      <w:r>
        <w:t xml:space="preserve"> </w:t>
      </w:r>
    </w:p>
  </w:footnote>
  <w:footnote w:id="9">
    <w:p w:rsidR="00381CAD" w:rsidRPr="003957EF" w:rsidRDefault="00381CAD">
      <w:pPr>
        <w:pStyle w:val="Textonotapie"/>
        <w:rPr>
          <w:lang w:val="en-US"/>
        </w:rPr>
      </w:pPr>
      <w:r>
        <w:rPr>
          <w:rStyle w:val="Refdenotaalpie"/>
        </w:rPr>
        <w:footnoteRef/>
      </w:r>
      <w:r>
        <w:t xml:space="preserve"> </w:t>
      </w:r>
      <w:hyperlink r:id="rId3" w:history="1">
        <w:r w:rsidRPr="00EA53C3">
          <w:rPr>
            <w:rStyle w:val="Hipervnculo"/>
          </w:rPr>
          <w:t>http://download.oracle.com/docs/cd/B32110_01/web.1013/b28221/servtran001.htm</w:t>
        </w:r>
      </w:hyperlink>
      <w:r>
        <w:t xml:space="preserve"> </w:t>
      </w:r>
    </w:p>
  </w:footnote>
  <w:footnote w:id="10">
    <w:p w:rsidR="00381CAD" w:rsidRPr="00F72AC7" w:rsidRDefault="00381CAD">
      <w:pPr>
        <w:pStyle w:val="Textonotapie"/>
      </w:pPr>
      <w:r>
        <w:rPr>
          <w:rStyle w:val="Refdenotaalpie"/>
        </w:rPr>
        <w:footnoteRef/>
      </w:r>
      <w:r>
        <w:t xml:space="preserve"> </w:t>
      </w:r>
      <w:hyperlink r:id="rId4" w:history="1">
        <w:r w:rsidRPr="00175197">
          <w:rPr>
            <w:rStyle w:val="Hipervnculo"/>
          </w:rPr>
          <w:t>http://jotm.ow2.org</w:t>
        </w:r>
      </w:hyperlink>
      <w:r>
        <w:t xml:space="preserve"> JOTM provides JTA for any JDBC driver </w:t>
      </w:r>
    </w:p>
  </w:footnote>
  <w:footnote w:id="11">
    <w:p w:rsidR="00381CAD" w:rsidRPr="00505EA2" w:rsidRDefault="00381CAD">
      <w:pPr>
        <w:pStyle w:val="Textonotapie"/>
      </w:pPr>
      <w:r>
        <w:rPr>
          <w:rStyle w:val="Refdenotaalpie"/>
        </w:rPr>
        <w:footnoteRef/>
      </w:r>
      <w:r>
        <w:t xml:space="preserve"> </w:t>
      </w:r>
      <w:hyperlink r:id="rId5" w:history="1">
        <w:r w:rsidRPr="00FB5731">
          <w:rPr>
            <w:rStyle w:val="Hipervnculo"/>
          </w:rPr>
          <w:t>http://www.atomikos.com/Main/InstallingTransactionsEssentials</w:t>
        </w:r>
      </w:hyperlink>
      <w:r>
        <w:t xml:space="preserve"> </w:t>
      </w:r>
    </w:p>
  </w:footnote>
  <w:footnote w:id="12">
    <w:p w:rsidR="00381CAD" w:rsidRPr="00381D3E" w:rsidRDefault="00381CAD">
      <w:pPr>
        <w:pStyle w:val="Textonotapie"/>
      </w:pPr>
      <w:r>
        <w:rPr>
          <w:rStyle w:val="Refdenotaalpie"/>
        </w:rPr>
        <w:footnoteRef/>
      </w:r>
      <w:hyperlink r:id="rId6" w:history="1">
        <w:r w:rsidRPr="00DB5837">
          <w:rPr>
            <w:rStyle w:val="Hipervnculo"/>
          </w:rPr>
          <w:t>http://stackoverflow.com/questions/6927561/standardxaconnectionhandlepreparestatement-should-not-be-used-outside-an-ejbser</w:t>
        </w:r>
      </w:hyperlink>
      <w:r>
        <w:t xml:space="preserve"> </w:t>
      </w:r>
    </w:p>
  </w:footnote>
  <w:footnote w:id="13">
    <w:p w:rsidR="00381CAD" w:rsidRPr="00505EA2" w:rsidRDefault="00381CAD">
      <w:pPr>
        <w:pStyle w:val="Textonotapie"/>
      </w:pPr>
      <w:r>
        <w:rPr>
          <w:rStyle w:val="Refdenotaalpie"/>
        </w:rPr>
        <w:footnoteRef/>
      </w:r>
      <w:r>
        <w:t xml:space="preserve"> </w:t>
      </w:r>
      <w:hyperlink r:id="rId7" w:history="1">
        <w:r w:rsidRPr="00FB5731">
          <w:rPr>
            <w:rStyle w:val="Hipervnculo"/>
          </w:rPr>
          <w:t>http://www.atomikos.com/Documentation/ConfiguringJdbc</w:t>
        </w:r>
      </w:hyperlink>
      <w:r>
        <w:t xml:space="preserve"> </w:t>
      </w:r>
    </w:p>
  </w:footnote>
  <w:footnote w:id="14">
    <w:p w:rsidR="00381CAD" w:rsidRPr="007853E2" w:rsidRDefault="00381CAD">
      <w:pPr>
        <w:pStyle w:val="Textonotapie"/>
      </w:pPr>
      <w:r>
        <w:rPr>
          <w:rStyle w:val="Refdenotaalpie"/>
        </w:rPr>
        <w:footnoteRef/>
      </w:r>
      <w:r>
        <w:t xml:space="preserve"> For instance, in GlassFish 3 the </w:t>
      </w:r>
      <w:r w:rsidRPr="007853E2">
        <w:rPr>
          <w:rStyle w:val="CdigoFuenteCarCar"/>
        </w:rPr>
        <w:t>UserTransaction</w:t>
      </w:r>
      <w:r>
        <w:t xml:space="preserve"> singleton is registered in JNDI with “</w:t>
      </w:r>
      <w:proofErr w:type="spellStart"/>
      <w:r w:rsidRPr="007853E2">
        <w:rPr>
          <w:rStyle w:val="CdigoFuenteCarCar"/>
        </w:rPr>
        <w:t>java:comp</w:t>
      </w:r>
      <w:proofErr w:type="spellEnd"/>
      <w:r w:rsidRPr="007853E2">
        <w:rPr>
          <w:rStyle w:val="CdigoFuenteCarCar"/>
        </w:rPr>
        <w:t>/UserTransaction</w:t>
      </w:r>
      <w:r>
        <w:t xml:space="preserve">” and </w:t>
      </w:r>
      <w:r w:rsidRPr="007853E2">
        <w:rPr>
          <w:rStyle w:val="CdigoFuenteCarCar"/>
        </w:rPr>
        <w:t>TransactionManager</w:t>
      </w:r>
      <w:r>
        <w:t xml:space="preserve"> with “</w:t>
      </w:r>
      <w:proofErr w:type="spellStart"/>
      <w:r w:rsidRPr="007853E2">
        <w:rPr>
          <w:rStyle w:val="CdigoFuenteCarCar"/>
        </w:rPr>
        <w:t>java:appserver</w:t>
      </w:r>
      <w:proofErr w:type="spellEnd"/>
      <w:r w:rsidRPr="007853E2">
        <w:rPr>
          <w:rStyle w:val="CdigoFuenteCarCar"/>
        </w:rPr>
        <w:t>/TransactionManager</w:t>
      </w:r>
      <w:r>
        <w:t>”</w:t>
      </w:r>
    </w:p>
  </w:footnote>
  <w:footnote w:id="15">
    <w:p w:rsidR="00381CAD" w:rsidRPr="00EF0A6A" w:rsidRDefault="00381CAD">
      <w:pPr>
        <w:pStyle w:val="Textonotapie"/>
      </w:pPr>
      <w:r>
        <w:rPr>
          <w:rStyle w:val="Refdenotaalpie"/>
        </w:rPr>
        <w:footnoteRef/>
      </w:r>
      <w:r>
        <w:t xml:space="preserve"> </w:t>
      </w:r>
      <w:hyperlink r:id="rId8" w:history="1">
        <w:r w:rsidRPr="00175197">
          <w:rPr>
            <w:rStyle w:val="Hipervnculo"/>
          </w:rPr>
          <w:t>http://java.sun.com/javaee/6/docs/api/javax/ejb/TransactionAttributeType.html</w:t>
        </w:r>
      </w:hyperlink>
      <w:r>
        <w:t xml:space="preserve"> </w:t>
      </w:r>
    </w:p>
  </w:footnote>
  <w:footnote w:id="16">
    <w:p w:rsidR="00381CAD" w:rsidRPr="003957EF" w:rsidRDefault="00381CAD" w:rsidP="00EF0A6A">
      <w:pPr>
        <w:pStyle w:val="Textonotapie"/>
        <w:rPr>
          <w:lang w:val="en-US"/>
        </w:rPr>
      </w:pPr>
      <w:r>
        <w:rPr>
          <w:rStyle w:val="Refdenotaalpie"/>
        </w:rPr>
        <w:footnoteRef/>
      </w:r>
      <w:r>
        <w:t xml:space="preserve"> </w:t>
      </w:r>
      <w:hyperlink r:id="rId9" w:history="1">
        <w:r w:rsidRPr="00EA53C3">
          <w:rPr>
            <w:rStyle w:val="Hipervnculo"/>
          </w:rPr>
          <w:t>http://static.springsource.org/spring/docs/3.0.x/reference/transaction.html</w:t>
        </w:r>
      </w:hyperlink>
      <w:r>
        <w:t xml:space="preserve"> </w:t>
      </w:r>
    </w:p>
  </w:footnote>
  <w:footnote w:id="17">
    <w:p w:rsidR="00381CAD" w:rsidRPr="003957EF" w:rsidRDefault="00381CAD" w:rsidP="00EF0A6A">
      <w:pPr>
        <w:pStyle w:val="Textonotapie"/>
        <w:rPr>
          <w:lang w:val="en-US"/>
        </w:rPr>
      </w:pPr>
      <w:r>
        <w:rPr>
          <w:rStyle w:val="Refdenotaalpie"/>
        </w:rPr>
        <w:footnoteRef/>
      </w:r>
      <w:r>
        <w:t xml:space="preserve"> </w:t>
      </w:r>
      <w:hyperlink r:id="rId10" w:history="1">
        <w:r w:rsidRPr="00EA53C3">
          <w:rPr>
            <w:rStyle w:val="Hipervnculo"/>
          </w:rPr>
          <w:t>http://download.oracle.com/docs/cd/B32110_01/web.1013/b28221/servtran001.htm</w:t>
        </w:r>
      </w:hyperlink>
      <w:r>
        <w:t xml:space="preserve"> </w:t>
      </w:r>
    </w:p>
  </w:footnote>
  <w:footnote w:id="18">
    <w:p w:rsidR="00381CAD" w:rsidRPr="0077121D" w:rsidRDefault="00381CAD">
      <w:pPr>
        <w:pStyle w:val="Textonotapie"/>
        <w:rPr>
          <w:lang w:val="en-US"/>
        </w:rPr>
      </w:pPr>
      <w:r>
        <w:rPr>
          <w:rStyle w:val="Refdenotaalpie"/>
        </w:rPr>
        <w:footnoteRef/>
      </w:r>
      <w:r>
        <w:t xml:space="preserve"> </w:t>
      </w:r>
      <w:hyperlink r:id="rId11" w:history="1">
        <w:r w:rsidRPr="00175197">
          <w:rPr>
            <w:rStyle w:val="Hipervnculo"/>
          </w:rPr>
          <w:t>http://java.sun.com/javaee/6/docs/api/javax/ejb/TransactionAttributeType.html</w:t>
        </w:r>
      </w:hyperlink>
    </w:p>
  </w:footnote>
  <w:footnote w:id="19">
    <w:p w:rsidR="00381CAD" w:rsidRPr="00EB7F98" w:rsidRDefault="00381CAD">
      <w:pPr>
        <w:pStyle w:val="Textonotapie"/>
        <w:rPr>
          <w:lang w:val="en-US"/>
        </w:rPr>
      </w:pPr>
      <w:r>
        <w:rPr>
          <w:rStyle w:val="Refdenotaalpie"/>
        </w:rPr>
        <w:footnoteRef/>
      </w:r>
      <w:r>
        <w:t xml:space="preserve"> </w:t>
      </w:r>
      <w:r w:rsidRPr="00EB7F98">
        <w:rPr>
          <w:lang w:val="en-US"/>
        </w:rPr>
        <w:t xml:space="preserve">In </w:t>
      </w:r>
      <w:r>
        <w:rPr>
          <w:lang w:val="en-US"/>
        </w:rPr>
        <w:t xml:space="preserve">some </w:t>
      </w:r>
      <w:r w:rsidRPr="00EB7F98">
        <w:rPr>
          <w:lang w:val="en-US"/>
        </w:rPr>
        <w:t xml:space="preserve">stand alone JTA environment like JOTM </w:t>
      </w:r>
      <w:r>
        <w:rPr>
          <w:lang w:val="en-US"/>
        </w:rPr>
        <w:t>Connections are ever bound to the transaction manager and order is not important.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CAD" w:rsidRPr="003206F5" w:rsidRDefault="00381CAD" w:rsidP="00126211">
    <w:pPr>
      <w:pStyle w:val="Piedepgina"/>
    </w:pPr>
    <w:r w:rsidRPr="003B1CE1">
      <w:rPr>
        <w:noProof/>
      </w:rPr>
      <w:pict>
        <v:line id="_x0000_s2052" style="position:absolute;z-index:251657216" from="-3pt,15.05pt" to="484.35pt,15.05pt" strokecolor="blue" strokeweight="1pt"/>
      </w:pict>
    </w:r>
    <w:r>
      <w:rPr>
        <w:noProof/>
      </w:rPr>
      <w:t xml:space="preserve">Java Easy Persistent Layer (JEPLayer) </w:t>
    </w:r>
    <w:r w:rsidRPr="003206F5">
      <w:rPr>
        <w:noProof/>
      </w:rPr>
      <w:t xml:space="preserve"> </w:t>
    </w:r>
    <w:r>
      <w:rPr>
        <w:noProof/>
      </w:rPr>
      <w:t>Reference Manual</w:t>
    </w:r>
  </w:p>
  <w:p w:rsidR="00381CAD" w:rsidRPr="003206F5" w:rsidRDefault="00381CA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284499"/>
    <w:multiLevelType w:val="hybridMultilevel"/>
    <w:tmpl w:val="BE1E2F00"/>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9">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1">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0"/>
  </w:num>
  <w:num w:numId="5">
    <w:abstractNumId w:val="9"/>
  </w:num>
  <w:num w:numId="6">
    <w:abstractNumId w:val="7"/>
  </w:num>
  <w:num w:numId="7">
    <w:abstractNumId w:val="5"/>
  </w:num>
  <w:num w:numId="8">
    <w:abstractNumId w:val="2"/>
  </w:num>
  <w:num w:numId="9">
    <w:abstractNumId w:val="11"/>
  </w:num>
  <w:num w:numId="10">
    <w:abstractNumId w:val="4"/>
  </w:num>
  <w:num w:numId="11">
    <w:abstractNumId w:val="6"/>
  </w:num>
  <w:num w:numId="12">
    <w:abstractNumId w:val="12"/>
  </w:num>
  <w:num w:numId="13">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23906">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B7F"/>
    <w:rsid w:val="00020EB8"/>
    <w:rsid w:val="0002140D"/>
    <w:rsid w:val="00021BA5"/>
    <w:rsid w:val="00021E46"/>
    <w:rsid w:val="00022319"/>
    <w:rsid w:val="00022A0F"/>
    <w:rsid w:val="00023186"/>
    <w:rsid w:val="0002374D"/>
    <w:rsid w:val="00023B84"/>
    <w:rsid w:val="00023CC6"/>
    <w:rsid w:val="00023D41"/>
    <w:rsid w:val="00023DE7"/>
    <w:rsid w:val="000247EB"/>
    <w:rsid w:val="0002484C"/>
    <w:rsid w:val="00024C15"/>
    <w:rsid w:val="00024F22"/>
    <w:rsid w:val="0002540A"/>
    <w:rsid w:val="000256AF"/>
    <w:rsid w:val="000262E0"/>
    <w:rsid w:val="00026336"/>
    <w:rsid w:val="00026532"/>
    <w:rsid w:val="00027163"/>
    <w:rsid w:val="00027B3C"/>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92C"/>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076"/>
    <w:rsid w:val="00055205"/>
    <w:rsid w:val="00056C8F"/>
    <w:rsid w:val="00057063"/>
    <w:rsid w:val="000575DE"/>
    <w:rsid w:val="0005773E"/>
    <w:rsid w:val="0005783D"/>
    <w:rsid w:val="00057BE1"/>
    <w:rsid w:val="00060043"/>
    <w:rsid w:val="000602FF"/>
    <w:rsid w:val="00060979"/>
    <w:rsid w:val="00060B50"/>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BB0"/>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43F"/>
    <w:rsid w:val="000E4B53"/>
    <w:rsid w:val="000E59BA"/>
    <w:rsid w:val="000E5B56"/>
    <w:rsid w:val="000E5C97"/>
    <w:rsid w:val="000E5E30"/>
    <w:rsid w:val="000E605D"/>
    <w:rsid w:val="000E647F"/>
    <w:rsid w:val="000E6646"/>
    <w:rsid w:val="000E664D"/>
    <w:rsid w:val="000E6B2D"/>
    <w:rsid w:val="000E7421"/>
    <w:rsid w:val="000F027F"/>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52A"/>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27A"/>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B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6B"/>
    <w:rsid w:val="001531CA"/>
    <w:rsid w:val="00154DBC"/>
    <w:rsid w:val="00155455"/>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031B"/>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34"/>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A0507"/>
    <w:rsid w:val="002A16CC"/>
    <w:rsid w:val="002A1FF7"/>
    <w:rsid w:val="002A20B7"/>
    <w:rsid w:val="002A2194"/>
    <w:rsid w:val="002A2427"/>
    <w:rsid w:val="002A260A"/>
    <w:rsid w:val="002A2693"/>
    <w:rsid w:val="002A34D7"/>
    <w:rsid w:val="002A3813"/>
    <w:rsid w:val="002A3F5D"/>
    <w:rsid w:val="002A47E3"/>
    <w:rsid w:val="002A49C6"/>
    <w:rsid w:val="002A5225"/>
    <w:rsid w:val="002A68A0"/>
    <w:rsid w:val="002A6B68"/>
    <w:rsid w:val="002A6C79"/>
    <w:rsid w:val="002A7591"/>
    <w:rsid w:val="002A7C03"/>
    <w:rsid w:val="002B0FE3"/>
    <w:rsid w:val="002B2424"/>
    <w:rsid w:val="002B2CA1"/>
    <w:rsid w:val="002B3ABB"/>
    <w:rsid w:val="002B3E2D"/>
    <w:rsid w:val="002B43CE"/>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AC2"/>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518"/>
    <w:rsid w:val="002E780E"/>
    <w:rsid w:val="002E7C3E"/>
    <w:rsid w:val="002E7C53"/>
    <w:rsid w:val="002F00A5"/>
    <w:rsid w:val="002F0651"/>
    <w:rsid w:val="002F0865"/>
    <w:rsid w:val="002F132D"/>
    <w:rsid w:val="002F2081"/>
    <w:rsid w:val="002F24E3"/>
    <w:rsid w:val="002F250F"/>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0FB"/>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3002"/>
    <w:rsid w:val="00323A82"/>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585"/>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0E0"/>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AD"/>
    <w:rsid w:val="00381CEE"/>
    <w:rsid w:val="00381D3E"/>
    <w:rsid w:val="00381F4F"/>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1E"/>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170"/>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1CE1"/>
    <w:rsid w:val="003B26F4"/>
    <w:rsid w:val="003B28FD"/>
    <w:rsid w:val="003B2912"/>
    <w:rsid w:val="003B35E4"/>
    <w:rsid w:val="003B3E96"/>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77721"/>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87FE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0A6F"/>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14C1"/>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0A52"/>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579D"/>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053A"/>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1CC"/>
    <w:rsid w:val="006157C5"/>
    <w:rsid w:val="0061610A"/>
    <w:rsid w:val="00616435"/>
    <w:rsid w:val="0061689A"/>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9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102E"/>
    <w:rsid w:val="006814DC"/>
    <w:rsid w:val="006815F9"/>
    <w:rsid w:val="006820B7"/>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EAD"/>
    <w:rsid w:val="00693FCF"/>
    <w:rsid w:val="00694103"/>
    <w:rsid w:val="0069469C"/>
    <w:rsid w:val="00694732"/>
    <w:rsid w:val="00695DFD"/>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6C"/>
    <w:rsid w:val="006E4C9D"/>
    <w:rsid w:val="006E5359"/>
    <w:rsid w:val="006E5755"/>
    <w:rsid w:val="006E57E1"/>
    <w:rsid w:val="006E5938"/>
    <w:rsid w:val="006E64D0"/>
    <w:rsid w:val="006E694E"/>
    <w:rsid w:val="006E7B82"/>
    <w:rsid w:val="006F0018"/>
    <w:rsid w:val="006F0352"/>
    <w:rsid w:val="006F0F3C"/>
    <w:rsid w:val="006F1969"/>
    <w:rsid w:val="006F198C"/>
    <w:rsid w:val="006F1BC5"/>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5F96"/>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3779"/>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6D6"/>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10"/>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914"/>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44F8"/>
    <w:rsid w:val="007853E2"/>
    <w:rsid w:val="00785916"/>
    <w:rsid w:val="00785E9C"/>
    <w:rsid w:val="0078603B"/>
    <w:rsid w:val="00786B4A"/>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4BB0"/>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0A5"/>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556"/>
    <w:rsid w:val="00813352"/>
    <w:rsid w:val="0081376F"/>
    <w:rsid w:val="008140C9"/>
    <w:rsid w:val="00814626"/>
    <w:rsid w:val="00814699"/>
    <w:rsid w:val="00814F06"/>
    <w:rsid w:val="00815793"/>
    <w:rsid w:val="0081606C"/>
    <w:rsid w:val="00816706"/>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45F07"/>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57A"/>
    <w:rsid w:val="00855728"/>
    <w:rsid w:val="0085610C"/>
    <w:rsid w:val="008567DE"/>
    <w:rsid w:val="00857AC0"/>
    <w:rsid w:val="00857B37"/>
    <w:rsid w:val="008607E3"/>
    <w:rsid w:val="00860C53"/>
    <w:rsid w:val="0086164E"/>
    <w:rsid w:val="00861972"/>
    <w:rsid w:val="0086265F"/>
    <w:rsid w:val="00863C9B"/>
    <w:rsid w:val="00863ECC"/>
    <w:rsid w:val="0086407E"/>
    <w:rsid w:val="008640F0"/>
    <w:rsid w:val="00864E90"/>
    <w:rsid w:val="00865596"/>
    <w:rsid w:val="0086586A"/>
    <w:rsid w:val="00866937"/>
    <w:rsid w:val="00866AC2"/>
    <w:rsid w:val="00866DCA"/>
    <w:rsid w:val="00866E16"/>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76A"/>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DAC"/>
    <w:rsid w:val="00892137"/>
    <w:rsid w:val="008927F7"/>
    <w:rsid w:val="0089320F"/>
    <w:rsid w:val="0089385D"/>
    <w:rsid w:val="00893B1E"/>
    <w:rsid w:val="00893F40"/>
    <w:rsid w:val="0089468C"/>
    <w:rsid w:val="008946CB"/>
    <w:rsid w:val="00895122"/>
    <w:rsid w:val="008952BF"/>
    <w:rsid w:val="00895554"/>
    <w:rsid w:val="00895E23"/>
    <w:rsid w:val="008966A7"/>
    <w:rsid w:val="00897351"/>
    <w:rsid w:val="00897375"/>
    <w:rsid w:val="008976E2"/>
    <w:rsid w:val="008A0BFB"/>
    <w:rsid w:val="008A1402"/>
    <w:rsid w:val="008A1C51"/>
    <w:rsid w:val="008A205A"/>
    <w:rsid w:val="008A215F"/>
    <w:rsid w:val="008A2C42"/>
    <w:rsid w:val="008A334E"/>
    <w:rsid w:val="008A3556"/>
    <w:rsid w:val="008A41A3"/>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227"/>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418"/>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5F0"/>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7B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177B"/>
    <w:rsid w:val="00A024C6"/>
    <w:rsid w:val="00A028DD"/>
    <w:rsid w:val="00A02A56"/>
    <w:rsid w:val="00A02BDA"/>
    <w:rsid w:val="00A03940"/>
    <w:rsid w:val="00A0402B"/>
    <w:rsid w:val="00A0437F"/>
    <w:rsid w:val="00A04983"/>
    <w:rsid w:val="00A0572B"/>
    <w:rsid w:val="00A058B4"/>
    <w:rsid w:val="00A06C46"/>
    <w:rsid w:val="00A0706C"/>
    <w:rsid w:val="00A07B6D"/>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03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260"/>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4A2"/>
    <w:rsid w:val="00A94734"/>
    <w:rsid w:val="00A94954"/>
    <w:rsid w:val="00A94BE9"/>
    <w:rsid w:val="00A94CBD"/>
    <w:rsid w:val="00A9552A"/>
    <w:rsid w:val="00A95AA4"/>
    <w:rsid w:val="00A96DEE"/>
    <w:rsid w:val="00A96EA6"/>
    <w:rsid w:val="00A97455"/>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116"/>
    <w:rsid w:val="00AC0311"/>
    <w:rsid w:val="00AC0816"/>
    <w:rsid w:val="00AC0962"/>
    <w:rsid w:val="00AC0C92"/>
    <w:rsid w:val="00AC17B6"/>
    <w:rsid w:val="00AC1B00"/>
    <w:rsid w:val="00AC1F1E"/>
    <w:rsid w:val="00AC22D6"/>
    <w:rsid w:val="00AC331E"/>
    <w:rsid w:val="00AC3405"/>
    <w:rsid w:val="00AC4034"/>
    <w:rsid w:val="00AC429B"/>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D7974"/>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741"/>
    <w:rsid w:val="00B0583C"/>
    <w:rsid w:val="00B06447"/>
    <w:rsid w:val="00B0645B"/>
    <w:rsid w:val="00B06CDA"/>
    <w:rsid w:val="00B07007"/>
    <w:rsid w:val="00B07E69"/>
    <w:rsid w:val="00B1089B"/>
    <w:rsid w:val="00B10A08"/>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09B"/>
    <w:rsid w:val="00B6154B"/>
    <w:rsid w:val="00B61A48"/>
    <w:rsid w:val="00B61DB9"/>
    <w:rsid w:val="00B620A4"/>
    <w:rsid w:val="00B62648"/>
    <w:rsid w:val="00B62961"/>
    <w:rsid w:val="00B62A6B"/>
    <w:rsid w:val="00B62AAC"/>
    <w:rsid w:val="00B62B9C"/>
    <w:rsid w:val="00B634F6"/>
    <w:rsid w:val="00B63ABD"/>
    <w:rsid w:val="00B649FB"/>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6C94"/>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1ED"/>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23D"/>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08F"/>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236"/>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AFB"/>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C7"/>
    <w:rsid w:val="00CD3841"/>
    <w:rsid w:val="00CD3DE4"/>
    <w:rsid w:val="00CD3FB6"/>
    <w:rsid w:val="00CD421A"/>
    <w:rsid w:val="00CD4582"/>
    <w:rsid w:val="00CD45BB"/>
    <w:rsid w:val="00CD4C93"/>
    <w:rsid w:val="00CD5D31"/>
    <w:rsid w:val="00CD617F"/>
    <w:rsid w:val="00CD63E4"/>
    <w:rsid w:val="00CD67E2"/>
    <w:rsid w:val="00CD67E4"/>
    <w:rsid w:val="00CD6C5D"/>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E9E"/>
    <w:rsid w:val="00D16F8F"/>
    <w:rsid w:val="00D1773D"/>
    <w:rsid w:val="00D1786E"/>
    <w:rsid w:val="00D17D87"/>
    <w:rsid w:val="00D17FF0"/>
    <w:rsid w:val="00D20C6D"/>
    <w:rsid w:val="00D2135C"/>
    <w:rsid w:val="00D21738"/>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1AB"/>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CA1"/>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6F0B"/>
    <w:rsid w:val="00D6718D"/>
    <w:rsid w:val="00D67332"/>
    <w:rsid w:val="00D678C3"/>
    <w:rsid w:val="00D679A7"/>
    <w:rsid w:val="00D67A4A"/>
    <w:rsid w:val="00D67B44"/>
    <w:rsid w:val="00D67C11"/>
    <w:rsid w:val="00D70436"/>
    <w:rsid w:val="00D70830"/>
    <w:rsid w:val="00D70D5F"/>
    <w:rsid w:val="00D7159F"/>
    <w:rsid w:val="00D71653"/>
    <w:rsid w:val="00D71781"/>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01"/>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1F9"/>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A96"/>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622"/>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85F"/>
    <w:rsid w:val="00E14DB3"/>
    <w:rsid w:val="00E15A10"/>
    <w:rsid w:val="00E15D96"/>
    <w:rsid w:val="00E15FAE"/>
    <w:rsid w:val="00E16200"/>
    <w:rsid w:val="00E16D1F"/>
    <w:rsid w:val="00E17A66"/>
    <w:rsid w:val="00E213A3"/>
    <w:rsid w:val="00E219C1"/>
    <w:rsid w:val="00E21A85"/>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0687"/>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698"/>
    <w:rsid w:val="00E82740"/>
    <w:rsid w:val="00E82EA7"/>
    <w:rsid w:val="00E8349E"/>
    <w:rsid w:val="00E8378B"/>
    <w:rsid w:val="00E83AFC"/>
    <w:rsid w:val="00E83E49"/>
    <w:rsid w:val="00E83E5F"/>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043B"/>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318"/>
    <w:rsid w:val="00F0156C"/>
    <w:rsid w:val="00F01A5C"/>
    <w:rsid w:val="00F01E75"/>
    <w:rsid w:val="00F01F7C"/>
    <w:rsid w:val="00F0223F"/>
    <w:rsid w:val="00F02482"/>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B69"/>
    <w:rsid w:val="00F27D75"/>
    <w:rsid w:val="00F27E3E"/>
    <w:rsid w:val="00F302A0"/>
    <w:rsid w:val="00F306CB"/>
    <w:rsid w:val="00F30C2F"/>
    <w:rsid w:val="00F30D8E"/>
    <w:rsid w:val="00F31F3B"/>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5CD5"/>
    <w:rsid w:val="00F45F6A"/>
    <w:rsid w:val="00F474F3"/>
    <w:rsid w:val="00F47A45"/>
    <w:rsid w:val="00F47A56"/>
    <w:rsid w:val="00F502D6"/>
    <w:rsid w:val="00F5057D"/>
    <w:rsid w:val="00F50BBB"/>
    <w:rsid w:val="00F50DC8"/>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A1"/>
    <w:rsid w:val="00FA1EAA"/>
    <w:rsid w:val="00FA2C06"/>
    <w:rsid w:val="00FA2E0A"/>
    <w:rsid w:val="00FA31F8"/>
    <w:rsid w:val="00FA37B0"/>
    <w:rsid w:val="00FA3ACA"/>
    <w:rsid w:val="00FA42A8"/>
    <w:rsid w:val="00FA4B7A"/>
    <w:rsid w:val="00FA52EB"/>
    <w:rsid w:val="00FA549D"/>
    <w:rsid w:val="00FA560B"/>
    <w:rsid w:val="00FA579A"/>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012"/>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5ED8"/>
    <w:rsid w:val="00FE6496"/>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A1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3906">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 w:type="character" w:customStyle="1" w:styleId="st0">
    <w:name w:val="st0"/>
    <w:basedOn w:val="Fuentedeprrafopredeter"/>
    <w:rsid w:val="00E03622"/>
  </w:style>
  <w:style w:type="character" w:customStyle="1" w:styleId="st1">
    <w:name w:val="st1"/>
    <w:basedOn w:val="Fuentedeprrafopredeter"/>
    <w:rsid w:val="00381CAD"/>
  </w:style>
  <w:style w:type="character" w:customStyle="1" w:styleId="st2">
    <w:name w:val="st2"/>
    <w:basedOn w:val="Fuentedeprrafopredeter"/>
    <w:rsid w:val="00381CAD"/>
  </w:style>
  <w:style w:type="character" w:customStyle="1" w:styleId="st3">
    <w:name w:val="st3"/>
    <w:basedOn w:val="Fuentedeprrafopredeter"/>
    <w:rsid w:val="00381CAD"/>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29193467">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3024738">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47287170">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java.sun.com/javaee/6/docs/api/javax/ejb/TransactionAttributeType.html" TargetMode="External"/><Relationship Id="rId3" Type="http://schemas.openxmlformats.org/officeDocument/2006/relationships/hyperlink" Target="http://download.oracle.com/docs/cd/B32110_01/web.1013/b28221/servtran001.htm" TargetMode="External"/><Relationship Id="rId7" Type="http://schemas.openxmlformats.org/officeDocument/2006/relationships/hyperlink" Target="http://www.atomikos.com/Documentation/ConfiguringJdbc" TargetMode="External"/><Relationship Id="rId2" Type="http://schemas.openxmlformats.org/officeDocument/2006/relationships/hyperlink" Target="http://static.springsource.org/spring/docs/3.0.x/reference/transaction.html" TargetMode="External"/><Relationship Id="rId1" Type="http://schemas.openxmlformats.org/officeDocument/2006/relationships/hyperlink" Target="http://static.springsource.org/spring/docs/2.5.x/reference/jdbc.html" TargetMode="External"/><Relationship Id="rId6" Type="http://schemas.openxmlformats.org/officeDocument/2006/relationships/hyperlink" Target="http://stackoverflow.com/questions/6927561/standardxaconnectionhandlepreparestatement-should-not-be-used-outside-an-ejbser" TargetMode="External"/><Relationship Id="rId11" Type="http://schemas.openxmlformats.org/officeDocument/2006/relationships/hyperlink" Target="http://java.sun.com/javaee/6/docs/api/javax/ejb/TransactionAttributeType.html" TargetMode="External"/><Relationship Id="rId5" Type="http://schemas.openxmlformats.org/officeDocument/2006/relationships/hyperlink" Target="http://www.atomikos.com/Main/InstallingTransactionsEssentials" TargetMode="External"/><Relationship Id="rId10" Type="http://schemas.openxmlformats.org/officeDocument/2006/relationships/hyperlink" Target="http://download.oracle.com/docs/cd/B32110_01/web.1013/b28221/servtran001.htm" TargetMode="External"/><Relationship Id="rId4" Type="http://schemas.openxmlformats.org/officeDocument/2006/relationships/hyperlink" Target="http://jotm.ow2.org" TargetMode="External"/><Relationship Id="rId9" Type="http://schemas.openxmlformats.org/officeDocument/2006/relationships/hyperlink" Target="http://static.springsource.org/spring/docs/3.0.x/reference/transac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7932D-C514-4D2C-92F3-A4DE4ECA9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3484</TotalTime>
  <Pages>55</Pages>
  <Words>18774</Words>
  <Characters>103260</Characters>
  <Application>Microsoft Office Word</Application>
  <DocSecurity>0</DocSecurity>
  <Lines>860</Lines>
  <Paragraphs>243</Paragraphs>
  <ScaleCrop>false</ScaleCrop>
  <HeadingPairs>
    <vt:vector size="2" baseType="variant">
      <vt:variant>
        <vt:lpstr>Título</vt:lpstr>
      </vt:variant>
      <vt:variant>
        <vt:i4>1</vt:i4>
      </vt:variant>
    </vt:vector>
  </HeadingPairs>
  <TitlesOfParts>
    <vt:vector size="1" baseType="lpstr">
      <vt:lpstr>JEPLayer Manual</vt:lpstr>
    </vt:vector>
  </TitlesOfParts>
  <Manager>Jose Maria Arranz Santamaria</Manager>
  <Company>Innowhere S.L.</Company>
  <LinksUpToDate>false</LinksUpToDate>
  <CharactersWithSpaces>121791</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JEPLayer Manual</dc:title>
  <dc:subject>Documentation</dc:subject>
  <dc:creator>jmarranz</dc:creator>
  <cp:keywords/>
  <dc:description/>
  <cp:lastModifiedBy>Jose</cp:lastModifiedBy>
  <cp:revision>247</cp:revision>
  <cp:lastPrinted>2011-12-13T06:14:00Z</cp:lastPrinted>
  <dcterms:created xsi:type="dcterms:W3CDTF">2011-03-14T12:13:00Z</dcterms:created>
  <dcterms:modified xsi:type="dcterms:W3CDTF">2015-04-30T18:28:00Z</dcterms:modified>
</cp:coreProperties>
</file>