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892" w:rsidRDefault="00080892" w:rsidP="00080892">
      <w:pPr>
        <w:pStyle w:val="NormalWeb"/>
      </w:pPr>
      <w:r>
        <w:t xml:space="preserve">1. </w:t>
      </w:r>
      <w:proofErr w:type="spellStart"/>
      <w:r>
        <w:t>Diseñar</w:t>
      </w:r>
      <w:proofErr w:type="spellEnd"/>
      <w:r>
        <w:t xml:space="preserve"> un documento </w:t>
      </w:r>
      <w:proofErr w:type="spellStart"/>
      <w:r>
        <w:t>válido</w:t>
      </w:r>
      <w:proofErr w:type="spellEnd"/>
      <w:r>
        <w:t xml:space="preserve"> en XML que permita estructurar la </w:t>
      </w:r>
      <w:proofErr w:type="spellStart"/>
      <w:r>
        <w:t>información</w:t>
      </w:r>
      <w:proofErr w:type="spellEnd"/>
      <w:r>
        <w:t xml:space="preserve"> de las recetas de cocina de un restaurante y aplicarlo a la siguiente receta de cocina. Hay que hacerlo de modo que un sistema </w:t>
      </w:r>
      <w:proofErr w:type="spellStart"/>
      <w:r>
        <w:t>informático</w:t>
      </w:r>
      <w:proofErr w:type="spellEnd"/>
      <w:r>
        <w:t xml:space="preserve"> pueda realizar </w:t>
      </w:r>
      <w:proofErr w:type="spellStart"/>
      <w:r>
        <w:t>búsquedas</w:t>
      </w:r>
      <w:proofErr w:type="spellEnd"/>
      <w:r>
        <w:t xml:space="preserve"> por ingredientes, cantidad de comensales o nombre de la receta </w:t>
      </w:r>
    </w:p>
    <w:p w:rsidR="00080892" w:rsidRDefault="00080892" w:rsidP="00080892">
      <w:pPr>
        <w:pStyle w:val="NormalWeb"/>
      </w:pPr>
      <w:r>
        <w:t xml:space="preserve">Sopa de cebolla (4 personas) Ingredientes: </w:t>
      </w:r>
    </w:p>
    <w:p w:rsidR="00080892" w:rsidRDefault="00080892" w:rsidP="00080892">
      <w:pPr>
        <w:pStyle w:val="NormalWeb"/>
      </w:pPr>
      <w:r>
        <w:t>• 1 Kg. de cebollas.</w:t>
      </w:r>
      <w:r>
        <w:br/>
        <w:t>• 2 l. de caldo de carne.</w:t>
      </w:r>
      <w:r>
        <w:br/>
        <w:t>• 100 gr. mantequilla.</w:t>
      </w:r>
      <w:r>
        <w:br/>
        <w:t>• 1 cucharada de harina.</w:t>
      </w:r>
      <w:r>
        <w:br/>
        <w:t xml:space="preserve">• 100 gr. de queso </w:t>
      </w:r>
      <w:proofErr w:type="spellStart"/>
      <w:r>
        <w:t>emmental</w:t>
      </w:r>
      <w:proofErr w:type="spellEnd"/>
      <w:r>
        <w:t xml:space="preserve"> suizo o </w:t>
      </w:r>
      <w:proofErr w:type="spellStart"/>
      <w:r>
        <w:t>gruyére</w:t>
      </w:r>
      <w:proofErr w:type="spellEnd"/>
      <w:r>
        <w:t xml:space="preserve"> rallado. • Pan tostado en rebanadas.</w:t>
      </w:r>
      <w:r>
        <w:br/>
        <w:t>• Tomillo.</w:t>
      </w:r>
      <w:r>
        <w:br/>
        <w:t>• 1 hoja de laurel.</w:t>
      </w:r>
      <w:r>
        <w:br/>
        <w:t xml:space="preserve">• Pimienta. </w:t>
      </w:r>
    </w:p>
    <w:p w:rsidR="00080892" w:rsidRDefault="00080892" w:rsidP="00080892">
      <w:pPr>
        <w:pStyle w:val="NormalWeb"/>
      </w:pPr>
      <w:r>
        <w:t xml:space="preserve">Proceso: </w:t>
      </w:r>
    </w:p>
    <w:p w:rsidR="00080892" w:rsidRDefault="00080892" w:rsidP="00080892">
      <w:pPr>
        <w:pStyle w:val="NormalWeb"/>
        <w:numPr>
          <w:ilvl w:val="0"/>
          <w:numId w:val="1"/>
        </w:numPr>
      </w:pPr>
      <w:r>
        <w:t xml:space="preserve">Pelar y partir las cebollas en rodajas finas. </w:t>
      </w:r>
    </w:p>
    <w:p w:rsidR="00080892" w:rsidRDefault="00080892" w:rsidP="00080892">
      <w:pPr>
        <w:pStyle w:val="NormalWeb"/>
        <w:numPr>
          <w:ilvl w:val="0"/>
          <w:numId w:val="1"/>
        </w:numPr>
      </w:pPr>
      <w:r>
        <w:t xml:space="preserve">Rehogarlas con la mantequilla, sal y pimienta a fuego lento hasta que </w:t>
      </w:r>
      <w:proofErr w:type="spellStart"/>
      <w:r>
        <w:t>estén</w:t>
      </w:r>
      <w:proofErr w:type="spellEnd"/>
      <w:r>
        <w:t xml:space="preserve"> </w:t>
      </w:r>
    </w:p>
    <w:p w:rsidR="00080892" w:rsidRDefault="00080892" w:rsidP="00080892">
      <w:pPr>
        <w:pStyle w:val="NormalWeb"/>
        <w:ind w:left="720"/>
      </w:pPr>
      <w:proofErr w:type="gramStart"/>
      <w:r>
        <w:t>transparentes</w:t>
      </w:r>
      <w:proofErr w:type="gramEnd"/>
      <w:r>
        <w:t xml:space="preserve"> sin dorarse. </w:t>
      </w:r>
    </w:p>
    <w:p w:rsidR="00080892" w:rsidRDefault="00080892" w:rsidP="00080892">
      <w:pPr>
        <w:pStyle w:val="NormalWeb"/>
        <w:numPr>
          <w:ilvl w:val="0"/>
          <w:numId w:val="1"/>
        </w:numPr>
      </w:pPr>
      <w:proofErr w:type="spellStart"/>
      <w:r>
        <w:t>Añadir</w:t>
      </w:r>
      <w:proofErr w:type="spellEnd"/>
      <w:r>
        <w:t xml:space="preserve"> la harina sin dejar de remover. </w:t>
      </w:r>
    </w:p>
    <w:p w:rsidR="00080892" w:rsidRDefault="00080892" w:rsidP="00080892">
      <w:pPr>
        <w:pStyle w:val="NormalWeb"/>
        <w:numPr>
          <w:ilvl w:val="0"/>
          <w:numId w:val="1"/>
        </w:numPr>
      </w:pPr>
      <w:r>
        <w:t xml:space="preserve">Ponerlo en una cazuela con el caldo, el tomillo y el laurel. </w:t>
      </w:r>
    </w:p>
    <w:p w:rsidR="00080892" w:rsidRDefault="00080892" w:rsidP="00080892">
      <w:pPr>
        <w:pStyle w:val="NormalWeb"/>
        <w:numPr>
          <w:ilvl w:val="0"/>
          <w:numId w:val="1"/>
        </w:numPr>
      </w:pPr>
      <w:r>
        <w:t xml:space="preserve">Dejar cocer a fuego lento durante unos 15 minutos. </w:t>
      </w:r>
    </w:p>
    <w:p w:rsidR="00080892" w:rsidRDefault="00080892" w:rsidP="00080892">
      <w:pPr>
        <w:pStyle w:val="NormalWeb"/>
        <w:numPr>
          <w:ilvl w:val="0"/>
          <w:numId w:val="1"/>
        </w:numPr>
      </w:pPr>
      <w:r>
        <w:t xml:space="preserve">Poner las rebanadas de pan encima, espolvorear el queso y gratinar al horno. </w:t>
      </w:r>
    </w:p>
    <w:p w:rsidR="00080892" w:rsidRDefault="00080892" w:rsidP="00080892">
      <w:pPr>
        <w:pStyle w:val="NormalWeb"/>
        <w:ind w:left="720"/>
      </w:pPr>
    </w:p>
    <w:p w:rsidR="00080892" w:rsidRDefault="00080892" w:rsidP="00080892">
      <w:pPr>
        <w:pStyle w:val="NormalWeb"/>
        <w:ind w:left="720"/>
      </w:pPr>
      <w:r>
        <w:t xml:space="preserve">2.- </w:t>
      </w:r>
      <w:proofErr w:type="spellStart"/>
      <w:r>
        <w:t>Diseñar</w:t>
      </w:r>
      <w:proofErr w:type="spellEnd"/>
      <w:r>
        <w:t xml:space="preserve"> un documento XML </w:t>
      </w:r>
      <w:proofErr w:type="spellStart"/>
      <w:r>
        <w:t>válido</w:t>
      </w:r>
      <w:proofErr w:type="spellEnd"/>
      <w:r>
        <w:t xml:space="preserve"> que permita estructurar la </w:t>
      </w:r>
      <w:proofErr w:type="spellStart"/>
      <w:r>
        <w:t>información</w:t>
      </w:r>
      <w:proofErr w:type="spellEnd"/>
      <w:r>
        <w:t xml:space="preserve"> para permitir su </w:t>
      </w:r>
    </w:p>
    <w:p w:rsidR="00080892" w:rsidRDefault="00080892" w:rsidP="00080892">
      <w:pPr>
        <w:pStyle w:val="NormalWeb"/>
      </w:pPr>
      <w:proofErr w:type="spellStart"/>
      <w:r>
        <w:t>gestión</w:t>
      </w:r>
      <w:proofErr w:type="spellEnd"/>
      <w:r>
        <w:t xml:space="preserve"> </w:t>
      </w:r>
      <w:proofErr w:type="spellStart"/>
      <w:r>
        <w:t>informática</w:t>
      </w:r>
      <w:proofErr w:type="spellEnd"/>
      <w:r>
        <w:t xml:space="preserve"> de los alumnos de un </w:t>
      </w:r>
      <w:proofErr w:type="spellStart"/>
      <w:r>
        <w:t>modulo</w:t>
      </w:r>
      <w:proofErr w:type="spellEnd"/>
      <w:r>
        <w:t xml:space="preserve"> del ciclo formativo ASIR. Aplicarlo al </w:t>
      </w:r>
      <w:proofErr w:type="spellStart"/>
      <w:r>
        <w:t>módulo</w:t>
      </w:r>
      <w:proofErr w:type="spellEnd"/>
      <w:r>
        <w:t xml:space="preserve"> de Lenguajes de Marcas y Sistemas de </w:t>
      </w:r>
      <w:proofErr w:type="spellStart"/>
      <w:r>
        <w:t>Gestión</w:t>
      </w:r>
      <w:proofErr w:type="spellEnd"/>
      <w:r>
        <w:t xml:space="preserve"> de </w:t>
      </w:r>
      <w:proofErr w:type="spellStart"/>
      <w:r>
        <w:t>Información</w:t>
      </w:r>
      <w:proofErr w:type="spellEnd"/>
      <w:r>
        <w:t xml:space="preserve"> sabiendo que tiene asignadas 4 horas semanales y es de </w:t>
      </w:r>
      <w:proofErr w:type="spellStart"/>
      <w:r>
        <w:t>carácter</w:t>
      </w:r>
      <w:proofErr w:type="spellEnd"/>
      <w:r>
        <w:t xml:space="preserve"> obligatorio. El módulo se imparte entre el 15 de septiembre de 2019 y el 30 de junio de 2020. Hay matriculados dos alumnos: </w:t>
      </w:r>
    </w:p>
    <w:p w:rsidR="00080892" w:rsidRDefault="00080892" w:rsidP="00080892">
      <w:pPr>
        <w:pStyle w:val="NormalWeb"/>
        <w:numPr>
          <w:ilvl w:val="0"/>
          <w:numId w:val="2"/>
        </w:numPr>
      </w:pPr>
      <w:r>
        <w:t xml:space="preserve">Ana </w:t>
      </w:r>
      <w:proofErr w:type="spellStart"/>
      <w:r>
        <w:t>Fernández</w:t>
      </w:r>
      <w:proofErr w:type="spellEnd"/>
      <w:r>
        <w:t xml:space="preserve"> </w:t>
      </w:r>
      <w:proofErr w:type="spellStart"/>
      <w:r>
        <w:t>Gutiérrez</w:t>
      </w:r>
      <w:proofErr w:type="spellEnd"/>
      <w:r>
        <w:t xml:space="preserve"> con </w:t>
      </w:r>
      <w:proofErr w:type="spellStart"/>
      <w:r>
        <w:t>nif</w:t>
      </w:r>
      <w:proofErr w:type="spellEnd"/>
      <w:r>
        <w:t xml:space="preserve"> 16965696L </w:t>
      </w:r>
      <w:proofErr w:type="spellStart"/>
      <w:r>
        <w:t>teléfono</w:t>
      </w:r>
      <w:proofErr w:type="spellEnd"/>
      <w:r>
        <w:t xml:space="preserve"> 789654321 email ana.fdezgtrrez@hotmail.com, su </w:t>
      </w:r>
      <w:proofErr w:type="spellStart"/>
      <w:r>
        <w:t>dirección</w:t>
      </w:r>
      <w:proofErr w:type="spellEnd"/>
      <w:r>
        <w:t xml:space="preserve"> es C/ El Percebe, 13 de Santander CP 39302 No hay </w:t>
      </w:r>
      <w:proofErr w:type="spellStart"/>
      <w:r>
        <w:t>información</w:t>
      </w:r>
      <w:proofErr w:type="spellEnd"/>
      <w:r>
        <w:t xml:space="preserve"> sobre las faltas de asistencia o sus notas hasta el momento. </w:t>
      </w:r>
    </w:p>
    <w:p w:rsidR="00080892" w:rsidRDefault="00080892" w:rsidP="00080892">
      <w:pPr>
        <w:pStyle w:val="NormalWeb"/>
        <w:numPr>
          <w:ilvl w:val="0"/>
          <w:numId w:val="2"/>
        </w:numPr>
      </w:pPr>
      <w:r>
        <w:t xml:space="preserve">Pepito Grillo con </w:t>
      </w:r>
      <w:proofErr w:type="spellStart"/>
      <w:r>
        <w:t>nif</w:t>
      </w:r>
      <w:proofErr w:type="spellEnd"/>
      <w:r>
        <w:t xml:space="preserve"> 98765432H </w:t>
      </w:r>
      <w:proofErr w:type="spellStart"/>
      <w:r>
        <w:t>teléfono</w:t>
      </w:r>
      <w:proofErr w:type="spellEnd"/>
      <w:r>
        <w:t xml:space="preserve"> 656566555 email yhyh@yahoo.com, su </w:t>
      </w:r>
      <w:proofErr w:type="spellStart"/>
      <w:r>
        <w:t>dirección</w:t>
      </w:r>
      <w:proofErr w:type="spellEnd"/>
      <w:r>
        <w:t xml:space="preserve"> es Avd. El Pez, 5 de </w:t>
      </w:r>
      <w:proofErr w:type="spellStart"/>
      <w:r>
        <w:t>Suances</w:t>
      </w:r>
      <w:proofErr w:type="spellEnd"/>
      <w:r>
        <w:t xml:space="preserve"> CP 39401. Su nota es "apto" y no tiene faltas de asistencia </w:t>
      </w:r>
    </w:p>
    <w:p w:rsidR="00080892" w:rsidRDefault="00080892" w:rsidP="00080892">
      <w:pPr>
        <w:pStyle w:val="NormalWeb"/>
        <w:ind w:left="720"/>
      </w:pPr>
    </w:p>
    <w:p w:rsidR="00651E7F" w:rsidRDefault="00651E7F">
      <w:bookmarkStart w:id="0" w:name="_GoBack"/>
      <w:bookmarkEnd w:id="0"/>
    </w:p>
    <w:sectPr w:rsidR="00651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B1246A"/>
    <w:multiLevelType w:val="multilevel"/>
    <w:tmpl w:val="6B0A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F33D19"/>
    <w:multiLevelType w:val="multilevel"/>
    <w:tmpl w:val="3BA8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92"/>
    <w:rsid w:val="00080892"/>
    <w:rsid w:val="0065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F9050-5888-4F76-8164-626CB908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javiglez</dc:creator>
  <cp:keywords/>
  <dc:description/>
  <cp:lastModifiedBy>javiglez</cp:lastModifiedBy>
  <cp:revision>1</cp:revision>
  <dcterms:created xsi:type="dcterms:W3CDTF">2019-09-30T11:34:00Z</dcterms:created>
  <dcterms:modified xsi:type="dcterms:W3CDTF">2019-09-30T11:34:00Z</dcterms:modified>
</cp:coreProperties>
</file>