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25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26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2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2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2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16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17.png" ContentType="image/png"/>
  <Override PartName="/word/media/rId144.png" ContentType="image/png"/>
  <Override PartName="/word/media/rId145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77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78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179.png" ContentType="image/png"/>
  <Override PartName="/word/media/rId206.png" ContentType="image/png"/>
  <Override PartName="/word/media/rId207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46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47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48.png" ContentType="image/png"/>
  <Override PartName="/word/media/rId175.png" ContentType="image/png"/>
  <Override PartName="/word/media/rId176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US.Level.Only.Total.OPEX.Forecast</w:t>
      </w:r>
    </w:p>
    <w:p>
      <w:pPr>
        <w:pStyle w:val="Author"/>
      </w:pPr>
      <w:r>
        <w:t xml:space="preserve">Jason</w:t>
      </w:r>
      <w:r>
        <w:t xml:space="preserve"> </w:t>
      </w:r>
      <w:r>
        <w:t xml:space="preserve">Marshall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7,</w:t>
      </w:r>
      <w:r>
        <w:t xml:space="preserve"> </w:t>
      </w:r>
      <w:r>
        <w:t xml:space="preserve">2018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(forecast)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(tidyquant)</w:t>
      </w:r>
    </w:p>
    <w:p>
      <w:pPr>
        <w:pStyle w:val="SourceCode"/>
      </w:pPr>
      <w:r>
        <w:rPr>
          <w:rStyle w:val="VerbatimChar"/>
        </w:rPr>
        <w:t xml:space="preserve">## Loading required package: lubridate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'lubridate'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date</w:t>
      </w:r>
    </w:p>
    <w:p>
      <w:pPr>
        <w:pStyle w:val="SourceCode"/>
      </w:pPr>
      <w:r>
        <w:rPr>
          <w:rStyle w:val="VerbatimChar"/>
        </w:rPr>
        <w:t xml:space="preserve">## Loading required package: PerformanceAnalytics</w:t>
      </w:r>
    </w:p>
    <w:p>
      <w:pPr>
        <w:pStyle w:val="SourceCode"/>
      </w:pPr>
      <w:r>
        <w:rPr>
          <w:rStyle w:val="VerbatimChar"/>
        </w:rPr>
        <w:t xml:space="preserve">## Loading required package: xts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'PerformanceAnalytics'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legend</w:t>
      </w:r>
    </w:p>
    <w:p>
      <w:pPr>
        <w:pStyle w:val="SourceCode"/>
      </w:pPr>
      <w:r>
        <w:rPr>
          <w:rStyle w:val="VerbatimChar"/>
        </w:rPr>
        <w:t xml:space="preserve">## Loading required package: quantmod</w:t>
      </w:r>
    </w:p>
    <w:p>
      <w:pPr>
        <w:pStyle w:val="SourceCode"/>
      </w:pPr>
      <w:r>
        <w:rPr>
          <w:rStyle w:val="VerbatimChar"/>
        </w:rPr>
        <w:t xml:space="preserve">## Loading required package: TTR</w:t>
      </w:r>
    </w:p>
    <w:p>
      <w:pPr>
        <w:pStyle w:val="SourceCode"/>
      </w:pPr>
      <w:r>
        <w:rPr>
          <w:rStyle w:val="VerbatimChar"/>
        </w:rPr>
        <w:t xml:space="preserve">## Version 0.4-0 included new data defaults. See ?getSymbols.</w:t>
      </w:r>
    </w:p>
    <w:p>
      <w:pPr>
        <w:pStyle w:val="SourceCode"/>
      </w:pPr>
      <w:r>
        <w:rPr>
          <w:rStyle w:val="VerbatimChar"/>
        </w:rPr>
        <w:t xml:space="preserve">## Loading required package: tidyverse</w:t>
      </w:r>
    </w:p>
    <w:p>
      <w:pPr>
        <w:pStyle w:val="SourceCode"/>
      </w:pPr>
      <w:r>
        <w:rPr>
          <w:rStyle w:val="VerbatimChar"/>
        </w:rPr>
        <w:t xml:space="preserve">## -- Attaching packages ---------------------------------------------------------------------------------- tidyverse 1.2.1 --</w:t>
      </w:r>
    </w:p>
    <w:p>
      <w:pPr>
        <w:pStyle w:val="SourceCode"/>
      </w:pPr>
      <w:r>
        <w:rPr>
          <w:rStyle w:val="VerbatimChar"/>
        </w:rPr>
        <w:t xml:space="preserve">## v ggplot2 2.2.1     v purrr   0.2.4</w:t>
      </w:r>
      <w:r>
        <w:br w:type="textWrapping"/>
      </w:r>
      <w:r>
        <w:rPr>
          <w:rStyle w:val="VerbatimChar"/>
        </w:rPr>
        <w:t xml:space="preserve">## v tibble  1.4.2     v dplyr   0.7.4</w:t>
      </w:r>
      <w:r>
        <w:br w:type="textWrapping"/>
      </w:r>
      <w:r>
        <w:rPr>
          <w:rStyle w:val="VerbatimChar"/>
        </w:rPr>
        <w:t xml:space="preserve">## v tidyr   0.8.0     v stringr 1.2.0</w:t>
      </w:r>
      <w:r>
        <w:br w:type="textWrapping"/>
      </w:r>
      <w:r>
        <w:rPr>
          <w:rStyle w:val="VerbatimChar"/>
        </w:rPr>
        <w:t xml:space="preserve">## v readr   1.1.1     v forcats 0.2.0</w:t>
      </w:r>
    </w:p>
    <w:p>
      <w:pPr>
        <w:pStyle w:val="SourceCode"/>
      </w:pPr>
      <w:r>
        <w:rPr>
          <w:rStyle w:val="VerbatimChar"/>
        </w:rPr>
        <w:t xml:space="preserve">## -- Conflicts ------------------------------------------------------------------------------------- tidyverse_conflicts() --</w:t>
      </w:r>
      <w:r>
        <w:br w:type="textWrapping"/>
      </w:r>
      <w:r>
        <w:rPr>
          <w:rStyle w:val="VerbatimChar"/>
        </w:rPr>
        <w:t xml:space="preserve">## x lubridate::as.difftime() masks base::as.difftime()</w:t>
      </w:r>
      <w:r>
        <w:br w:type="textWrapping"/>
      </w:r>
      <w:r>
        <w:rPr>
          <w:rStyle w:val="VerbatimChar"/>
        </w:rPr>
        <w:t xml:space="preserve">## x lubridate::date()        masks base::date()</w:t>
      </w:r>
      <w:r>
        <w:br w:type="textWrapping"/>
      </w:r>
      <w:r>
        <w:rPr>
          <w:rStyle w:val="VerbatimChar"/>
        </w:rPr>
        <w:t xml:space="preserve">## x dplyr::filter()          masks stats::filter()</w:t>
      </w:r>
      <w:r>
        <w:br w:type="textWrapping"/>
      </w:r>
      <w:r>
        <w:rPr>
          <w:rStyle w:val="VerbatimChar"/>
        </w:rPr>
        <w:t xml:space="preserve">## x dplyr::first()           masks xts::first()</w:t>
      </w:r>
      <w:r>
        <w:br w:type="textWrapping"/>
      </w:r>
      <w:r>
        <w:rPr>
          <w:rStyle w:val="VerbatimChar"/>
        </w:rPr>
        <w:t xml:space="preserve">## x lubridate::intersect()   masks base::intersect()</w:t>
      </w:r>
      <w:r>
        <w:br w:type="textWrapping"/>
      </w:r>
      <w:r>
        <w:rPr>
          <w:rStyle w:val="VerbatimChar"/>
        </w:rPr>
        <w:t xml:space="preserve">## x dplyr::lag()             masks stats::lag()</w:t>
      </w:r>
      <w:r>
        <w:br w:type="textWrapping"/>
      </w:r>
      <w:r>
        <w:rPr>
          <w:rStyle w:val="VerbatimChar"/>
        </w:rPr>
        <w:t xml:space="preserve">## x dplyr::last()            masks xts::last()</w:t>
      </w:r>
      <w:r>
        <w:br w:type="textWrapping"/>
      </w:r>
      <w:r>
        <w:rPr>
          <w:rStyle w:val="VerbatimChar"/>
        </w:rPr>
        <w:t xml:space="preserve">## x lubridate::setdiff()     masks base::setdiff()</w:t>
      </w:r>
      <w:r>
        <w:br w:type="textWrapping"/>
      </w:r>
      <w:r>
        <w:rPr>
          <w:rStyle w:val="VerbatimChar"/>
        </w:rPr>
        <w:t xml:space="preserve">## x lubridate::union()       masks base::union()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'tidyquant'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as_tibble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'package:tibble':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as_tibble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(timetk)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(sweep)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(timeDate)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'timeDate'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'package:PerformanceAnalytics':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kurtosis, skewness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'data.table'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'package:reshape2':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dcast, melt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between, first, last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transpose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'package:xts':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first, last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'package:lubridate':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hour, isoweek, mday, minute, month, quarter, second, wday,</w:t>
      </w:r>
      <w:r>
        <w:br w:type="textWrapping"/>
      </w:r>
      <w:r>
        <w:rPr>
          <w:rStyle w:val="VerbatimChar"/>
        </w:rPr>
        <w:t xml:space="preserve">##     week, yday, year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(DataExplorer)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(Hmisc)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src, summarize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'package:quantmod':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cluster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(quantreg)</w:t>
      </w:r>
    </w:p>
    <w:p>
      <w:pPr>
        <w:pStyle w:val="SourceCode"/>
      </w:pPr>
      <w:r>
        <w:rPr>
          <w:rStyle w:val="VerbatimChar"/>
        </w:rPr>
        <w:t xml:space="preserve">## Loading required package: SparseM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'SparseM'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backsolve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'quantreg'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'package:Hmisc':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latex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untangle.specials</w:t>
      </w:r>
    </w:p>
    <w:p>
      <w:pPr>
        <w:pStyle w:val="SourceCode"/>
      </w:pPr>
      <w:r>
        <w:rPr>
          <w:rStyle w:val="CommentTok"/>
        </w:rPr>
        <w:t xml:space="preserve"># #load expense data</w:t>
      </w:r>
      <w:r>
        <w:br w:type="textWrapping"/>
      </w:r>
      <w:r>
        <w:rPr>
          <w:rStyle w:val="CommentTok"/>
        </w:rPr>
        <w:t xml:space="preserve"># dataset.1 &lt;- read_csv("Y:/Sharepoint Projects/Jason Marshall/R_Projects/OPEX_Forecasting/Data/OpEx Expenses v2 - South.csv",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dataset.2 &lt;- read_csv("Y:/Sharepoint Projects/Jason Marshall/R_Projects/OPEX_Forecasting/Data/OpEx Expenses v2 - US.csv",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dataset.3 &lt;- read_csv("Y:/Sharepoint Projects/Jason Marshall/R_Projects/OPEX_Forecasting/Data/OpEx Expenses v2 - WCBT.csv",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dataset.4 &lt;- read_csv("Y:/Sharepoint Projects/Jason Marshall/R_Projects/OPEX_Forecasting/Data/OpEx Expenses v2 - West.csv",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dataset.5 &lt;- read_csv("Y:/Sharepoint Projects/Jason Marshall/R_Projects/OPEX_Forecasting/Data/OpEx Expenses v2 - CCBT.csv",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dataset.6 &lt;- read_csv("Y:/Sharepoint Projects/Jason Marshall/R_Projects/OPEX_Forecasting/Data/OpEx Expenses v2 - East.csv",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dataset.7 &lt;- read_csv("Y:/Sharepoint Projects/Jason Marshall/R_Projects/OPEX_Forecasting/Data/OpEx Expenses v2 - ECBT.csv",</w:t>
      </w:r>
      <w:r>
        <w:br w:type="textWrapping"/>
      </w:r>
      <w:r>
        <w:rPr>
          <w:rStyle w:val="CommentTok"/>
        </w:rPr>
        <w:t xml:space="preserve">#     col_types = cols(Amount = col_number()))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#combine both datasets</w:t>
      </w:r>
      <w:r>
        <w:br w:type="textWrapping"/>
      </w:r>
      <w:r>
        <w:rPr>
          <w:rStyle w:val="CommentTok"/>
        </w:rPr>
        <w:t xml:space="preserve"># comb.dataset &lt;- bind_rows(dataset.1, dataset.2, dataset.3, dataset.4, dataset.5, dataset.6, dataset.7)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#fill NA</w:t>
      </w:r>
      <w:r>
        <w:br w:type="textWrapping"/>
      </w:r>
      <w:r>
        <w:rPr>
          <w:rStyle w:val="CommentTok"/>
        </w:rPr>
        <w:t xml:space="preserve"># comb.dataset$Amount &lt;- replace_na(comb.dataset$Amount, replace = 0)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#make unique col names</w:t>
      </w:r>
      <w:r>
        <w:br w:type="textWrapping"/>
      </w:r>
      <w:r>
        <w:rPr>
          <w:rStyle w:val="CommentTok"/>
        </w:rPr>
        <w:t xml:space="preserve"># colsNamesShelf &lt;-colnames(comb.dataset)</w:t>
      </w:r>
      <w:r>
        <w:br w:type="textWrapping"/>
      </w:r>
      <w:r>
        <w:rPr>
          <w:rStyle w:val="CommentTok"/>
        </w:rPr>
        <w:t xml:space="preserve"># dataset_col_names &lt;- make.names(colsNamesShelf, unique = TRUE)</w:t>
      </w:r>
      <w:r>
        <w:br w:type="textWrapping"/>
      </w:r>
      <w:r>
        <w:rPr>
          <w:rStyle w:val="CommentTok"/>
        </w:rPr>
        <w:t xml:space="preserve"># colnames(comb.dataset) &lt;- dataset_col_names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#add date column</w:t>
      </w:r>
      <w:r>
        <w:br w:type="textWrapping"/>
      </w:r>
      <w:r>
        <w:rPr>
          <w:rStyle w:val="CommentTok"/>
        </w:rPr>
        <w:t xml:space="preserve"># comb.dataset &lt;- comb.dataset %&gt;%</w:t>
      </w:r>
      <w:r>
        <w:br w:type="textWrapping"/>
      </w:r>
      <w:r>
        <w:rPr>
          <w:rStyle w:val="CommentTok"/>
        </w:rPr>
        <w:t xml:space="preserve">#   mutate(day.holder = 01) %&gt;%</w:t>
      </w:r>
      <w:r>
        <w:br w:type="textWrapping"/>
      </w:r>
      <w:r>
        <w:rPr>
          <w:rStyle w:val="CommentTok"/>
        </w:rPr>
        <w:t xml:space="preserve">#   mutate(date.holder = paste(Year, Acct.Per, day.holder, sep = "-"))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#set date.holder as date</w:t>
      </w:r>
      <w:r>
        <w:br w:type="textWrapping"/>
      </w:r>
      <w:r>
        <w:rPr>
          <w:rStyle w:val="CommentTok"/>
        </w:rPr>
        <w:t xml:space="preserve"># comb.dataset$date.holder &lt;- as.Date(comb.dataset$date.holder)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#get last day of the month</w:t>
      </w:r>
      <w:r>
        <w:br w:type="textWrapping"/>
      </w:r>
      <w:r>
        <w:rPr>
          <w:rStyle w:val="CommentTok"/>
        </w:rPr>
        <w:t xml:space="preserve"># comb.dataset$Date &lt;- as.Date(timeDate::timeLastDayInMonth(comb.dataset$date.holder))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#write to disk</w:t>
      </w:r>
      <w:r>
        <w:br w:type="textWrapping"/>
      </w:r>
      <w:r>
        <w:rPr>
          <w:rStyle w:val="CommentTok"/>
        </w:rPr>
        <w:t xml:space="preserve"># write.csv(comb.dataset,"Y:/Sharepoint Projects/Jason Marshall/R_Projects/OPEX_Forecasting/Data/US.opex.test.full.csv")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####################################################################################</w:t>
      </w:r>
      <w:r>
        <w:br w:type="textWrapping"/>
      </w:r>
      <w:r>
        <w:rPr>
          <w:rStyle w:val="NormalTok"/>
        </w:rPr>
        <w:t xml:space="preserve">expense.dataset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"Y:/Sharepoint Projects/Jason Marshall/R_Projects/OPEX_Forecasting/Data/US.opex.test.full.csv"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X1 = col_integer(),</w:t>
      </w:r>
      <w:r>
        <w:br w:type="textWrapping"/>
      </w:r>
      <w:r>
        <w:rPr>
          <w:rStyle w:val="VerbatimChar"/>
        </w:rPr>
        <w:t xml:space="preserve">##   GL.Level = col_character(),</w:t>
      </w:r>
      <w:r>
        <w:br w:type="textWrapping"/>
      </w:r>
      <w:r>
        <w:rPr>
          <w:rStyle w:val="VerbatimChar"/>
        </w:rPr>
        <w:t xml:space="preserve">##   Summary.Account = col_character(),</w:t>
      </w:r>
      <w:r>
        <w:br w:type="textWrapping"/>
      </w:r>
      <w:r>
        <w:rPr>
          <w:rStyle w:val="VerbatimChar"/>
        </w:rPr>
        <w:t xml:space="preserve">##   Parent.Account = col_character(),</w:t>
      </w:r>
      <w:r>
        <w:br w:type="textWrapping"/>
      </w:r>
      <w:r>
        <w:rPr>
          <w:rStyle w:val="VerbatimChar"/>
        </w:rPr>
        <w:t xml:space="preserve">##   Account = col_character(),</w:t>
      </w:r>
      <w:r>
        <w:br w:type="textWrapping"/>
      </w:r>
      <w:r>
        <w:rPr>
          <w:rStyle w:val="VerbatimChar"/>
        </w:rPr>
        <w:t xml:space="preserve">##   Geography = col_character(),</w:t>
      </w:r>
      <w:r>
        <w:br w:type="textWrapping"/>
      </w:r>
      <w:r>
        <w:rPr>
          <w:rStyle w:val="VerbatimChar"/>
        </w:rPr>
        <w:t xml:space="preserve">##   Region = col_character(),</w:t>
      </w:r>
      <w:r>
        <w:br w:type="textWrapping"/>
      </w:r>
      <w:r>
        <w:rPr>
          <w:rStyle w:val="VerbatimChar"/>
        </w:rPr>
        <w:t xml:space="preserve">##   Division = col_character(),</w:t>
      </w:r>
      <w:r>
        <w:br w:type="textWrapping"/>
      </w:r>
      <w:r>
        <w:rPr>
          <w:rStyle w:val="VerbatimChar"/>
        </w:rPr>
        <w:t xml:space="preserve">##   Period = col_character(),</w:t>
      </w:r>
      <w:r>
        <w:br w:type="textWrapping"/>
      </w:r>
      <w:r>
        <w:rPr>
          <w:rStyle w:val="VerbatimChar"/>
        </w:rPr>
        <w:t xml:space="preserve">##   Acct.Per = col_integer(),</w:t>
      </w:r>
      <w:r>
        <w:br w:type="textWrapping"/>
      </w:r>
      <w:r>
        <w:rPr>
          <w:rStyle w:val="VerbatimChar"/>
        </w:rPr>
        <w:t xml:space="preserve">##   Year = col_integer(),</w:t>
      </w:r>
      <w:r>
        <w:br w:type="textWrapping"/>
      </w:r>
      <w:r>
        <w:rPr>
          <w:rStyle w:val="VerbatimChar"/>
        </w:rPr>
        <w:t xml:space="preserve">##   Currency = col_character(),</w:t>
      </w:r>
      <w:r>
        <w:br w:type="textWrapping"/>
      </w:r>
      <w:r>
        <w:rPr>
          <w:rStyle w:val="VerbatimChar"/>
        </w:rPr>
        <w:t xml:space="preserve">##   Amount = col_integer(),</w:t>
      </w:r>
      <w:r>
        <w:br w:type="textWrapping"/>
      </w:r>
      <w:r>
        <w:rPr>
          <w:rStyle w:val="VerbatimChar"/>
        </w:rPr>
        <w:t xml:space="preserve">##   day.holder = col_integer(),</w:t>
      </w:r>
      <w:r>
        <w:br w:type="textWrapping"/>
      </w:r>
      <w:r>
        <w:rPr>
          <w:rStyle w:val="VerbatimChar"/>
        </w:rPr>
        <w:t xml:space="preserve">##   date.holder = col_date(format = ""),</w:t>
      </w:r>
      <w:r>
        <w:br w:type="textWrapping"/>
      </w:r>
      <w:r>
        <w:rPr>
          <w:rStyle w:val="VerbatimChar"/>
        </w:rPr>
        <w:t xml:space="preserve">##   Date = col_date(format = "")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VerbatimChar"/>
        </w:rPr>
        <w:t xml:space="preserve">## Warning in rbind(names(probs), probs_f): number of columns of result is not</w:t>
      </w:r>
      <w:r>
        <w:br w:type="textWrapping"/>
      </w:r>
      <w:r>
        <w:rPr>
          <w:rStyle w:val="VerbatimChar"/>
        </w:rPr>
        <w:t xml:space="preserve">## a multiple of vector length (arg 1)</w:t>
      </w:r>
    </w:p>
    <w:p>
      <w:pPr>
        <w:pStyle w:val="SourceCode"/>
      </w:pPr>
      <w:r>
        <w:rPr>
          <w:rStyle w:val="VerbatimChar"/>
        </w:rPr>
        <w:t xml:space="preserve">## Warning: 32 parsing failures.</w:t>
      </w:r>
      <w:r>
        <w:br w:type="textWrapping"/>
      </w:r>
      <w:r>
        <w:rPr>
          <w:rStyle w:val="VerbatimChar"/>
        </w:rPr>
        <w:t xml:space="preserve">## row # A tibble: 5 x 5 col     row col    expected               actual file                          expected   &lt;int&gt; &lt;chr&gt;  &lt;chr&gt;                  &lt;chr&gt;  &lt;chr&gt;                         actual 1  1005 Amount no trailing characters e+05   'Y:/Sharepoint Projects/Jaso~ file 2 15347 Amount no trailing characters e+05   'Y:/Sharepoint Projects/Jaso~ row 3 17619 Amount no trailing characters e+05   'Y:/Sharepoint Projects/Jaso~ col 4 30257 Amount no trailing characters e+05   'Y:/Sharepoint Projects/Jaso~ expected 5 35440 Amount no trailing characters e+05   'Y:/Sharepoint Projects/Jaso~</w:t>
      </w:r>
      <w:r>
        <w:br w:type="textWrapping"/>
      </w:r>
      <w:r>
        <w:rPr>
          <w:rStyle w:val="VerbatimChar"/>
        </w:rPr>
        <w:t xml:space="preserve">## ... ................. ... .......................................................................... ........ .......................................................................... ...... .......................................................................... .... .......................................................................... ... .......................................................................... ... .......................................................................... ........ ..........................................................................</w:t>
      </w:r>
      <w:r>
        <w:br w:type="textWrapping"/>
      </w:r>
      <w:r>
        <w:rPr>
          <w:rStyle w:val="VerbatimChar"/>
        </w:rPr>
        <w:t xml:space="preserve">## See problems(...) for more details.</w:t>
      </w:r>
    </w:p>
    <w:p>
      <w:pPr>
        <w:pStyle w:val="SourceCode"/>
      </w:pPr>
      <w:r>
        <w:rPr>
          <w:rStyle w:val="CommentTok"/>
        </w:rPr>
        <w:t xml:space="preserve">#change strings to factors</w:t>
      </w:r>
      <w:r>
        <w:br w:type="textWrapping"/>
      </w:r>
      <w:r>
        <w:rPr>
          <w:rStyle w:val="NormalTok"/>
        </w:rPr>
        <w:t xml:space="preserve">expense.dataset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expense.dataset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(is.character, as.factor)</w:t>
      </w:r>
    </w:p>
    <w:p>
      <w:pPr>
        <w:pStyle w:val="SourceCode"/>
      </w:pPr>
      <w:r>
        <w:rPr>
          <w:rStyle w:val="CommentTok"/>
        </w:rPr>
        <w:t xml:space="preserve">#subset down to US Total Sum</w:t>
      </w:r>
      <w:r>
        <w:br w:type="textWrapping"/>
      </w:r>
      <w:r>
        <w:rPr>
          <w:rStyle w:val="NormalTok"/>
        </w:rPr>
        <w:t xml:space="preserve">US.Total.Expense.Dataset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expense.dataset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(Date, Parent.Account, Geography)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Expense.Sum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(Amount))</w:t>
      </w:r>
      <w:r>
        <w:br w:type="textWrapping"/>
      </w:r>
      <w:r>
        <w:br w:type="textWrapping"/>
      </w:r>
      <w:r>
        <w:rPr>
          <w:rStyle w:val="CommentTok"/>
        </w:rPr>
        <w:t xml:space="preserve">#make wide version</w:t>
      </w:r>
      <w:r>
        <w:br w:type="textWrapping"/>
      </w:r>
      <w:r>
        <w:rPr>
          <w:rStyle w:val="NormalTok"/>
        </w:rPr>
        <w:t xml:space="preserve">US.Total.Expense.Dataset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(US.Total.Expense.Dataset), </w:t>
      </w:r>
      <w:r>
        <w:br w:type="textWrapping"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Geography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Parent.Account,</w:t>
      </w:r>
      <w:r>
        <w:br w:type="textWrapping"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"Expense.Sum"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fun.aggregate =</w:t>
      </w:r>
      <w:r>
        <w:rPr>
          <w:rStyle w:val="NormalTok"/>
        </w:rPr>
        <w:t xml:space="preserve"> sum)</w:t>
      </w:r>
      <w:r>
        <w:br w:type="textWrapping"/>
      </w:r>
      <w:r>
        <w:rPr>
          <w:rStyle w:val="CommentTok"/>
        </w:rPr>
        <w:t xml:space="preserve">#fill NAs </w:t>
      </w:r>
      <w:r>
        <w:br w:type="textWrapping"/>
      </w:r>
      <w:r>
        <w:rPr>
          <w:rStyle w:val="NormalTok"/>
        </w:rPr>
        <w:t xml:space="preserve">US.Total.Expense.Dataset[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(US.Total.Expense.Dataset)]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br w:type="textWrapping"/>
      </w:r>
      <w:r>
        <w:rPr>
          <w:rStyle w:val="CommentTok"/>
        </w:rPr>
        <w:t xml:space="preserve">#sort oldest to newest</w:t>
      </w:r>
      <w:r>
        <w:br w:type="textWrapping"/>
      </w:r>
      <w:r>
        <w:rPr>
          <w:rStyle w:val="NormalTok"/>
        </w:rPr>
        <w:t xml:space="preserve">US.Total.Expense.Dataset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US.Total.Expense.Dataset[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(US.Total.Expense.Dataset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#create ts object drop first two cols (non-numeric)</w:t>
      </w:r>
      <w:r>
        <w:br w:type="textWrapping"/>
      </w:r>
      <w:r>
        <w:rPr>
          <w:rStyle w:val="NormalTok"/>
        </w:rPr>
        <w:t xml:space="preserve">US.Total.Expense.Dataset.TS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US.Total.Expense.Dataset[,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)], </w:t>
      </w:r>
      <w:r>
        <w:br w:type="textWrapping"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autoplot</w:t>
      </w:r>
      <w:r>
        <w:rPr>
          <w:rStyle w:val="NormalTok"/>
        </w:rPr>
        <w:t xml:space="preserve">(US.Total.Expense.Dataset.TS)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(US.Total.Expense.Dataset.TS)</w:t>
      </w:r>
      <w:r>
        <w:br w:type="textWrapping"/>
      </w:r>
      <w:r>
        <w:br w:type="textWrapping"/>
      </w:r>
      <w:r>
        <w:rPr>
          <w:rStyle w:val="CommentTok"/>
        </w:rPr>
        <w:t xml:space="preserve">#plot each column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 ts.plot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(US.Total.Expense.Dataset.TS[,i])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"loess"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(i)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(ts.plot)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#seasonplot each column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 season.plot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ggseasonplot</w:t>
      </w:r>
      <w:r>
        <w:rPr>
          <w:rStyle w:val="NormalTok"/>
        </w:rPr>
        <w:t xml:space="preserve">(US.Total.Expense.Dataset.TS[,i])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(i)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(season.plot)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#season subseries plot each column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 sub.season.plot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ggsubseriesplot</w:t>
      </w:r>
      <w:r>
        <w:rPr>
          <w:rStyle w:val="NormalTok"/>
        </w:rPr>
        <w:t xml:space="preserve">(US.Total.Expense.Dataset.TS[,i])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(i)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(sub.season.plot)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US.Total%20EDA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(US.Total.Expense.Dataset.TS)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decomp.plot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decompose</w:t>
      </w:r>
      <w:r>
        <w:rPr>
          <w:rStyle w:val="NormalTok"/>
        </w:rPr>
        <w:t xml:space="preserve">(US.Total.Expense.Dataset.TS[,i]))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(decomp.plot)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decompose%20plot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CommentTok"/>
        </w:rPr>
        <w:t xml:space="preserve"># tslm.1 &lt;- tslm(US.Total.Expense.Dataset.TS[,1] ~ trend + season)</w:t>
      </w:r>
      <w:r>
        <w:br w:type="textWrapping"/>
      </w:r>
      <w:r>
        <w:rPr>
          <w:rStyle w:val="CommentTok"/>
        </w:rPr>
        <w:t xml:space="preserve"># tslm.1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summary(tslm.1)</w:t>
      </w:r>
      <w:r>
        <w:br w:type="textWrapping"/>
      </w:r>
      <w:r>
        <w:rPr>
          <w:rStyle w:val="CommentTok"/>
        </w:rPr>
        <w:t xml:space="preserve"># checkresiduals(tslm.1)</w:t>
      </w:r>
      <w:r>
        <w:br w:type="textWrapping"/>
      </w:r>
      <w:r>
        <w:br w:type="textWrapping"/>
      </w:r>
      <w:r>
        <w:rPr>
          <w:rStyle w:val="NormalTok"/>
        </w:rPr>
        <w:t xml:space="preserve">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(US.Total.Expense.Dataset.TS)</w:t>
      </w:r>
      <w:r>
        <w:br w:type="textWrapping"/>
      </w:r>
      <w:r>
        <w:rPr>
          <w:rStyle w:val="CommentTok"/>
        </w:rPr>
        <w:t xml:space="preserve">#loop through cols with linear model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tslm.mod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tslm</w:t>
      </w:r>
      <w:r>
        <w:rPr>
          <w:rStyle w:val="NormalTok"/>
        </w:rPr>
        <w:t xml:space="preserve">(US.Total.Expense.Dataset.TS[,i]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season)</w:t>
      </w:r>
      <w:r>
        <w:br w:type="textWrapping"/>
      </w:r>
      <w:r>
        <w:rPr>
          <w:rStyle w:val="NormalTok"/>
        </w:rPr>
        <w:t xml:space="preserve">  forecast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(tslm.mod,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forecast.plot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(forecast , </w:t>
      </w:r>
      <w:r>
        <w:rPr>
          <w:rStyle w:val="DataTypeTok"/>
        </w:rPr>
        <w:t xml:space="preserve">series=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(tslm.mod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fitted, </w:t>
      </w:r>
      <w:r>
        <w:rPr>
          <w:rStyle w:val="DataTypeTok"/>
        </w:rPr>
        <w:t xml:space="preserve">series=</w:t>
      </w:r>
      <w:r>
        <w:rPr>
          <w:rStyle w:val="StringTok"/>
        </w:rPr>
        <w:t xml:space="preserve">"Forecast Model"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(US.Total.Expense.Dataset.TS[,i], </w:t>
      </w:r>
      <w:r>
        <w:rPr>
          <w:rStyle w:val="DataTypeTok"/>
        </w:rPr>
        <w:t xml:space="preserve">series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"Actuals"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"Actuals"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"Regression Forecast Test TSLM"</w:t>
      </w:r>
      <w:r>
        <w:rPr>
          <w:rStyle w:val="NormalTok"/>
        </w:rPr>
        <w:t xml:space="preserve">, i,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(forecast.plot)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tslm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(US.Total.Expense.Dataset.TS)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cols){</w:t>
      </w:r>
      <w:r>
        <w:br w:type="textWrapping"/>
      </w:r>
      <w:r>
        <w:rPr>
          <w:rStyle w:val="NormalTok"/>
        </w:rPr>
        <w:t xml:space="preserve">  ets.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ets</w:t>
      </w:r>
      <w:r>
        <w:rPr>
          <w:rStyle w:val="NormalTok"/>
        </w:rPr>
        <w:t xml:space="preserve">(US.Total.Expense.Dataset.TS[,i])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#ets.1</w:t>
      </w:r>
      <w:r>
        <w:br w:type="textWrapping"/>
      </w:r>
      <w:r>
        <w:br w:type="textWrapping"/>
      </w:r>
      <w:r>
        <w:rPr>
          <w:rStyle w:val="NormalTok"/>
        </w:rPr>
        <w:t xml:space="preserve">  fx.ets.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(ets.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(fx.ets.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series=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(ets.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fitted, </w:t>
      </w:r>
      <w:r>
        <w:rPr>
          <w:rStyle w:val="DataTypeTok"/>
        </w:rPr>
        <w:t xml:space="preserve">series=</w:t>
      </w:r>
      <w:r>
        <w:rPr>
          <w:rStyle w:val="StringTok"/>
        </w:rPr>
        <w:t xml:space="preserve">"Forecast Model"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(US.Total.Expense.Dataset.TS[,i], </w:t>
      </w:r>
      <w:r>
        <w:rPr>
          <w:rStyle w:val="DataTypeTok"/>
        </w:rPr>
        <w:t xml:space="preserve">series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"Actuals"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"Actuals"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"Regression Forecast Test ETS"</w:t>
      </w:r>
      <w:r>
        <w:rPr>
          <w:rStyle w:val="NormalTok"/>
        </w:rPr>
        <w:t xml:space="preserve">, i,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(plot)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.Level.Only.Total.OPEX.Forecast_files/figure-docx/et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19dc1b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16" Target="media/rId116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17" Target="media/rId117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77" Target="media/rId177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78" Target="media/rId178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179" Target="media/rId179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46" Target="media/rId146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47" Target="media/rId147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48" Target="media/rId148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US.Level.Only.Total.OPEX.Forecast</dc:title>
  <dc:creator>Jason Marshall</dc:creator>
  <dcterms:created xsi:type="dcterms:W3CDTF">2018-08-15T14:10:48Z</dcterms:created>
  <dcterms:modified xsi:type="dcterms:W3CDTF">2018-08-15T14:10:48Z</dcterms:modified>
</cp:coreProperties>
</file>