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0FDF" w14:textId="76DC0258" w:rsidR="009D4C1D" w:rsidRDefault="00C128C4">
      <w:proofErr w:type="spellStart"/>
      <w:r>
        <w:t>Node</w:t>
      </w:r>
      <w:proofErr w:type="spellEnd"/>
      <w:r>
        <w:t xml:space="preserve">: Permite correr </w:t>
      </w:r>
      <w:proofErr w:type="spellStart"/>
      <w:r>
        <w:t>javascript</w:t>
      </w:r>
      <w:proofErr w:type="spellEnd"/>
      <w:r>
        <w:t xml:space="preserve"> fuera del navegador web</w:t>
      </w:r>
    </w:p>
    <w:p w14:paraId="7152DC4F" w14:textId="12DABAAA" w:rsidR="00710308" w:rsidRDefault="00710308"/>
    <w:p w14:paraId="6C37B7E3" w14:textId="28046ED8" w:rsidR="00710308" w:rsidRDefault="00710308">
      <w:r>
        <w:t>Variable: Contenedor de información que apunta a un lugar en la memoria</w:t>
      </w:r>
    </w:p>
    <w:p w14:paraId="1C69FF40" w14:textId="45EF512D" w:rsidR="00710308" w:rsidRDefault="00710308">
      <w:r>
        <w:t xml:space="preserve">Palabras reservadas para creación de variables: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proofErr w:type="gramStart"/>
      <w:r>
        <w:t>const</w:t>
      </w:r>
      <w:proofErr w:type="spellEnd"/>
      <w:r>
        <w:t>(</w:t>
      </w:r>
      <w:proofErr w:type="gramEnd"/>
      <w:r>
        <w:t>Constante)</w:t>
      </w:r>
      <w:r w:rsidR="006B46C6">
        <w:t xml:space="preserve"> </w:t>
      </w:r>
      <w:r w:rsidR="00A04259">
        <w:t xml:space="preserve">Usar </w:t>
      </w:r>
      <w:proofErr w:type="spellStart"/>
      <w:r w:rsidR="00A04259">
        <w:t>let</w:t>
      </w:r>
      <w:proofErr w:type="spellEnd"/>
      <w:r w:rsidR="00F96B5B">
        <w:t xml:space="preserve">, porque no sobrescribe las variables del objeto global Windows al contrario que </w:t>
      </w:r>
      <w:proofErr w:type="spellStart"/>
      <w:r w:rsidR="00F96B5B">
        <w:t>var</w:t>
      </w:r>
      <w:proofErr w:type="spellEnd"/>
      <w:r w:rsidR="00F96B5B">
        <w:t>.</w:t>
      </w:r>
    </w:p>
    <w:p w14:paraId="2A4337E2" w14:textId="647E0FFF" w:rsidR="004E4F60" w:rsidRDefault="004E4F60">
      <w:r>
        <w:t>Aunque se pueden asignar valores a variables sin inicializarlas, se recomienda inicializar siempre las variables.</w:t>
      </w:r>
    </w:p>
    <w:p w14:paraId="775BC4A4" w14:textId="7DE028C7" w:rsidR="00DC0A97" w:rsidRDefault="00DC0A97">
      <w:proofErr w:type="spellStart"/>
      <w:r>
        <w:t>Breakpoint</w:t>
      </w:r>
      <w:proofErr w:type="spellEnd"/>
      <w:r>
        <w:t>: La ejecución se para donde se pone. Clicando en el número de fila.</w:t>
      </w:r>
      <w:r w:rsidR="008A4CAF">
        <w:t xml:space="preserve"> Para ejecutar F5, o run </w:t>
      </w:r>
      <w:proofErr w:type="spellStart"/>
      <w:r w:rsidR="008A4CAF">
        <w:t>debug</w:t>
      </w:r>
      <w:proofErr w:type="spellEnd"/>
      <w:r w:rsidR="008A4CAF">
        <w:t xml:space="preserve">. En el navegador es en la pestaña </w:t>
      </w:r>
      <w:proofErr w:type="spellStart"/>
      <w:r w:rsidR="008A4CAF">
        <w:t>sources</w:t>
      </w:r>
      <w:proofErr w:type="spellEnd"/>
      <w:r w:rsidR="008A4CAF">
        <w:t>.</w:t>
      </w:r>
    </w:p>
    <w:p w14:paraId="1B895F12" w14:textId="62690EBE" w:rsidR="00C55E0A" w:rsidRDefault="00C55E0A">
      <w:r>
        <w:t xml:space="preserve">Los scripts deben de estar al final del </w:t>
      </w:r>
      <w:proofErr w:type="spellStart"/>
      <w:r>
        <w:t>body</w:t>
      </w:r>
      <w:proofErr w:type="spellEnd"/>
      <w:r>
        <w:t>. Se recomienda que los archivos .</w:t>
      </w:r>
      <w:proofErr w:type="spellStart"/>
      <w:r>
        <w:t>js</w:t>
      </w:r>
      <w:proofErr w:type="spellEnd"/>
      <w:r>
        <w:t xml:space="preserve"> se encuentren dentro de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js</w:t>
      </w:r>
      <w:proofErr w:type="spellEnd"/>
    </w:p>
    <w:p w14:paraId="7367748C" w14:textId="7A11AF05" w:rsidR="00662F5B" w:rsidRPr="00662F5B" w:rsidRDefault="00662F5B">
      <w:pPr>
        <w:rPr>
          <w:b/>
          <w:bCs/>
        </w:rPr>
      </w:pPr>
      <w:r w:rsidRPr="00662F5B">
        <w:rPr>
          <w:b/>
          <w:bCs/>
        </w:rPr>
        <w:t>Primitivos:</w:t>
      </w:r>
    </w:p>
    <w:p w14:paraId="137449F5" w14:textId="4D65E832" w:rsidR="00662F5B" w:rsidRDefault="00662F5B" w:rsidP="00662F5B">
      <w:pPr>
        <w:pStyle w:val="Prrafodelista"/>
        <w:numPr>
          <w:ilvl w:val="0"/>
          <w:numId w:val="1"/>
        </w:numPr>
      </w:pPr>
      <w:proofErr w:type="spellStart"/>
      <w:r>
        <w:t>Boolean</w:t>
      </w:r>
      <w:proofErr w:type="spellEnd"/>
      <w:r>
        <w:t>: True y false</w:t>
      </w:r>
    </w:p>
    <w:p w14:paraId="3BA54CF4" w14:textId="62F02293" w:rsidR="00662F5B" w:rsidRDefault="00662F5B" w:rsidP="00662F5B">
      <w:pPr>
        <w:pStyle w:val="Prrafodelista"/>
        <w:numPr>
          <w:ilvl w:val="0"/>
          <w:numId w:val="1"/>
        </w:numPr>
      </w:pPr>
      <w:proofErr w:type="spellStart"/>
      <w:r>
        <w:t>Null</w:t>
      </w:r>
      <w:proofErr w:type="spellEnd"/>
      <w:r>
        <w:t>: Sin valor</w:t>
      </w:r>
    </w:p>
    <w:p w14:paraId="1D5889C5" w14:textId="5E440D78" w:rsidR="00662F5B" w:rsidRDefault="00662F5B" w:rsidP="00662F5B">
      <w:pPr>
        <w:pStyle w:val="Prrafodelista"/>
        <w:numPr>
          <w:ilvl w:val="0"/>
          <w:numId w:val="1"/>
        </w:numPr>
      </w:pPr>
      <w:proofErr w:type="spellStart"/>
      <w:r>
        <w:t>Undefined</w:t>
      </w:r>
      <w:proofErr w:type="spellEnd"/>
      <w:r>
        <w:t>: Variable no declarada</w:t>
      </w:r>
    </w:p>
    <w:p w14:paraId="5D4203C7" w14:textId="5989A41F" w:rsidR="00662F5B" w:rsidRDefault="00662F5B" w:rsidP="00662F5B">
      <w:pPr>
        <w:pStyle w:val="Prrafodelista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: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floats</w:t>
      </w:r>
      <w:proofErr w:type="spellEnd"/>
      <w:r>
        <w:t>…</w:t>
      </w:r>
    </w:p>
    <w:p w14:paraId="4CBDB48B" w14:textId="77777777" w:rsidR="00662F5B" w:rsidRDefault="00662F5B" w:rsidP="00662F5B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: Cadena texto </w:t>
      </w:r>
    </w:p>
    <w:p w14:paraId="106A30ED" w14:textId="352B8C66" w:rsidR="00662F5B" w:rsidRDefault="00662F5B" w:rsidP="00662F5B">
      <w:pPr>
        <w:pStyle w:val="Prrafodelista"/>
        <w:numPr>
          <w:ilvl w:val="0"/>
          <w:numId w:val="1"/>
        </w:numPr>
      </w:pPr>
      <w:r>
        <w:t>Symbol: Valor único que no es igual a ningún otro valor</w:t>
      </w:r>
    </w:p>
    <w:sectPr w:rsidR="0066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45D"/>
    <w:multiLevelType w:val="hybridMultilevel"/>
    <w:tmpl w:val="C41A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15"/>
    <w:rsid w:val="00002985"/>
    <w:rsid w:val="004E4F60"/>
    <w:rsid w:val="00662F5B"/>
    <w:rsid w:val="0068196F"/>
    <w:rsid w:val="006B46C6"/>
    <w:rsid w:val="00710308"/>
    <w:rsid w:val="008A4CAF"/>
    <w:rsid w:val="009D4C1D"/>
    <w:rsid w:val="00A04259"/>
    <w:rsid w:val="00C128C4"/>
    <w:rsid w:val="00C55E0A"/>
    <w:rsid w:val="00D20715"/>
    <w:rsid w:val="00DC0A97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237D"/>
  <w15:chartTrackingRefBased/>
  <w15:docId w15:val="{73427B1A-36C6-4513-9EC0-AD514EB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5</cp:revision>
  <dcterms:created xsi:type="dcterms:W3CDTF">2022-08-25T17:41:00Z</dcterms:created>
  <dcterms:modified xsi:type="dcterms:W3CDTF">2022-08-29T19:14:00Z</dcterms:modified>
</cp:coreProperties>
</file>