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DF6EC" w14:textId="3B5AC9A7" w:rsidR="001F29A4" w:rsidRDefault="00986A81">
      <w:r>
        <w:t>A</w:t>
      </w:r>
      <w:r w:rsidR="00902912">
        <w:t>SE – 370</w:t>
      </w:r>
    </w:p>
    <w:p w14:paraId="3926B259" w14:textId="77777777" w:rsidR="00917A8D" w:rsidRDefault="00917A8D">
      <w:r>
        <w:t>Week 7 Final Project Write-Up</w:t>
      </w:r>
    </w:p>
    <w:p w14:paraId="1C94C87E" w14:textId="77777777" w:rsidR="00917A8D" w:rsidRDefault="00917A8D">
      <w:r>
        <w:t>Jeremy Maschino</w:t>
      </w:r>
    </w:p>
    <w:p w14:paraId="12DC3A2E" w14:textId="77777777" w:rsidR="00917A8D" w:rsidRDefault="00917A8D">
      <w:pPr>
        <w:rPr>
          <w:b/>
        </w:rPr>
      </w:pPr>
    </w:p>
    <w:p w14:paraId="25B0B73A" w14:textId="321DAC9D" w:rsidR="00917A8D" w:rsidRPr="00917A8D" w:rsidRDefault="00917A8D" w:rsidP="005E57C7">
      <w:pPr>
        <w:ind w:left="2880" w:hanging="2880"/>
      </w:pPr>
      <w:r>
        <w:rPr>
          <w:b/>
        </w:rPr>
        <w:t>Overview:</w:t>
      </w:r>
      <w:r>
        <w:rPr>
          <w:b/>
        </w:rPr>
        <w:tab/>
      </w:r>
      <w:r w:rsidR="00902912">
        <w:t xml:space="preserve">The goal of this project was to mine data on pitches from Baseball Savant, to come up with equation to use to predict the spin rate of a baseball from multivariate linear regression. I then would be implementing </w:t>
      </w:r>
      <w:proofErr w:type="gramStart"/>
      <w:r w:rsidR="00902912">
        <w:t>these equation</w:t>
      </w:r>
      <w:proofErr w:type="gramEnd"/>
      <w:r w:rsidR="00902912">
        <w:t xml:space="preserve"> into my Senior Capstone, to predict the spin rates of users. I used the Application Orange, as it allowed me to do data preprocessing, many different regressions at once, keep track of my workflow, and keep everything neat and organized. </w:t>
      </w:r>
      <w:r w:rsidR="005E57C7">
        <w:t>This goes against the grain of what other pitch trackers do as they actually measure the spin rate, but if proven effective, we could cut the cost down on producing such pitch trackers.</w:t>
      </w:r>
    </w:p>
    <w:p w14:paraId="0771EE9C" w14:textId="77777777" w:rsidR="00917A8D" w:rsidRDefault="00917A8D">
      <w:pPr>
        <w:rPr>
          <w:b/>
        </w:rPr>
      </w:pPr>
    </w:p>
    <w:p w14:paraId="38DB958A" w14:textId="3CD3667F" w:rsidR="00917A8D" w:rsidRDefault="00917A8D" w:rsidP="00EB4AE5">
      <w:pPr>
        <w:ind w:left="2880" w:hanging="2880"/>
        <w:rPr>
          <w:bCs/>
        </w:rPr>
      </w:pPr>
      <w:r>
        <w:rPr>
          <w:b/>
        </w:rPr>
        <w:t>Data and Model:</w:t>
      </w:r>
      <w:r>
        <w:rPr>
          <w:b/>
        </w:rPr>
        <w:tab/>
      </w:r>
      <w:r w:rsidR="005E57C7">
        <w:rPr>
          <w:bCs/>
        </w:rPr>
        <w:t xml:space="preserve">The data, as stated earlier is from MLB’s Baseball Savant. </w:t>
      </w:r>
      <w:r w:rsidR="00511B85">
        <w:rPr>
          <w:bCs/>
        </w:rPr>
        <w:t xml:space="preserve">I actually had a couple different files to work on as the ball moves different ways, depending on what hand you throw it with. For the files, </w:t>
      </w:r>
      <w:r w:rsidR="005E57C7">
        <w:rPr>
          <w:bCs/>
        </w:rPr>
        <w:t xml:space="preserve">I had to do a few different preprocessing techniques to narrow the data down to what I needed. First, I did </w:t>
      </w:r>
      <w:r w:rsidR="00511B85">
        <w:rPr>
          <w:bCs/>
        </w:rPr>
        <w:t xml:space="preserve">a </w:t>
      </w:r>
      <w:r w:rsidR="00986A81">
        <w:rPr>
          <w:bCs/>
        </w:rPr>
        <w:t>feature</w:t>
      </w:r>
      <w:r w:rsidR="00511B85">
        <w:rPr>
          <w:bCs/>
        </w:rPr>
        <w:t xml:space="preserve"> </w:t>
      </w:r>
      <w:r w:rsidR="00986A81">
        <w:rPr>
          <w:bCs/>
        </w:rPr>
        <w:t>reduction</w:t>
      </w:r>
      <w:r w:rsidR="00511B85">
        <w:rPr>
          <w:bCs/>
        </w:rPr>
        <w:t xml:space="preserve"> (this was done in MS Excel). I selected </w:t>
      </w:r>
      <w:proofErr w:type="spellStart"/>
      <w:r w:rsidR="00511B85">
        <w:rPr>
          <w:bCs/>
        </w:rPr>
        <w:t>pitch_name</w:t>
      </w:r>
      <w:proofErr w:type="spellEnd"/>
      <w:r w:rsidR="00511B85">
        <w:rPr>
          <w:bCs/>
        </w:rPr>
        <w:t xml:space="preserve">, </w:t>
      </w:r>
      <w:proofErr w:type="spellStart"/>
      <w:r w:rsidR="00511B85">
        <w:rPr>
          <w:bCs/>
        </w:rPr>
        <w:t>release_speed</w:t>
      </w:r>
      <w:proofErr w:type="spellEnd"/>
      <w:r w:rsidR="00511B85">
        <w:rPr>
          <w:bCs/>
        </w:rPr>
        <w:t xml:space="preserve">, </w:t>
      </w:r>
      <w:proofErr w:type="spellStart"/>
      <w:r w:rsidR="00511B85">
        <w:rPr>
          <w:bCs/>
        </w:rPr>
        <w:t>release_pos_x</w:t>
      </w:r>
      <w:proofErr w:type="spellEnd"/>
      <w:r w:rsidR="00511B85">
        <w:rPr>
          <w:bCs/>
        </w:rPr>
        <w:t xml:space="preserve">, </w:t>
      </w:r>
      <w:proofErr w:type="spellStart"/>
      <w:r w:rsidR="00511B85">
        <w:rPr>
          <w:bCs/>
        </w:rPr>
        <w:t>release_pos_z</w:t>
      </w:r>
      <w:proofErr w:type="spellEnd"/>
      <w:r w:rsidR="00511B85">
        <w:rPr>
          <w:bCs/>
        </w:rPr>
        <w:t xml:space="preserve">, </w:t>
      </w:r>
      <w:proofErr w:type="spellStart"/>
      <w:r w:rsidR="00511B85">
        <w:rPr>
          <w:bCs/>
        </w:rPr>
        <w:t>plate_x</w:t>
      </w:r>
      <w:proofErr w:type="spellEnd"/>
      <w:r w:rsidR="00511B85">
        <w:rPr>
          <w:bCs/>
        </w:rPr>
        <w:t xml:space="preserve">, </w:t>
      </w:r>
      <w:proofErr w:type="spellStart"/>
      <w:r w:rsidR="00511B85">
        <w:rPr>
          <w:bCs/>
        </w:rPr>
        <w:t>plate_z</w:t>
      </w:r>
      <w:proofErr w:type="spellEnd"/>
      <w:r w:rsidR="00511B85">
        <w:rPr>
          <w:bCs/>
        </w:rPr>
        <w:t xml:space="preserve">, and </w:t>
      </w:r>
      <w:proofErr w:type="spellStart"/>
      <w:r w:rsidR="00EB4AE5">
        <w:rPr>
          <w:bCs/>
        </w:rPr>
        <w:t>rel</w:t>
      </w:r>
      <w:r w:rsidR="00986A81">
        <w:rPr>
          <w:bCs/>
        </w:rPr>
        <w:t>e</w:t>
      </w:r>
      <w:r w:rsidR="00EB4AE5">
        <w:rPr>
          <w:bCs/>
        </w:rPr>
        <w:t>ase_</w:t>
      </w:r>
      <w:r w:rsidR="00511B85">
        <w:rPr>
          <w:bCs/>
        </w:rPr>
        <w:t>spin</w:t>
      </w:r>
      <w:r w:rsidR="00EB4AE5">
        <w:rPr>
          <w:bCs/>
        </w:rPr>
        <w:t>_r</w:t>
      </w:r>
      <w:r w:rsidR="00511B85">
        <w:rPr>
          <w:bCs/>
        </w:rPr>
        <w:t>ate</w:t>
      </w:r>
      <w:proofErr w:type="spellEnd"/>
      <w:r w:rsidR="00511B85">
        <w:rPr>
          <w:bCs/>
        </w:rPr>
        <w:t xml:space="preserve">. I then cleaned the data of any null values. I did this by removing the rows with null values. This should not hurt me as I have almost 40,000 records to work with for both my right handers data and left handers data. I then performed </w:t>
      </w:r>
      <w:proofErr w:type="gramStart"/>
      <w:r w:rsidR="00511B85">
        <w:rPr>
          <w:bCs/>
        </w:rPr>
        <w:t>a two feature constructions</w:t>
      </w:r>
      <w:proofErr w:type="gramEnd"/>
      <w:r w:rsidR="00511B85">
        <w:rPr>
          <w:bCs/>
        </w:rPr>
        <w:t xml:space="preserve">, by creating </w:t>
      </w:r>
      <w:proofErr w:type="spellStart"/>
      <w:r w:rsidR="00511B85">
        <w:rPr>
          <w:bCs/>
        </w:rPr>
        <w:t>horizontal_break</w:t>
      </w:r>
      <w:proofErr w:type="spellEnd"/>
      <w:r w:rsidR="00511B85">
        <w:rPr>
          <w:bCs/>
        </w:rPr>
        <w:t xml:space="preserve"> by the formula, </w:t>
      </w:r>
      <w:proofErr w:type="spellStart"/>
      <w:r w:rsidR="00511B85">
        <w:rPr>
          <w:bCs/>
        </w:rPr>
        <w:t>horizontal_break</w:t>
      </w:r>
      <w:proofErr w:type="spellEnd"/>
      <w:r w:rsidR="00511B85">
        <w:rPr>
          <w:bCs/>
        </w:rPr>
        <w:t xml:space="preserve"> = </w:t>
      </w:r>
      <w:proofErr w:type="spellStart"/>
      <w:r w:rsidR="00511B85">
        <w:rPr>
          <w:bCs/>
        </w:rPr>
        <w:t>release_pos_x</w:t>
      </w:r>
      <w:proofErr w:type="spellEnd"/>
      <w:r w:rsidR="00511B85">
        <w:rPr>
          <w:bCs/>
        </w:rPr>
        <w:t xml:space="preserve"> – </w:t>
      </w:r>
      <w:proofErr w:type="spellStart"/>
      <w:r w:rsidR="00511B85">
        <w:rPr>
          <w:bCs/>
        </w:rPr>
        <w:t>plate_x</w:t>
      </w:r>
      <w:proofErr w:type="spellEnd"/>
      <w:r w:rsidR="00511B85">
        <w:rPr>
          <w:bCs/>
        </w:rPr>
        <w:t xml:space="preserve">, and created </w:t>
      </w:r>
      <w:proofErr w:type="spellStart"/>
      <w:r w:rsidR="00511B85">
        <w:rPr>
          <w:bCs/>
        </w:rPr>
        <w:t>vertical_break</w:t>
      </w:r>
      <w:proofErr w:type="spellEnd"/>
      <w:r w:rsidR="00511B85">
        <w:rPr>
          <w:bCs/>
        </w:rPr>
        <w:t xml:space="preserve"> by the formula, </w:t>
      </w:r>
      <w:proofErr w:type="spellStart"/>
      <w:r w:rsidR="00511B85">
        <w:rPr>
          <w:bCs/>
        </w:rPr>
        <w:t>vertical_break</w:t>
      </w:r>
      <w:proofErr w:type="spellEnd"/>
      <w:r w:rsidR="00511B85">
        <w:rPr>
          <w:bCs/>
        </w:rPr>
        <w:t xml:space="preserve"> = </w:t>
      </w:r>
      <w:proofErr w:type="spellStart"/>
      <w:r w:rsidR="00511B85">
        <w:rPr>
          <w:bCs/>
        </w:rPr>
        <w:t>release_pos_z</w:t>
      </w:r>
      <w:proofErr w:type="spellEnd"/>
      <w:r w:rsidR="00511B85">
        <w:rPr>
          <w:bCs/>
        </w:rPr>
        <w:t xml:space="preserve"> – </w:t>
      </w:r>
      <w:proofErr w:type="spellStart"/>
      <w:r w:rsidR="00511B85">
        <w:rPr>
          <w:bCs/>
        </w:rPr>
        <w:t>plate_z</w:t>
      </w:r>
      <w:proofErr w:type="spellEnd"/>
      <w:r w:rsidR="00511B85">
        <w:rPr>
          <w:bCs/>
        </w:rPr>
        <w:t xml:space="preserve">. Now for right handers, the horizontal break will be negative and for left handers the </w:t>
      </w:r>
      <w:proofErr w:type="spellStart"/>
      <w:r w:rsidR="00511B85">
        <w:rPr>
          <w:bCs/>
        </w:rPr>
        <w:t>horizontal_break</w:t>
      </w:r>
      <w:proofErr w:type="spellEnd"/>
      <w:r w:rsidR="00511B85">
        <w:rPr>
          <w:bCs/>
        </w:rPr>
        <w:t xml:space="preserve"> will be positive. </w:t>
      </w:r>
      <w:r w:rsidR="00EB4AE5">
        <w:rPr>
          <w:bCs/>
        </w:rPr>
        <w:t xml:space="preserve">After this, I used orange to do a row selection, to select pitches that are a specific pitch type, then did </w:t>
      </w:r>
      <w:proofErr w:type="gramStart"/>
      <w:r w:rsidR="00EB4AE5">
        <w:rPr>
          <w:bCs/>
        </w:rPr>
        <w:t>an</w:t>
      </w:r>
      <w:proofErr w:type="gramEnd"/>
      <w:r w:rsidR="00EB4AE5">
        <w:rPr>
          <w:bCs/>
        </w:rPr>
        <w:t xml:space="preserve"> </w:t>
      </w:r>
      <w:r w:rsidR="00986A81">
        <w:rPr>
          <w:bCs/>
        </w:rPr>
        <w:t>feature</w:t>
      </w:r>
      <w:r w:rsidR="00EB4AE5">
        <w:rPr>
          <w:bCs/>
        </w:rPr>
        <w:t xml:space="preserve"> reduction to select only </w:t>
      </w:r>
      <w:proofErr w:type="spellStart"/>
      <w:r w:rsidR="00EB4AE5">
        <w:rPr>
          <w:bCs/>
        </w:rPr>
        <w:t>release_speed</w:t>
      </w:r>
      <w:proofErr w:type="spellEnd"/>
      <w:r w:rsidR="00EB4AE5">
        <w:rPr>
          <w:bCs/>
        </w:rPr>
        <w:t xml:space="preserve">, </w:t>
      </w:r>
      <w:proofErr w:type="spellStart"/>
      <w:r w:rsidR="00EB4AE5">
        <w:rPr>
          <w:bCs/>
        </w:rPr>
        <w:t>horiztonal_break</w:t>
      </w:r>
      <w:proofErr w:type="spellEnd"/>
      <w:r w:rsidR="00EB4AE5">
        <w:rPr>
          <w:bCs/>
        </w:rPr>
        <w:t xml:space="preserve">, and </w:t>
      </w:r>
      <w:proofErr w:type="spellStart"/>
      <w:r w:rsidR="00EB4AE5">
        <w:rPr>
          <w:bCs/>
        </w:rPr>
        <w:t>vertical_break</w:t>
      </w:r>
      <w:proofErr w:type="spellEnd"/>
      <w:r w:rsidR="00EB4AE5">
        <w:rPr>
          <w:bCs/>
        </w:rPr>
        <w:t xml:space="preserve"> to be fed to my linear regression model, with my target </w:t>
      </w:r>
      <w:proofErr w:type="spellStart"/>
      <w:r w:rsidR="00EB4AE5">
        <w:rPr>
          <w:bCs/>
        </w:rPr>
        <w:t>release_spin_rate</w:t>
      </w:r>
      <w:proofErr w:type="spellEnd"/>
      <w:r w:rsidR="00EB4AE5">
        <w:rPr>
          <w:bCs/>
        </w:rPr>
        <w:t>.</w:t>
      </w:r>
      <w:r w:rsidR="004800E3">
        <w:rPr>
          <w:bCs/>
        </w:rPr>
        <w:t xml:space="preserve"> I selected these features as I was constrained to them due to the outputs of my radar. </w:t>
      </w:r>
    </w:p>
    <w:p w14:paraId="3D625962" w14:textId="442F07B5" w:rsidR="00EB4AE5" w:rsidRDefault="00EB4AE5">
      <w:r>
        <w:rPr>
          <w:noProof/>
        </w:rPr>
        <w:lastRenderedPageBreak/>
        <mc:AlternateContent>
          <mc:Choice Requires="wps">
            <w:drawing>
              <wp:anchor distT="0" distB="0" distL="114300" distR="114300" simplePos="0" relativeHeight="251659264" behindDoc="0" locked="0" layoutInCell="1" allowOverlap="1" wp14:anchorId="60ED1873" wp14:editId="498C10B7">
                <wp:simplePos x="0" y="0"/>
                <wp:positionH relativeFrom="margin">
                  <wp:align>left</wp:align>
                </wp:positionH>
                <wp:positionV relativeFrom="paragraph">
                  <wp:posOffset>578485</wp:posOffset>
                </wp:positionV>
                <wp:extent cx="1695450"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95450" cy="228600"/>
                        </a:xfrm>
                        <a:prstGeom prst="rect">
                          <a:avLst/>
                        </a:prstGeom>
                        <a:solidFill>
                          <a:schemeClr val="lt1"/>
                        </a:solidFill>
                        <a:ln w="6350">
                          <a:noFill/>
                        </a:ln>
                      </wps:spPr>
                      <wps:txbx>
                        <w:txbxContent>
                          <w:p w14:paraId="7AC7C448" w14:textId="0296DCE1" w:rsidR="00EB4AE5" w:rsidRPr="00EB4AE5" w:rsidRDefault="00EB4AE5">
                            <w:pPr>
                              <w:rPr>
                                <w:i/>
                                <w:iCs/>
                                <w:sz w:val="16"/>
                                <w:szCs w:val="16"/>
                              </w:rPr>
                            </w:pPr>
                            <w:r w:rsidRPr="00EB4AE5">
                              <w:rPr>
                                <w:i/>
                                <w:iCs/>
                                <w:sz w:val="16"/>
                                <w:szCs w:val="16"/>
                              </w:rPr>
                              <w:t>Figure 1: Orange Workflow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D1873" id="_x0000_t202" coordsize="21600,21600" o:spt="202" path="m,l,21600r21600,l21600,xe">
                <v:stroke joinstyle="miter"/>
                <v:path gradientshapeok="t" o:connecttype="rect"/>
              </v:shapetype>
              <v:shape id="Text Box 2" o:spid="_x0000_s1026" type="#_x0000_t202" style="position:absolute;margin-left:0;margin-top:45.55pt;width:133.5pt;height: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" fillcolor="white [3201]" stroked="f" strokeweight=".5pt">
                <v:textbox>
                  <w:txbxContent>
                    <w:p w14:paraId="7AC7C448" w14:textId="0296DCE1" w:rsidR="00EB4AE5" w:rsidRPr="00EB4AE5" w:rsidRDefault="00EB4AE5">
                      <w:pPr>
                        <w:rPr>
                          <w:i/>
                          <w:iCs/>
                          <w:sz w:val="16"/>
                          <w:szCs w:val="16"/>
                        </w:rPr>
                      </w:pPr>
                      <w:r w:rsidRPr="00EB4AE5">
                        <w:rPr>
                          <w:i/>
                          <w:iCs/>
                          <w:sz w:val="16"/>
                          <w:szCs w:val="16"/>
                        </w:rPr>
                        <w:t>Figure 1: Orange Workflow Example</w:t>
                      </w:r>
                    </w:p>
                  </w:txbxContent>
                </v:textbox>
                <w10:wrap anchorx="margin"/>
              </v:shape>
            </w:pict>
          </mc:Fallback>
        </mc:AlternateContent>
      </w:r>
      <w:r>
        <w:tab/>
      </w:r>
      <w:r>
        <w:tab/>
      </w:r>
      <w:r>
        <w:tab/>
      </w:r>
      <w:r>
        <w:tab/>
      </w:r>
      <w:r>
        <w:rPr>
          <w:noProof/>
        </w:rPr>
        <w:drawing>
          <wp:inline distT="0" distB="0" distL="0" distR="0" wp14:anchorId="290FC285" wp14:editId="49F3CC84">
            <wp:extent cx="3457575" cy="142670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4">
                      <a:extLst>
                        <a:ext uri="{28A0092B-C50C-407E-A947-70E740481C1C}">
                          <a14:useLocalDpi xmlns:a14="http://schemas.microsoft.com/office/drawing/2010/main" val="0"/>
                        </a:ext>
                      </a:extLst>
                    </a:blip>
                    <a:stretch>
                      <a:fillRect/>
                    </a:stretch>
                  </pic:blipFill>
                  <pic:spPr>
                    <a:xfrm>
                      <a:off x="0" y="0"/>
                      <a:ext cx="3548227" cy="1464112"/>
                    </a:xfrm>
                    <a:prstGeom prst="rect">
                      <a:avLst/>
                    </a:prstGeom>
                  </pic:spPr>
                </pic:pic>
              </a:graphicData>
            </a:graphic>
          </wp:inline>
        </w:drawing>
      </w:r>
    </w:p>
    <w:p w14:paraId="0F603171" w14:textId="07086B4D" w:rsidR="00EB4AE5" w:rsidRPr="00917A8D" w:rsidRDefault="00EB4AE5">
      <w:r>
        <w:rPr>
          <w:noProof/>
        </w:rPr>
        <mc:AlternateContent>
          <mc:Choice Requires="wps">
            <w:drawing>
              <wp:anchor distT="0" distB="0" distL="114300" distR="114300" simplePos="0" relativeHeight="251661312" behindDoc="0" locked="0" layoutInCell="1" allowOverlap="1" wp14:anchorId="3523DC9D" wp14:editId="2A844A7A">
                <wp:simplePos x="0" y="0"/>
                <wp:positionH relativeFrom="margin">
                  <wp:align>left</wp:align>
                </wp:positionH>
                <wp:positionV relativeFrom="paragraph">
                  <wp:posOffset>1209040</wp:posOffset>
                </wp:positionV>
                <wp:extent cx="1695450" cy="361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95450" cy="361950"/>
                        </a:xfrm>
                        <a:prstGeom prst="rect">
                          <a:avLst/>
                        </a:prstGeom>
                        <a:solidFill>
                          <a:schemeClr val="lt1"/>
                        </a:solidFill>
                        <a:ln w="6350">
                          <a:noFill/>
                        </a:ln>
                      </wps:spPr>
                      <wps:txbx>
                        <w:txbxContent>
                          <w:p w14:paraId="00CE62EB" w14:textId="2D413758" w:rsidR="00EB4AE5" w:rsidRPr="00EB4AE5" w:rsidRDefault="00EB4AE5" w:rsidP="00EB4AE5">
                            <w:pPr>
                              <w:rPr>
                                <w:i/>
                                <w:iCs/>
                                <w:sz w:val="16"/>
                                <w:szCs w:val="16"/>
                              </w:rPr>
                            </w:pPr>
                            <w:r w:rsidRPr="00EB4AE5">
                              <w:rPr>
                                <w:i/>
                                <w:iCs/>
                                <w:sz w:val="16"/>
                                <w:szCs w:val="16"/>
                              </w:rPr>
                              <w:t xml:space="preserve">Figure </w:t>
                            </w:r>
                            <w:r>
                              <w:rPr>
                                <w:i/>
                                <w:iCs/>
                                <w:sz w:val="16"/>
                                <w:szCs w:val="16"/>
                              </w:rPr>
                              <w:t>2</w:t>
                            </w:r>
                            <w:r w:rsidRPr="00EB4AE5">
                              <w:rPr>
                                <w:i/>
                                <w:iCs/>
                                <w:sz w:val="16"/>
                                <w:szCs w:val="16"/>
                              </w:rPr>
                              <w:t xml:space="preserve">: </w:t>
                            </w:r>
                            <w:r>
                              <w:rPr>
                                <w:i/>
                                <w:iCs/>
                                <w:sz w:val="16"/>
                                <w:szCs w:val="16"/>
                              </w:rPr>
                              <w:t>Distributions of pitches by spin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3DC9D" id="Text Box 4" o:spid="_x0000_s1027" type="#_x0000_t202" style="position:absolute;margin-left:0;margin-top:95.2pt;width:133.5pt;height:2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" fillcolor="white [3201]" stroked="f" strokeweight=".5pt">
                <v:textbox>
                  <w:txbxContent>
                    <w:p w14:paraId="00CE62EB" w14:textId="2D413758" w:rsidR="00EB4AE5" w:rsidRPr="00EB4AE5" w:rsidRDefault="00EB4AE5" w:rsidP="00EB4AE5">
                      <w:pPr>
                        <w:rPr>
                          <w:i/>
                          <w:iCs/>
                          <w:sz w:val="16"/>
                          <w:szCs w:val="16"/>
                        </w:rPr>
                      </w:pPr>
                      <w:r w:rsidRPr="00EB4AE5">
                        <w:rPr>
                          <w:i/>
                          <w:iCs/>
                          <w:sz w:val="16"/>
                          <w:szCs w:val="16"/>
                        </w:rPr>
                        <w:t xml:space="preserve">Figure </w:t>
                      </w:r>
                      <w:r>
                        <w:rPr>
                          <w:i/>
                          <w:iCs/>
                          <w:sz w:val="16"/>
                          <w:szCs w:val="16"/>
                        </w:rPr>
                        <w:t>2</w:t>
                      </w:r>
                      <w:r w:rsidRPr="00EB4AE5">
                        <w:rPr>
                          <w:i/>
                          <w:iCs/>
                          <w:sz w:val="16"/>
                          <w:szCs w:val="16"/>
                        </w:rPr>
                        <w:t xml:space="preserve">: </w:t>
                      </w:r>
                      <w:r>
                        <w:rPr>
                          <w:i/>
                          <w:iCs/>
                          <w:sz w:val="16"/>
                          <w:szCs w:val="16"/>
                        </w:rPr>
                        <w:t>Distributions of pitches by spin rate</w:t>
                      </w:r>
                    </w:p>
                  </w:txbxContent>
                </v:textbox>
                <w10:wrap anchorx="margin"/>
              </v:shape>
            </w:pict>
          </mc:Fallback>
        </mc:AlternateContent>
      </w:r>
      <w:r>
        <w:tab/>
      </w:r>
      <w:r>
        <w:tab/>
      </w:r>
      <w:r>
        <w:tab/>
      </w:r>
      <w:r>
        <w:tab/>
      </w:r>
      <w:r>
        <w:rPr>
          <w:noProof/>
        </w:rPr>
        <w:drawing>
          <wp:inline distT="0" distB="0" distL="0" distR="0" wp14:anchorId="65BB3126" wp14:editId="0BBAE5A1">
            <wp:extent cx="4090129" cy="307721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s.PNG"/>
                    <pic:cNvPicPr/>
                  </pic:nvPicPr>
                  <pic:blipFill>
                    <a:blip r:embed="rId5">
                      <a:extLst>
                        <a:ext uri="{28A0092B-C50C-407E-A947-70E740481C1C}">
                          <a14:useLocalDpi xmlns:a14="http://schemas.microsoft.com/office/drawing/2010/main" val="0"/>
                        </a:ext>
                      </a:extLst>
                    </a:blip>
                    <a:stretch>
                      <a:fillRect/>
                    </a:stretch>
                  </pic:blipFill>
                  <pic:spPr>
                    <a:xfrm>
                      <a:off x="0" y="0"/>
                      <a:ext cx="4171812" cy="3138664"/>
                    </a:xfrm>
                    <a:prstGeom prst="rect">
                      <a:avLst/>
                    </a:prstGeom>
                  </pic:spPr>
                </pic:pic>
              </a:graphicData>
            </a:graphic>
          </wp:inline>
        </w:drawing>
      </w:r>
    </w:p>
    <w:p w14:paraId="5B0491D1" w14:textId="03C293E6" w:rsidR="00917A8D" w:rsidRDefault="00917A8D">
      <w:pPr>
        <w:rPr>
          <w:b/>
        </w:rPr>
      </w:pPr>
    </w:p>
    <w:p w14:paraId="76F55047" w14:textId="419E1F18" w:rsidR="00CE14B5" w:rsidRDefault="00917A8D" w:rsidP="00CE14B5">
      <w:pPr>
        <w:ind w:left="2880" w:hanging="2880"/>
        <w:rPr>
          <w:bCs/>
        </w:rPr>
      </w:pPr>
      <w:r>
        <w:rPr>
          <w:b/>
        </w:rPr>
        <w:t>Results:</w:t>
      </w:r>
      <w:r w:rsidR="00CE14B5">
        <w:rPr>
          <w:b/>
        </w:rPr>
        <w:tab/>
      </w:r>
      <w:r w:rsidR="004800E3">
        <w:rPr>
          <w:bCs/>
        </w:rPr>
        <w:t xml:space="preserve">Although, my </w:t>
      </w:r>
      <w:r w:rsidR="00CE14B5">
        <w:rPr>
          <w:bCs/>
        </w:rPr>
        <w:t xml:space="preserve">results aren’t great. They are much better than if I were to use a different algorithm, when testing different algorithms, linear regression always performed better than the others that inputted numeric values. </w:t>
      </w:r>
    </w:p>
    <w:p w14:paraId="6A43FB97" w14:textId="7AF92BC8" w:rsidR="00902912" w:rsidRDefault="00CE14B5" w:rsidP="00CE14B5">
      <w:pPr>
        <w:ind w:left="2160" w:hanging="2160"/>
        <w:rPr>
          <w:b/>
        </w:rPr>
      </w:pPr>
      <w:r>
        <w:rPr>
          <w:noProof/>
        </w:rPr>
        <mc:AlternateContent>
          <mc:Choice Requires="wps">
            <w:drawing>
              <wp:anchor distT="0" distB="0" distL="114300" distR="114300" simplePos="0" relativeHeight="251663360" behindDoc="0" locked="0" layoutInCell="1" allowOverlap="1" wp14:anchorId="27801DDA" wp14:editId="7D1E171C">
                <wp:simplePos x="0" y="0"/>
                <wp:positionH relativeFrom="margin">
                  <wp:align>left</wp:align>
                </wp:positionH>
                <wp:positionV relativeFrom="paragraph">
                  <wp:posOffset>506730</wp:posOffset>
                </wp:positionV>
                <wp:extent cx="169545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695450" cy="361950"/>
                        </a:xfrm>
                        <a:prstGeom prst="rect">
                          <a:avLst/>
                        </a:prstGeom>
                        <a:solidFill>
                          <a:schemeClr val="lt1"/>
                        </a:solidFill>
                        <a:ln w="6350">
                          <a:noFill/>
                        </a:ln>
                      </wps:spPr>
                      <wps:txbx>
                        <w:txbxContent>
                          <w:p w14:paraId="524CF8AB" w14:textId="58421A56" w:rsidR="00CE14B5" w:rsidRPr="00EB4AE5" w:rsidRDefault="00CE14B5" w:rsidP="00CE14B5">
                            <w:pPr>
                              <w:rPr>
                                <w:i/>
                                <w:iCs/>
                                <w:sz w:val="16"/>
                                <w:szCs w:val="16"/>
                              </w:rPr>
                            </w:pPr>
                            <w:r>
                              <w:rPr>
                                <w:i/>
                                <w:iCs/>
                                <w:sz w:val="16"/>
                                <w:szCs w:val="16"/>
                              </w:rPr>
                              <w:t>Table 1</w:t>
                            </w:r>
                            <w:r w:rsidRPr="00EB4AE5">
                              <w:rPr>
                                <w:i/>
                                <w:iCs/>
                                <w:sz w:val="16"/>
                                <w:szCs w:val="16"/>
                              </w:rPr>
                              <w:t xml:space="preserve">: </w:t>
                            </w:r>
                            <w:r>
                              <w:rPr>
                                <w:i/>
                                <w:iCs/>
                                <w:sz w:val="16"/>
                                <w:szCs w:val="16"/>
                              </w:rPr>
                              <w:t>Test Scores of Right-Handed 4-Seam Fastball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01DDA" id="Text Box 6" o:spid="_x0000_s1028" type="#_x0000_t202" style="position:absolute;left:0;text-align:left;margin-left:0;margin-top:39.9pt;width:133.5pt;height:2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" fillcolor="white [3201]" stroked="f" strokeweight=".5pt">
                <v:textbox>
                  <w:txbxContent>
                    <w:p w14:paraId="524CF8AB" w14:textId="58421A56" w:rsidR="00CE14B5" w:rsidRPr="00EB4AE5" w:rsidRDefault="00CE14B5" w:rsidP="00CE14B5">
                      <w:pPr>
                        <w:rPr>
                          <w:i/>
                          <w:iCs/>
                          <w:sz w:val="16"/>
                          <w:szCs w:val="16"/>
                        </w:rPr>
                      </w:pPr>
                      <w:r>
                        <w:rPr>
                          <w:i/>
                          <w:iCs/>
                          <w:sz w:val="16"/>
                          <w:szCs w:val="16"/>
                        </w:rPr>
                        <w:t>Table 1</w:t>
                      </w:r>
                      <w:r w:rsidRPr="00EB4AE5">
                        <w:rPr>
                          <w:i/>
                          <w:iCs/>
                          <w:sz w:val="16"/>
                          <w:szCs w:val="16"/>
                        </w:rPr>
                        <w:t xml:space="preserve">: </w:t>
                      </w:r>
                      <w:r>
                        <w:rPr>
                          <w:i/>
                          <w:iCs/>
                          <w:sz w:val="16"/>
                          <w:szCs w:val="16"/>
                        </w:rPr>
                        <w:t>Test Scores of Right-Handed 4-Seam Fastball</w:t>
                      </w:r>
                    </w:p>
                  </w:txbxContent>
                </v:textbox>
                <w10:wrap anchorx="margin"/>
              </v:shape>
            </w:pict>
          </mc:Fallback>
        </mc:AlternateContent>
      </w:r>
      <w:r>
        <w:rPr>
          <w:b/>
        </w:rPr>
        <w:tab/>
      </w:r>
      <w:r>
        <w:rPr>
          <w:b/>
        </w:rPr>
        <w:tab/>
      </w:r>
      <w:r>
        <w:rPr>
          <w:noProof/>
        </w:rPr>
        <w:drawing>
          <wp:inline distT="0" distB="0" distL="0" distR="0" wp14:anchorId="4D6F0B8A" wp14:editId="381A93A3">
            <wp:extent cx="27717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1333500"/>
                    </a:xfrm>
                    <a:prstGeom prst="rect">
                      <a:avLst/>
                    </a:prstGeom>
                  </pic:spPr>
                </pic:pic>
              </a:graphicData>
            </a:graphic>
          </wp:inline>
        </w:drawing>
      </w:r>
      <w:r w:rsidR="005A0991">
        <w:rPr>
          <w:b/>
        </w:rPr>
        <w:tab/>
      </w:r>
      <w:r w:rsidR="005A0991">
        <w:rPr>
          <w:b/>
        </w:rPr>
        <w:tab/>
      </w:r>
    </w:p>
    <w:p w14:paraId="44118FFE" w14:textId="6585AF04" w:rsidR="00CE14B5" w:rsidRPr="00CE14B5" w:rsidRDefault="00CE14B5" w:rsidP="00CE14B5">
      <w:pPr>
        <w:ind w:left="2880" w:hanging="2160"/>
        <w:rPr>
          <w:bCs/>
          <w:noProof/>
        </w:rPr>
      </w:pPr>
      <w:r>
        <w:rPr>
          <w:b/>
        </w:rPr>
        <w:tab/>
      </w:r>
      <w:r>
        <w:rPr>
          <w:bCs/>
        </w:rPr>
        <w:t xml:space="preserve">But what I found more helpful, was when I would input similar pitches from different handed pitchers into their respective regression equations, I would get very similar results. For example, a pitch from a right-handed pitcher that has a velocity of 93 mph, a vertical break of 3 feet, and horizontal break of negative half a foot produces around the </w:t>
      </w:r>
      <w:r>
        <w:rPr>
          <w:bCs/>
        </w:rPr>
        <w:lastRenderedPageBreak/>
        <w:t xml:space="preserve">same spin rate as a left-handed pitcher that has the same velocity, same vertical break and a horizontal break of positive half a foot. </w:t>
      </w:r>
    </w:p>
    <w:p w14:paraId="6AE7EA17" w14:textId="6C0A82AC" w:rsidR="00F11D80" w:rsidRPr="007E0D6C" w:rsidRDefault="007E0D6C" w:rsidP="00902912">
      <w:r>
        <w:rPr>
          <w:b/>
        </w:rPr>
        <w:tab/>
      </w:r>
      <w:r>
        <w:rPr>
          <w:b/>
        </w:rPr>
        <w:tab/>
      </w:r>
      <w:r>
        <w:rPr>
          <w:b/>
        </w:rPr>
        <w:tab/>
      </w:r>
      <w:r w:rsidR="00867162">
        <w:t xml:space="preserve"> </w:t>
      </w:r>
    </w:p>
    <w:p w14:paraId="5E0C6D97" w14:textId="3906381C" w:rsidR="00917A8D" w:rsidRPr="00CE14B5" w:rsidRDefault="00917A8D" w:rsidP="00CE14B5">
      <w:pPr>
        <w:ind w:left="2880" w:hanging="2880"/>
        <w:rPr>
          <w:bCs/>
        </w:rPr>
      </w:pPr>
      <w:r>
        <w:rPr>
          <w:b/>
        </w:rPr>
        <w:t>Conclusion:</w:t>
      </w:r>
      <w:r w:rsidR="007E0D6C">
        <w:rPr>
          <w:b/>
        </w:rPr>
        <w:tab/>
      </w:r>
      <w:r w:rsidR="00CE14B5">
        <w:rPr>
          <w:bCs/>
        </w:rPr>
        <w:t xml:space="preserve">Due to the constraints I had to deal with, using regression may not be a viable solution for my current radar. But, if I were to </w:t>
      </w:r>
      <w:r w:rsidR="007D5ABC">
        <w:rPr>
          <w:bCs/>
        </w:rPr>
        <w:t xml:space="preserve">go forward with marketing the radar setup and web app, I would contract someone out to built a custom radar that generates more inputs, similar to Trackman. But, for now it does work as a substitute for producing spin rates. </w:t>
      </w:r>
      <w:bookmarkStart w:id="0" w:name="_GoBack"/>
      <w:bookmarkEnd w:id="0"/>
    </w:p>
    <w:p w14:paraId="1DD50FCD" w14:textId="77777777" w:rsidR="00917A8D" w:rsidRDefault="00917A8D">
      <w:pPr>
        <w:rPr>
          <w:b/>
        </w:rPr>
      </w:pPr>
    </w:p>
    <w:p w14:paraId="11CBEC10" w14:textId="77777777" w:rsidR="00917A8D" w:rsidRPr="00917A8D" w:rsidRDefault="00917A8D">
      <w:pPr>
        <w:rPr>
          <w:b/>
        </w:rPr>
      </w:pPr>
    </w:p>
    <w:sectPr w:rsidR="00917A8D" w:rsidRPr="0091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8D"/>
    <w:rsid w:val="000D549A"/>
    <w:rsid w:val="001F29A4"/>
    <w:rsid w:val="00297C9B"/>
    <w:rsid w:val="0034698E"/>
    <w:rsid w:val="004800E3"/>
    <w:rsid w:val="00511B85"/>
    <w:rsid w:val="005A0991"/>
    <w:rsid w:val="005E57C7"/>
    <w:rsid w:val="007D5ABC"/>
    <w:rsid w:val="007E0D6C"/>
    <w:rsid w:val="00830AC0"/>
    <w:rsid w:val="00867162"/>
    <w:rsid w:val="008F56C5"/>
    <w:rsid w:val="00902912"/>
    <w:rsid w:val="00917A8D"/>
    <w:rsid w:val="00986A81"/>
    <w:rsid w:val="00987746"/>
    <w:rsid w:val="00CB1533"/>
    <w:rsid w:val="00CE14B5"/>
    <w:rsid w:val="00EB4AE5"/>
    <w:rsid w:val="00F1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2BD0"/>
  <w15:chartTrackingRefBased/>
  <w15:docId w15:val="{1255927A-774C-4F4B-86F9-267E7E11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Maschino, Jeremy</dc:creator>
  <cp:keywords/>
  <dc:description/>
  <cp:lastModifiedBy>Jeremy Maschino</cp:lastModifiedBy>
  <cp:revision>4</cp:revision>
  <dcterms:created xsi:type="dcterms:W3CDTF">2019-06-28T17:32:00Z</dcterms:created>
  <dcterms:modified xsi:type="dcterms:W3CDTF">2019-06-28T19:20:00Z</dcterms:modified>
</cp:coreProperties>
</file>