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D9F89" w14:textId="3406BECA" w:rsidR="00BA125E" w:rsidRDefault="00F61CD0" w:rsidP="00F61CD0">
      <w:pPr>
        <w:pStyle w:val="Ttulo1"/>
      </w:pPr>
      <w:r>
        <w:t xml:space="preserve">PARCIAL </w:t>
      </w:r>
      <w:r w:rsidR="008B0EC9">
        <w:t>3</w:t>
      </w:r>
    </w:p>
    <w:p w14:paraId="7054333E" w14:textId="63E70B5C" w:rsidR="00F61CD0" w:rsidRDefault="00F61CD0">
      <w:r>
        <w:t>Se tienen dos estructuras de archivos (médicos y pacientes):</w:t>
      </w:r>
    </w:p>
    <w:tbl>
      <w:tblPr>
        <w:tblStyle w:val="Tablaconcuadrcula"/>
        <w:tblW w:w="0" w:type="auto"/>
        <w:tblLook w:val="04A0" w:firstRow="1" w:lastRow="0" w:firstColumn="1" w:lastColumn="0" w:noHBand="0" w:noVBand="1"/>
      </w:tblPr>
      <w:tblGrid>
        <w:gridCol w:w="4414"/>
        <w:gridCol w:w="4414"/>
      </w:tblGrid>
      <w:tr w:rsidR="00F61CD0" w14:paraId="43DDB271" w14:textId="77777777" w:rsidTr="00F61CD0">
        <w:tc>
          <w:tcPr>
            <w:tcW w:w="4414" w:type="dxa"/>
          </w:tcPr>
          <w:p w14:paraId="6349C0A7" w14:textId="0A2F30CE" w:rsidR="00F61CD0" w:rsidRPr="00F61CD0" w:rsidRDefault="00F61CD0">
            <w:pPr>
              <w:rPr>
                <w:b/>
                <w:bCs/>
              </w:rPr>
            </w:pPr>
            <w:r w:rsidRPr="00F61CD0">
              <w:rPr>
                <w:b/>
                <w:bCs/>
              </w:rPr>
              <w:t>Médicos</w:t>
            </w:r>
          </w:p>
        </w:tc>
        <w:tc>
          <w:tcPr>
            <w:tcW w:w="4414" w:type="dxa"/>
          </w:tcPr>
          <w:p w14:paraId="1F70C260" w14:textId="12DBD157" w:rsidR="00F61CD0" w:rsidRPr="00F61CD0" w:rsidRDefault="00F61CD0">
            <w:pPr>
              <w:rPr>
                <w:b/>
                <w:bCs/>
              </w:rPr>
            </w:pPr>
            <w:r w:rsidRPr="00F61CD0">
              <w:rPr>
                <w:b/>
                <w:bCs/>
              </w:rPr>
              <w:t>Pacientes</w:t>
            </w:r>
          </w:p>
        </w:tc>
      </w:tr>
      <w:tr w:rsidR="00F61CD0" w14:paraId="0C699AC2" w14:textId="77777777" w:rsidTr="00F61CD0">
        <w:tc>
          <w:tcPr>
            <w:tcW w:w="4414" w:type="dxa"/>
          </w:tcPr>
          <w:p w14:paraId="3F226F9A" w14:textId="74C67E2A" w:rsidR="00F61CD0" w:rsidRDefault="00F61CD0">
            <w:r>
              <w:t>Id del Médico</w:t>
            </w:r>
            <w:r w:rsidR="00600472">
              <w:t xml:space="preserve"> (cédula)</w:t>
            </w:r>
          </w:p>
          <w:p w14:paraId="30E93132" w14:textId="77777777" w:rsidR="00F61CD0" w:rsidRDefault="00F61CD0">
            <w:r>
              <w:t>Nombre</w:t>
            </w:r>
          </w:p>
          <w:p w14:paraId="02F10C44" w14:textId="3AC5E03C" w:rsidR="00167068" w:rsidRDefault="00F61CD0">
            <w:r>
              <w:t>Apellido</w:t>
            </w:r>
          </w:p>
          <w:p w14:paraId="40858461" w14:textId="77777777" w:rsidR="00167068" w:rsidRDefault="00F61CD0" w:rsidP="00167068">
            <w:r>
              <w:t xml:space="preserve">Dirección </w:t>
            </w:r>
            <w:r w:rsidR="00167068">
              <w:t>(max 50 caracteres)</w:t>
            </w:r>
          </w:p>
          <w:p w14:paraId="46417158" w14:textId="77777777" w:rsidR="00167068" w:rsidRDefault="00F61CD0" w:rsidP="00167068">
            <w:r>
              <w:t xml:space="preserve">Especialidad </w:t>
            </w:r>
            <w:r w:rsidR="00167068">
              <w:t>(max 50 caracteres)</w:t>
            </w:r>
          </w:p>
          <w:p w14:paraId="1318A926" w14:textId="77777777" w:rsidR="00F61CD0" w:rsidRDefault="00F61CD0">
            <w:r>
              <w:t>Fecha de Inicio de labores</w:t>
            </w:r>
          </w:p>
          <w:p w14:paraId="5117E99E" w14:textId="16043DC2" w:rsidR="00BF107F" w:rsidRDefault="00BF107F">
            <w:r>
              <w:t>Borrado (Lógico)</w:t>
            </w:r>
          </w:p>
        </w:tc>
        <w:tc>
          <w:tcPr>
            <w:tcW w:w="4414" w:type="dxa"/>
          </w:tcPr>
          <w:p w14:paraId="4C993A0A" w14:textId="6C977FD8" w:rsidR="00F61CD0" w:rsidRDefault="00F61CD0">
            <w:r>
              <w:t>Id del paciente</w:t>
            </w:r>
            <w:r w:rsidR="00600472">
              <w:t xml:space="preserve"> (cédula)</w:t>
            </w:r>
          </w:p>
          <w:p w14:paraId="60EF92DD" w14:textId="77777777" w:rsidR="00F61CD0" w:rsidRDefault="00F61CD0">
            <w:r>
              <w:t>Nombre</w:t>
            </w:r>
          </w:p>
          <w:p w14:paraId="5EA16039" w14:textId="77777777" w:rsidR="00F61CD0" w:rsidRDefault="00F61CD0">
            <w:r>
              <w:t>Apellido</w:t>
            </w:r>
          </w:p>
          <w:p w14:paraId="66EAD6E0" w14:textId="18A1EFE5" w:rsidR="00F61CD0" w:rsidRDefault="00F61CD0">
            <w:r>
              <w:t>Sexo</w:t>
            </w:r>
          </w:p>
          <w:p w14:paraId="038C33E6" w14:textId="77777777" w:rsidR="00F61CD0" w:rsidRDefault="00F61CD0">
            <w:r>
              <w:t>Fecha de Nacimiento</w:t>
            </w:r>
          </w:p>
          <w:p w14:paraId="1A51F44E" w14:textId="23CD09F5" w:rsidR="00F61CD0" w:rsidRDefault="00F61CD0">
            <w:r>
              <w:t>Dirección (</w:t>
            </w:r>
            <w:r w:rsidR="00167068">
              <w:t>max 50 caracteres</w:t>
            </w:r>
            <w:r>
              <w:t>)</w:t>
            </w:r>
          </w:p>
          <w:p w14:paraId="1D6A2712" w14:textId="78E34E1F" w:rsidR="00BF107F" w:rsidRDefault="00BF107F">
            <w:r>
              <w:t>Borrado (lógico)</w:t>
            </w:r>
          </w:p>
        </w:tc>
      </w:tr>
    </w:tbl>
    <w:p w14:paraId="31ABA615" w14:textId="4A5973F9" w:rsidR="00F61CD0" w:rsidRDefault="00F61CD0"/>
    <w:p w14:paraId="01ECABB1" w14:textId="2C81601C" w:rsidR="00600472" w:rsidRDefault="00F61CD0">
      <w:r>
        <w:t>Aquellos estudiantes</w:t>
      </w:r>
      <w:r w:rsidR="00600472">
        <w:t>,</w:t>
      </w:r>
      <w:r>
        <w:t xml:space="preserve"> </w:t>
      </w:r>
      <w:r w:rsidR="00600472">
        <w:t xml:space="preserve">cuyos nombres empiezan con A hasta J, deberán desarrollar un CRUD bajo una interfaz de ventanas para el archivo </w:t>
      </w:r>
      <w:r w:rsidR="00600472" w:rsidRPr="00600472">
        <w:rPr>
          <w:b/>
          <w:bCs/>
        </w:rPr>
        <w:t>Médicos</w:t>
      </w:r>
      <w:r w:rsidR="00600472">
        <w:t>.</w:t>
      </w:r>
      <w:r w:rsidR="008B0EC9">
        <w:t xml:space="preserve">   Se permite JOptionPane para ventanas emergentes (mensajes).</w:t>
      </w:r>
    </w:p>
    <w:p w14:paraId="26E8E27E" w14:textId="5374C346" w:rsidR="00600472" w:rsidRDefault="00600472">
      <w:r>
        <w:t xml:space="preserve">Aquellos estudiantes, cuyos nombres empiezan con K hasta Z, deberán desarrollar un CRUD bajo una interfaz de ventanas para el archivo </w:t>
      </w:r>
      <w:r w:rsidRPr="00600472">
        <w:rPr>
          <w:b/>
          <w:bCs/>
        </w:rPr>
        <w:t>Pacientes</w:t>
      </w:r>
      <w:r>
        <w:t>.</w:t>
      </w:r>
      <w:r w:rsidR="008B0EC9">
        <w:t xml:space="preserve">  Se permite JOptionPane para ventanas emergentes (mensajes).</w:t>
      </w:r>
    </w:p>
    <w:p w14:paraId="267DC062" w14:textId="4035E473" w:rsidR="00BF107F" w:rsidRDefault="00600472">
      <w:r>
        <w:t>Un programa CRUD debe contemplar la Creación (Create), Lectura (Read), Actualización (Update) y Eliminación (Delete) de registros.</w:t>
      </w:r>
      <w:r w:rsidR="00AC1A2F">
        <w:t xml:space="preserve">   Para efectos de este proyecto, deberán co</w:t>
      </w:r>
      <w:r w:rsidR="00BF107F">
        <w:t>nsiderar elaborar un CRUD con archivos de acceso directo o aleatorio o con archivos secuenciales</w:t>
      </w:r>
      <w:r w:rsidR="00D51BDF">
        <w:t xml:space="preserve">.  </w:t>
      </w:r>
      <w:r w:rsidR="00BF107F">
        <w:t xml:space="preserve">El campo borrado se interpretará que si el valor lógico es verdadero, el registro del médico o paciente ha sido eliminado.   No </w:t>
      </w:r>
      <w:r w:rsidR="00D51BDF">
        <w:t>puede</w:t>
      </w:r>
      <w:r w:rsidR="00BF107F">
        <w:t xml:space="preserve"> haber médicos o paciente con misma Id (cédula) a menos que previamente hayan sido eliminados.</w:t>
      </w:r>
      <w:r w:rsidR="008B0EC9">
        <w:t xml:space="preserve">   El Id, una vez almacenado, no puede ser cambiado.</w:t>
      </w:r>
    </w:p>
    <w:p w14:paraId="6AB2CED9" w14:textId="797E4299" w:rsidR="000E3D27" w:rsidRDefault="000E3D27">
      <w:r>
        <w:t xml:space="preserve">El programa debe solicitar inicialmente la cédula.  Si existe un registro con igual cédula se muestran los datos, incluyendo la opción a actualizar o eliminar.  Si </w:t>
      </w:r>
      <w:r w:rsidR="00167068">
        <w:t>no existe un registro con igual cédula, se muestra el mensaje respectivo, dando opción a crear el registro.</w:t>
      </w:r>
    </w:p>
    <w:p w14:paraId="34BD449E" w14:textId="449DA5B3" w:rsidR="00D51BDF" w:rsidRDefault="00D51BDF">
      <w:r>
        <w:t>El uso de colecciones es opcional si decide utilizar archivos de acceso directo, mientras que usar colecciones es obligatorio en los archivos de acceso secuencial.  La razón de ello es que deberá leer todo el archivo secuencial (si tiene datos almacenados), realizar el CRUD en la colección, y al terminar deberá vaciar la colección actualizada en el archivo secuencial.   Con los archivos de acceso directo o aleatorio el uso de colecciones no es necesaria, ya que se trabaja con los archivos directamente.</w:t>
      </w:r>
    </w:p>
    <w:p w14:paraId="51E503DA" w14:textId="213DE857" w:rsidR="00AC1A2F" w:rsidRPr="00F34C23" w:rsidRDefault="00AC1A2F">
      <w:pPr>
        <w:rPr>
          <w:b/>
          <w:bCs/>
        </w:rPr>
      </w:pPr>
      <w:r>
        <w:t xml:space="preserve">Podrán trabajar de manera individual o en grupos de 2.   No se aceptan grupos de más de 2 integrantes.   </w:t>
      </w:r>
      <w:r w:rsidRPr="00F34C23">
        <w:rPr>
          <w:b/>
          <w:bCs/>
        </w:rPr>
        <w:t xml:space="preserve">Deberán indicar en el programa </w:t>
      </w:r>
      <w:r w:rsidR="00F34C23" w:rsidRPr="00F34C23">
        <w:rPr>
          <w:b/>
          <w:bCs/>
        </w:rPr>
        <w:t xml:space="preserve">y en la documentación </w:t>
      </w:r>
      <w:r w:rsidRPr="00F34C23">
        <w:rPr>
          <w:b/>
          <w:bCs/>
        </w:rPr>
        <w:t>los nombres de los integrantes.</w:t>
      </w:r>
    </w:p>
    <w:p w14:paraId="227EBB95" w14:textId="01D20D06" w:rsidR="00167068" w:rsidRPr="00F34C23" w:rsidRDefault="00AC1A2F">
      <w:pPr>
        <w:rPr>
          <w:b/>
          <w:bCs/>
        </w:rPr>
      </w:pPr>
      <w:r w:rsidRPr="00F34C23">
        <w:rPr>
          <w:b/>
          <w:bCs/>
        </w:rPr>
        <w:t>Deberán entregar dos capturas, en cualquiera de sus partes</w:t>
      </w:r>
      <w:r w:rsidR="000E3D27" w:rsidRPr="00F34C23">
        <w:rPr>
          <w:b/>
          <w:bCs/>
        </w:rPr>
        <w:t xml:space="preserve"> CRUD</w:t>
      </w:r>
      <w:r w:rsidRPr="00F34C23">
        <w:rPr>
          <w:b/>
          <w:bCs/>
        </w:rPr>
        <w:t>, que demuestre que el programa funcione.</w:t>
      </w:r>
      <w:r w:rsidR="000E3D27" w:rsidRPr="00F34C23">
        <w:rPr>
          <w:b/>
          <w:bCs/>
        </w:rPr>
        <w:t xml:space="preserve">   En cuanto al archivo de datos (Médicos o Pacientes), deberán incluirlo en el proyecto, con al menos 5 registros almacenados.</w:t>
      </w:r>
    </w:p>
    <w:p w14:paraId="724A5726" w14:textId="5F0717A9" w:rsidR="008B0EC9" w:rsidRDefault="008B0EC9">
      <w:pPr>
        <w:rPr>
          <w:b/>
          <w:bCs/>
        </w:rPr>
      </w:pPr>
      <w:r w:rsidRPr="00F34C23">
        <w:rPr>
          <w:b/>
          <w:bCs/>
        </w:rPr>
        <w:t xml:space="preserve">Para efectos de evaluación se considera la </w:t>
      </w:r>
      <w:r w:rsidR="00B013DC" w:rsidRPr="00F34C23">
        <w:rPr>
          <w:b/>
          <w:bCs/>
        </w:rPr>
        <w:t>misma rúbrica</w:t>
      </w:r>
      <w:r w:rsidRPr="00F34C23">
        <w:rPr>
          <w:b/>
          <w:bCs/>
        </w:rPr>
        <w:t xml:space="preserve"> que se ha empleado para evaluar las prácticas.   Las entregas tardías </w:t>
      </w:r>
      <w:r w:rsidR="00B013DC" w:rsidRPr="00F34C23">
        <w:rPr>
          <w:b/>
          <w:bCs/>
        </w:rPr>
        <w:t xml:space="preserve">entregadas por Chat o correo serán penalizadas con </w:t>
      </w:r>
      <w:r w:rsidR="004F3EF3" w:rsidRPr="00F34C23">
        <w:rPr>
          <w:b/>
          <w:bCs/>
        </w:rPr>
        <w:t>10</w:t>
      </w:r>
      <w:r w:rsidR="005A4B76" w:rsidRPr="00F34C23">
        <w:rPr>
          <w:b/>
          <w:bCs/>
        </w:rPr>
        <w:t xml:space="preserve"> </w:t>
      </w:r>
      <w:r w:rsidR="00B013DC" w:rsidRPr="00F34C23">
        <w:rPr>
          <w:b/>
          <w:bCs/>
        </w:rPr>
        <w:t>p</w:t>
      </w:r>
      <w:r w:rsidR="005A4B76" w:rsidRPr="00F34C23">
        <w:rPr>
          <w:b/>
          <w:bCs/>
        </w:rPr>
        <w:t>un</w:t>
      </w:r>
      <w:r w:rsidR="00B013DC" w:rsidRPr="00F34C23">
        <w:rPr>
          <w:b/>
          <w:bCs/>
        </w:rPr>
        <w:t>tos por cada día de demora.</w:t>
      </w:r>
    </w:p>
    <w:p w14:paraId="59A7766F" w14:textId="77777777" w:rsidR="006F1DB8" w:rsidRDefault="005C3348">
      <w:pPr>
        <w:rPr>
          <w:b/>
          <w:bCs/>
        </w:rPr>
      </w:pPr>
      <w:r>
        <w:rPr>
          <w:b/>
          <w:bCs/>
        </w:rPr>
        <w:t xml:space="preserve">El proyecto debe ser entregado con todos sus elementos, en una carpeta </w:t>
      </w:r>
      <w:r w:rsidR="00854E9F">
        <w:rPr>
          <w:b/>
          <w:bCs/>
        </w:rPr>
        <w:t>comprimida ZIP.   No se evaluarán programas individuales</w:t>
      </w:r>
      <w:r w:rsidR="00157296">
        <w:rPr>
          <w:b/>
          <w:bCs/>
        </w:rPr>
        <w:t>.</w:t>
      </w:r>
      <w:r w:rsidR="004D0035">
        <w:rPr>
          <w:b/>
          <w:bCs/>
        </w:rPr>
        <w:t xml:space="preserve">   </w:t>
      </w:r>
    </w:p>
    <w:p w14:paraId="2E23A83B" w14:textId="4484889A" w:rsidR="00F34C23" w:rsidRDefault="004D0035">
      <w:pPr>
        <w:rPr>
          <w:b/>
          <w:bCs/>
        </w:rPr>
      </w:pPr>
      <w:r>
        <w:rPr>
          <w:b/>
          <w:bCs/>
        </w:rPr>
        <w:t xml:space="preserve">El estudiante puede recibir una penalización de </w:t>
      </w:r>
      <w:r w:rsidR="006F1DB8">
        <w:rPr>
          <w:b/>
          <w:bCs/>
        </w:rPr>
        <w:t xml:space="preserve">hasta </w:t>
      </w:r>
      <w:r>
        <w:rPr>
          <w:b/>
          <w:bCs/>
        </w:rPr>
        <w:t>15 puntos</w:t>
      </w:r>
      <w:r w:rsidR="00F11FEE">
        <w:rPr>
          <w:b/>
          <w:bCs/>
        </w:rPr>
        <w:t xml:space="preserve"> si no sigue indicaciones.</w:t>
      </w:r>
    </w:p>
    <w:p w14:paraId="2B794A8C" w14:textId="672DA517" w:rsidR="00283C78" w:rsidRDefault="00283C78">
      <w:pPr>
        <w:rPr>
          <w:b/>
          <w:bCs/>
        </w:rPr>
      </w:pPr>
    </w:p>
    <w:p w14:paraId="03490573" w14:textId="6ED9C7ED" w:rsidR="00283C78" w:rsidRDefault="00283C78">
      <w:pPr>
        <w:rPr>
          <w:b/>
          <w:bCs/>
        </w:rPr>
      </w:pPr>
      <w:r>
        <w:rPr>
          <w:b/>
          <w:bCs/>
        </w:rPr>
        <w:lastRenderedPageBreak/>
        <w:t>Entrega Jordy Mastino</w:t>
      </w:r>
    </w:p>
    <w:p w14:paraId="33D7C6AF" w14:textId="4EA6619C" w:rsidR="00283C78" w:rsidRPr="00E90406" w:rsidRDefault="00283C78">
      <w:r w:rsidRPr="00E90406">
        <w:t>A continuación, se presentara las capturas de pantalla del CRUD sobre la clase Medicos.</w:t>
      </w:r>
    </w:p>
    <w:p w14:paraId="7EF96E28" w14:textId="77777777" w:rsidR="005020C4" w:rsidRPr="00E90406" w:rsidRDefault="00283C78" w:rsidP="005020C4">
      <w:r w:rsidRPr="00E90406">
        <w:t>Se trabaja en un archivo de extensión CSV  el cual es llamado “registro.csv”</w:t>
      </w:r>
    </w:p>
    <w:p w14:paraId="6C4C92DD" w14:textId="36E0E004" w:rsidR="00283C78" w:rsidRPr="00E90406" w:rsidRDefault="005020C4" w:rsidP="005020C4">
      <w:r w:rsidRPr="00E90406">
        <w:t xml:space="preserve">Datos de entrada primero condiciones si el dato de entrada contiene un espacio este no logra identificar la tupla registrada, aunque cuando se busque nuevamente si es capas de definir si hay un elemento creado </w:t>
      </w:r>
    </w:p>
    <w:p w14:paraId="6BFEDD55" w14:textId="2ADD04A8" w:rsidR="005020C4" w:rsidRPr="00E90406" w:rsidRDefault="005020C4" w:rsidP="005020C4">
      <w:r w:rsidRPr="00E90406">
        <w:t>En síntesis el campo de cedula no tiene un filtro de entrada o una limpieza de datos de entrada. Eso si aunque en la aplicación no habrá errores o riesgos de un ataque XSS sql al archivo porque el programa no entiende lenguaje SQL.</w:t>
      </w:r>
    </w:p>
    <w:p w14:paraId="109F940E" w14:textId="32F6DE71" w:rsidR="005020C4" w:rsidRPr="00E90406" w:rsidRDefault="005020C4" w:rsidP="005020C4">
      <w:r w:rsidRPr="00E90406">
        <w:t>Existe un campo que indica las operaciones y su estado.</w:t>
      </w:r>
    </w:p>
    <w:p w14:paraId="43C0569D" w14:textId="06368C5E" w:rsidR="005020C4" w:rsidRPr="00E90406" w:rsidRDefault="005020C4" w:rsidP="005020C4">
      <w:r w:rsidRPr="00E90406">
        <w:drawing>
          <wp:inline distT="0" distB="0" distL="0" distR="0" wp14:anchorId="75B39B82" wp14:editId="7316BD8C">
            <wp:extent cx="6858000" cy="2226945"/>
            <wp:effectExtent l="0" t="0" r="0" b="1905"/>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9"/>
                    <a:stretch>
                      <a:fillRect/>
                    </a:stretch>
                  </pic:blipFill>
                  <pic:spPr>
                    <a:xfrm>
                      <a:off x="0" y="0"/>
                      <a:ext cx="6858000" cy="2226945"/>
                    </a:xfrm>
                    <a:prstGeom prst="rect">
                      <a:avLst/>
                    </a:prstGeom>
                  </pic:spPr>
                </pic:pic>
              </a:graphicData>
            </a:graphic>
          </wp:inline>
        </w:drawing>
      </w:r>
    </w:p>
    <w:p w14:paraId="6D5F1EB4" w14:textId="59D32351" w:rsidR="005020C4" w:rsidRPr="00E90406" w:rsidRDefault="005020C4" w:rsidP="005020C4">
      <w:r w:rsidRPr="00E90406">
        <w:t>Caso de uso cuando se busca la cedula pero e</w:t>
      </w:r>
      <w:r w:rsidR="002C79EC" w:rsidRPr="00E90406">
        <w:t>sta el registro borrado , recuerde los espacios en blanco no se limpian sus espacios en blanco a menos que utilicemos la clase SubString y busquemos manejos de cadenas.</w:t>
      </w:r>
    </w:p>
    <w:p w14:paraId="13FEC0EE" w14:textId="1F464F3E" w:rsidR="002C79EC" w:rsidRDefault="002C79EC" w:rsidP="005020C4">
      <w:r w:rsidRPr="00E90406">
        <w:t>No se muestra los datos de la persona pero en el archivo sigue existiendo.</w:t>
      </w:r>
      <w:r w:rsidR="00E90406">
        <w:t xml:space="preserve"> En caso tal se puede editar.</w:t>
      </w:r>
    </w:p>
    <w:p w14:paraId="675AD21E" w14:textId="223BA583" w:rsidR="00E90406" w:rsidRDefault="00E90406" w:rsidP="005020C4"/>
    <w:p w14:paraId="6549598C" w14:textId="49FD2A39" w:rsidR="00E90406" w:rsidRDefault="00E90406" w:rsidP="005020C4"/>
    <w:p w14:paraId="1049A8CC" w14:textId="3391CEA9" w:rsidR="00E90406" w:rsidRDefault="00E90406" w:rsidP="005020C4">
      <w:r>
        <w:t>Caso de uso cuando registro existe</w:t>
      </w:r>
    </w:p>
    <w:p w14:paraId="7BB1F2D2" w14:textId="58E7B8AC" w:rsidR="00E90406" w:rsidRPr="00E90406" w:rsidRDefault="00E90406" w:rsidP="005020C4">
      <w:r w:rsidRPr="00E90406">
        <w:lastRenderedPageBreak/>
        <w:drawing>
          <wp:inline distT="0" distB="0" distL="0" distR="0" wp14:anchorId="4CA486A2" wp14:editId="4CE49EF0">
            <wp:extent cx="6858000" cy="2563495"/>
            <wp:effectExtent l="0" t="0" r="0" b="8255"/>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10"/>
                    <a:stretch>
                      <a:fillRect/>
                    </a:stretch>
                  </pic:blipFill>
                  <pic:spPr>
                    <a:xfrm>
                      <a:off x="0" y="0"/>
                      <a:ext cx="6858000" cy="2563495"/>
                    </a:xfrm>
                    <a:prstGeom prst="rect">
                      <a:avLst/>
                    </a:prstGeom>
                  </pic:spPr>
                </pic:pic>
              </a:graphicData>
            </a:graphic>
          </wp:inline>
        </w:drawing>
      </w:r>
    </w:p>
    <w:p w14:paraId="66426FFD" w14:textId="77224A96" w:rsidR="005020C4" w:rsidRDefault="00E90406" w:rsidP="005020C4">
      <w:pPr>
        <w:jc w:val="center"/>
        <w:rPr>
          <w:b/>
          <w:bCs/>
        </w:rPr>
      </w:pPr>
      <w:r>
        <w:rPr>
          <w:b/>
          <w:bCs/>
        </w:rPr>
        <w:t>Al dar click en ok se visualizan los datos, luego si edita los campos solo se guardan sus cambios al dar actualizar, en el caso de uso eliminar al darle al botón eliminar este hace un borrado lógico.</w:t>
      </w:r>
    </w:p>
    <w:p w14:paraId="3EBAFC54" w14:textId="47E43D24" w:rsidR="00E90406" w:rsidRDefault="00E90406" w:rsidP="005020C4">
      <w:pPr>
        <w:jc w:val="center"/>
        <w:rPr>
          <w:b/>
          <w:bCs/>
        </w:rPr>
      </w:pPr>
      <w:r w:rsidRPr="00E90406">
        <w:rPr>
          <w:b/>
          <w:bCs/>
        </w:rPr>
        <w:drawing>
          <wp:inline distT="0" distB="0" distL="0" distR="0" wp14:anchorId="6642A13B" wp14:editId="2530456D">
            <wp:extent cx="4153480" cy="2791215"/>
            <wp:effectExtent l="0" t="0" r="0" b="952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1"/>
                    <a:stretch>
                      <a:fillRect/>
                    </a:stretch>
                  </pic:blipFill>
                  <pic:spPr>
                    <a:xfrm>
                      <a:off x="0" y="0"/>
                      <a:ext cx="4153480" cy="2791215"/>
                    </a:xfrm>
                    <a:prstGeom prst="rect">
                      <a:avLst/>
                    </a:prstGeom>
                  </pic:spPr>
                </pic:pic>
              </a:graphicData>
            </a:graphic>
          </wp:inline>
        </w:drawing>
      </w:r>
    </w:p>
    <w:p w14:paraId="1A0A600D" w14:textId="64FF201E" w:rsidR="00E90406" w:rsidRDefault="00AB10F5" w:rsidP="005020C4">
      <w:pPr>
        <w:jc w:val="center"/>
        <w:rPr>
          <w:b/>
          <w:bCs/>
        </w:rPr>
      </w:pPr>
      <w:r>
        <w:rPr>
          <w:b/>
          <w:bCs/>
        </w:rPr>
        <w:t>ASI SE VISUALIZA LA VENTANA DE OPERACIÓN SIMPLE.</w:t>
      </w:r>
    </w:p>
    <w:p w14:paraId="31BDB4DA" w14:textId="2FDF8066" w:rsidR="00AB10F5" w:rsidRDefault="000F4E5B" w:rsidP="000F4E5B">
      <w:pPr>
        <w:rPr>
          <w:b/>
          <w:bCs/>
        </w:rPr>
      </w:pPr>
      <w:r w:rsidRPr="000F4E5B">
        <w:rPr>
          <w:b/>
          <w:bCs/>
        </w:rPr>
        <w:drawing>
          <wp:inline distT="0" distB="0" distL="0" distR="0" wp14:anchorId="2C4DA538" wp14:editId="39C818DB">
            <wp:extent cx="5953956" cy="1371791"/>
            <wp:effectExtent l="0" t="0" r="8890" b="0"/>
            <wp:docPr id="4" name="Imagen 4" descr="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Aplicación, Tabla, Excel&#10;&#10;Descripción generada automáticamente"/>
                    <pic:cNvPicPr/>
                  </pic:nvPicPr>
                  <pic:blipFill>
                    <a:blip r:embed="rId12"/>
                    <a:stretch>
                      <a:fillRect/>
                    </a:stretch>
                  </pic:blipFill>
                  <pic:spPr>
                    <a:xfrm>
                      <a:off x="0" y="0"/>
                      <a:ext cx="5953956" cy="1371791"/>
                    </a:xfrm>
                    <a:prstGeom prst="rect">
                      <a:avLst/>
                    </a:prstGeom>
                  </pic:spPr>
                </pic:pic>
              </a:graphicData>
            </a:graphic>
          </wp:inline>
        </w:drawing>
      </w:r>
    </w:p>
    <w:p w14:paraId="09783062" w14:textId="774845DE" w:rsidR="00E90406" w:rsidRDefault="000F4E5B" w:rsidP="005020C4">
      <w:pPr>
        <w:jc w:val="center"/>
        <w:rPr>
          <w:b/>
          <w:bCs/>
        </w:rPr>
      </w:pPr>
      <w:r>
        <w:rPr>
          <w:b/>
          <w:bCs/>
        </w:rPr>
        <w:t>Archivo csv con al menos cuatro registros creados con el programa estado 1</w:t>
      </w:r>
    </w:p>
    <w:p w14:paraId="2AAD5C5F" w14:textId="57BD72C4" w:rsidR="000F4E5B" w:rsidRDefault="000F4E5B" w:rsidP="005020C4">
      <w:pPr>
        <w:jc w:val="center"/>
        <w:rPr>
          <w:b/>
          <w:bCs/>
        </w:rPr>
      </w:pPr>
    </w:p>
    <w:p w14:paraId="19E8A345" w14:textId="678D558F" w:rsidR="000F4E5B" w:rsidRDefault="00BD5301" w:rsidP="005020C4">
      <w:pPr>
        <w:jc w:val="center"/>
        <w:rPr>
          <w:b/>
          <w:bCs/>
        </w:rPr>
      </w:pPr>
      <w:r w:rsidRPr="00BD5301">
        <w:rPr>
          <w:b/>
          <w:bCs/>
        </w:rPr>
        <w:lastRenderedPageBreak/>
        <w:drawing>
          <wp:inline distT="0" distB="0" distL="0" distR="0" wp14:anchorId="10E35CED" wp14:editId="7D70B2EE">
            <wp:extent cx="5410955" cy="1314633"/>
            <wp:effectExtent l="0" t="0" r="0" b="0"/>
            <wp:docPr id="5" name="Imagen 5" descr="Interfaz de usuario gráfica, 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Tabla&#10;&#10;Descripción generada automáticamente"/>
                    <pic:cNvPicPr/>
                  </pic:nvPicPr>
                  <pic:blipFill>
                    <a:blip r:embed="rId13"/>
                    <a:stretch>
                      <a:fillRect/>
                    </a:stretch>
                  </pic:blipFill>
                  <pic:spPr>
                    <a:xfrm>
                      <a:off x="0" y="0"/>
                      <a:ext cx="5410955" cy="1314633"/>
                    </a:xfrm>
                    <a:prstGeom prst="rect">
                      <a:avLst/>
                    </a:prstGeom>
                  </pic:spPr>
                </pic:pic>
              </a:graphicData>
            </a:graphic>
          </wp:inline>
        </w:drawing>
      </w:r>
    </w:p>
    <w:p w14:paraId="34184DF4" w14:textId="65F1A5C2" w:rsidR="00BD5301" w:rsidRDefault="00BD5301" w:rsidP="005020C4">
      <w:pPr>
        <w:jc w:val="center"/>
        <w:rPr>
          <w:b/>
          <w:bCs/>
        </w:rPr>
      </w:pPr>
      <w:r>
        <w:rPr>
          <w:b/>
          <w:bCs/>
        </w:rPr>
        <w:t>Se muestra el borrado lógico, y no borrado físico</w:t>
      </w:r>
    </w:p>
    <w:p w14:paraId="0270E616" w14:textId="298733AD" w:rsidR="00402692" w:rsidRDefault="00022501" w:rsidP="005020C4">
      <w:pPr>
        <w:jc w:val="center"/>
        <w:rPr>
          <w:b/>
          <w:bCs/>
        </w:rPr>
      </w:pPr>
      <w:r>
        <w:rPr>
          <w:b/>
          <w:bCs/>
        </w:rPr>
        <w:t>Se adjunta en la carpeta de proyecto todo este documento y el archivo de datos</w:t>
      </w:r>
    </w:p>
    <w:p w14:paraId="785685A9" w14:textId="77777777" w:rsidR="00E90406" w:rsidRPr="00283C78" w:rsidRDefault="00E90406" w:rsidP="005020C4">
      <w:pPr>
        <w:jc w:val="center"/>
        <w:rPr>
          <w:b/>
          <w:bCs/>
        </w:rPr>
      </w:pPr>
    </w:p>
    <w:p w14:paraId="1E1B1814" w14:textId="77777777" w:rsidR="00283C78" w:rsidRPr="00283C78" w:rsidRDefault="00283C78">
      <w:pPr>
        <w:rPr>
          <w:b/>
          <w:bCs/>
        </w:rPr>
      </w:pPr>
    </w:p>
    <w:sectPr w:rsidR="00283C78" w:rsidRPr="00283C78" w:rsidSect="00BF6685">
      <w:headerReference w:type="default" r:id="rId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1B604" w14:textId="77777777" w:rsidR="002E7ED9" w:rsidRDefault="002E7ED9" w:rsidP="00F61CD0">
      <w:pPr>
        <w:spacing w:after="0" w:line="240" w:lineRule="auto"/>
      </w:pPr>
      <w:r>
        <w:separator/>
      </w:r>
    </w:p>
  </w:endnote>
  <w:endnote w:type="continuationSeparator" w:id="0">
    <w:p w14:paraId="2B781429" w14:textId="77777777" w:rsidR="002E7ED9" w:rsidRDefault="002E7ED9" w:rsidP="00F61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E192F" w14:textId="77777777" w:rsidR="002E7ED9" w:rsidRDefault="002E7ED9" w:rsidP="00F61CD0">
      <w:pPr>
        <w:spacing w:after="0" w:line="240" w:lineRule="auto"/>
      </w:pPr>
      <w:r>
        <w:separator/>
      </w:r>
    </w:p>
  </w:footnote>
  <w:footnote w:type="continuationSeparator" w:id="0">
    <w:p w14:paraId="5E3A7ADB" w14:textId="77777777" w:rsidR="002E7ED9" w:rsidRDefault="002E7ED9" w:rsidP="00F61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F04E9" w14:textId="5383BBB6" w:rsidR="00F61CD0" w:rsidRDefault="00F61CD0" w:rsidP="00F61CD0">
    <w:pPr>
      <w:pStyle w:val="Ttulo"/>
    </w:pPr>
    <w:r>
      <w:t>DESARROLLO DE SOFTWARE III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D0"/>
    <w:rsid w:val="00022501"/>
    <w:rsid w:val="000E3D27"/>
    <w:rsid w:val="000F4E5B"/>
    <w:rsid w:val="00157296"/>
    <w:rsid w:val="00167068"/>
    <w:rsid w:val="00283C78"/>
    <w:rsid w:val="002C79EC"/>
    <w:rsid w:val="002E7ED9"/>
    <w:rsid w:val="003A5835"/>
    <w:rsid w:val="00402692"/>
    <w:rsid w:val="004D0035"/>
    <w:rsid w:val="004F3EF3"/>
    <w:rsid w:val="005020C4"/>
    <w:rsid w:val="005A4B76"/>
    <w:rsid w:val="005C3348"/>
    <w:rsid w:val="00600472"/>
    <w:rsid w:val="006F1DB8"/>
    <w:rsid w:val="00854E9F"/>
    <w:rsid w:val="008B0EC9"/>
    <w:rsid w:val="00A763A0"/>
    <w:rsid w:val="00AB10F5"/>
    <w:rsid w:val="00AC1A2F"/>
    <w:rsid w:val="00B013DC"/>
    <w:rsid w:val="00BA125E"/>
    <w:rsid w:val="00BD5301"/>
    <w:rsid w:val="00BF107F"/>
    <w:rsid w:val="00BF6685"/>
    <w:rsid w:val="00D36EE5"/>
    <w:rsid w:val="00D51BDF"/>
    <w:rsid w:val="00E90406"/>
    <w:rsid w:val="00EA39B7"/>
    <w:rsid w:val="00F11FEE"/>
    <w:rsid w:val="00F34C23"/>
    <w:rsid w:val="00F61CD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2C7B"/>
  <w15:chartTrackingRefBased/>
  <w15:docId w15:val="{80E112EA-D085-42DF-973F-D9CFE346C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068"/>
  </w:style>
  <w:style w:type="paragraph" w:styleId="Ttulo1">
    <w:name w:val="heading 1"/>
    <w:basedOn w:val="Normal"/>
    <w:next w:val="Normal"/>
    <w:link w:val="Ttulo1Car"/>
    <w:uiPriority w:val="9"/>
    <w:qFormat/>
    <w:rsid w:val="00F61C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36EE5"/>
    <w:pPr>
      <w:spacing w:after="24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6EE5"/>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61C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1CD0"/>
  </w:style>
  <w:style w:type="paragraph" w:styleId="Piedepgina">
    <w:name w:val="footer"/>
    <w:basedOn w:val="Normal"/>
    <w:link w:val="PiedepginaCar"/>
    <w:uiPriority w:val="99"/>
    <w:unhideWhenUsed/>
    <w:rsid w:val="00F61C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1CD0"/>
  </w:style>
  <w:style w:type="character" w:customStyle="1" w:styleId="Ttulo1Car">
    <w:name w:val="Título 1 Car"/>
    <w:basedOn w:val="Fuentedeprrafopredeter"/>
    <w:link w:val="Ttulo1"/>
    <w:uiPriority w:val="9"/>
    <w:rsid w:val="00F61CD0"/>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F61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4EF277DFF4DB943A473FFC59C5F0D36" ma:contentTypeVersion="3" ma:contentTypeDescription="Crear nuevo documento." ma:contentTypeScope="" ma:versionID="2b053d7f1dff395372431920a03ee854">
  <xsd:schema xmlns:xsd="http://www.w3.org/2001/XMLSchema" xmlns:xs="http://www.w3.org/2001/XMLSchema" xmlns:p="http://schemas.microsoft.com/office/2006/metadata/properties" xmlns:ns2="fc7e3977-4b09-41c2-9926-0b2e3424d5cf" targetNamespace="http://schemas.microsoft.com/office/2006/metadata/properties" ma:root="true" ma:fieldsID="c51a96c29fb0dac683f2f02c42f6fac4" ns2:_="">
    <xsd:import namespace="fc7e3977-4b09-41c2-9926-0b2e3424d5c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e3977-4b09-41c2-9926-0b2e3424d5c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fc7e3977-4b09-41c2-9926-0b2e3424d5cf" xsi:nil="true"/>
  </documentManagement>
</p:properties>
</file>

<file path=customXml/itemProps1.xml><?xml version="1.0" encoding="utf-8"?>
<ds:datastoreItem xmlns:ds="http://schemas.openxmlformats.org/officeDocument/2006/customXml" ds:itemID="{25E41FA1-C901-429B-9FAC-6BC839803B89}">
  <ds:schemaRefs>
    <ds:schemaRef ds:uri="http://schemas.microsoft.com/sharepoint/v3/contenttype/forms"/>
  </ds:schemaRefs>
</ds:datastoreItem>
</file>

<file path=customXml/itemProps2.xml><?xml version="1.0" encoding="utf-8"?>
<ds:datastoreItem xmlns:ds="http://schemas.openxmlformats.org/officeDocument/2006/customXml" ds:itemID="{0C56D6C0-D161-4204-B123-432FADB27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7e3977-4b09-41c2-9926-0b2e3424d5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A76D1-AE81-4488-A23E-346223F6D14F}">
  <ds:schemaRefs>
    <ds:schemaRef ds:uri="http://schemas.microsoft.com/office/2006/metadata/properties"/>
    <ds:schemaRef ds:uri="http://schemas.microsoft.com/office/infopath/2007/PartnerControls"/>
    <ds:schemaRef ds:uri="fc7e3977-4b09-41c2-9926-0b2e3424d5cf"/>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685</Words>
  <Characters>3773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GOMEZ DE LA TORRE</dc:creator>
  <cp:keywords/>
  <dc:description/>
  <cp:lastModifiedBy>Jordy Mastino</cp:lastModifiedBy>
  <cp:revision>17</cp:revision>
  <dcterms:created xsi:type="dcterms:W3CDTF">2022-06-12T08:59:00Z</dcterms:created>
  <dcterms:modified xsi:type="dcterms:W3CDTF">2022-06-22T04:32:00Z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0x010100E4EF277DFF4DB943A473FFC59C5F0D36</vt:lpwstr>
  </property>
</Properties>
</file>