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EDD" w:rsidRPr="00074EDD" w:rsidRDefault="00074EDD" w:rsidP="00013CA2">
      <w:pPr>
        <w:pStyle w:val="berschrift1"/>
        <w:rPr>
          <w:lang w:eastAsia="en-GB"/>
        </w:rPr>
      </w:pPr>
      <w:r w:rsidRPr="00074EDD">
        <w:rPr>
          <w:lang w:eastAsia="en-GB"/>
        </w:rPr>
        <w:t>Oxford Happiness Questionnaire (OHQ)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1"/>
        <w:gridCol w:w="518"/>
        <w:gridCol w:w="6379"/>
        <w:gridCol w:w="1181"/>
        <w:gridCol w:w="1288"/>
        <w:gridCol w:w="1182"/>
        <w:gridCol w:w="1181"/>
        <w:gridCol w:w="1288"/>
        <w:gridCol w:w="1182"/>
      </w:tblGrid>
      <w:tr w:rsidR="00074EDD" w:rsidTr="008446AD">
        <w:tc>
          <w:tcPr>
            <w:tcW w:w="611" w:type="dxa"/>
            <w:vAlign w:val="bottom"/>
          </w:tcPr>
          <w:p w:rsidR="00074EDD" w:rsidRPr="008446AD" w:rsidRDefault="00074EDD" w:rsidP="008446AD">
            <w:pPr>
              <w:jc w:val="center"/>
              <w:rPr>
                <w:b/>
                <w:bCs/>
              </w:rPr>
            </w:pPr>
            <w:r w:rsidRPr="008446AD">
              <w:rPr>
                <w:b/>
                <w:bCs/>
              </w:rPr>
              <w:t>#</w:t>
            </w:r>
          </w:p>
        </w:tc>
        <w:tc>
          <w:tcPr>
            <w:tcW w:w="518" w:type="dxa"/>
            <w:vAlign w:val="bottom"/>
          </w:tcPr>
          <w:p w:rsidR="00074EDD" w:rsidRPr="008446AD" w:rsidRDefault="00013CA2" w:rsidP="008446AD">
            <w:pPr>
              <w:jc w:val="center"/>
              <w:rPr>
                <w:b/>
                <w:bCs/>
              </w:rPr>
            </w:pPr>
            <w:r w:rsidRPr="008446AD">
              <w:rPr>
                <w:b/>
                <w:bCs/>
              </w:rPr>
              <w:t>Sc.</w:t>
            </w:r>
          </w:p>
        </w:tc>
        <w:tc>
          <w:tcPr>
            <w:tcW w:w="6379" w:type="dxa"/>
          </w:tcPr>
          <w:p w:rsidR="00074EDD" w:rsidRDefault="00074EDD"/>
        </w:tc>
        <w:tc>
          <w:tcPr>
            <w:tcW w:w="1181" w:type="dxa"/>
            <w:vAlign w:val="center"/>
          </w:tcPr>
          <w:p w:rsidR="00074EDD" w:rsidRPr="00013CA2" w:rsidRDefault="00013CA2" w:rsidP="00013CA2">
            <w:pPr>
              <w:jc w:val="center"/>
              <w:rPr>
                <w:b/>
                <w:bCs/>
              </w:rPr>
            </w:pPr>
            <w:r w:rsidRPr="00013CA2">
              <w:rPr>
                <w:b/>
                <w:bCs/>
              </w:rPr>
              <w:t>1</w:t>
            </w:r>
          </w:p>
          <w:p w:rsidR="00013CA2" w:rsidRPr="00013CA2" w:rsidRDefault="00013CA2" w:rsidP="00013CA2">
            <w:pPr>
              <w:jc w:val="center"/>
              <w:rPr>
                <w:b/>
                <w:bCs/>
              </w:rPr>
            </w:pPr>
            <w:r w:rsidRPr="00013CA2">
              <w:rPr>
                <w:b/>
                <w:bCs/>
              </w:rPr>
              <w:t>Strongly disagree</w:t>
            </w:r>
          </w:p>
        </w:tc>
        <w:tc>
          <w:tcPr>
            <w:tcW w:w="1181" w:type="dxa"/>
            <w:vAlign w:val="center"/>
          </w:tcPr>
          <w:p w:rsidR="00074EDD" w:rsidRPr="00013CA2" w:rsidRDefault="00013CA2" w:rsidP="00013CA2">
            <w:pPr>
              <w:jc w:val="center"/>
              <w:rPr>
                <w:b/>
                <w:bCs/>
              </w:rPr>
            </w:pPr>
            <w:r w:rsidRPr="00013CA2">
              <w:rPr>
                <w:b/>
                <w:bCs/>
              </w:rPr>
              <w:t>2 Moderately disagree</w:t>
            </w:r>
          </w:p>
        </w:tc>
        <w:tc>
          <w:tcPr>
            <w:tcW w:w="1182" w:type="dxa"/>
            <w:vAlign w:val="center"/>
          </w:tcPr>
          <w:p w:rsidR="00013CA2" w:rsidRPr="00013CA2" w:rsidRDefault="00013CA2" w:rsidP="00013CA2">
            <w:pPr>
              <w:jc w:val="center"/>
              <w:rPr>
                <w:b/>
                <w:bCs/>
              </w:rPr>
            </w:pPr>
            <w:r w:rsidRPr="00013CA2">
              <w:rPr>
                <w:b/>
                <w:bCs/>
              </w:rPr>
              <w:t>3</w:t>
            </w:r>
          </w:p>
          <w:p w:rsidR="00074EDD" w:rsidRPr="00013CA2" w:rsidRDefault="00013CA2" w:rsidP="00013CA2">
            <w:pPr>
              <w:jc w:val="center"/>
              <w:rPr>
                <w:b/>
                <w:bCs/>
              </w:rPr>
            </w:pPr>
            <w:r w:rsidRPr="00013CA2">
              <w:rPr>
                <w:b/>
                <w:bCs/>
              </w:rPr>
              <w:t>Slightly disagree</w:t>
            </w:r>
          </w:p>
        </w:tc>
        <w:tc>
          <w:tcPr>
            <w:tcW w:w="1181" w:type="dxa"/>
            <w:vAlign w:val="center"/>
          </w:tcPr>
          <w:p w:rsidR="00074EDD" w:rsidRPr="00013CA2" w:rsidRDefault="00013CA2" w:rsidP="00013CA2">
            <w:pPr>
              <w:jc w:val="center"/>
              <w:rPr>
                <w:b/>
                <w:bCs/>
              </w:rPr>
            </w:pPr>
            <w:r w:rsidRPr="00013CA2">
              <w:rPr>
                <w:b/>
                <w:bCs/>
              </w:rPr>
              <w:t>4</w:t>
            </w:r>
          </w:p>
          <w:p w:rsidR="00013CA2" w:rsidRPr="00013CA2" w:rsidRDefault="00013CA2" w:rsidP="00013CA2">
            <w:pPr>
              <w:jc w:val="center"/>
              <w:rPr>
                <w:b/>
                <w:bCs/>
              </w:rPr>
            </w:pPr>
            <w:r w:rsidRPr="00013CA2">
              <w:rPr>
                <w:b/>
                <w:bCs/>
              </w:rPr>
              <w:t>Slightly agree</w:t>
            </w:r>
          </w:p>
        </w:tc>
        <w:tc>
          <w:tcPr>
            <w:tcW w:w="1181" w:type="dxa"/>
            <w:vAlign w:val="center"/>
          </w:tcPr>
          <w:p w:rsidR="00013CA2" w:rsidRPr="00013CA2" w:rsidRDefault="00013CA2" w:rsidP="00013CA2">
            <w:pPr>
              <w:jc w:val="center"/>
              <w:rPr>
                <w:b/>
                <w:bCs/>
              </w:rPr>
            </w:pPr>
            <w:r w:rsidRPr="00013CA2">
              <w:rPr>
                <w:b/>
                <w:bCs/>
              </w:rPr>
              <w:t>5</w:t>
            </w:r>
          </w:p>
          <w:p w:rsidR="00074EDD" w:rsidRPr="00013CA2" w:rsidRDefault="00013CA2" w:rsidP="00013CA2">
            <w:pPr>
              <w:jc w:val="center"/>
              <w:rPr>
                <w:b/>
                <w:bCs/>
              </w:rPr>
            </w:pPr>
            <w:r w:rsidRPr="00013CA2">
              <w:rPr>
                <w:b/>
                <w:bCs/>
              </w:rPr>
              <w:t>Moderately agree</w:t>
            </w:r>
          </w:p>
        </w:tc>
        <w:tc>
          <w:tcPr>
            <w:tcW w:w="1182" w:type="dxa"/>
            <w:vAlign w:val="center"/>
          </w:tcPr>
          <w:p w:rsidR="00074EDD" w:rsidRPr="00013CA2" w:rsidRDefault="00013CA2" w:rsidP="00013CA2">
            <w:pPr>
              <w:jc w:val="center"/>
              <w:rPr>
                <w:b/>
                <w:bCs/>
              </w:rPr>
            </w:pPr>
            <w:r w:rsidRPr="00013CA2">
              <w:rPr>
                <w:b/>
                <w:bCs/>
              </w:rPr>
              <w:t>6</w:t>
            </w:r>
          </w:p>
          <w:p w:rsidR="00013CA2" w:rsidRPr="00013CA2" w:rsidRDefault="00013CA2" w:rsidP="00013CA2">
            <w:pPr>
              <w:jc w:val="center"/>
              <w:rPr>
                <w:b/>
                <w:bCs/>
              </w:rPr>
            </w:pPr>
            <w:r w:rsidRPr="00013CA2">
              <w:rPr>
                <w:b/>
                <w:bCs/>
              </w:rPr>
              <w:t>Strongly agree</w:t>
            </w:r>
          </w:p>
        </w:tc>
      </w:tr>
      <w:tr w:rsidR="00074EDD" w:rsidTr="00013CA2">
        <w:tc>
          <w:tcPr>
            <w:tcW w:w="611" w:type="dxa"/>
          </w:tcPr>
          <w:p w:rsidR="00074EDD" w:rsidRDefault="00074EDD">
            <w:r>
              <w:t>1</w:t>
            </w:r>
          </w:p>
        </w:tc>
        <w:tc>
          <w:tcPr>
            <w:tcW w:w="518" w:type="dxa"/>
          </w:tcPr>
          <w:p w:rsidR="00074EDD" w:rsidRDefault="00074EDD">
            <w:r>
              <w:t>R</w:t>
            </w:r>
          </w:p>
        </w:tc>
        <w:tc>
          <w:tcPr>
            <w:tcW w:w="6379" w:type="dxa"/>
          </w:tcPr>
          <w:p w:rsidR="00074EDD" w:rsidRDefault="00074EDD">
            <w:r w:rsidRPr="00074EDD">
              <w:t>I don’t feel particularly pleased with the way I am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013CA2">
        <w:tc>
          <w:tcPr>
            <w:tcW w:w="611" w:type="dxa"/>
          </w:tcPr>
          <w:p w:rsidR="00074EDD" w:rsidRDefault="00074EDD">
            <w:r>
              <w:t>2</w:t>
            </w:r>
          </w:p>
        </w:tc>
        <w:tc>
          <w:tcPr>
            <w:tcW w:w="518" w:type="dxa"/>
          </w:tcPr>
          <w:p w:rsidR="00074EDD" w:rsidRDefault="00074EDD"/>
        </w:tc>
        <w:tc>
          <w:tcPr>
            <w:tcW w:w="6379" w:type="dxa"/>
          </w:tcPr>
          <w:p w:rsidR="00074EDD" w:rsidRDefault="00074EDD">
            <w:r>
              <w:t>I am intensely interested in other people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013CA2">
        <w:tc>
          <w:tcPr>
            <w:tcW w:w="611" w:type="dxa"/>
          </w:tcPr>
          <w:p w:rsidR="00074EDD" w:rsidRDefault="00074EDD">
            <w:r>
              <w:t>3</w:t>
            </w:r>
          </w:p>
        </w:tc>
        <w:tc>
          <w:tcPr>
            <w:tcW w:w="518" w:type="dxa"/>
          </w:tcPr>
          <w:p w:rsidR="00074EDD" w:rsidRDefault="00074EDD"/>
        </w:tc>
        <w:tc>
          <w:tcPr>
            <w:tcW w:w="6379" w:type="dxa"/>
          </w:tcPr>
          <w:p w:rsidR="00074EDD" w:rsidRDefault="00074EDD">
            <w:r>
              <w:t>I feel that life is very rewarding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013CA2">
        <w:tc>
          <w:tcPr>
            <w:tcW w:w="611" w:type="dxa"/>
          </w:tcPr>
          <w:p w:rsidR="00074EDD" w:rsidRDefault="00074EDD">
            <w:r>
              <w:t>4</w:t>
            </w:r>
          </w:p>
        </w:tc>
        <w:tc>
          <w:tcPr>
            <w:tcW w:w="518" w:type="dxa"/>
          </w:tcPr>
          <w:p w:rsidR="00074EDD" w:rsidRDefault="00074EDD"/>
        </w:tc>
        <w:tc>
          <w:tcPr>
            <w:tcW w:w="6379" w:type="dxa"/>
          </w:tcPr>
          <w:p w:rsidR="00074EDD" w:rsidRDefault="00074EDD">
            <w:r w:rsidRPr="00074EDD">
              <w:t>I have very warm feelings towards almost everyon</w:t>
            </w:r>
            <w:r>
              <w:t>e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013CA2">
        <w:tc>
          <w:tcPr>
            <w:tcW w:w="611" w:type="dxa"/>
          </w:tcPr>
          <w:p w:rsidR="00074EDD" w:rsidRDefault="00074EDD">
            <w:r>
              <w:t>5</w:t>
            </w:r>
          </w:p>
        </w:tc>
        <w:tc>
          <w:tcPr>
            <w:tcW w:w="518" w:type="dxa"/>
          </w:tcPr>
          <w:p w:rsidR="00074EDD" w:rsidRDefault="00074EDD">
            <w:r>
              <w:t>R</w:t>
            </w:r>
          </w:p>
        </w:tc>
        <w:tc>
          <w:tcPr>
            <w:tcW w:w="6379" w:type="dxa"/>
          </w:tcPr>
          <w:p w:rsidR="00074EDD" w:rsidRDefault="00074EDD">
            <w:r>
              <w:t>I rarely wake up feeling rested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013CA2">
        <w:tc>
          <w:tcPr>
            <w:tcW w:w="611" w:type="dxa"/>
          </w:tcPr>
          <w:p w:rsidR="00074EDD" w:rsidRDefault="00074EDD">
            <w:r>
              <w:t>6</w:t>
            </w:r>
          </w:p>
        </w:tc>
        <w:tc>
          <w:tcPr>
            <w:tcW w:w="518" w:type="dxa"/>
          </w:tcPr>
          <w:p w:rsidR="00074EDD" w:rsidRDefault="00074EDD">
            <w:r>
              <w:t>R</w:t>
            </w:r>
          </w:p>
        </w:tc>
        <w:tc>
          <w:tcPr>
            <w:tcW w:w="6379" w:type="dxa"/>
          </w:tcPr>
          <w:p w:rsidR="00074EDD" w:rsidRDefault="00074EDD">
            <w:r>
              <w:t>I am not particularly optimistic about the future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013CA2">
        <w:tc>
          <w:tcPr>
            <w:tcW w:w="611" w:type="dxa"/>
          </w:tcPr>
          <w:p w:rsidR="00074EDD" w:rsidRDefault="00074EDD">
            <w:r>
              <w:t>7</w:t>
            </w:r>
          </w:p>
        </w:tc>
        <w:tc>
          <w:tcPr>
            <w:tcW w:w="518" w:type="dxa"/>
          </w:tcPr>
          <w:p w:rsidR="00074EDD" w:rsidRDefault="00074EDD"/>
        </w:tc>
        <w:tc>
          <w:tcPr>
            <w:tcW w:w="6379" w:type="dxa"/>
          </w:tcPr>
          <w:p w:rsidR="00074EDD" w:rsidRDefault="00074EDD">
            <w:r>
              <w:t>I find most things amusing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013CA2">
        <w:tc>
          <w:tcPr>
            <w:tcW w:w="611" w:type="dxa"/>
          </w:tcPr>
          <w:p w:rsidR="00074EDD" w:rsidRDefault="00074EDD">
            <w:r>
              <w:t>8</w:t>
            </w:r>
          </w:p>
        </w:tc>
        <w:tc>
          <w:tcPr>
            <w:tcW w:w="518" w:type="dxa"/>
          </w:tcPr>
          <w:p w:rsidR="00074EDD" w:rsidRDefault="00074EDD"/>
        </w:tc>
        <w:tc>
          <w:tcPr>
            <w:tcW w:w="6379" w:type="dxa"/>
          </w:tcPr>
          <w:p w:rsidR="00074EDD" w:rsidRDefault="00074EDD">
            <w:r>
              <w:t>I am always committed and involved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013CA2">
        <w:tc>
          <w:tcPr>
            <w:tcW w:w="611" w:type="dxa"/>
          </w:tcPr>
          <w:p w:rsidR="00074EDD" w:rsidRDefault="00074EDD">
            <w:r>
              <w:t>9</w:t>
            </w:r>
          </w:p>
        </w:tc>
        <w:tc>
          <w:tcPr>
            <w:tcW w:w="518" w:type="dxa"/>
          </w:tcPr>
          <w:p w:rsidR="00074EDD" w:rsidRDefault="00074EDD"/>
        </w:tc>
        <w:tc>
          <w:tcPr>
            <w:tcW w:w="6379" w:type="dxa"/>
          </w:tcPr>
          <w:p w:rsidR="00074EDD" w:rsidRDefault="00074EDD">
            <w:r>
              <w:t>Life is good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013CA2">
        <w:tc>
          <w:tcPr>
            <w:tcW w:w="611" w:type="dxa"/>
          </w:tcPr>
          <w:p w:rsidR="00074EDD" w:rsidRDefault="00074EDD">
            <w:r>
              <w:t>10</w:t>
            </w:r>
          </w:p>
        </w:tc>
        <w:tc>
          <w:tcPr>
            <w:tcW w:w="518" w:type="dxa"/>
          </w:tcPr>
          <w:p w:rsidR="00074EDD" w:rsidRDefault="00074EDD">
            <w:r>
              <w:t>R</w:t>
            </w:r>
          </w:p>
        </w:tc>
        <w:tc>
          <w:tcPr>
            <w:tcW w:w="6379" w:type="dxa"/>
          </w:tcPr>
          <w:p w:rsidR="00074EDD" w:rsidRDefault="00074EDD">
            <w:r>
              <w:t>I do not think that the world is a good place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013CA2">
        <w:tc>
          <w:tcPr>
            <w:tcW w:w="611" w:type="dxa"/>
          </w:tcPr>
          <w:p w:rsidR="00074EDD" w:rsidRDefault="00074EDD">
            <w:r>
              <w:t>11</w:t>
            </w:r>
          </w:p>
        </w:tc>
        <w:tc>
          <w:tcPr>
            <w:tcW w:w="518" w:type="dxa"/>
          </w:tcPr>
          <w:p w:rsidR="00074EDD" w:rsidRDefault="00074EDD"/>
        </w:tc>
        <w:tc>
          <w:tcPr>
            <w:tcW w:w="6379" w:type="dxa"/>
          </w:tcPr>
          <w:p w:rsidR="00074EDD" w:rsidRDefault="00074EDD">
            <w:r>
              <w:t>I laugh a lot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013CA2">
        <w:tc>
          <w:tcPr>
            <w:tcW w:w="611" w:type="dxa"/>
          </w:tcPr>
          <w:p w:rsidR="00074EDD" w:rsidRDefault="00074EDD">
            <w:r>
              <w:t>12</w:t>
            </w:r>
          </w:p>
        </w:tc>
        <w:tc>
          <w:tcPr>
            <w:tcW w:w="518" w:type="dxa"/>
          </w:tcPr>
          <w:p w:rsidR="00074EDD" w:rsidRDefault="00074EDD"/>
        </w:tc>
        <w:tc>
          <w:tcPr>
            <w:tcW w:w="6379" w:type="dxa"/>
          </w:tcPr>
          <w:p w:rsidR="00074EDD" w:rsidRDefault="00074EDD">
            <w:r>
              <w:t>I am well satisfied about everything in my life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013CA2">
        <w:tc>
          <w:tcPr>
            <w:tcW w:w="611" w:type="dxa"/>
          </w:tcPr>
          <w:p w:rsidR="00074EDD" w:rsidRDefault="00074EDD">
            <w:r>
              <w:t>13</w:t>
            </w:r>
          </w:p>
        </w:tc>
        <w:tc>
          <w:tcPr>
            <w:tcW w:w="518" w:type="dxa"/>
          </w:tcPr>
          <w:p w:rsidR="00074EDD" w:rsidRDefault="00074EDD">
            <w:r>
              <w:t>R</w:t>
            </w:r>
          </w:p>
        </w:tc>
        <w:tc>
          <w:tcPr>
            <w:tcW w:w="6379" w:type="dxa"/>
          </w:tcPr>
          <w:p w:rsidR="00074EDD" w:rsidRDefault="00074EDD">
            <w:r>
              <w:t>I don’t think I look attractive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013CA2">
        <w:tc>
          <w:tcPr>
            <w:tcW w:w="611" w:type="dxa"/>
          </w:tcPr>
          <w:p w:rsidR="00074EDD" w:rsidRDefault="00074EDD">
            <w:r>
              <w:t>14</w:t>
            </w:r>
          </w:p>
        </w:tc>
        <w:tc>
          <w:tcPr>
            <w:tcW w:w="518" w:type="dxa"/>
          </w:tcPr>
          <w:p w:rsidR="00074EDD" w:rsidRDefault="00074EDD">
            <w:r>
              <w:t>R</w:t>
            </w:r>
          </w:p>
        </w:tc>
        <w:tc>
          <w:tcPr>
            <w:tcW w:w="6379" w:type="dxa"/>
          </w:tcPr>
          <w:p w:rsidR="00074EDD" w:rsidRDefault="00074EDD">
            <w:r w:rsidRPr="00074EDD">
              <w:t>There is a gap between what I would like to do and what I have done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013CA2">
        <w:tc>
          <w:tcPr>
            <w:tcW w:w="611" w:type="dxa"/>
          </w:tcPr>
          <w:p w:rsidR="00074EDD" w:rsidRDefault="00074EDD">
            <w:r>
              <w:t>15</w:t>
            </w:r>
          </w:p>
        </w:tc>
        <w:tc>
          <w:tcPr>
            <w:tcW w:w="518" w:type="dxa"/>
          </w:tcPr>
          <w:p w:rsidR="00074EDD" w:rsidRDefault="00074EDD"/>
        </w:tc>
        <w:tc>
          <w:tcPr>
            <w:tcW w:w="6379" w:type="dxa"/>
          </w:tcPr>
          <w:p w:rsidR="00074EDD" w:rsidRDefault="00D63E59">
            <w:r>
              <w:t>I am very happy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013CA2">
        <w:tc>
          <w:tcPr>
            <w:tcW w:w="611" w:type="dxa"/>
          </w:tcPr>
          <w:p w:rsidR="00074EDD" w:rsidRDefault="00074EDD">
            <w:r>
              <w:t>16</w:t>
            </w:r>
          </w:p>
        </w:tc>
        <w:tc>
          <w:tcPr>
            <w:tcW w:w="518" w:type="dxa"/>
          </w:tcPr>
          <w:p w:rsidR="00074EDD" w:rsidRDefault="00074EDD"/>
        </w:tc>
        <w:tc>
          <w:tcPr>
            <w:tcW w:w="6379" w:type="dxa"/>
          </w:tcPr>
          <w:p w:rsidR="00074EDD" w:rsidRDefault="00D63E59">
            <w:r>
              <w:t>I find beauty in some things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013CA2">
        <w:tc>
          <w:tcPr>
            <w:tcW w:w="611" w:type="dxa"/>
          </w:tcPr>
          <w:p w:rsidR="00074EDD" w:rsidRDefault="00074EDD">
            <w:r>
              <w:t>17</w:t>
            </w:r>
          </w:p>
        </w:tc>
        <w:tc>
          <w:tcPr>
            <w:tcW w:w="518" w:type="dxa"/>
          </w:tcPr>
          <w:p w:rsidR="00074EDD" w:rsidRDefault="00074EDD"/>
        </w:tc>
        <w:tc>
          <w:tcPr>
            <w:tcW w:w="6379" w:type="dxa"/>
          </w:tcPr>
          <w:p w:rsidR="00074EDD" w:rsidRDefault="00D63E59">
            <w:r>
              <w:t>I always have a cheerful effect on others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013CA2">
        <w:tc>
          <w:tcPr>
            <w:tcW w:w="611" w:type="dxa"/>
          </w:tcPr>
          <w:p w:rsidR="00074EDD" w:rsidRDefault="00074EDD">
            <w:r>
              <w:t>18</w:t>
            </w:r>
          </w:p>
        </w:tc>
        <w:tc>
          <w:tcPr>
            <w:tcW w:w="518" w:type="dxa"/>
          </w:tcPr>
          <w:p w:rsidR="00074EDD" w:rsidRDefault="00074EDD"/>
        </w:tc>
        <w:tc>
          <w:tcPr>
            <w:tcW w:w="6379" w:type="dxa"/>
          </w:tcPr>
          <w:p w:rsidR="00074EDD" w:rsidRDefault="00D63E59">
            <w:r>
              <w:t>I can fit in everything I want to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013CA2">
        <w:tc>
          <w:tcPr>
            <w:tcW w:w="611" w:type="dxa"/>
          </w:tcPr>
          <w:p w:rsidR="00074EDD" w:rsidRDefault="00074EDD">
            <w:r>
              <w:t>19</w:t>
            </w:r>
          </w:p>
        </w:tc>
        <w:tc>
          <w:tcPr>
            <w:tcW w:w="518" w:type="dxa"/>
          </w:tcPr>
          <w:p w:rsidR="00074EDD" w:rsidRDefault="00D63E59">
            <w:r>
              <w:t>R</w:t>
            </w:r>
          </w:p>
        </w:tc>
        <w:tc>
          <w:tcPr>
            <w:tcW w:w="6379" w:type="dxa"/>
          </w:tcPr>
          <w:p w:rsidR="00074EDD" w:rsidRDefault="00D63E59">
            <w:r>
              <w:t>I feel that I am not especially in control of my life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013CA2">
        <w:tc>
          <w:tcPr>
            <w:tcW w:w="611" w:type="dxa"/>
          </w:tcPr>
          <w:p w:rsidR="00074EDD" w:rsidRDefault="00074EDD">
            <w:r>
              <w:t>20</w:t>
            </w:r>
          </w:p>
        </w:tc>
        <w:tc>
          <w:tcPr>
            <w:tcW w:w="518" w:type="dxa"/>
          </w:tcPr>
          <w:p w:rsidR="00074EDD" w:rsidRDefault="00074EDD"/>
        </w:tc>
        <w:tc>
          <w:tcPr>
            <w:tcW w:w="6379" w:type="dxa"/>
          </w:tcPr>
          <w:p w:rsidR="00074EDD" w:rsidRDefault="00D63E59">
            <w:r>
              <w:t>I feel able to take anything on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013CA2">
        <w:tc>
          <w:tcPr>
            <w:tcW w:w="611" w:type="dxa"/>
          </w:tcPr>
          <w:p w:rsidR="00074EDD" w:rsidRDefault="00074EDD">
            <w:r>
              <w:t>21</w:t>
            </w:r>
          </w:p>
        </w:tc>
        <w:tc>
          <w:tcPr>
            <w:tcW w:w="518" w:type="dxa"/>
          </w:tcPr>
          <w:p w:rsidR="00074EDD" w:rsidRDefault="00074EDD"/>
        </w:tc>
        <w:tc>
          <w:tcPr>
            <w:tcW w:w="6379" w:type="dxa"/>
          </w:tcPr>
          <w:p w:rsidR="00074EDD" w:rsidRDefault="00013CA2">
            <w:r>
              <w:t>I feel fully mentally alert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013CA2">
        <w:tc>
          <w:tcPr>
            <w:tcW w:w="611" w:type="dxa"/>
          </w:tcPr>
          <w:p w:rsidR="00074EDD" w:rsidRDefault="00074EDD">
            <w:r>
              <w:t>22</w:t>
            </w:r>
          </w:p>
        </w:tc>
        <w:tc>
          <w:tcPr>
            <w:tcW w:w="518" w:type="dxa"/>
          </w:tcPr>
          <w:p w:rsidR="00074EDD" w:rsidRDefault="00074EDD"/>
        </w:tc>
        <w:tc>
          <w:tcPr>
            <w:tcW w:w="6379" w:type="dxa"/>
          </w:tcPr>
          <w:p w:rsidR="00074EDD" w:rsidRDefault="00013CA2">
            <w:r>
              <w:t>I often experience joy and elation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013CA2">
        <w:tc>
          <w:tcPr>
            <w:tcW w:w="611" w:type="dxa"/>
          </w:tcPr>
          <w:p w:rsidR="00074EDD" w:rsidRDefault="00074EDD">
            <w:r>
              <w:t>23</w:t>
            </w:r>
          </w:p>
        </w:tc>
        <w:tc>
          <w:tcPr>
            <w:tcW w:w="518" w:type="dxa"/>
          </w:tcPr>
          <w:p w:rsidR="00074EDD" w:rsidRDefault="00013CA2">
            <w:r>
              <w:t>R</w:t>
            </w:r>
          </w:p>
        </w:tc>
        <w:tc>
          <w:tcPr>
            <w:tcW w:w="6379" w:type="dxa"/>
          </w:tcPr>
          <w:p w:rsidR="00074EDD" w:rsidRDefault="00013CA2">
            <w:r>
              <w:t>I do not find it easy to make decisions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013CA2">
        <w:tc>
          <w:tcPr>
            <w:tcW w:w="611" w:type="dxa"/>
          </w:tcPr>
          <w:p w:rsidR="00074EDD" w:rsidRDefault="00074EDD">
            <w:r>
              <w:t>24</w:t>
            </w:r>
          </w:p>
        </w:tc>
        <w:tc>
          <w:tcPr>
            <w:tcW w:w="518" w:type="dxa"/>
          </w:tcPr>
          <w:p w:rsidR="00074EDD" w:rsidRDefault="00013CA2">
            <w:r>
              <w:t>R</w:t>
            </w:r>
          </w:p>
        </w:tc>
        <w:tc>
          <w:tcPr>
            <w:tcW w:w="6379" w:type="dxa"/>
          </w:tcPr>
          <w:p w:rsidR="00074EDD" w:rsidRDefault="00013CA2">
            <w:r>
              <w:t>I do not have a particular sense of meaning and purpose in my life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013CA2">
        <w:tc>
          <w:tcPr>
            <w:tcW w:w="611" w:type="dxa"/>
          </w:tcPr>
          <w:p w:rsidR="00074EDD" w:rsidRDefault="00074EDD">
            <w:r>
              <w:t>25</w:t>
            </w:r>
          </w:p>
        </w:tc>
        <w:tc>
          <w:tcPr>
            <w:tcW w:w="518" w:type="dxa"/>
          </w:tcPr>
          <w:p w:rsidR="00074EDD" w:rsidRDefault="00074EDD"/>
        </w:tc>
        <w:tc>
          <w:tcPr>
            <w:tcW w:w="6379" w:type="dxa"/>
          </w:tcPr>
          <w:p w:rsidR="00074EDD" w:rsidRDefault="00013CA2">
            <w:r>
              <w:t>I feel I have a great deal of energy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013CA2">
        <w:tc>
          <w:tcPr>
            <w:tcW w:w="611" w:type="dxa"/>
          </w:tcPr>
          <w:p w:rsidR="00074EDD" w:rsidRDefault="00074EDD">
            <w:r>
              <w:t>26</w:t>
            </w:r>
          </w:p>
        </w:tc>
        <w:tc>
          <w:tcPr>
            <w:tcW w:w="518" w:type="dxa"/>
          </w:tcPr>
          <w:p w:rsidR="00074EDD" w:rsidRDefault="00074EDD"/>
        </w:tc>
        <w:tc>
          <w:tcPr>
            <w:tcW w:w="6379" w:type="dxa"/>
          </w:tcPr>
          <w:p w:rsidR="00074EDD" w:rsidRDefault="00013CA2">
            <w:r>
              <w:t>I usually have a good influence on events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013CA2">
        <w:tc>
          <w:tcPr>
            <w:tcW w:w="611" w:type="dxa"/>
          </w:tcPr>
          <w:p w:rsidR="00074EDD" w:rsidRDefault="00074EDD">
            <w:r>
              <w:t>27</w:t>
            </w:r>
          </w:p>
        </w:tc>
        <w:tc>
          <w:tcPr>
            <w:tcW w:w="518" w:type="dxa"/>
          </w:tcPr>
          <w:p w:rsidR="00074EDD" w:rsidRDefault="00013CA2">
            <w:r>
              <w:t>R</w:t>
            </w:r>
          </w:p>
        </w:tc>
        <w:tc>
          <w:tcPr>
            <w:tcW w:w="6379" w:type="dxa"/>
          </w:tcPr>
          <w:p w:rsidR="00074EDD" w:rsidRDefault="00013CA2">
            <w:r>
              <w:t>I do not have fun with other people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013CA2">
        <w:tc>
          <w:tcPr>
            <w:tcW w:w="611" w:type="dxa"/>
          </w:tcPr>
          <w:p w:rsidR="00074EDD" w:rsidRDefault="00074EDD">
            <w:r>
              <w:t>28</w:t>
            </w:r>
          </w:p>
        </w:tc>
        <w:tc>
          <w:tcPr>
            <w:tcW w:w="518" w:type="dxa"/>
          </w:tcPr>
          <w:p w:rsidR="00074EDD" w:rsidRDefault="00013CA2">
            <w:r>
              <w:t>R</w:t>
            </w:r>
          </w:p>
        </w:tc>
        <w:tc>
          <w:tcPr>
            <w:tcW w:w="6379" w:type="dxa"/>
          </w:tcPr>
          <w:p w:rsidR="00074EDD" w:rsidRDefault="00013CA2">
            <w:r>
              <w:t>I don’t feel particularly healthy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  <w:tr w:rsidR="00074EDD" w:rsidTr="00013CA2">
        <w:tc>
          <w:tcPr>
            <w:tcW w:w="611" w:type="dxa"/>
          </w:tcPr>
          <w:p w:rsidR="00074EDD" w:rsidRDefault="00074EDD">
            <w:r>
              <w:t>29</w:t>
            </w:r>
          </w:p>
        </w:tc>
        <w:tc>
          <w:tcPr>
            <w:tcW w:w="518" w:type="dxa"/>
          </w:tcPr>
          <w:p w:rsidR="00074EDD" w:rsidRDefault="00013CA2">
            <w:r>
              <w:t>R</w:t>
            </w:r>
          </w:p>
        </w:tc>
        <w:tc>
          <w:tcPr>
            <w:tcW w:w="6379" w:type="dxa"/>
          </w:tcPr>
          <w:p w:rsidR="00074EDD" w:rsidRDefault="00013CA2">
            <w:r>
              <w:t>I do not have particularly happy memories of the past</w:t>
            </w: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1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074EDD" w:rsidRPr="00013CA2" w:rsidRDefault="00074EDD" w:rsidP="00013CA2">
            <w:pPr>
              <w:jc w:val="center"/>
              <w:rPr>
                <w:b/>
                <w:bCs/>
              </w:rPr>
            </w:pPr>
          </w:p>
        </w:tc>
      </w:tr>
    </w:tbl>
    <w:p w:rsidR="006B481C" w:rsidRDefault="006B481C"/>
    <w:p w:rsidR="00013CA2" w:rsidRDefault="00013CA2" w:rsidP="00013CA2">
      <w:pPr>
        <w:pStyle w:val="berschrift1"/>
      </w:pPr>
      <w:r>
        <w:lastRenderedPageBreak/>
        <w:t>Scoring</w:t>
      </w:r>
    </w:p>
    <w:p w:rsidR="00013CA2" w:rsidRDefault="00013CA2">
      <w:r>
        <w:t>Items with an ’R’ in the ’Sc’ column are scored in reverse. This column should not be visible in questionnaire versions given to participants.</w:t>
      </w:r>
    </w:p>
    <w:p w:rsidR="00C810CC" w:rsidRDefault="00C810CC"/>
    <w:p w:rsidR="00C810CC" w:rsidRDefault="00C810CC">
      <w:bookmarkStart w:id="0" w:name="_GoBack"/>
      <w:r>
        <w:t xml:space="preserve">The </w:t>
      </w:r>
      <w:r w:rsidRPr="00C810CC">
        <w:t>Oxford Happiness Questionnaire (OHQ) aims to measure happiness. It was developed by Hills and Argyle (2002)</w:t>
      </w:r>
      <w:r>
        <w:t>.</w:t>
      </w:r>
    </w:p>
    <w:p w:rsidR="00C810CC" w:rsidRDefault="00C810CC">
      <w:r>
        <w:rPr>
          <w:rFonts w:ascii="Helvetica" w:hAnsi="Helvetica" w:cs="Helvetica"/>
          <w:color w:val="333333"/>
          <w:spacing w:val="3"/>
          <w:shd w:val="clear" w:color="auto" w:fill="FFFFFF"/>
        </w:rPr>
        <w:t>Hills, P., &amp; Argyle, M. (2002). </w:t>
      </w:r>
      <w:hyperlink r:id="rId4" w:history="1">
        <w:r>
          <w:rPr>
            <w:rStyle w:val="Hyperlink"/>
            <w:rFonts w:ascii="Helvetica" w:hAnsi="Helvetica" w:cs="Helvetica"/>
            <w:color w:val="4183C4"/>
            <w:spacing w:val="3"/>
            <w:shd w:val="clear" w:color="auto" w:fill="FFFFFF"/>
          </w:rPr>
          <w:t>The Oxford Happiness Questionnaire: a compact scale for the measurement of psychological well-being.</w:t>
        </w:r>
      </w:hyperlink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ervorhebung"/>
          <w:rFonts w:ascii="Helvetica" w:hAnsi="Helvetica" w:cs="Helvetica"/>
          <w:color w:val="333333"/>
          <w:spacing w:val="3"/>
          <w:shd w:val="clear" w:color="auto" w:fill="FFFFFF"/>
        </w:rPr>
        <w:t>Personality and Individual Differences, 33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(7), 1073-108</w:t>
      </w:r>
      <w:bookmarkEnd w:id="0"/>
    </w:p>
    <w:sectPr w:rsidR="00C810CC" w:rsidSect="00074ED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DD"/>
    <w:rsid w:val="00013CA2"/>
    <w:rsid w:val="00074EDD"/>
    <w:rsid w:val="00392D37"/>
    <w:rsid w:val="006B481C"/>
    <w:rsid w:val="008446AD"/>
    <w:rsid w:val="00984014"/>
    <w:rsid w:val="00C810CC"/>
    <w:rsid w:val="00C9579E"/>
    <w:rsid w:val="00D63E59"/>
    <w:rsid w:val="00E2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69AF2"/>
  <w15:chartTrackingRefBased/>
  <w15:docId w15:val="{FC235207-A9A7-4B3F-814C-79E90653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3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074E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074ED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table" w:styleId="Tabellenraster">
    <w:name w:val="Table Grid"/>
    <w:basedOn w:val="NormaleTabelle"/>
    <w:uiPriority w:val="39"/>
    <w:rsid w:val="00074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13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C810CC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C810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6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dfs.semanticscholar.org/cadd/7a4eea79e031ec0cf8b8054f668057f33dda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Mattschey</dc:creator>
  <cp:keywords/>
  <dc:description/>
  <cp:lastModifiedBy>Jennifer Mattschey</cp:lastModifiedBy>
  <cp:revision>4</cp:revision>
  <dcterms:created xsi:type="dcterms:W3CDTF">2020-09-09T09:23:00Z</dcterms:created>
  <dcterms:modified xsi:type="dcterms:W3CDTF">2020-09-11T13:15:00Z</dcterms:modified>
</cp:coreProperties>
</file>