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EDD" w:rsidRPr="00074EDD" w:rsidRDefault="00074EDD" w:rsidP="00013CA2">
      <w:pPr>
        <w:pStyle w:val="berschrift1"/>
        <w:rPr>
          <w:lang w:eastAsia="en-GB"/>
        </w:rPr>
      </w:pPr>
      <w:r w:rsidRPr="00074EDD">
        <w:rPr>
          <w:lang w:eastAsia="en-GB"/>
        </w:rPr>
        <w:t>Oxford Happiness Questionnaire (OHQ)</w:t>
      </w:r>
      <w:r w:rsidR="00631940">
        <w:rPr>
          <w:lang w:eastAsia="en-GB"/>
        </w:rPr>
        <w:t>: 8-Item Version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1"/>
        <w:gridCol w:w="518"/>
        <w:gridCol w:w="6379"/>
        <w:gridCol w:w="1181"/>
        <w:gridCol w:w="1288"/>
        <w:gridCol w:w="1182"/>
        <w:gridCol w:w="1181"/>
        <w:gridCol w:w="1288"/>
        <w:gridCol w:w="1182"/>
      </w:tblGrid>
      <w:tr w:rsidR="00074EDD" w:rsidTr="008C4F9C">
        <w:tc>
          <w:tcPr>
            <w:tcW w:w="611" w:type="dxa"/>
            <w:vAlign w:val="bottom"/>
          </w:tcPr>
          <w:p w:rsidR="00074EDD" w:rsidRPr="008446AD" w:rsidRDefault="00074EDD" w:rsidP="008446AD">
            <w:pPr>
              <w:jc w:val="center"/>
              <w:rPr>
                <w:b/>
                <w:bCs/>
              </w:rPr>
            </w:pPr>
            <w:r w:rsidRPr="008446AD">
              <w:rPr>
                <w:b/>
                <w:bCs/>
              </w:rPr>
              <w:t>#</w:t>
            </w:r>
          </w:p>
        </w:tc>
        <w:tc>
          <w:tcPr>
            <w:tcW w:w="518" w:type="dxa"/>
            <w:vAlign w:val="bottom"/>
          </w:tcPr>
          <w:p w:rsidR="00074EDD" w:rsidRPr="008446AD" w:rsidRDefault="00013CA2" w:rsidP="008446AD">
            <w:pPr>
              <w:jc w:val="center"/>
              <w:rPr>
                <w:b/>
                <w:bCs/>
              </w:rPr>
            </w:pPr>
            <w:r w:rsidRPr="008446AD">
              <w:rPr>
                <w:b/>
                <w:bCs/>
              </w:rPr>
              <w:t>Sc.</w:t>
            </w:r>
          </w:p>
        </w:tc>
        <w:tc>
          <w:tcPr>
            <w:tcW w:w="6379" w:type="dxa"/>
          </w:tcPr>
          <w:p w:rsidR="00074EDD" w:rsidRDefault="00074EDD"/>
        </w:tc>
        <w:tc>
          <w:tcPr>
            <w:tcW w:w="1181" w:type="dxa"/>
            <w:vAlign w:val="center"/>
          </w:tcPr>
          <w:p w:rsidR="00074EDD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1</w:t>
            </w:r>
          </w:p>
          <w:p w:rsidR="00013CA2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Strongly disagree</w:t>
            </w:r>
          </w:p>
        </w:tc>
        <w:tc>
          <w:tcPr>
            <w:tcW w:w="1288" w:type="dxa"/>
            <w:vAlign w:val="center"/>
          </w:tcPr>
          <w:p w:rsidR="00074EDD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2 Moderately disagree</w:t>
            </w:r>
          </w:p>
        </w:tc>
        <w:tc>
          <w:tcPr>
            <w:tcW w:w="1182" w:type="dxa"/>
            <w:vAlign w:val="center"/>
          </w:tcPr>
          <w:p w:rsidR="00013CA2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3</w:t>
            </w:r>
          </w:p>
          <w:p w:rsidR="00074EDD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Slightly disagree</w:t>
            </w:r>
          </w:p>
        </w:tc>
        <w:tc>
          <w:tcPr>
            <w:tcW w:w="1181" w:type="dxa"/>
            <w:vAlign w:val="center"/>
          </w:tcPr>
          <w:p w:rsidR="00074EDD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4</w:t>
            </w:r>
          </w:p>
          <w:p w:rsidR="00013CA2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Slightly agree</w:t>
            </w:r>
          </w:p>
        </w:tc>
        <w:tc>
          <w:tcPr>
            <w:tcW w:w="1288" w:type="dxa"/>
            <w:vAlign w:val="center"/>
          </w:tcPr>
          <w:p w:rsidR="00013CA2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5</w:t>
            </w:r>
          </w:p>
          <w:p w:rsidR="00074EDD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Moderately agree</w:t>
            </w:r>
          </w:p>
        </w:tc>
        <w:tc>
          <w:tcPr>
            <w:tcW w:w="1182" w:type="dxa"/>
            <w:vAlign w:val="center"/>
          </w:tcPr>
          <w:p w:rsidR="00074EDD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6</w:t>
            </w:r>
          </w:p>
          <w:p w:rsidR="00013CA2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Strongly agree</w:t>
            </w:r>
          </w:p>
        </w:tc>
      </w:tr>
      <w:tr w:rsidR="00074EDD" w:rsidTr="008C4F9C">
        <w:tc>
          <w:tcPr>
            <w:tcW w:w="611" w:type="dxa"/>
          </w:tcPr>
          <w:p w:rsidR="00074EDD" w:rsidRDefault="00074EDD">
            <w:r>
              <w:t>1</w:t>
            </w:r>
          </w:p>
        </w:tc>
        <w:tc>
          <w:tcPr>
            <w:tcW w:w="518" w:type="dxa"/>
          </w:tcPr>
          <w:p w:rsidR="00074EDD" w:rsidRDefault="00074EDD">
            <w:r>
              <w:t>R</w:t>
            </w:r>
          </w:p>
        </w:tc>
        <w:tc>
          <w:tcPr>
            <w:tcW w:w="6379" w:type="dxa"/>
          </w:tcPr>
          <w:p w:rsidR="00074EDD" w:rsidRDefault="00074EDD">
            <w:r w:rsidRPr="00074EDD">
              <w:t>I don’t feel particularly pleased with the way I am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8C4F9C">
        <w:tc>
          <w:tcPr>
            <w:tcW w:w="611" w:type="dxa"/>
          </w:tcPr>
          <w:p w:rsidR="00074EDD" w:rsidRDefault="008C4F9C">
            <w:r>
              <w:t>2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74EDD">
            <w:r>
              <w:t>I feel that life is very rewarding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8C4F9C">
        <w:tc>
          <w:tcPr>
            <w:tcW w:w="611" w:type="dxa"/>
          </w:tcPr>
          <w:p w:rsidR="00074EDD" w:rsidRDefault="008C4F9C">
            <w:r>
              <w:t>3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74EDD">
            <w:r>
              <w:t>I am well satisfied about everything in my life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8C4F9C">
        <w:tc>
          <w:tcPr>
            <w:tcW w:w="611" w:type="dxa"/>
          </w:tcPr>
          <w:p w:rsidR="00074EDD" w:rsidRDefault="008C4F9C">
            <w:r>
              <w:t>4</w:t>
            </w:r>
          </w:p>
        </w:tc>
        <w:tc>
          <w:tcPr>
            <w:tcW w:w="518" w:type="dxa"/>
          </w:tcPr>
          <w:p w:rsidR="00074EDD" w:rsidRDefault="00074EDD">
            <w:r>
              <w:t>R</w:t>
            </w:r>
          </w:p>
        </w:tc>
        <w:tc>
          <w:tcPr>
            <w:tcW w:w="6379" w:type="dxa"/>
          </w:tcPr>
          <w:p w:rsidR="00074EDD" w:rsidRDefault="00074EDD">
            <w:r>
              <w:t>I don’t think I look attractive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8C4F9C">
        <w:tc>
          <w:tcPr>
            <w:tcW w:w="611" w:type="dxa"/>
          </w:tcPr>
          <w:p w:rsidR="00074EDD" w:rsidRDefault="008C4F9C">
            <w:r>
              <w:t>5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D63E59">
            <w:r>
              <w:t>I find beauty in some things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8C4F9C">
        <w:tc>
          <w:tcPr>
            <w:tcW w:w="611" w:type="dxa"/>
          </w:tcPr>
          <w:p w:rsidR="00074EDD" w:rsidRDefault="008C4F9C">
            <w:r>
              <w:t>6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D63E59">
            <w:r>
              <w:t>I can fit in everything I want to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8C4F9C">
        <w:tc>
          <w:tcPr>
            <w:tcW w:w="611" w:type="dxa"/>
          </w:tcPr>
          <w:p w:rsidR="00074EDD" w:rsidRDefault="008C4F9C">
            <w:r>
              <w:t>7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13CA2">
            <w:r>
              <w:t>I feel fully mentally alert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8C4F9C">
        <w:tc>
          <w:tcPr>
            <w:tcW w:w="611" w:type="dxa"/>
          </w:tcPr>
          <w:p w:rsidR="00074EDD" w:rsidRDefault="008C4F9C">
            <w:r>
              <w:t>8</w:t>
            </w:r>
          </w:p>
        </w:tc>
        <w:tc>
          <w:tcPr>
            <w:tcW w:w="518" w:type="dxa"/>
          </w:tcPr>
          <w:p w:rsidR="00074EDD" w:rsidRDefault="00013CA2">
            <w:r>
              <w:t>R</w:t>
            </w:r>
          </w:p>
        </w:tc>
        <w:tc>
          <w:tcPr>
            <w:tcW w:w="6379" w:type="dxa"/>
          </w:tcPr>
          <w:p w:rsidR="00074EDD" w:rsidRDefault="00013CA2">
            <w:r>
              <w:t>I do not have particularly happy memories of the past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</w:tbl>
    <w:p w:rsidR="006B481C" w:rsidRDefault="006B481C"/>
    <w:p w:rsidR="00013CA2" w:rsidRDefault="00013CA2" w:rsidP="00013CA2">
      <w:pPr>
        <w:pStyle w:val="berschrift1"/>
      </w:pPr>
      <w:r>
        <w:t>Scoring</w:t>
      </w:r>
    </w:p>
    <w:p w:rsidR="00013CA2" w:rsidRDefault="00013CA2">
      <w:r>
        <w:t>Items with an ’R’ in the ’Sc’ column are scored in reverse. This column should not be visible in questionnaire versions given to participants.</w:t>
      </w:r>
    </w:p>
    <w:p w:rsidR="007872B7" w:rsidRDefault="007872B7"/>
    <w:p w:rsidR="007872B7" w:rsidRDefault="007872B7" w:rsidP="007872B7">
      <w:r>
        <w:t xml:space="preserve">The </w:t>
      </w:r>
      <w:r w:rsidRPr="00C810CC">
        <w:t>Oxford Happiness Questionnaire (OHQ) aims to measure happiness. It was developed by Hills and Argyle (2002)</w:t>
      </w:r>
      <w:r>
        <w:t>.</w:t>
      </w:r>
    </w:p>
    <w:p w:rsidR="007872B7" w:rsidRDefault="007872B7" w:rsidP="007872B7">
      <w:r>
        <w:rPr>
          <w:rFonts w:ascii="Helvetica" w:hAnsi="Helvetica" w:cs="Helvetica"/>
          <w:color w:val="333333"/>
          <w:spacing w:val="3"/>
          <w:shd w:val="clear" w:color="auto" w:fill="FFFFFF"/>
        </w:rPr>
        <w:t>Hills, P., &amp; Argyle, M. (2002). </w:t>
      </w:r>
      <w:hyperlink r:id="rId4" w:history="1"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The Oxford Happiness Questionnaire: a compact scale for the measurement of psychological well-being.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ervorhebung"/>
          <w:rFonts w:ascii="Helvetica" w:hAnsi="Helvetica" w:cs="Helvetica"/>
          <w:color w:val="333333"/>
          <w:spacing w:val="3"/>
          <w:shd w:val="clear" w:color="auto" w:fill="FFFFFF"/>
        </w:rPr>
        <w:t>Personality and Individual Differences, 33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(7), 1073-108</w:t>
      </w:r>
    </w:p>
    <w:p w:rsidR="007872B7" w:rsidRDefault="007872B7">
      <w:bookmarkStart w:id="0" w:name="_GoBack"/>
      <w:bookmarkEnd w:id="0"/>
    </w:p>
    <w:sectPr w:rsidR="007872B7" w:rsidSect="00074E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DD"/>
    <w:rsid w:val="00013CA2"/>
    <w:rsid w:val="00074EDD"/>
    <w:rsid w:val="00392D37"/>
    <w:rsid w:val="00631940"/>
    <w:rsid w:val="006B481C"/>
    <w:rsid w:val="006D0C80"/>
    <w:rsid w:val="007872B7"/>
    <w:rsid w:val="008446AD"/>
    <w:rsid w:val="008C4F9C"/>
    <w:rsid w:val="00984014"/>
    <w:rsid w:val="00C9579E"/>
    <w:rsid w:val="00D63E59"/>
    <w:rsid w:val="00E2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E019"/>
  <w15:chartTrackingRefBased/>
  <w15:docId w15:val="{FC235207-A9A7-4B3F-814C-79E90653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074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74ED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ellenraster">
    <w:name w:val="Table Grid"/>
    <w:basedOn w:val="NormaleTabelle"/>
    <w:uiPriority w:val="39"/>
    <w:rsid w:val="00074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13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7872B7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7872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dfs.semanticscholar.org/cadd/7a4eea79e031ec0cf8b8054f668057f33dda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5</cp:revision>
  <dcterms:created xsi:type="dcterms:W3CDTF">2020-09-11T07:34:00Z</dcterms:created>
  <dcterms:modified xsi:type="dcterms:W3CDTF">2020-09-11T13:15:00Z</dcterms:modified>
</cp:coreProperties>
</file>