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14:paraId="4C1D1F2D" w14:textId="702D1BE9" w:rsidR="001F775E" w:rsidRPr="00FF69E5" w:rsidRDefault="002C2027" w:rsidP="006A0A14">
                    <w:pPr>
                      <w:pStyle w:val="af2"/>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b/>
                        <w:bCs/>
                        <w:color w:val="365F91" w:themeColor="accent1" w:themeShade="BF"/>
                        <w:sz w:val="48"/>
                        <w:szCs w:val="48"/>
                        <w:lang w:eastAsia="zh-CN"/>
                      </w:rPr>
                      <w:t>一站式示例代码库</w:t>
                    </w:r>
                    <w:r>
                      <w:rPr>
                        <w:rFonts w:asciiTheme="majorHAnsi" w:eastAsiaTheme="majorEastAsia" w:hAnsiTheme="majorHAnsi" w:cstheme="majorBidi" w:hint="eastAsia"/>
                        <w:b/>
                        <w:bCs/>
                        <w:color w:val="365F91" w:themeColor="accent1" w:themeShade="BF"/>
                        <w:sz w:val="48"/>
                        <w:szCs w:val="48"/>
                        <w:lang w:eastAsia="zh-CN"/>
                      </w:rPr>
                      <w:t>编程</w:t>
                    </w:r>
                    <w:r>
                      <w:rPr>
                        <w:rFonts w:asciiTheme="majorHAnsi" w:eastAsiaTheme="majorEastAsia" w:hAnsiTheme="majorHAnsi" w:cstheme="majorBidi"/>
                        <w:b/>
                        <w:bCs/>
                        <w:color w:val="365F91" w:themeColor="accent1" w:themeShade="BF"/>
                        <w:sz w:val="48"/>
                        <w:szCs w:val="48"/>
                        <w:lang w:eastAsia="zh-CN"/>
                      </w:rPr>
                      <w:t>规范</w:t>
                    </w:r>
                  </w:p>
                </w:tc>
              </w:sdtContent>
            </w:sdt>
          </w:tr>
          <w:tr w:rsidR="001F775E" w14:paraId="4C1D1F30" w14:textId="77777777">
            <w:tc>
              <w:tcPr>
                <w:tcW w:w="5746" w:type="dxa"/>
              </w:tcPr>
              <w:p w14:paraId="53ABDB05" w14:textId="590CA9A8" w:rsidR="001F775E" w:rsidRDefault="006A0A14" w:rsidP="00F47126">
                <w:pPr>
                  <w:pStyle w:val="af2"/>
                  <w:ind w:right="220"/>
                  <w:jc w:val="right"/>
                  <w:rPr>
                    <w:lang w:eastAsia="zh-CN"/>
                  </w:rPr>
                </w:pPr>
                <w:r>
                  <w:rPr>
                    <w:rFonts w:hint="eastAsia"/>
                    <w:lang w:eastAsia="zh-CN"/>
                  </w:rPr>
                  <w:t>作者：葛佳亮</w:t>
                </w:r>
              </w:p>
              <w:p w14:paraId="4C1D1F2F" w14:textId="1ACFC920" w:rsidR="009F4333" w:rsidRDefault="006A0A14" w:rsidP="009F4333">
                <w:pPr>
                  <w:pStyle w:val="af2"/>
                  <w:ind w:right="220"/>
                  <w:jc w:val="right"/>
                  <w:rPr>
                    <w:color w:val="484329" w:themeColor="background2" w:themeShade="3F"/>
                    <w:sz w:val="28"/>
                    <w:szCs w:val="28"/>
                    <w:lang w:eastAsia="zh-CN"/>
                  </w:rPr>
                </w:pPr>
                <w:r>
                  <w:rPr>
                    <w:rFonts w:hint="eastAsia"/>
                    <w:lang w:eastAsia="zh-CN"/>
                  </w:rPr>
                  <w:t>翻译：</w:t>
                </w:r>
                <w:r w:rsidR="009F4333" w:rsidRPr="009F4333">
                  <w:rPr>
                    <w:rFonts w:hint="eastAsia"/>
                    <w:lang w:eastAsia="zh-CN"/>
                  </w:rPr>
                  <w:t>蒋里京</w:t>
                </w:r>
              </w:p>
            </w:tc>
          </w:tr>
          <w:tr w:rsidR="001F775E" w14:paraId="4C1D1F32" w14:textId="77777777">
            <w:tc>
              <w:tcPr>
                <w:tcW w:w="5746" w:type="dxa"/>
              </w:tcPr>
              <w:p w14:paraId="7E6BFFD7" w14:textId="77777777" w:rsidR="001F775E" w:rsidRDefault="001F775E">
                <w:pPr>
                  <w:pStyle w:val="af2"/>
                  <w:rPr>
                    <w:color w:val="484329" w:themeColor="background2" w:themeShade="3F"/>
                    <w:sz w:val="28"/>
                    <w:szCs w:val="28"/>
                    <w:lang w:eastAsia="zh-CN"/>
                  </w:rPr>
                </w:pPr>
              </w:p>
              <w:p w14:paraId="4C1D1F31" w14:textId="77777777" w:rsidR="00602AA8" w:rsidRDefault="00602AA8">
                <w:pPr>
                  <w:pStyle w:val="af2"/>
                  <w:rPr>
                    <w:color w:val="484329" w:themeColor="background2" w:themeShade="3F"/>
                    <w:sz w:val="28"/>
                    <w:szCs w:val="28"/>
                    <w:lang w:eastAsia="zh-CN"/>
                  </w:rPr>
                </w:pPr>
              </w:p>
            </w:tc>
          </w:tr>
          <w:tr w:rsidR="001F775E" w14:paraId="4C1D1F34" w14:textId="77777777">
            <w:sdt>
              <w:sdtPr>
                <w:rPr>
                  <w:lang w:eastAsia="zh-CN"/>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76BD7AD1" w:rsidR="001F775E" w:rsidRDefault="00940F25" w:rsidP="00940F25">
                    <w:pPr>
                      <w:pStyle w:val="af2"/>
                      <w:rPr>
                        <w:lang w:eastAsia="zh-CN"/>
                      </w:rPr>
                    </w:pPr>
                    <w:r>
                      <w:rPr>
                        <w:rFonts w:hint="eastAsia"/>
                        <w:lang w:eastAsia="zh-CN"/>
                      </w:rPr>
                      <w:t>本文档描述了微软一站式代码示例库项目组所采纳的关于本地</w:t>
                    </w:r>
                    <w:r>
                      <w:rPr>
                        <w:rFonts w:hint="eastAsia"/>
                        <w:lang w:eastAsia="zh-CN"/>
                      </w:rPr>
                      <w:t xml:space="preserve"> C++ </w:t>
                    </w:r>
                    <w:r>
                      <w:rPr>
                        <w:rFonts w:hint="eastAsia"/>
                        <w:lang w:eastAsia="zh-CN"/>
                      </w:rPr>
                      <w:t>和</w:t>
                    </w:r>
                    <w:r>
                      <w:rPr>
                        <w:rFonts w:hint="eastAsia"/>
                        <w:lang w:eastAsia="zh-CN"/>
                      </w:rPr>
                      <w:t xml:space="preserve"> .NET </w:t>
                    </w:r>
                    <w:r>
                      <w:rPr>
                        <w:rFonts w:hint="eastAsia"/>
                        <w:lang w:eastAsia="zh-CN"/>
                      </w:rPr>
                      <w:t>（</w:t>
                    </w:r>
                    <w:r>
                      <w:rPr>
                        <w:rFonts w:hint="eastAsia"/>
                        <w:lang w:eastAsia="zh-CN"/>
                      </w:rPr>
                      <w:t xml:space="preserve">C# </w:t>
                    </w:r>
                    <w:r>
                      <w:rPr>
                        <w:rFonts w:hint="eastAsia"/>
                        <w:lang w:eastAsia="zh-CN"/>
                      </w:rPr>
                      <w:t>和</w:t>
                    </w:r>
                    <w:r>
                      <w:rPr>
                        <w:rFonts w:hint="eastAsia"/>
                        <w:lang w:eastAsia="zh-CN"/>
                      </w:rPr>
                      <w:t>VB.NET</w:t>
                    </w:r>
                    <w:r>
                      <w:rPr>
                        <w:rFonts w:hint="eastAsia"/>
                        <w:lang w:eastAsia="zh-CN"/>
                      </w:rPr>
                      <w:t>）代码的编程风格指导规范。</w:t>
                    </w:r>
                  </w:p>
                </w:tc>
              </w:sdtContent>
            </w:sdt>
          </w:tr>
          <w:tr w:rsidR="001F775E" w14:paraId="4C1D1F36" w14:textId="77777777">
            <w:tc>
              <w:tcPr>
                <w:tcW w:w="5746" w:type="dxa"/>
              </w:tcPr>
              <w:p w14:paraId="4C1D1F35" w14:textId="77777777" w:rsidR="001F775E" w:rsidRDefault="001F775E">
                <w:pPr>
                  <w:pStyle w:val="af2"/>
                  <w:rPr>
                    <w:lang w:eastAsia="zh-CN"/>
                  </w:rPr>
                </w:pPr>
              </w:p>
            </w:tc>
          </w:tr>
          <w:tr w:rsidR="001F775E" w14:paraId="4C1D1F38" w14:textId="77777777">
            <w:tc>
              <w:tcPr>
                <w:tcW w:w="5746" w:type="dxa"/>
              </w:tcPr>
              <w:p w14:paraId="4C1D1F37" w14:textId="4C603AEA" w:rsidR="001F775E" w:rsidRDefault="001F775E" w:rsidP="00602AA8">
                <w:pPr>
                  <w:pStyle w:val="af2"/>
                  <w:jc w:val="right"/>
                  <w:rPr>
                    <w:b/>
                    <w:bCs/>
                    <w:lang w:eastAsia="zh-CN"/>
                  </w:rPr>
                </w:pPr>
              </w:p>
            </w:tc>
          </w:tr>
          <w:tr w:rsidR="001F775E" w14:paraId="4C1D1F3A" w14:textId="77777777">
            <w:tc>
              <w:tcPr>
                <w:tcW w:w="5746" w:type="dxa"/>
              </w:tcPr>
              <w:p w14:paraId="4C1D1F39" w14:textId="77777777" w:rsidR="001F775E" w:rsidRDefault="001F775E">
                <w:pPr>
                  <w:pStyle w:val="af2"/>
                  <w:rPr>
                    <w:b/>
                    <w:bCs/>
                    <w:lang w:eastAsia="zh-CN"/>
                  </w:rPr>
                </w:pPr>
              </w:p>
            </w:tc>
          </w:tr>
          <w:tr w:rsidR="001F775E" w14:paraId="4C1D1F3C" w14:textId="77777777">
            <w:tc>
              <w:tcPr>
                <w:tcW w:w="5746" w:type="dxa"/>
              </w:tcPr>
              <w:p w14:paraId="4C1D1F3B" w14:textId="77777777" w:rsidR="001F775E" w:rsidRDefault="001F775E">
                <w:pPr>
                  <w:pStyle w:val="af2"/>
                  <w:rPr>
                    <w:b/>
                    <w:bCs/>
                    <w:lang w:eastAsia="zh-CN"/>
                  </w:rPr>
                </w:pPr>
              </w:p>
            </w:tc>
          </w:tr>
        </w:tbl>
        <w:p w14:paraId="4C1D1F3D" w14:textId="3830B934" w:rsidR="001F775E" w:rsidRDefault="00BA3AFB">
          <w:pPr>
            <w:rPr>
              <w:lang w:eastAsia="zh-CN"/>
            </w:rPr>
          </w:pPr>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lang w:eastAsia="zh-CN"/>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44DBD0FD" w:rsidR="00B62102" w:rsidRPr="00B62102" w:rsidRDefault="009A4B0D" w:rsidP="00B62102">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鸣谢</w:t>
      </w:r>
    </w:p>
    <w:p w14:paraId="4C1D1F60" w14:textId="77777777" w:rsidR="00B62102" w:rsidRDefault="00B62102" w:rsidP="008A0E0C">
      <w:pPr>
        <w:suppressLineNumbers/>
      </w:pPr>
    </w:p>
    <w:p w14:paraId="4C1D1F61" w14:textId="7A35DD8C" w:rsidR="003F170C" w:rsidRDefault="009A4B0D" w:rsidP="008A0E0C">
      <w:pPr>
        <w:suppressLineNumbers/>
        <w:rPr>
          <w:lang w:eastAsia="zh-CN"/>
        </w:rPr>
      </w:pPr>
      <w:r>
        <w:rPr>
          <w:rFonts w:hint="eastAsia"/>
          <w:lang w:eastAsia="zh-CN"/>
        </w:rPr>
        <w:t>本文档</w:t>
      </w:r>
      <w:r w:rsidR="00EB2D60">
        <w:rPr>
          <w:rFonts w:hint="eastAsia"/>
          <w:lang w:eastAsia="zh-CN"/>
        </w:rPr>
        <w:t>的</w:t>
      </w:r>
      <w:r>
        <w:rPr>
          <w:rFonts w:hint="eastAsia"/>
          <w:lang w:eastAsia="zh-CN"/>
        </w:rPr>
        <w:t>每一章节都应该感谢</w:t>
      </w:r>
      <w:r w:rsidR="00C06399" w:rsidRPr="00C06399">
        <w:rPr>
          <w:b/>
        </w:rPr>
        <w:t>Dan Ruder</w:t>
      </w:r>
      <w:r w:rsidR="00EB2D60">
        <w:rPr>
          <w:rFonts w:hint="eastAsia"/>
          <w:b/>
          <w:lang w:eastAsia="zh-CN"/>
        </w:rPr>
        <w:t xml:space="preserve"> </w:t>
      </w:r>
      <w:r w:rsidR="00EB2D60">
        <w:rPr>
          <w:rFonts w:hint="eastAsia"/>
          <w:lang w:eastAsia="zh-CN"/>
        </w:rPr>
        <w:t xml:space="preserve">- </w:t>
      </w:r>
      <w:r>
        <w:rPr>
          <w:rFonts w:hint="eastAsia"/>
          <w:lang w:eastAsia="zh-CN"/>
        </w:rPr>
        <w:t>微软</w:t>
      </w:r>
      <w:r w:rsidR="00C06399">
        <w:t xml:space="preserve">Principal Escalation Engineer </w:t>
      </w:r>
      <w:r>
        <w:rPr>
          <w:rFonts w:hint="eastAsia"/>
          <w:lang w:eastAsia="zh-CN"/>
        </w:rPr>
        <w:t>。</w:t>
      </w:r>
      <w:r w:rsidR="00C06399">
        <w:t xml:space="preserve">  </w:t>
      </w:r>
      <w:r w:rsidR="00C06399">
        <w:rPr>
          <w:lang w:eastAsia="zh-CN"/>
        </w:rPr>
        <w:t xml:space="preserve">Dan </w:t>
      </w:r>
      <w:r>
        <w:rPr>
          <w:rFonts w:hint="eastAsia"/>
          <w:lang w:eastAsia="zh-CN"/>
        </w:rPr>
        <w:t>对本文档进行了斟字酌句的查阅，</w:t>
      </w:r>
      <w:r w:rsidR="00F1083B">
        <w:rPr>
          <w:rFonts w:hint="eastAsia"/>
          <w:lang w:eastAsia="zh-CN"/>
        </w:rPr>
        <w:t>并根据其</w:t>
      </w:r>
      <w:r w:rsidR="00F1083B">
        <w:rPr>
          <w:rFonts w:hint="eastAsia"/>
          <w:lang w:eastAsia="zh-CN"/>
        </w:rPr>
        <w:t>20</w:t>
      </w:r>
      <w:r w:rsidR="00F1083B">
        <w:rPr>
          <w:rFonts w:hint="eastAsia"/>
          <w:lang w:eastAsia="zh-CN"/>
        </w:rPr>
        <w:t>余年的编程经验提供了大量的珍贵评论</w:t>
      </w:r>
      <w:r w:rsidR="00C06399">
        <w:rPr>
          <w:lang w:eastAsia="zh-CN"/>
        </w:rPr>
        <w:t xml:space="preserve"> </w:t>
      </w:r>
      <w:r w:rsidR="00F1083B">
        <w:rPr>
          <w:rFonts w:hint="eastAsia"/>
          <w:lang w:eastAsia="zh-CN"/>
        </w:rPr>
        <w:t>。我很荣幸能与他共事。</w:t>
      </w:r>
      <w:r w:rsidR="00C06399">
        <w:rPr>
          <w:lang w:eastAsia="zh-CN"/>
        </w:rPr>
        <w:t xml:space="preserve"> </w:t>
      </w:r>
    </w:p>
    <w:p w14:paraId="77212EFC" w14:textId="020B8192" w:rsidR="00A258AB" w:rsidRDefault="00A258AB" w:rsidP="008A0E0C">
      <w:pPr>
        <w:suppressLineNumbers/>
        <w:rPr>
          <w:lang w:eastAsia="zh-CN"/>
        </w:rPr>
      </w:pPr>
    </w:p>
    <w:p w14:paraId="3D019DB2" w14:textId="6DBC1DCE" w:rsidR="00A258AB" w:rsidRDefault="00F1083B" w:rsidP="008A0E0C">
      <w:pPr>
        <w:suppressLineNumbers/>
        <w:rPr>
          <w:lang w:eastAsia="zh-CN"/>
        </w:rPr>
      </w:pPr>
      <w:r>
        <w:rPr>
          <w:rFonts w:hint="eastAsia"/>
          <w:lang w:eastAsia="zh-CN"/>
        </w:rPr>
        <w:t>我同样感谢微软的</w:t>
      </w:r>
      <w:r w:rsidR="00B21B9F">
        <w:rPr>
          <w:rFonts w:hint="eastAsia"/>
          <w:lang w:eastAsia="zh-CN"/>
        </w:rPr>
        <w:t>四</w:t>
      </w:r>
      <w:r>
        <w:rPr>
          <w:rFonts w:hint="eastAsia"/>
          <w:lang w:eastAsia="zh-CN"/>
        </w:rPr>
        <w:t>位经理，</w:t>
      </w:r>
      <w:r w:rsidR="00B21B9F">
        <w:rPr>
          <w:rFonts w:hint="eastAsia"/>
          <w:lang w:eastAsia="zh-CN"/>
        </w:rPr>
        <w:t>感谢他们对该项目的一贯支持。</w:t>
      </w:r>
      <w:r>
        <w:rPr>
          <w:rFonts w:hint="eastAsia"/>
          <w:lang w:eastAsia="zh-CN"/>
        </w:rPr>
        <w:t>他们是</w:t>
      </w:r>
      <w:r w:rsidR="00A258AB" w:rsidRPr="00A258AB">
        <w:rPr>
          <w:b/>
          <w:lang w:eastAsia="zh-CN"/>
        </w:rPr>
        <w:t>Vivian Luo</w:t>
      </w:r>
      <w:r>
        <w:rPr>
          <w:rFonts w:hint="eastAsia"/>
          <w:lang w:eastAsia="zh-CN"/>
        </w:rPr>
        <w:t>，</w:t>
      </w:r>
      <w:r w:rsidR="00A258AB" w:rsidRPr="00A258AB">
        <w:rPr>
          <w:b/>
          <w:lang w:eastAsia="zh-CN"/>
        </w:rPr>
        <w:t>Allen Ding</w:t>
      </w:r>
      <w:r>
        <w:rPr>
          <w:rFonts w:hint="eastAsia"/>
          <w:lang w:eastAsia="zh-CN"/>
        </w:rPr>
        <w:t>，</w:t>
      </w:r>
      <w:r w:rsidR="00A258AB" w:rsidRPr="00A258AB">
        <w:rPr>
          <w:b/>
          <w:lang w:eastAsia="zh-CN"/>
        </w:rPr>
        <w:t>Felix Wu</w:t>
      </w:r>
      <w:r w:rsidR="00A258AB">
        <w:rPr>
          <w:lang w:eastAsia="zh-CN"/>
        </w:rPr>
        <w:t xml:space="preserve"> </w:t>
      </w:r>
      <w:r>
        <w:rPr>
          <w:rFonts w:hint="eastAsia"/>
          <w:lang w:eastAsia="zh-CN"/>
        </w:rPr>
        <w:t>和</w:t>
      </w:r>
      <w:r w:rsidR="00A258AB">
        <w:rPr>
          <w:lang w:eastAsia="zh-CN"/>
        </w:rPr>
        <w:t xml:space="preserve"> </w:t>
      </w:r>
      <w:r w:rsidR="00A258AB" w:rsidRPr="00A258AB">
        <w:rPr>
          <w:b/>
          <w:lang w:eastAsia="zh-CN"/>
        </w:rPr>
        <w:t>Mei Liang</w:t>
      </w:r>
      <w:r>
        <w:rPr>
          <w:rFonts w:hint="eastAsia"/>
          <w:lang w:eastAsia="zh-CN"/>
        </w:rPr>
        <w:t>。</w:t>
      </w:r>
      <w:r w:rsidR="00A258AB">
        <w:rPr>
          <w:lang w:eastAsia="zh-CN"/>
        </w:rPr>
        <w:t xml:space="preserve"> </w:t>
      </w:r>
    </w:p>
    <w:p w14:paraId="7A1A55B4" w14:textId="570D98D8" w:rsidR="00A258AB" w:rsidRDefault="00A258AB" w:rsidP="008A0E0C">
      <w:pPr>
        <w:suppressLineNumbers/>
        <w:rPr>
          <w:lang w:eastAsia="zh-CN"/>
        </w:rPr>
      </w:pPr>
    </w:p>
    <w:p w14:paraId="6E86BB02" w14:textId="64D05B86" w:rsidR="00A258AB" w:rsidRDefault="00F1083B" w:rsidP="008A0E0C">
      <w:pPr>
        <w:suppressLineNumbers/>
        <w:rPr>
          <w:lang w:eastAsia="zh-CN"/>
        </w:rPr>
      </w:pPr>
      <w:r>
        <w:rPr>
          <w:rFonts w:hint="eastAsia"/>
          <w:lang w:eastAsia="zh-CN"/>
        </w:rPr>
        <w:t>同时，如果没有如下一站式代码示例库项目的关键成员的</w:t>
      </w:r>
      <w:r w:rsidR="00BF109F">
        <w:rPr>
          <w:rFonts w:hint="eastAsia"/>
          <w:lang w:eastAsia="zh-CN"/>
        </w:rPr>
        <w:t>辛勤</w:t>
      </w:r>
      <w:r>
        <w:rPr>
          <w:rFonts w:hint="eastAsia"/>
          <w:lang w:eastAsia="zh-CN"/>
        </w:rPr>
        <w:t>付出，本文档必定不会具有现在的技术深度以及完整度，我在这里要感谢他们：</w:t>
      </w:r>
    </w:p>
    <w:p w14:paraId="2CC32F9B" w14:textId="77777777" w:rsidR="00A258AB" w:rsidRDefault="00A258AB" w:rsidP="008A0E0C">
      <w:pPr>
        <w:suppressLineNumbers/>
        <w:rPr>
          <w:lang w:eastAsia="zh-CN"/>
        </w:rPr>
      </w:pPr>
    </w:p>
    <w:p w14:paraId="7C206959" w14:textId="453F203B" w:rsidR="00C82B06" w:rsidRDefault="00A258AB" w:rsidP="008A0E0C">
      <w:pPr>
        <w:suppressLineNumbers/>
      </w:pPr>
      <w:r>
        <w:t>Hongye Sun</w:t>
      </w:r>
      <w:r>
        <w:tab/>
      </w:r>
      <w:r w:rsidR="00C82B06" w:rsidRPr="00C82B06">
        <w:t>Jie Wang</w:t>
      </w:r>
      <w:r w:rsidR="00C82B06">
        <w:tab/>
      </w:r>
      <w:r w:rsidR="00C82B06" w:rsidRPr="00C82B06">
        <w:t>Ji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3BCC8AFC" w:rsidR="00DF6D0C" w:rsidRDefault="00491519" w:rsidP="008A0E0C">
      <w:pPr>
        <w:suppressLineNumbers/>
        <w:rPr>
          <w:lang w:eastAsia="zh-CN"/>
        </w:rPr>
      </w:pPr>
      <w:r>
        <w:rPr>
          <w:rFonts w:hint="eastAsia"/>
          <w:lang w:eastAsia="zh-CN"/>
        </w:rPr>
        <w:t>本文档部分章节参考自一些微软产品组的编程规范</w:t>
      </w:r>
      <w:r w:rsidR="00F1083B">
        <w:rPr>
          <w:rFonts w:hint="eastAsia"/>
          <w:lang w:eastAsia="zh-CN"/>
        </w:rPr>
        <w:t>。</w:t>
      </w:r>
      <w:r w:rsidR="00507CA2">
        <w:rPr>
          <w:rFonts w:hint="eastAsia"/>
          <w:lang w:eastAsia="zh-CN"/>
        </w:rPr>
        <w:t>感谢他们的慷慨共享</w:t>
      </w:r>
      <w:r w:rsidR="00F1083B">
        <w:rPr>
          <w:rFonts w:hint="eastAsia"/>
          <w:lang w:eastAsia="zh-CN"/>
        </w:rPr>
        <w:t>。</w:t>
      </w:r>
    </w:p>
    <w:p w14:paraId="7B2868D8" w14:textId="77777777" w:rsidR="00DF6D0C" w:rsidRDefault="00DF6D0C" w:rsidP="008A0E0C">
      <w:pPr>
        <w:suppressLineNumbers/>
        <w:rPr>
          <w:lang w:eastAsia="zh-CN"/>
        </w:rPr>
      </w:pPr>
    </w:p>
    <w:p w14:paraId="2715B52D" w14:textId="180B245F" w:rsidR="00F1083B" w:rsidRDefault="00FA7338" w:rsidP="00F1083B">
      <w:pPr>
        <w:rPr>
          <w:lang w:eastAsia="zh-CN"/>
        </w:rPr>
      </w:pPr>
      <w:r>
        <w:rPr>
          <w:rFonts w:hint="eastAsia"/>
          <w:lang w:eastAsia="zh-CN"/>
        </w:rPr>
        <w:t>本编程规范在不断改善</w:t>
      </w:r>
      <w:r w:rsidR="00B407EF">
        <w:rPr>
          <w:rFonts w:hint="eastAsia"/>
          <w:lang w:eastAsia="zh-CN"/>
        </w:rPr>
        <w:t>。如果您发现某些最佳实践或者话题并没有涵盖在本文档中</w:t>
      </w:r>
      <w:r w:rsidR="00F1083B">
        <w:rPr>
          <w:rFonts w:hint="eastAsia"/>
          <w:lang w:eastAsia="zh-CN"/>
        </w:rPr>
        <w:t>，请告知我们</w:t>
      </w:r>
      <w:hyperlink r:id="rId14" w:history="1">
        <w:r w:rsidR="00A050B4">
          <w:rPr>
            <w:rStyle w:val="a4"/>
            <w:rFonts w:hint="eastAsia"/>
            <w:lang w:eastAsia="zh-CN"/>
          </w:rPr>
          <w:t>一站式示例代码库项目组</w:t>
        </w:r>
      </w:hyperlink>
      <w:r w:rsidR="00F1083B">
        <w:rPr>
          <w:lang w:eastAsia="zh-CN"/>
        </w:rPr>
        <w:t xml:space="preserve"> </w:t>
      </w:r>
      <w:r w:rsidR="00F1083B">
        <w:rPr>
          <w:rFonts w:hint="eastAsia"/>
          <w:lang w:eastAsia="zh-CN"/>
        </w:rPr>
        <w:t>，以不断充实改善本文档</w:t>
      </w:r>
      <w:bookmarkStart w:id="0" w:name="_GoBack"/>
      <w:bookmarkEnd w:id="0"/>
      <w:r w:rsidR="00F1083B">
        <w:rPr>
          <w:rFonts w:hint="eastAsia"/>
          <w:lang w:eastAsia="zh-CN"/>
        </w:rPr>
        <w:t>。我期待着您的参与。</w:t>
      </w:r>
      <w:r w:rsidR="00F1083B">
        <w:sym w:font="Wingdings" w:char="F04A"/>
      </w:r>
    </w:p>
    <w:p w14:paraId="525FF0F6" w14:textId="77777777" w:rsidR="00DF6D0C" w:rsidRDefault="00DF6D0C" w:rsidP="008A0E0C">
      <w:pPr>
        <w:suppressLineNumbers/>
        <w:rPr>
          <w:lang w:eastAsia="zh-CN"/>
        </w:rPr>
      </w:pPr>
    </w:p>
    <w:p w14:paraId="45ABFC1C" w14:textId="77777777" w:rsidR="00DF6D0C" w:rsidRDefault="00DF6D0C" w:rsidP="008A0E0C">
      <w:pPr>
        <w:suppressLineNumbers/>
        <w:rPr>
          <w:lang w:eastAsia="zh-CN"/>
        </w:rPr>
      </w:pPr>
    </w:p>
    <w:p w14:paraId="71F3A9D7" w14:textId="77777777" w:rsidR="00DF6D0C" w:rsidRDefault="00DF6D0C" w:rsidP="008A0E0C">
      <w:pPr>
        <w:suppressLineNumbers/>
        <w:rPr>
          <w:lang w:eastAsia="zh-CN"/>
        </w:rPr>
      </w:pPr>
    </w:p>
    <w:p w14:paraId="2BC79DFC" w14:textId="77777777" w:rsidR="00DF6D0C" w:rsidRDefault="00DF6D0C" w:rsidP="008A0E0C">
      <w:pPr>
        <w:suppressLineNumbers/>
        <w:rPr>
          <w:lang w:eastAsia="zh-CN"/>
        </w:rPr>
      </w:pPr>
    </w:p>
    <w:p w14:paraId="02F8F54E" w14:textId="77777777" w:rsidR="00DF6D0C" w:rsidRDefault="00DF6D0C" w:rsidP="008A0E0C">
      <w:pPr>
        <w:suppressLineNumbers/>
        <w:rPr>
          <w:lang w:eastAsia="zh-CN"/>
        </w:rPr>
      </w:pPr>
    </w:p>
    <w:p w14:paraId="2BAF3E67" w14:textId="77777777" w:rsidR="00DF6D0C" w:rsidRDefault="00DF6D0C" w:rsidP="008A0E0C">
      <w:pPr>
        <w:suppressLineNumbers/>
        <w:rPr>
          <w:lang w:eastAsia="zh-CN"/>
        </w:rPr>
      </w:pPr>
    </w:p>
    <w:p w14:paraId="7CF9C1B1" w14:textId="77777777" w:rsidR="00DF6D0C" w:rsidRDefault="00DF6D0C" w:rsidP="008A0E0C">
      <w:pPr>
        <w:suppressLineNumbers/>
        <w:rPr>
          <w:lang w:eastAsia="zh-CN"/>
        </w:rPr>
      </w:pPr>
    </w:p>
    <w:p w14:paraId="1488A00F" w14:textId="77777777" w:rsidR="00DF6D0C" w:rsidRDefault="00DF6D0C" w:rsidP="008A0E0C">
      <w:pPr>
        <w:suppressLineNumbers/>
        <w:rPr>
          <w:lang w:eastAsia="zh-CN"/>
        </w:rPr>
      </w:pPr>
    </w:p>
    <w:p w14:paraId="5871238F" w14:textId="7E7EFE5D" w:rsidR="00DF6D0C" w:rsidRPr="00603F54" w:rsidRDefault="009A4B0D" w:rsidP="00603F54">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声明</w:t>
      </w:r>
    </w:p>
    <w:p w14:paraId="4C1D1F66" w14:textId="77777777" w:rsidR="005A21B6" w:rsidRDefault="005A21B6" w:rsidP="008A0E0C">
      <w:pPr>
        <w:suppressLineNumbers/>
        <w:rPr>
          <w:lang w:eastAsia="zh-CN"/>
        </w:rPr>
      </w:pPr>
    </w:p>
    <w:p w14:paraId="5FC79D39" w14:textId="41698B04" w:rsidR="00381667" w:rsidRDefault="00A862F8" w:rsidP="00381667">
      <w:pPr>
        <w:suppressLineNumbers/>
        <w:rPr>
          <w:lang w:eastAsia="zh-CN"/>
        </w:rPr>
      </w:pPr>
      <w:r>
        <w:rPr>
          <w:rFonts w:hint="eastAsia"/>
          <w:lang w:eastAsia="zh-CN"/>
        </w:rPr>
        <w:t>本编程规范文档以“如是”提供，无论明示或暗示都不包含任何形式保证，</w:t>
      </w:r>
      <w:r w:rsidR="00930317">
        <w:rPr>
          <w:rFonts w:hint="eastAsia"/>
          <w:lang w:eastAsia="zh-CN"/>
        </w:rPr>
        <w:t>但</w:t>
      </w:r>
      <w:r>
        <w:rPr>
          <w:rFonts w:hint="eastAsia"/>
          <w:lang w:eastAsia="zh-CN"/>
        </w:rPr>
        <w:t>并不限制适用于特殊目的的默认担保。</w:t>
      </w:r>
      <w:r w:rsidR="00381667">
        <w:rPr>
          <w:lang w:eastAsia="zh-CN"/>
        </w:rPr>
        <w:t xml:space="preserve"> </w:t>
      </w:r>
    </w:p>
    <w:p w14:paraId="2C8E2653" w14:textId="77777777" w:rsidR="00381667" w:rsidRDefault="00381667" w:rsidP="00381667">
      <w:pPr>
        <w:suppressLineNumbers/>
        <w:rPr>
          <w:lang w:eastAsia="zh-CN"/>
        </w:rPr>
      </w:pPr>
    </w:p>
    <w:p w14:paraId="4C1D1F69" w14:textId="3AE52DD6" w:rsidR="00D0250B" w:rsidRPr="001A2293" w:rsidRDefault="00A862F8" w:rsidP="000F7DEC">
      <w:pPr>
        <w:suppressLineNumbers/>
        <w:rPr>
          <w:color w:val="FF0000"/>
          <w:szCs w:val="22"/>
          <w:lang w:eastAsia="zh-CN"/>
        </w:rPr>
      </w:pPr>
      <w:r>
        <w:rPr>
          <w:rFonts w:hint="eastAsia"/>
          <w:lang w:eastAsia="zh-CN"/>
        </w:rPr>
        <w:t>当您编写</w:t>
      </w:r>
      <w:r>
        <w:rPr>
          <w:lang w:eastAsia="zh-CN"/>
        </w:rPr>
        <w:t xml:space="preserve">VC++/VC#/VB.NET </w:t>
      </w:r>
      <w:r>
        <w:rPr>
          <w:rFonts w:hint="eastAsia"/>
          <w:lang w:eastAsia="zh-CN"/>
        </w:rPr>
        <w:t>代码时，敬请</w:t>
      </w:r>
      <w:r w:rsidR="00463155">
        <w:rPr>
          <w:rFonts w:hint="eastAsia"/>
          <w:lang w:eastAsia="zh-CN"/>
        </w:rPr>
        <w:t>参考或</w:t>
      </w:r>
      <w:r>
        <w:rPr>
          <w:rFonts w:hint="eastAsia"/>
          <w:lang w:eastAsia="zh-CN"/>
        </w:rPr>
        <w:t>使用本文档。</w:t>
      </w:r>
      <w:r w:rsidR="00463155">
        <w:rPr>
          <w:rFonts w:hint="eastAsia"/>
          <w:lang w:eastAsia="zh-CN"/>
        </w:rPr>
        <w:t>但是，</w:t>
      </w:r>
      <w:r>
        <w:rPr>
          <w:rFonts w:hint="eastAsia"/>
          <w:lang w:eastAsia="zh-CN"/>
        </w:rPr>
        <w:t>我们</w:t>
      </w:r>
      <w:r w:rsidR="00463155">
        <w:rPr>
          <w:rFonts w:hint="eastAsia"/>
          <w:lang w:eastAsia="zh-CN"/>
        </w:rPr>
        <w:t>希望</w:t>
      </w:r>
      <w:r>
        <w:rPr>
          <w:rFonts w:hint="eastAsia"/>
          <w:lang w:eastAsia="zh-CN"/>
        </w:rPr>
        <w:t>您</w:t>
      </w:r>
      <w:r w:rsidR="00463155">
        <w:rPr>
          <w:rFonts w:hint="eastAsia"/>
          <w:lang w:eastAsia="zh-CN"/>
        </w:rPr>
        <w:t>能</w:t>
      </w:r>
      <w:r>
        <w:rPr>
          <w:rFonts w:hint="eastAsia"/>
          <w:lang w:eastAsia="zh-CN"/>
        </w:rPr>
        <w:t>通过</w:t>
      </w:r>
      <w:hyperlink r:id="rId15" w:history="1">
        <w:r w:rsidRPr="00AD78BC">
          <w:rPr>
            <w:rStyle w:val="a4"/>
            <w:lang w:eastAsia="zh-CN"/>
          </w:rPr>
          <w:t>onecode@microsoft.com</w:t>
        </w:r>
      </w:hyperlink>
      <w:r>
        <w:rPr>
          <w:rFonts w:hint="eastAsia"/>
          <w:lang w:eastAsia="zh-CN"/>
        </w:rPr>
        <w:t>告知我们</w:t>
      </w:r>
      <w:r w:rsidR="00463155">
        <w:rPr>
          <w:rFonts w:hint="eastAsia"/>
          <w:lang w:eastAsia="zh-CN"/>
        </w:rPr>
        <w:t>您正在使用</w:t>
      </w:r>
      <w:r>
        <w:rPr>
          <w:rFonts w:hint="eastAsia"/>
          <w:lang w:eastAsia="zh-CN"/>
        </w:rPr>
        <w:t>本文档</w:t>
      </w:r>
      <w:r w:rsidR="00463155">
        <w:rPr>
          <w:rFonts w:hint="eastAsia"/>
          <w:lang w:eastAsia="zh-CN"/>
        </w:rPr>
        <w:t>，或给出</w:t>
      </w:r>
      <w:r>
        <w:rPr>
          <w:rFonts w:hint="eastAsia"/>
          <w:lang w:eastAsia="zh-CN"/>
        </w:rPr>
        <w:t>任何</w:t>
      </w:r>
      <w:r w:rsidR="00463155">
        <w:rPr>
          <w:rFonts w:hint="eastAsia"/>
          <w:lang w:eastAsia="zh-CN"/>
        </w:rPr>
        <w:t>改进</w:t>
      </w:r>
      <w:r>
        <w:rPr>
          <w:rFonts w:hint="eastAsia"/>
          <w:lang w:eastAsia="zh-CN"/>
        </w:rPr>
        <w:t>建议。</w:t>
      </w:r>
    </w:p>
    <w:p w14:paraId="4C1D1F6A" w14:textId="77777777" w:rsidR="00981CE3" w:rsidRDefault="00981CE3" w:rsidP="00DE063F">
      <w:pPr>
        <w:suppressLineNumbers/>
        <w:rPr>
          <w:b/>
          <w:bCs/>
          <w:color w:val="000000"/>
          <w:sz w:val="16"/>
          <w:szCs w:val="16"/>
          <w:lang w:eastAsia="zh-CN"/>
        </w:rPr>
      </w:pPr>
    </w:p>
    <w:p w14:paraId="4C1D1F6B" w14:textId="77777777" w:rsidR="00DE063F" w:rsidRDefault="00DE063F" w:rsidP="00363896">
      <w:pPr>
        <w:suppressLineNumbers/>
        <w:rPr>
          <w:lang w:eastAsia="zh-CN"/>
        </w:rPr>
      </w:pPr>
      <w:r>
        <w:rPr>
          <w:b/>
          <w:bCs/>
          <w:color w:val="000000"/>
          <w:sz w:val="16"/>
          <w:szCs w:val="16"/>
          <w:lang w:eastAsia="zh-CN"/>
        </w:rPr>
        <w:br w:type="page"/>
      </w:r>
    </w:p>
    <w:p w14:paraId="4C1D1F6C" w14:textId="077E9ABF" w:rsidR="00B62102" w:rsidRPr="00CE0BAE" w:rsidRDefault="004221D9" w:rsidP="00136C87">
      <w:pPr>
        <w:pStyle w:val="10"/>
        <w:tabs>
          <w:tab w:val="clear" w:pos="400"/>
          <w:tab w:val="clear" w:pos="9936"/>
          <w:tab w:val="left" w:pos="0"/>
          <w:tab w:val="right" w:leader="dot" w:pos="10080"/>
        </w:tabs>
        <w:jc w:val="center"/>
        <w:rPr>
          <w:rStyle w:val="a9"/>
          <w:b/>
          <w:sz w:val="32"/>
          <w:lang w:eastAsia="zh-CN"/>
        </w:rPr>
      </w:pPr>
      <w:bookmarkStart w:id="1" w:name="_Ref463345912"/>
      <w:r>
        <w:rPr>
          <w:rStyle w:val="a9"/>
          <w:rFonts w:hint="eastAsia"/>
          <w:b/>
          <w:sz w:val="32"/>
          <w:lang w:eastAsia="zh-CN"/>
        </w:rPr>
        <w:lastRenderedPageBreak/>
        <w:t>目录</w:t>
      </w:r>
    </w:p>
    <w:p w14:paraId="4C1D1F6D" w14:textId="77777777" w:rsidR="005A21B6" w:rsidRPr="005A21B6" w:rsidRDefault="005A21B6" w:rsidP="005A21B6">
      <w:pPr>
        <w:pStyle w:val="10"/>
        <w:jc w:val="center"/>
        <w:rPr>
          <w:rStyle w:val="a9"/>
          <w:lang w:eastAsia="zh-CN"/>
        </w:rPr>
      </w:pPr>
    </w:p>
    <w:p w14:paraId="0B913520" w14:textId="77777777" w:rsidR="004A1D01" w:rsidRDefault="00C5767F">
      <w:pPr>
        <w:pStyle w:val="10"/>
        <w:rPr>
          <w:rFonts w:cstheme="minorBidi"/>
          <w:b w:val="0"/>
          <w:color w:val="auto"/>
          <w:kern w:val="2"/>
          <w:sz w:val="21"/>
          <w:szCs w:val="22"/>
          <w:lang w:eastAsia="zh-CN"/>
        </w:rPr>
      </w:pPr>
      <w:r>
        <w:rPr>
          <w:rFonts w:ascii="Arial" w:hAnsi="Arial"/>
          <w:color w:val="1F497D" w:themeColor="text2"/>
          <w:sz w:val="28"/>
        </w:rPr>
        <w:fldChar w:fldCharType="begin"/>
      </w:r>
      <w:r w:rsidR="00FB24F4">
        <w:rPr>
          <w:rFonts w:ascii="Arial" w:hAnsi="Arial"/>
          <w:color w:val="1F497D" w:themeColor="text2"/>
          <w:sz w:val="28"/>
          <w:lang w:eastAsia="zh-CN"/>
        </w:rPr>
        <w:instrText xml:space="preserve"> TOC \o "1-2" </w:instrText>
      </w:r>
      <w:r>
        <w:rPr>
          <w:rFonts w:ascii="Arial" w:hAnsi="Arial"/>
          <w:color w:val="1F497D" w:themeColor="text2"/>
          <w:sz w:val="28"/>
        </w:rPr>
        <w:fldChar w:fldCharType="separate"/>
      </w:r>
      <w:r w:rsidR="004A1D01">
        <w:rPr>
          <w:lang w:eastAsia="zh-CN"/>
        </w:rPr>
        <w:t>1</w:t>
      </w:r>
      <w:r w:rsidR="004A1D01">
        <w:rPr>
          <w:rFonts w:cstheme="minorBidi"/>
          <w:b w:val="0"/>
          <w:color w:val="auto"/>
          <w:kern w:val="2"/>
          <w:sz w:val="21"/>
          <w:szCs w:val="22"/>
          <w:lang w:eastAsia="zh-CN"/>
        </w:rPr>
        <w:tab/>
      </w:r>
      <w:r w:rsidR="004A1D01">
        <w:rPr>
          <w:rFonts w:hint="eastAsia"/>
          <w:lang w:eastAsia="zh-CN"/>
        </w:rPr>
        <w:t>概览</w:t>
      </w:r>
      <w:r w:rsidR="004A1D01">
        <w:rPr>
          <w:lang w:eastAsia="zh-CN"/>
        </w:rPr>
        <w:tab/>
      </w:r>
      <w:r w:rsidR="004A1D01">
        <w:fldChar w:fldCharType="begin"/>
      </w:r>
      <w:r w:rsidR="004A1D01">
        <w:rPr>
          <w:lang w:eastAsia="zh-CN"/>
        </w:rPr>
        <w:instrText xml:space="preserve"> PAGEREF _Toc415072126 \h </w:instrText>
      </w:r>
      <w:r w:rsidR="004A1D01">
        <w:fldChar w:fldCharType="separate"/>
      </w:r>
      <w:r w:rsidR="004A1D01">
        <w:rPr>
          <w:lang w:eastAsia="zh-CN"/>
        </w:rPr>
        <w:t>1</w:t>
      </w:r>
      <w:r w:rsidR="004A1D01">
        <w:fldChar w:fldCharType="end"/>
      </w:r>
    </w:p>
    <w:p w14:paraId="5CAFCF63" w14:textId="77777777" w:rsidR="004A1D01" w:rsidRDefault="004A1D01">
      <w:pPr>
        <w:pStyle w:val="20"/>
        <w:rPr>
          <w:rFonts w:asciiTheme="minorHAnsi" w:hAnsiTheme="minorHAnsi" w:cstheme="minorBidi"/>
          <w:kern w:val="2"/>
          <w:sz w:val="21"/>
          <w:szCs w:val="22"/>
          <w:lang w:eastAsia="zh-CN"/>
        </w:rPr>
      </w:pPr>
      <w:r>
        <w:rPr>
          <w:lang w:eastAsia="zh-CN"/>
        </w:rPr>
        <w:t>1.1</w:t>
      </w:r>
      <w:r>
        <w:rPr>
          <w:rFonts w:asciiTheme="minorHAnsi" w:hAnsiTheme="minorHAnsi" w:cstheme="minorBidi"/>
          <w:kern w:val="2"/>
          <w:sz w:val="21"/>
          <w:szCs w:val="22"/>
          <w:lang w:eastAsia="zh-CN"/>
        </w:rPr>
        <w:tab/>
      </w:r>
      <w:r>
        <w:rPr>
          <w:rFonts w:hint="eastAsia"/>
          <w:lang w:eastAsia="zh-CN"/>
        </w:rPr>
        <w:t>原则和主旨</w:t>
      </w:r>
      <w:r>
        <w:rPr>
          <w:lang w:eastAsia="zh-CN"/>
        </w:rPr>
        <w:tab/>
      </w:r>
      <w:r>
        <w:fldChar w:fldCharType="begin"/>
      </w:r>
      <w:r>
        <w:rPr>
          <w:lang w:eastAsia="zh-CN"/>
        </w:rPr>
        <w:instrText xml:space="preserve"> PAGEREF _Toc415072127 \h </w:instrText>
      </w:r>
      <w:r>
        <w:fldChar w:fldCharType="separate"/>
      </w:r>
      <w:r>
        <w:rPr>
          <w:lang w:eastAsia="zh-CN"/>
        </w:rPr>
        <w:t>1</w:t>
      </w:r>
      <w:r>
        <w:fldChar w:fldCharType="end"/>
      </w:r>
    </w:p>
    <w:p w14:paraId="5FB3F3BA" w14:textId="77777777" w:rsidR="004A1D01" w:rsidRDefault="004A1D01">
      <w:pPr>
        <w:pStyle w:val="20"/>
        <w:rPr>
          <w:rFonts w:asciiTheme="minorHAnsi" w:hAnsiTheme="minorHAnsi" w:cstheme="minorBidi"/>
          <w:kern w:val="2"/>
          <w:sz w:val="21"/>
          <w:szCs w:val="22"/>
          <w:lang w:eastAsia="zh-CN"/>
        </w:rPr>
      </w:pPr>
      <w:r>
        <w:rPr>
          <w:lang w:eastAsia="zh-CN"/>
        </w:rPr>
        <w:t>1.2</w:t>
      </w:r>
      <w:r>
        <w:rPr>
          <w:rFonts w:asciiTheme="minorHAnsi" w:hAnsiTheme="minorHAnsi" w:cstheme="minorBidi"/>
          <w:kern w:val="2"/>
          <w:sz w:val="21"/>
          <w:szCs w:val="22"/>
          <w:lang w:eastAsia="zh-CN"/>
        </w:rPr>
        <w:tab/>
      </w:r>
      <w:r>
        <w:rPr>
          <w:rFonts w:hint="eastAsia"/>
          <w:lang w:eastAsia="zh-CN"/>
        </w:rPr>
        <w:t>术语</w:t>
      </w:r>
      <w:r>
        <w:rPr>
          <w:lang w:eastAsia="zh-CN"/>
        </w:rPr>
        <w:tab/>
      </w:r>
      <w:r>
        <w:fldChar w:fldCharType="begin"/>
      </w:r>
      <w:r>
        <w:rPr>
          <w:lang w:eastAsia="zh-CN"/>
        </w:rPr>
        <w:instrText xml:space="preserve"> PAGEREF _Toc415072128 \h </w:instrText>
      </w:r>
      <w:r>
        <w:fldChar w:fldCharType="separate"/>
      </w:r>
      <w:r>
        <w:rPr>
          <w:lang w:eastAsia="zh-CN"/>
        </w:rPr>
        <w:t>2</w:t>
      </w:r>
      <w:r>
        <w:fldChar w:fldCharType="end"/>
      </w:r>
    </w:p>
    <w:p w14:paraId="159A1145" w14:textId="77777777" w:rsidR="004A1D01" w:rsidRDefault="004A1D01">
      <w:pPr>
        <w:pStyle w:val="10"/>
        <w:rPr>
          <w:rFonts w:cstheme="minorBidi"/>
          <w:b w:val="0"/>
          <w:color w:val="auto"/>
          <w:kern w:val="2"/>
          <w:sz w:val="21"/>
          <w:szCs w:val="22"/>
          <w:lang w:eastAsia="zh-CN"/>
        </w:rPr>
      </w:pPr>
      <w:r>
        <w:rPr>
          <w:lang w:eastAsia="zh-CN"/>
        </w:rPr>
        <w:t>2</w:t>
      </w:r>
      <w:r>
        <w:rPr>
          <w:rFonts w:cstheme="minorBidi"/>
          <w:b w:val="0"/>
          <w:color w:val="auto"/>
          <w:kern w:val="2"/>
          <w:sz w:val="21"/>
          <w:szCs w:val="22"/>
          <w:lang w:eastAsia="zh-CN"/>
        </w:rPr>
        <w:tab/>
      </w:r>
      <w:r>
        <w:rPr>
          <w:rFonts w:hint="eastAsia"/>
          <w:lang w:eastAsia="zh-CN"/>
        </w:rPr>
        <w:t>通用编程规范</w:t>
      </w:r>
      <w:r>
        <w:rPr>
          <w:lang w:eastAsia="zh-CN"/>
        </w:rPr>
        <w:tab/>
      </w:r>
      <w:r>
        <w:fldChar w:fldCharType="begin"/>
      </w:r>
      <w:r>
        <w:rPr>
          <w:lang w:eastAsia="zh-CN"/>
        </w:rPr>
        <w:instrText xml:space="preserve"> PAGEREF _Toc415072129 \h </w:instrText>
      </w:r>
      <w:r>
        <w:fldChar w:fldCharType="separate"/>
      </w:r>
      <w:r>
        <w:rPr>
          <w:lang w:eastAsia="zh-CN"/>
        </w:rPr>
        <w:t>3</w:t>
      </w:r>
      <w:r>
        <w:fldChar w:fldCharType="end"/>
      </w:r>
    </w:p>
    <w:p w14:paraId="529550B8" w14:textId="77777777" w:rsidR="004A1D01" w:rsidRDefault="004A1D01">
      <w:pPr>
        <w:pStyle w:val="20"/>
        <w:rPr>
          <w:rFonts w:asciiTheme="minorHAnsi" w:hAnsiTheme="minorHAnsi" w:cstheme="minorBidi"/>
          <w:kern w:val="2"/>
          <w:sz w:val="21"/>
          <w:szCs w:val="22"/>
          <w:lang w:eastAsia="zh-CN"/>
        </w:rPr>
      </w:pPr>
      <w:r>
        <w:rPr>
          <w:lang w:eastAsia="zh-CN"/>
        </w:rPr>
        <w:t>2.1</w:t>
      </w:r>
      <w:r>
        <w:rPr>
          <w:rFonts w:asciiTheme="minorHAnsi" w:hAnsiTheme="minorHAnsi" w:cstheme="minorBidi"/>
          <w:kern w:val="2"/>
          <w:sz w:val="21"/>
          <w:szCs w:val="22"/>
          <w:lang w:eastAsia="zh-CN"/>
        </w:rPr>
        <w:tab/>
      </w:r>
      <w:r>
        <w:rPr>
          <w:rFonts w:hint="eastAsia"/>
          <w:lang w:eastAsia="zh-CN"/>
        </w:rPr>
        <w:t>明确性和一致性</w:t>
      </w:r>
      <w:r>
        <w:rPr>
          <w:lang w:eastAsia="zh-CN"/>
        </w:rPr>
        <w:tab/>
      </w:r>
      <w:r>
        <w:fldChar w:fldCharType="begin"/>
      </w:r>
      <w:r>
        <w:rPr>
          <w:lang w:eastAsia="zh-CN"/>
        </w:rPr>
        <w:instrText xml:space="preserve"> PAGEREF _Toc415072130 \h </w:instrText>
      </w:r>
      <w:r>
        <w:fldChar w:fldCharType="separate"/>
      </w:r>
      <w:r>
        <w:rPr>
          <w:lang w:eastAsia="zh-CN"/>
        </w:rPr>
        <w:t>3</w:t>
      </w:r>
      <w:r>
        <w:fldChar w:fldCharType="end"/>
      </w:r>
    </w:p>
    <w:p w14:paraId="454675B7" w14:textId="77777777" w:rsidR="004A1D01" w:rsidRDefault="004A1D01">
      <w:pPr>
        <w:pStyle w:val="20"/>
        <w:rPr>
          <w:rFonts w:asciiTheme="minorHAnsi" w:hAnsiTheme="minorHAnsi" w:cstheme="minorBidi"/>
          <w:kern w:val="2"/>
          <w:sz w:val="21"/>
          <w:szCs w:val="22"/>
          <w:lang w:eastAsia="zh-CN"/>
        </w:rPr>
      </w:pPr>
      <w:r>
        <w:rPr>
          <w:lang w:eastAsia="zh-CN"/>
        </w:rPr>
        <w:t>2.2</w:t>
      </w:r>
      <w:r>
        <w:rPr>
          <w:rFonts w:asciiTheme="minorHAnsi" w:hAnsiTheme="minorHAnsi" w:cstheme="minorBidi"/>
          <w:kern w:val="2"/>
          <w:sz w:val="21"/>
          <w:szCs w:val="22"/>
          <w:lang w:eastAsia="zh-CN"/>
        </w:rPr>
        <w:tab/>
      </w:r>
      <w:r>
        <w:rPr>
          <w:rFonts w:hint="eastAsia"/>
          <w:lang w:eastAsia="zh-CN"/>
        </w:rPr>
        <w:t>格式和风格</w:t>
      </w:r>
      <w:r>
        <w:rPr>
          <w:lang w:eastAsia="zh-CN"/>
        </w:rPr>
        <w:tab/>
      </w:r>
      <w:r>
        <w:fldChar w:fldCharType="begin"/>
      </w:r>
      <w:r>
        <w:rPr>
          <w:lang w:eastAsia="zh-CN"/>
        </w:rPr>
        <w:instrText xml:space="preserve"> PAGEREF _Toc415072131 \h </w:instrText>
      </w:r>
      <w:r>
        <w:fldChar w:fldCharType="separate"/>
      </w:r>
      <w:r>
        <w:rPr>
          <w:lang w:eastAsia="zh-CN"/>
        </w:rPr>
        <w:t>3</w:t>
      </w:r>
      <w:r>
        <w:fldChar w:fldCharType="end"/>
      </w:r>
    </w:p>
    <w:p w14:paraId="3B1EC346" w14:textId="77777777" w:rsidR="004A1D01" w:rsidRDefault="004A1D01">
      <w:pPr>
        <w:pStyle w:val="20"/>
        <w:rPr>
          <w:rFonts w:asciiTheme="minorHAnsi" w:hAnsiTheme="minorHAnsi" w:cstheme="minorBidi"/>
          <w:kern w:val="2"/>
          <w:sz w:val="21"/>
          <w:szCs w:val="22"/>
          <w:lang w:eastAsia="zh-CN"/>
        </w:rPr>
      </w:pPr>
      <w:r>
        <w:rPr>
          <w:lang w:eastAsia="zh-CN"/>
        </w:rPr>
        <w:t>2.3</w:t>
      </w:r>
      <w:r>
        <w:rPr>
          <w:rFonts w:asciiTheme="minorHAnsi" w:hAnsiTheme="minorHAnsi" w:cstheme="minorBidi"/>
          <w:kern w:val="2"/>
          <w:sz w:val="21"/>
          <w:szCs w:val="22"/>
          <w:lang w:eastAsia="zh-CN"/>
        </w:rPr>
        <w:tab/>
      </w:r>
      <w:r>
        <w:rPr>
          <w:rFonts w:hint="eastAsia"/>
          <w:lang w:eastAsia="zh-CN"/>
        </w:rPr>
        <w:t>库的使用</w:t>
      </w:r>
      <w:r>
        <w:rPr>
          <w:lang w:eastAsia="zh-CN"/>
        </w:rPr>
        <w:tab/>
      </w:r>
      <w:r>
        <w:fldChar w:fldCharType="begin"/>
      </w:r>
      <w:r>
        <w:rPr>
          <w:lang w:eastAsia="zh-CN"/>
        </w:rPr>
        <w:instrText xml:space="preserve"> PAGEREF _Toc415072132 \h </w:instrText>
      </w:r>
      <w:r>
        <w:fldChar w:fldCharType="separate"/>
      </w:r>
      <w:r>
        <w:rPr>
          <w:lang w:eastAsia="zh-CN"/>
        </w:rPr>
        <w:t>5</w:t>
      </w:r>
      <w:r>
        <w:fldChar w:fldCharType="end"/>
      </w:r>
    </w:p>
    <w:p w14:paraId="26362D72" w14:textId="77777777" w:rsidR="004A1D01" w:rsidRDefault="004A1D01">
      <w:pPr>
        <w:pStyle w:val="20"/>
        <w:rPr>
          <w:rFonts w:asciiTheme="minorHAnsi" w:hAnsiTheme="minorHAnsi" w:cstheme="minorBidi"/>
          <w:kern w:val="2"/>
          <w:sz w:val="21"/>
          <w:szCs w:val="22"/>
          <w:lang w:eastAsia="zh-CN"/>
        </w:rPr>
      </w:pPr>
      <w:r>
        <w:rPr>
          <w:lang w:eastAsia="zh-CN"/>
        </w:rPr>
        <w:t>2.4</w:t>
      </w:r>
      <w:r>
        <w:rPr>
          <w:rFonts w:asciiTheme="minorHAnsi" w:hAnsiTheme="minorHAnsi" w:cstheme="minorBidi"/>
          <w:kern w:val="2"/>
          <w:sz w:val="21"/>
          <w:szCs w:val="22"/>
          <w:lang w:eastAsia="zh-CN"/>
        </w:rPr>
        <w:tab/>
      </w:r>
      <w:r>
        <w:rPr>
          <w:rFonts w:hint="eastAsia"/>
          <w:lang w:eastAsia="zh-CN"/>
        </w:rPr>
        <w:t>全局变量</w:t>
      </w:r>
      <w:r>
        <w:rPr>
          <w:lang w:eastAsia="zh-CN"/>
        </w:rPr>
        <w:tab/>
      </w:r>
      <w:r>
        <w:fldChar w:fldCharType="begin"/>
      </w:r>
      <w:r>
        <w:rPr>
          <w:lang w:eastAsia="zh-CN"/>
        </w:rPr>
        <w:instrText xml:space="preserve"> PAGEREF _Toc415072133 \h </w:instrText>
      </w:r>
      <w:r>
        <w:fldChar w:fldCharType="separate"/>
      </w:r>
      <w:r>
        <w:rPr>
          <w:lang w:eastAsia="zh-CN"/>
        </w:rPr>
        <w:t>5</w:t>
      </w:r>
      <w:r>
        <w:fldChar w:fldCharType="end"/>
      </w:r>
    </w:p>
    <w:p w14:paraId="077A402A" w14:textId="77777777" w:rsidR="004A1D01" w:rsidRDefault="004A1D01">
      <w:pPr>
        <w:pStyle w:val="20"/>
        <w:rPr>
          <w:rFonts w:asciiTheme="minorHAnsi" w:hAnsiTheme="minorHAnsi" w:cstheme="minorBidi"/>
          <w:kern w:val="2"/>
          <w:sz w:val="21"/>
          <w:szCs w:val="22"/>
          <w:lang w:eastAsia="zh-CN"/>
        </w:rPr>
      </w:pPr>
      <w:r>
        <w:rPr>
          <w:lang w:eastAsia="zh-CN"/>
        </w:rPr>
        <w:t>2.5</w:t>
      </w:r>
      <w:r>
        <w:rPr>
          <w:rFonts w:asciiTheme="minorHAnsi" w:hAnsiTheme="minorHAnsi" w:cstheme="minorBidi"/>
          <w:kern w:val="2"/>
          <w:sz w:val="21"/>
          <w:szCs w:val="22"/>
          <w:lang w:eastAsia="zh-CN"/>
        </w:rPr>
        <w:tab/>
      </w:r>
      <w:r>
        <w:rPr>
          <w:rFonts w:hint="eastAsia"/>
          <w:lang w:eastAsia="zh-CN"/>
        </w:rPr>
        <w:t>变量的声明和初始化</w:t>
      </w:r>
      <w:r>
        <w:rPr>
          <w:lang w:eastAsia="zh-CN"/>
        </w:rPr>
        <w:tab/>
      </w:r>
      <w:r>
        <w:fldChar w:fldCharType="begin"/>
      </w:r>
      <w:r>
        <w:rPr>
          <w:lang w:eastAsia="zh-CN"/>
        </w:rPr>
        <w:instrText xml:space="preserve"> PAGEREF _Toc415072134 \h </w:instrText>
      </w:r>
      <w:r>
        <w:fldChar w:fldCharType="separate"/>
      </w:r>
      <w:r>
        <w:rPr>
          <w:lang w:eastAsia="zh-CN"/>
        </w:rPr>
        <w:t>6</w:t>
      </w:r>
      <w:r>
        <w:fldChar w:fldCharType="end"/>
      </w:r>
    </w:p>
    <w:p w14:paraId="77FC4540" w14:textId="77777777" w:rsidR="004A1D01" w:rsidRDefault="004A1D01">
      <w:pPr>
        <w:pStyle w:val="20"/>
        <w:rPr>
          <w:rFonts w:asciiTheme="minorHAnsi" w:hAnsiTheme="minorHAnsi" w:cstheme="minorBidi"/>
          <w:kern w:val="2"/>
          <w:sz w:val="21"/>
          <w:szCs w:val="22"/>
          <w:lang w:eastAsia="zh-CN"/>
        </w:rPr>
      </w:pPr>
      <w:r>
        <w:rPr>
          <w:lang w:eastAsia="zh-CN"/>
        </w:rPr>
        <w:t>2.6</w:t>
      </w:r>
      <w:r>
        <w:rPr>
          <w:rFonts w:asciiTheme="minorHAnsi" w:hAnsiTheme="minorHAnsi" w:cstheme="minorBidi"/>
          <w:kern w:val="2"/>
          <w:sz w:val="21"/>
          <w:szCs w:val="22"/>
          <w:lang w:eastAsia="zh-CN"/>
        </w:rPr>
        <w:tab/>
      </w:r>
      <w:r>
        <w:rPr>
          <w:rFonts w:hint="eastAsia"/>
          <w:lang w:eastAsia="zh-CN"/>
        </w:rPr>
        <w:t>函数的声明和调用</w:t>
      </w:r>
      <w:r>
        <w:rPr>
          <w:lang w:eastAsia="zh-CN"/>
        </w:rPr>
        <w:tab/>
      </w:r>
      <w:r>
        <w:fldChar w:fldCharType="begin"/>
      </w:r>
      <w:r>
        <w:rPr>
          <w:lang w:eastAsia="zh-CN"/>
        </w:rPr>
        <w:instrText xml:space="preserve"> PAGEREF _Toc415072135 \h </w:instrText>
      </w:r>
      <w:r>
        <w:fldChar w:fldCharType="separate"/>
      </w:r>
      <w:r>
        <w:rPr>
          <w:lang w:eastAsia="zh-CN"/>
        </w:rPr>
        <w:t>7</w:t>
      </w:r>
      <w:r>
        <w:fldChar w:fldCharType="end"/>
      </w:r>
    </w:p>
    <w:p w14:paraId="23F998B8" w14:textId="77777777" w:rsidR="004A1D01" w:rsidRDefault="004A1D01">
      <w:pPr>
        <w:pStyle w:val="20"/>
        <w:rPr>
          <w:rFonts w:asciiTheme="minorHAnsi" w:hAnsiTheme="minorHAnsi" w:cstheme="minorBidi"/>
          <w:kern w:val="2"/>
          <w:sz w:val="21"/>
          <w:szCs w:val="22"/>
          <w:lang w:eastAsia="zh-CN"/>
        </w:rPr>
      </w:pPr>
      <w:r>
        <w:rPr>
          <w:lang w:eastAsia="zh-CN"/>
        </w:rPr>
        <w:t>2.7</w:t>
      </w:r>
      <w:r>
        <w:rPr>
          <w:rFonts w:asciiTheme="minorHAnsi" w:hAnsiTheme="minorHAnsi" w:cstheme="minorBidi"/>
          <w:kern w:val="2"/>
          <w:sz w:val="21"/>
          <w:szCs w:val="22"/>
          <w:lang w:eastAsia="zh-CN"/>
        </w:rPr>
        <w:tab/>
      </w:r>
      <w:r>
        <w:rPr>
          <w:rFonts w:hint="eastAsia"/>
          <w:lang w:eastAsia="zh-CN"/>
        </w:rPr>
        <w:t>代码语句</w:t>
      </w:r>
      <w:r>
        <w:rPr>
          <w:lang w:eastAsia="zh-CN"/>
        </w:rPr>
        <w:tab/>
      </w:r>
      <w:r>
        <w:fldChar w:fldCharType="begin"/>
      </w:r>
      <w:r>
        <w:rPr>
          <w:lang w:eastAsia="zh-CN"/>
        </w:rPr>
        <w:instrText xml:space="preserve"> PAGEREF _Toc415072136 \h </w:instrText>
      </w:r>
      <w:r>
        <w:fldChar w:fldCharType="separate"/>
      </w:r>
      <w:r>
        <w:rPr>
          <w:lang w:eastAsia="zh-CN"/>
        </w:rPr>
        <w:t>8</w:t>
      </w:r>
      <w:r>
        <w:fldChar w:fldCharType="end"/>
      </w:r>
    </w:p>
    <w:p w14:paraId="3964970C" w14:textId="77777777" w:rsidR="004A1D01" w:rsidRDefault="004A1D01">
      <w:pPr>
        <w:pStyle w:val="20"/>
        <w:rPr>
          <w:rFonts w:asciiTheme="minorHAnsi" w:hAnsiTheme="minorHAnsi" w:cstheme="minorBidi"/>
          <w:kern w:val="2"/>
          <w:sz w:val="21"/>
          <w:szCs w:val="22"/>
          <w:lang w:eastAsia="zh-CN"/>
        </w:rPr>
      </w:pPr>
      <w:r>
        <w:rPr>
          <w:lang w:eastAsia="zh-CN"/>
        </w:rPr>
        <w:t>2.8</w:t>
      </w:r>
      <w:r>
        <w:rPr>
          <w:rFonts w:asciiTheme="minorHAnsi" w:hAnsiTheme="minorHAnsi" w:cstheme="minorBidi"/>
          <w:kern w:val="2"/>
          <w:sz w:val="21"/>
          <w:szCs w:val="22"/>
          <w:lang w:eastAsia="zh-CN"/>
        </w:rPr>
        <w:tab/>
      </w:r>
      <w:r>
        <w:rPr>
          <w:rFonts w:hint="eastAsia"/>
          <w:lang w:eastAsia="zh-CN"/>
        </w:rPr>
        <w:t>枚举</w:t>
      </w:r>
      <w:r>
        <w:rPr>
          <w:lang w:eastAsia="zh-CN"/>
        </w:rPr>
        <w:tab/>
      </w:r>
      <w:r>
        <w:fldChar w:fldCharType="begin"/>
      </w:r>
      <w:r>
        <w:rPr>
          <w:lang w:eastAsia="zh-CN"/>
        </w:rPr>
        <w:instrText xml:space="preserve"> PAGEREF _Toc415072137 \h </w:instrText>
      </w:r>
      <w:r>
        <w:fldChar w:fldCharType="separate"/>
      </w:r>
      <w:r>
        <w:rPr>
          <w:lang w:eastAsia="zh-CN"/>
        </w:rPr>
        <w:t>9</w:t>
      </w:r>
      <w:r>
        <w:fldChar w:fldCharType="end"/>
      </w:r>
    </w:p>
    <w:p w14:paraId="630376C8" w14:textId="77777777" w:rsidR="004A1D01" w:rsidRDefault="004A1D01">
      <w:pPr>
        <w:pStyle w:val="20"/>
        <w:rPr>
          <w:rFonts w:asciiTheme="minorHAnsi" w:hAnsiTheme="minorHAnsi" w:cstheme="minorBidi"/>
          <w:kern w:val="2"/>
          <w:sz w:val="21"/>
          <w:szCs w:val="22"/>
          <w:lang w:eastAsia="zh-CN"/>
        </w:rPr>
      </w:pPr>
      <w:r>
        <w:rPr>
          <w:lang w:eastAsia="zh-CN"/>
        </w:rPr>
        <w:t>2.9</w:t>
      </w:r>
      <w:r>
        <w:rPr>
          <w:rFonts w:asciiTheme="minorHAnsi" w:hAnsiTheme="minorHAnsi" w:cstheme="minorBidi"/>
          <w:kern w:val="2"/>
          <w:sz w:val="21"/>
          <w:szCs w:val="22"/>
          <w:lang w:eastAsia="zh-CN"/>
        </w:rPr>
        <w:tab/>
      </w:r>
      <w:r>
        <w:rPr>
          <w:rFonts w:hint="eastAsia"/>
          <w:lang w:eastAsia="zh-CN"/>
        </w:rPr>
        <w:t>空格</w:t>
      </w:r>
      <w:r>
        <w:rPr>
          <w:lang w:eastAsia="zh-CN"/>
        </w:rPr>
        <w:tab/>
      </w:r>
      <w:r>
        <w:fldChar w:fldCharType="begin"/>
      </w:r>
      <w:r>
        <w:rPr>
          <w:lang w:eastAsia="zh-CN"/>
        </w:rPr>
        <w:instrText xml:space="preserve"> PAGEREF _Toc415072138 \h </w:instrText>
      </w:r>
      <w:r>
        <w:fldChar w:fldCharType="separate"/>
      </w:r>
      <w:r>
        <w:rPr>
          <w:lang w:eastAsia="zh-CN"/>
        </w:rPr>
        <w:t>14</w:t>
      </w:r>
      <w:r>
        <w:fldChar w:fldCharType="end"/>
      </w:r>
    </w:p>
    <w:p w14:paraId="16F0C52E" w14:textId="77777777" w:rsidR="004A1D01" w:rsidRDefault="004A1D01">
      <w:pPr>
        <w:pStyle w:val="20"/>
        <w:rPr>
          <w:rFonts w:asciiTheme="minorHAnsi" w:hAnsiTheme="minorHAnsi" w:cstheme="minorBidi"/>
          <w:kern w:val="2"/>
          <w:sz w:val="21"/>
          <w:szCs w:val="22"/>
          <w:lang w:eastAsia="zh-CN"/>
        </w:rPr>
      </w:pPr>
      <w:r>
        <w:rPr>
          <w:lang w:eastAsia="zh-CN"/>
        </w:rPr>
        <w:t>2.10</w:t>
      </w:r>
      <w:r>
        <w:rPr>
          <w:rFonts w:asciiTheme="minorHAnsi" w:hAnsiTheme="minorHAnsi" w:cstheme="minorBidi"/>
          <w:kern w:val="2"/>
          <w:sz w:val="21"/>
          <w:szCs w:val="22"/>
          <w:lang w:eastAsia="zh-CN"/>
        </w:rPr>
        <w:tab/>
      </w:r>
      <w:r>
        <w:rPr>
          <w:rFonts w:hint="eastAsia"/>
          <w:lang w:eastAsia="zh-CN"/>
        </w:rPr>
        <w:t>大括号</w:t>
      </w:r>
      <w:r>
        <w:rPr>
          <w:lang w:eastAsia="zh-CN"/>
        </w:rPr>
        <w:tab/>
      </w:r>
      <w:r>
        <w:fldChar w:fldCharType="begin"/>
      </w:r>
      <w:r>
        <w:rPr>
          <w:lang w:eastAsia="zh-CN"/>
        </w:rPr>
        <w:instrText xml:space="preserve"> PAGEREF _Toc415072139 \h </w:instrText>
      </w:r>
      <w:r>
        <w:fldChar w:fldCharType="separate"/>
      </w:r>
      <w:r>
        <w:rPr>
          <w:lang w:eastAsia="zh-CN"/>
        </w:rPr>
        <w:t>15</w:t>
      </w:r>
      <w:r>
        <w:fldChar w:fldCharType="end"/>
      </w:r>
    </w:p>
    <w:p w14:paraId="2DC9261E" w14:textId="77777777" w:rsidR="004A1D01" w:rsidRDefault="004A1D01">
      <w:pPr>
        <w:pStyle w:val="20"/>
        <w:rPr>
          <w:rFonts w:asciiTheme="minorHAnsi" w:hAnsiTheme="minorHAnsi" w:cstheme="minorBidi"/>
          <w:kern w:val="2"/>
          <w:sz w:val="21"/>
          <w:szCs w:val="22"/>
          <w:lang w:eastAsia="zh-CN"/>
        </w:rPr>
      </w:pPr>
      <w:r>
        <w:rPr>
          <w:lang w:eastAsia="zh-CN"/>
        </w:rPr>
        <w:t>2.11</w:t>
      </w:r>
      <w:r>
        <w:rPr>
          <w:rFonts w:asciiTheme="minorHAnsi" w:hAnsiTheme="minorHAnsi" w:cstheme="minorBidi"/>
          <w:kern w:val="2"/>
          <w:sz w:val="21"/>
          <w:szCs w:val="22"/>
          <w:lang w:eastAsia="zh-CN"/>
        </w:rPr>
        <w:tab/>
      </w:r>
      <w:r>
        <w:rPr>
          <w:rFonts w:hint="eastAsia"/>
          <w:lang w:eastAsia="zh-CN"/>
        </w:rPr>
        <w:t>注释</w:t>
      </w:r>
      <w:r>
        <w:rPr>
          <w:lang w:eastAsia="zh-CN"/>
        </w:rPr>
        <w:tab/>
      </w:r>
      <w:r>
        <w:fldChar w:fldCharType="begin"/>
      </w:r>
      <w:r>
        <w:rPr>
          <w:lang w:eastAsia="zh-CN"/>
        </w:rPr>
        <w:instrText xml:space="preserve"> PAGEREF _Toc415072140 \h </w:instrText>
      </w:r>
      <w:r>
        <w:fldChar w:fldCharType="separate"/>
      </w:r>
      <w:r>
        <w:rPr>
          <w:lang w:eastAsia="zh-CN"/>
        </w:rPr>
        <w:t>17</w:t>
      </w:r>
      <w:r>
        <w:fldChar w:fldCharType="end"/>
      </w:r>
    </w:p>
    <w:p w14:paraId="18C80D6A" w14:textId="77777777" w:rsidR="004A1D01" w:rsidRDefault="004A1D01">
      <w:pPr>
        <w:pStyle w:val="20"/>
        <w:rPr>
          <w:rFonts w:asciiTheme="minorHAnsi" w:hAnsiTheme="minorHAnsi" w:cstheme="minorBidi"/>
          <w:kern w:val="2"/>
          <w:sz w:val="21"/>
          <w:szCs w:val="22"/>
          <w:lang w:eastAsia="zh-CN"/>
        </w:rPr>
      </w:pPr>
      <w:r>
        <w:rPr>
          <w:lang w:eastAsia="zh-CN"/>
        </w:rPr>
        <w:t>2.12</w:t>
      </w:r>
      <w:r>
        <w:rPr>
          <w:rFonts w:asciiTheme="minorHAnsi" w:hAnsiTheme="minorHAnsi" w:cstheme="minorBidi"/>
          <w:kern w:val="2"/>
          <w:sz w:val="21"/>
          <w:szCs w:val="22"/>
          <w:lang w:eastAsia="zh-CN"/>
        </w:rPr>
        <w:tab/>
      </w:r>
      <w:r>
        <w:rPr>
          <w:rFonts w:hint="eastAsia"/>
          <w:lang w:eastAsia="zh-CN"/>
        </w:rPr>
        <w:t>代码块</w:t>
      </w:r>
      <w:r>
        <w:rPr>
          <w:lang w:eastAsia="zh-CN"/>
        </w:rPr>
        <w:tab/>
      </w:r>
      <w:r>
        <w:fldChar w:fldCharType="begin"/>
      </w:r>
      <w:r>
        <w:rPr>
          <w:lang w:eastAsia="zh-CN"/>
        </w:rPr>
        <w:instrText xml:space="preserve"> PAGEREF _Toc415072141 \h </w:instrText>
      </w:r>
      <w:r>
        <w:fldChar w:fldCharType="separate"/>
      </w:r>
      <w:r>
        <w:rPr>
          <w:lang w:eastAsia="zh-CN"/>
        </w:rPr>
        <w:t>26</w:t>
      </w:r>
      <w:r>
        <w:fldChar w:fldCharType="end"/>
      </w:r>
    </w:p>
    <w:p w14:paraId="4DB75E0B" w14:textId="77777777" w:rsidR="004A1D01" w:rsidRDefault="004A1D01">
      <w:pPr>
        <w:pStyle w:val="10"/>
        <w:rPr>
          <w:rFonts w:cstheme="minorBidi"/>
          <w:b w:val="0"/>
          <w:color w:val="auto"/>
          <w:kern w:val="2"/>
          <w:sz w:val="21"/>
          <w:szCs w:val="22"/>
          <w:lang w:eastAsia="zh-CN"/>
        </w:rPr>
      </w:pPr>
      <w:r>
        <w:rPr>
          <w:lang w:eastAsia="zh-CN"/>
        </w:rPr>
        <w:t>3</w:t>
      </w:r>
      <w:r>
        <w:rPr>
          <w:rFonts w:cstheme="minorBidi"/>
          <w:b w:val="0"/>
          <w:color w:val="auto"/>
          <w:kern w:val="2"/>
          <w:sz w:val="21"/>
          <w:szCs w:val="22"/>
          <w:lang w:eastAsia="zh-CN"/>
        </w:rPr>
        <w:tab/>
      </w:r>
      <w:r>
        <w:rPr>
          <w:lang w:eastAsia="zh-CN"/>
        </w:rPr>
        <w:t xml:space="preserve">.NET </w:t>
      </w:r>
      <w:r>
        <w:rPr>
          <w:rFonts w:hint="eastAsia"/>
          <w:lang w:eastAsia="zh-CN"/>
        </w:rPr>
        <w:t>编码规范</w:t>
      </w:r>
      <w:r>
        <w:rPr>
          <w:lang w:eastAsia="zh-CN"/>
        </w:rPr>
        <w:tab/>
      </w:r>
      <w:r>
        <w:fldChar w:fldCharType="begin"/>
      </w:r>
      <w:r>
        <w:rPr>
          <w:lang w:eastAsia="zh-CN"/>
        </w:rPr>
        <w:instrText xml:space="preserve"> PAGEREF _Toc415072142 \h </w:instrText>
      </w:r>
      <w:r>
        <w:fldChar w:fldCharType="separate"/>
      </w:r>
      <w:r>
        <w:rPr>
          <w:lang w:eastAsia="zh-CN"/>
        </w:rPr>
        <w:t>27</w:t>
      </w:r>
      <w:r>
        <w:fldChar w:fldCharType="end"/>
      </w:r>
    </w:p>
    <w:p w14:paraId="0E9FB13A" w14:textId="77777777" w:rsidR="004A1D01" w:rsidRDefault="004A1D01">
      <w:pPr>
        <w:pStyle w:val="20"/>
        <w:rPr>
          <w:rFonts w:asciiTheme="minorHAnsi" w:hAnsiTheme="minorHAnsi" w:cstheme="minorBidi"/>
          <w:kern w:val="2"/>
          <w:sz w:val="21"/>
          <w:szCs w:val="22"/>
          <w:lang w:eastAsia="zh-CN"/>
        </w:rPr>
      </w:pPr>
      <w:r>
        <w:rPr>
          <w:lang w:eastAsia="zh-CN"/>
        </w:rPr>
        <w:t>3.1</w:t>
      </w:r>
      <w:r>
        <w:rPr>
          <w:rFonts w:asciiTheme="minorHAnsi" w:hAnsiTheme="minorHAnsi" w:cstheme="minorBidi"/>
          <w:kern w:val="2"/>
          <w:sz w:val="21"/>
          <w:szCs w:val="22"/>
          <w:lang w:eastAsia="zh-CN"/>
        </w:rPr>
        <w:tab/>
      </w:r>
      <w:r>
        <w:rPr>
          <w:rFonts w:hint="eastAsia"/>
          <w:lang w:eastAsia="zh-CN"/>
        </w:rPr>
        <w:t>类库开发设计规范</w:t>
      </w:r>
      <w:r>
        <w:rPr>
          <w:lang w:eastAsia="zh-CN"/>
        </w:rPr>
        <w:tab/>
      </w:r>
      <w:r>
        <w:fldChar w:fldCharType="begin"/>
      </w:r>
      <w:r>
        <w:rPr>
          <w:lang w:eastAsia="zh-CN"/>
        </w:rPr>
        <w:instrText xml:space="preserve"> PAGEREF _Toc415072143 \h </w:instrText>
      </w:r>
      <w:r>
        <w:fldChar w:fldCharType="separate"/>
      </w:r>
      <w:r>
        <w:rPr>
          <w:lang w:eastAsia="zh-CN"/>
        </w:rPr>
        <w:t>27</w:t>
      </w:r>
      <w:r>
        <w:fldChar w:fldCharType="end"/>
      </w:r>
    </w:p>
    <w:p w14:paraId="1F5EC0C2" w14:textId="77777777" w:rsidR="004A1D01" w:rsidRDefault="004A1D01">
      <w:pPr>
        <w:pStyle w:val="20"/>
        <w:rPr>
          <w:rFonts w:asciiTheme="minorHAnsi" w:hAnsiTheme="minorHAnsi" w:cstheme="minorBidi"/>
          <w:kern w:val="2"/>
          <w:sz w:val="21"/>
          <w:szCs w:val="22"/>
          <w:lang w:eastAsia="zh-CN"/>
        </w:rPr>
      </w:pPr>
      <w:r>
        <w:rPr>
          <w:lang w:eastAsia="zh-CN"/>
        </w:rPr>
        <w:t>3.2</w:t>
      </w:r>
      <w:r>
        <w:rPr>
          <w:rFonts w:asciiTheme="minorHAnsi" w:hAnsiTheme="minorHAnsi" w:cstheme="minorBidi"/>
          <w:kern w:val="2"/>
          <w:sz w:val="21"/>
          <w:szCs w:val="22"/>
          <w:lang w:eastAsia="zh-CN"/>
        </w:rPr>
        <w:tab/>
      </w:r>
      <w:r>
        <w:rPr>
          <w:rFonts w:hint="eastAsia"/>
          <w:lang w:eastAsia="zh-CN"/>
        </w:rPr>
        <w:t>文件和结构</w:t>
      </w:r>
      <w:r>
        <w:rPr>
          <w:lang w:eastAsia="zh-CN"/>
        </w:rPr>
        <w:tab/>
      </w:r>
      <w:r>
        <w:fldChar w:fldCharType="begin"/>
      </w:r>
      <w:r>
        <w:rPr>
          <w:lang w:eastAsia="zh-CN"/>
        </w:rPr>
        <w:instrText xml:space="preserve"> PAGEREF _Toc415072144 \h </w:instrText>
      </w:r>
      <w:r>
        <w:fldChar w:fldCharType="separate"/>
      </w:r>
      <w:r>
        <w:rPr>
          <w:lang w:eastAsia="zh-CN"/>
        </w:rPr>
        <w:t>27</w:t>
      </w:r>
      <w:r>
        <w:fldChar w:fldCharType="end"/>
      </w:r>
    </w:p>
    <w:p w14:paraId="11159F48" w14:textId="77777777" w:rsidR="004A1D01" w:rsidRDefault="004A1D01">
      <w:pPr>
        <w:pStyle w:val="20"/>
        <w:rPr>
          <w:rFonts w:asciiTheme="minorHAnsi" w:hAnsiTheme="minorHAnsi" w:cstheme="minorBidi"/>
          <w:kern w:val="2"/>
          <w:sz w:val="21"/>
          <w:szCs w:val="22"/>
          <w:lang w:eastAsia="zh-CN"/>
        </w:rPr>
      </w:pPr>
      <w:r>
        <w:rPr>
          <w:lang w:eastAsia="zh-CN"/>
        </w:rPr>
        <w:t>3.3</w:t>
      </w:r>
      <w:r>
        <w:rPr>
          <w:rFonts w:asciiTheme="minorHAnsi" w:hAnsiTheme="minorHAnsi" w:cstheme="minorBidi"/>
          <w:kern w:val="2"/>
          <w:sz w:val="21"/>
          <w:szCs w:val="22"/>
          <w:lang w:eastAsia="zh-CN"/>
        </w:rPr>
        <w:tab/>
      </w:r>
      <w:r>
        <w:rPr>
          <w:rFonts w:hint="eastAsia"/>
          <w:lang w:eastAsia="zh-CN"/>
        </w:rPr>
        <w:t>程序集属性</w:t>
      </w:r>
      <w:r>
        <w:rPr>
          <w:lang w:eastAsia="zh-CN"/>
        </w:rPr>
        <w:tab/>
      </w:r>
      <w:r>
        <w:fldChar w:fldCharType="begin"/>
      </w:r>
      <w:r>
        <w:rPr>
          <w:lang w:eastAsia="zh-CN"/>
        </w:rPr>
        <w:instrText xml:space="preserve"> PAGEREF _Toc415072145 \h </w:instrText>
      </w:r>
      <w:r>
        <w:fldChar w:fldCharType="separate"/>
      </w:r>
      <w:r>
        <w:rPr>
          <w:lang w:eastAsia="zh-CN"/>
        </w:rPr>
        <w:t>27</w:t>
      </w:r>
      <w:r>
        <w:fldChar w:fldCharType="end"/>
      </w:r>
    </w:p>
    <w:p w14:paraId="058C479B" w14:textId="77777777" w:rsidR="004A1D01" w:rsidRDefault="004A1D01">
      <w:pPr>
        <w:pStyle w:val="20"/>
        <w:rPr>
          <w:rFonts w:asciiTheme="minorHAnsi" w:hAnsiTheme="minorHAnsi" w:cstheme="minorBidi"/>
          <w:kern w:val="2"/>
          <w:sz w:val="21"/>
          <w:szCs w:val="22"/>
          <w:lang w:eastAsia="zh-CN"/>
        </w:rPr>
      </w:pPr>
      <w:r>
        <w:rPr>
          <w:lang w:eastAsia="zh-CN"/>
        </w:rPr>
        <w:t>3.4</w:t>
      </w:r>
      <w:r>
        <w:rPr>
          <w:rFonts w:asciiTheme="minorHAnsi" w:hAnsiTheme="minorHAnsi" w:cstheme="minorBidi"/>
          <w:kern w:val="2"/>
          <w:sz w:val="21"/>
          <w:szCs w:val="22"/>
          <w:lang w:eastAsia="zh-CN"/>
        </w:rPr>
        <w:tab/>
      </w:r>
      <w:r>
        <w:rPr>
          <w:rFonts w:hint="eastAsia"/>
          <w:lang w:eastAsia="zh-CN"/>
        </w:rPr>
        <w:t>命名规范</w:t>
      </w:r>
      <w:r>
        <w:rPr>
          <w:lang w:eastAsia="zh-CN"/>
        </w:rPr>
        <w:tab/>
      </w:r>
      <w:r>
        <w:fldChar w:fldCharType="begin"/>
      </w:r>
      <w:r>
        <w:rPr>
          <w:lang w:eastAsia="zh-CN"/>
        </w:rPr>
        <w:instrText xml:space="preserve"> PAGEREF _Toc415072146 \h </w:instrText>
      </w:r>
      <w:r>
        <w:fldChar w:fldCharType="separate"/>
      </w:r>
      <w:r>
        <w:rPr>
          <w:lang w:eastAsia="zh-CN"/>
        </w:rPr>
        <w:t>27</w:t>
      </w:r>
      <w:r>
        <w:fldChar w:fldCharType="end"/>
      </w:r>
    </w:p>
    <w:p w14:paraId="71A3AC7E" w14:textId="77777777" w:rsidR="004A1D01" w:rsidRDefault="004A1D01">
      <w:pPr>
        <w:pStyle w:val="20"/>
        <w:rPr>
          <w:rFonts w:asciiTheme="minorHAnsi" w:hAnsiTheme="minorHAnsi" w:cstheme="minorBidi"/>
          <w:kern w:val="2"/>
          <w:sz w:val="21"/>
          <w:szCs w:val="22"/>
          <w:lang w:eastAsia="zh-CN"/>
        </w:rPr>
      </w:pPr>
      <w:r>
        <w:rPr>
          <w:lang w:eastAsia="zh-CN"/>
        </w:rPr>
        <w:t>3.5</w:t>
      </w:r>
      <w:r>
        <w:rPr>
          <w:rFonts w:asciiTheme="minorHAnsi" w:hAnsiTheme="minorHAnsi" w:cstheme="minorBidi"/>
          <w:kern w:val="2"/>
          <w:sz w:val="21"/>
          <w:szCs w:val="22"/>
          <w:lang w:eastAsia="zh-CN"/>
        </w:rPr>
        <w:tab/>
      </w:r>
      <w:r>
        <w:rPr>
          <w:rFonts w:hint="eastAsia"/>
          <w:lang w:eastAsia="zh-CN"/>
        </w:rPr>
        <w:t>常量</w:t>
      </w:r>
      <w:r>
        <w:rPr>
          <w:lang w:eastAsia="zh-CN"/>
        </w:rPr>
        <w:tab/>
      </w:r>
      <w:r>
        <w:fldChar w:fldCharType="begin"/>
      </w:r>
      <w:r>
        <w:rPr>
          <w:lang w:eastAsia="zh-CN"/>
        </w:rPr>
        <w:instrText xml:space="preserve"> PAGEREF _Toc415072147 \h </w:instrText>
      </w:r>
      <w:r>
        <w:fldChar w:fldCharType="separate"/>
      </w:r>
      <w:r>
        <w:rPr>
          <w:lang w:eastAsia="zh-CN"/>
        </w:rPr>
        <w:t>31</w:t>
      </w:r>
      <w:r>
        <w:fldChar w:fldCharType="end"/>
      </w:r>
    </w:p>
    <w:p w14:paraId="2F1D5DE7" w14:textId="77777777" w:rsidR="004A1D01" w:rsidRDefault="004A1D01">
      <w:pPr>
        <w:pStyle w:val="20"/>
        <w:rPr>
          <w:rFonts w:asciiTheme="minorHAnsi" w:hAnsiTheme="minorHAnsi" w:cstheme="minorBidi"/>
          <w:kern w:val="2"/>
          <w:sz w:val="21"/>
          <w:szCs w:val="22"/>
          <w:lang w:eastAsia="zh-CN"/>
        </w:rPr>
      </w:pPr>
      <w:r>
        <w:rPr>
          <w:lang w:eastAsia="zh-CN"/>
        </w:rPr>
        <w:t>3.6</w:t>
      </w:r>
      <w:r>
        <w:rPr>
          <w:rFonts w:asciiTheme="minorHAnsi" w:hAnsiTheme="minorHAnsi" w:cstheme="minorBidi"/>
          <w:kern w:val="2"/>
          <w:sz w:val="21"/>
          <w:szCs w:val="22"/>
          <w:lang w:eastAsia="zh-CN"/>
        </w:rPr>
        <w:tab/>
      </w:r>
      <w:r>
        <w:rPr>
          <w:rFonts w:hint="eastAsia"/>
          <w:lang w:eastAsia="zh-CN"/>
        </w:rPr>
        <w:t>字符串</w:t>
      </w:r>
      <w:r>
        <w:rPr>
          <w:lang w:eastAsia="zh-CN"/>
        </w:rPr>
        <w:tab/>
      </w:r>
      <w:r>
        <w:fldChar w:fldCharType="begin"/>
      </w:r>
      <w:r>
        <w:rPr>
          <w:lang w:eastAsia="zh-CN"/>
        </w:rPr>
        <w:instrText xml:space="preserve"> PAGEREF _Toc415072148 \h </w:instrText>
      </w:r>
      <w:r>
        <w:fldChar w:fldCharType="separate"/>
      </w:r>
      <w:r>
        <w:rPr>
          <w:lang w:eastAsia="zh-CN"/>
        </w:rPr>
        <w:t>31</w:t>
      </w:r>
      <w:r>
        <w:fldChar w:fldCharType="end"/>
      </w:r>
    </w:p>
    <w:p w14:paraId="14A831C6" w14:textId="77777777" w:rsidR="004A1D01" w:rsidRDefault="004A1D01">
      <w:pPr>
        <w:pStyle w:val="20"/>
        <w:rPr>
          <w:rFonts w:asciiTheme="minorHAnsi" w:hAnsiTheme="minorHAnsi" w:cstheme="minorBidi"/>
          <w:kern w:val="2"/>
          <w:sz w:val="21"/>
          <w:szCs w:val="22"/>
          <w:lang w:eastAsia="zh-CN"/>
        </w:rPr>
      </w:pPr>
      <w:r>
        <w:rPr>
          <w:lang w:eastAsia="zh-CN"/>
        </w:rPr>
        <w:t>3.7</w:t>
      </w:r>
      <w:r>
        <w:rPr>
          <w:rFonts w:asciiTheme="minorHAnsi" w:hAnsiTheme="minorHAnsi" w:cstheme="minorBidi"/>
          <w:kern w:val="2"/>
          <w:sz w:val="21"/>
          <w:szCs w:val="22"/>
          <w:lang w:eastAsia="zh-CN"/>
        </w:rPr>
        <w:tab/>
      </w:r>
      <w:r>
        <w:rPr>
          <w:rFonts w:hint="eastAsia"/>
          <w:lang w:eastAsia="zh-CN"/>
        </w:rPr>
        <w:t>数组和集合</w:t>
      </w:r>
      <w:r>
        <w:rPr>
          <w:lang w:eastAsia="zh-CN"/>
        </w:rPr>
        <w:tab/>
      </w:r>
      <w:r>
        <w:fldChar w:fldCharType="begin"/>
      </w:r>
      <w:r>
        <w:rPr>
          <w:lang w:eastAsia="zh-CN"/>
        </w:rPr>
        <w:instrText xml:space="preserve"> PAGEREF _Toc415072149 \h </w:instrText>
      </w:r>
      <w:r>
        <w:fldChar w:fldCharType="separate"/>
      </w:r>
      <w:r>
        <w:rPr>
          <w:lang w:eastAsia="zh-CN"/>
        </w:rPr>
        <w:t>33</w:t>
      </w:r>
      <w:r>
        <w:fldChar w:fldCharType="end"/>
      </w:r>
    </w:p>
    <w:p w14:paraId="138A3E04" w14:textId="77777777" w:rsidR="004A1D01" w:rsidRDefault="004A1D01">
      <w:pPr>
        <w:pStyle w:val="20"/>
        <w:rPr>
          <w:rFonts w:asciiTheme="minorHAnsi" w:hAnsiTheme="minorHAnsi" w:cstheme="minorBidi"/>
          <w:kern w:val="2"/>
          <w:sz w:val="21"/>
          <w:szCs w:val="22"/>
          <w:lang w:eastAsia="zh-CN"/>
        </w:rPr>
      </w:pPr>
      <w:r>
        <w:rPr>
          <w:lang w:eastAsia="zh-CN"/>
        </w:rPr>
        <w:t>3.8</w:t>
      </w:r>
      <w:r>
        <w:rPr>
          <w:rFonts w:asciiTheme="minorHAnsi" w:hAnsiTheme="minorHAnsi" w:cstheme="minorBidi"/>
          <w:kern w:val="2"/>
          <w:sz w:val="21"/>
          <w:szCs w:val="22"/>
          <w:lang w:eastAsia="zh-CN"/>
        </w:rPr>
        <w:tab/>
      </w:r>
      <w:r>
        <w:rPr>
          <w:rFonts w:hint="eastAsia"/>
          <w:lang w:eastAsia="zh-CN"/>
        </w:rPr>
        <w:t>结构体</w:t>
      </w:r>
      <w:r>
        <w:rPr>
          <w:lang w:eastAsia="zh-CN"/>
        </w:rPr>
        <w:tab/>
      </w:r>
      <w:r>
        <w:fldChar w:fldCharType="begin"/>
      </w:r>
      <w:r>
        <w:rPr>
          <w:lang w:eastAsia="zh-CN"/>
        </w:rPr>
        <w:instrText xml:space="preserve"> PAGEREF _Toc415072150 \h </w:instrText>
      </w:r>
      <w:r>
        <w:fldChar w:fldCharType="separate"/>
      </w:r>
      <w:r>
        <w:rPr>
          <w:lang w:eastAsia="zh-CN"/>
        </w:rPr>
        <w:t>35</w:t>
      </w:r>
      <w:r>
        <w:fldChar w:fldCharType="end"/>
      </w:r>
    </w:p>
    <w:p w14:paraId="3979E510" w14:textId="77777777" w:rsidR="004A1D01" w:rsidRDefault="004A1D01">
      <w:pPr>
        <w:pStyle w:val="20"/>
        <w:rPr>
          <w:rFonts w:asciiTheme="minorHAnsi" w:hAnsiTheme="minorHAnsi" w:cstheme="minorBidi"/>
          <w:kern w:val="2"/>
          <w:sz w:val="21"/>
          <w:szCs w:val="22"/>
          <w:lang w:eastAsia="zh-CN"/>
        </w:rPr>
      </w:pPr>
      <w:r>
        <w:rPr>
          <w:lang w:eastAsia="zh-CN"/>
        </w:rPr>
        <w:t>3.9</w:t>
      </w:r>
      <w:r>
        <w:rPr>
          <w:rFonts w:asciiTheme="minorHAnsi" w:hAnsiTheme="minorHAnsi" w:cstheme="minorBidi"/>
          <w:kern w:val="2"/>
          <w:sz w:val="21"/>
          <w:szCs w:val="22"/>
          <w:lang w:eastAsia="zh-CN"/>
        </w:rPr>
        <w:tab/>
      </w:r>
      <w:r>
        <w:rPr>
          <w:rFonts w:hint="eastAsia"/>
          <w:lang w:eastAsia="zh-CN"/>
        </w:rPr>
        <w:t>类</w:t>
      </w:r>
      <w:r>
        <w:rPr>
          <w:lang w:eastAsia="zh-CN"/>
        </w:rPr>
        <w:tab/>
      </w:r>
      <w:r>
        <w:fldChar w:fldCharType="begin"/>
      </w:r>
      <w:r>
        <w:rPr>
          <w:lang w:eastAsia="zh-CN"/>
        </w:rPr>
        <w:instrText xml:space="preserve"> PAGEREF _Toc415072151 \h </w:instrText>
      </w:r>
      <w:r>
        <w:fldChar w:fldCharType="separate"/>
      </w:r>
      <w:r>
        <w:rPr>
          <w:lang w:eastAsia="zh-CN"/>
        </w:rPr>
        <w:t>36</w:t>
      </w:r>
      <w:r>
        <w:fldChar w:fldCharType="end"/>
      </w:r>
    </w:p>
    <w:p w14:paraId="145566D7" w14:textId="77777777" w:rsidR="004A1D01" w:rsidRDefault="004A1D01">
      <w:pPr>
        <w:pStyle w:val="20"/>
        <w:rPr>
          <w:rFonts w:asciiTheme="minorHAnsi" w:hAnsiTheme="minorHAnsi" w:cstheme="minorBidi"/>
          <w:kern w:val="2"/>
          <w:sz w:val="21"/>
          <w:szCs w:val="22"/>
          <w:lang w:eastAsia="zh-CN"/>
        </w:rPr>
      </w:pPr>
      <w:r>
        <w:rPr>
          <w:lang w:eastAsia="zh-CN"/>
        </w:rPr>
        <w:t>3.10</w:t>
      </w:r>
      <w:r>
        <w:rPr>
          <w:rFonts w:asciiTheme="minorHAnsi" w:hAnsiTheme="minorHAnsi" w:cstheme="minorBidi"/>
          <w:kern w:val="2"/>
          <w:sz w:val="21"/>
          <w:szCs w:val="22"/>
          <w:lang w:eastAsia="zh-CN"/>
        </w:rPr>
        <w:tab/>
      </w:r>
      <w:r>
        <w:rPr>
          <w:rFonts w:hint="eastAsia"/>
          <w:lang w:eastAsia="zh-CN"/>
        </w:rPr>
        <w:t>命名空间</w:t>
      </w:r>
      <w:r>
        <w:rPr>
          <w:lang w:eastAsia="zh-CN"/>
        </w:rPr>
        <w:tab/>
      </w:r>
      <w:r>
        <w:fldChar w:fldCharType="begin"/>
      </w:r>
      <w:r>
        <w:rPr>
          <w:lang w:eastAsia="zh-CN"/>
        </w:rPr>
        <w:instrText xml:space="preserve"> PAGEREF _Toc415072152 \h </w:instrText>
      </w:r>
      <w:r>
        <w:fldChar w:fldCharType="separate"/>
      </w:r>
      <w:r>
        <w:rPr>
          <w:lang w:eastAsia="zh-CN"/>
        </w:rPr>
        <w:t>40</w:t>
      </w:r>
      <w:r>
        <w:fldChar w:fldCharType="end"/>
      </w:r>
    </w:p>
    <w:p w14:paraId="2B56F948" w14:textId="77777777" w:rsidR="004A1D01" w:rsidRDefault="004A1D01">
      <w:pPr>
        <w:pStyle w:val="20"/>
        <w:rPr>
          <w:rFonts w:asciiTheme="minorHAnsi" w:hAnsiTheme="minorHAnsi" w:cstheme="minorBidi"/>
          <w:kern w:val="2"/>
          <w:sz w:val="21"/>
          <w:szCs w:val="22"/>
          <w:lang w:eastAsia="zh-CN"/>
        </w:rPr>
      </w:pPr>
      <w:r>
        <w:rPr>
          <w:lang w:eastAsia="zh-CN"/>
        </w:rPr>
        <w:t>3.11</w:t>
      </w:r>
      <w:r>
        <w:rPr>
          <w:rFonts w:asciiTheme="minorHAnsi" w:hAnsiTheme="minorHAnsi" w:cstheme="minorBidi"/>
          <w:kern w:val="2"/>
          <w:sz w:val="21"/>
          <w:szCs w:val="22"/>
          <w:lang w:eastAsia="zh-CN"/>
        </w:rPr>
        <w:tab/>
      </w:r>
      <w:r>
        <w:rPr>
          <w:rFonts w:hint="eastAsia"/>
          <w:lang w:eastAsia="zh-CN"/>
        </w:rPr>
        <w:t>错误和异常</w:t>
      </w:r>
      <w:r>
        <w:rPr>
          <w:lang w:eastAsia="zh-CN"/>
        </w:rPr>
        <w:tab/>
      </w:r>
      <w:r>
        <w:fldChar w:fldCharType="begin"/>
      </w:r>
      <w:r>
        <w:rPr>
          <w:lang w:eastAsia="zh-CN"/>
        </w:rPr>
        <w:instrText xml:space="preserve"> PAGEREF _Toc415072153 \h </w:instrText>
      </w:r>
      <w:r>
        <w:fldChar w:fldCharType="separate"/>
      </w:r>
      <w:r>
        <w:rPr>
          <w:lang w:eastAsia="zh-CN"/>
        </w:rPr>
        <w:t>40</w:t>
      </w:r>
      <w:r>
        <w:fldChar w:fldCharType="end"/>
      </w:r>
    </w:p>
    <w:p w14:paraId="42A61B51" w14:textId="77777777" w:rsidR="004A1D01" w:rsidRDefault="004A1D01">
      <w:pPr>
        <w:pStyle w:val="20"/>
        <w:rPr>
          <w:rFonts w:asciiTheme="minorHAnsi" w:hAnsiTheme="minorHAnsi" w:cstheme="minorBidi"/>
          <w:kern w:val="2"/>
          <w:sz w:val="21"/>
          <w:szCs w:val="22"/>
          <w:lang w:eastAsia="zh-CN"/>
        </w:rPr>
      </w:pPr>
      <w:r>
        <w:rPr>
          <w:lang w:eastAsia="zh-CN"/>
        </w:rPr>
        <w:t>3.12</w:t>
      </w:r>
      <w:r>
        <w:rPr>
          <w:rFonts w:asciiTheme="minorHAnsi" w:hAnsiTheme="minorHAnsi" w:cstheme="minorBidi"/>
          <w:kern w:val="2"/>
          <w:sz w:val="21"/>
          <w:szCs w:val="22"/>
          <w:lang w:eastAsia="zh-CN"/>
        </w:rPr>
        <w:tab/>
      </w:r>
      <w:r>
        <w:rPr>
          <w:rFonts w:hint="eastAsia"/>
          <w:lang w:eastAsia="zh-CN"/>
        </w:rPr>
        <w:t>资源清理</w:t>
      </w:r>
      <w:r>
        <w:tab/>
      </w:r>
      <w:r>
        <w:fldChar w:fldCharType="begin"/>
      </w:r>
      <w:r>
        <w:instrText xml:space="preserve"> PAGEREF _Toc415072154 \h </w:instrText>
      </w:r>
      <w:r>
        <w:fldChar w:fldCharType="separate"/>
      </w:r>
      <w:r>
        <w:t>43</w:t>
      </w:r>
      <w:r>
        <w:fldChar w:fldCharType="end"/>
      </w:r>
    </w:p>
    <w:p w14:paraId="7972DC4C" w14:textId="77777777" w:rsidR="004A1D01" w:rsidRDefault="004A1D01">
      <w:pPr>
        <w:pStyle w:val="20"/>
        <w:rPr>
          <w:rFonts w:asciiTheme="minorHAnsi" w:hAnsiTheme="minorHAnsi" w:cstheme="minorBidi"/>
          <w:kern w:val="2"/>
          <w:sz w:val="21"/>
          <w:szCs w:val="22"/>
          <w:lang w:eastAsia="zh-CN"/>
        </w:rPr>
      </w:pPr>
      <w:r>
        <w:rPr>
          <w:lang w:eastAsia="zh-CN"/>
        </w:rPr>
        <w:t>3.13</w:t>
      </w:r>
      <w:r>
        <w:rPr>
          <w:rFonts w:asciiTheme="minorHAnsi" w:hAnsiTheme="minorHAnsi" w:cstheme="minorBidi"/>
          <w:kern w:val="2"/>
          <w:sz w:val="21"/>
          <w:szCs w:val="22"/>
          <w:lang w:eastAsia="zh-CN"/>
        </w:rPr>
        <w:tab/>
      </w:r>
      <w:r>
        <w:rPr>
          <w:rFonts w:hint="eastAsia"/>
          <w:lang w:eastAsia="zh-CN"/>
        </w:rPr>
        <w:t>交互操作</w:t>
      </w:r>
      <w:r>
        <w:tab/>
      </w:r>
      <w:r>
        <w:fldChar w:fldCharType="begin"/>
      </w:r>
      <w:r>
        <w:instrText xml:space="preserve"> PAGEREF _Toc415072155 \h </w:instrText>
      </w:r>
      <w:r>
        <w:fldChar w:fldCharType="separate"/>
      </w:r>
      <w:r>
        <w:t>56</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21ABC26A" w:rsidR="00DE063F" w:rsidRDefault="00AC122F" w:rsidP="006C6035">
      <w:pPr>
        <w:pStyle w:val="1"/>
      </w:pPr>
      <w:bookmarkStart w:id="2" w:name="_Toc22035656"/>
      <w:bookmarkStart w:id="3" w:name="_Toc119169067"/>
      <w:bookmarkStart w:id="4" w:name="_Toc119343527"/>
      <w:bookmarkStart w:id="5" w:name="_Toc415072126"/>
      <w:bookmarkEnd w:id="1"/>
      <w:r>
        <w:rPr>
          <w:rFonts w:hint="eastAsia"/>
          <w:lang w:eastAsia="zh-CN"/>
        </w:rPr>
        <w:lastRenderedPageBreak/>
        <w:t>概览</w:t>
      </w:r>
      <w:bookmarkEnd w:id="5"/>
      <w:r>
        <w:rPr>
          <w:rFonts w:hint="eastAsia"/>
          <w:lang w:eastAsia="zh-CN"/>
        </w:rPr>
        <w:t xml:space="preserve"> </w:t>
      </w:r>
      <w:bookmarkEnd w:id="2"/>
      <w:bookmarkEnd w:id="3"/>
      <w:bookmarkEnd w:id="4"/>
    </w:p>
    <w:p w14:paraId="4C1D1FA2" w14:textId="77777777" w:rsidR="00D34FE4" w:rsidRDefault="00D34FE4" w:rsidP="00E40DDA"/>
    <w:p w14:paraId="4C1D1FA3" w14:textId="612D5406" w:rsidR="00351691" w:rsidRDefault="00AD2689" w:rsidP="00E40DDA">
      <w:pPr>
        <w:rPr>
          <w:lang w:eastAsia="zh-CN"/>
        </w:rPr>
      </w:pPr>
      <w:r>
        <w:rPr>
          <w:rFonts w:hint="eastAsia"/>
          <w:lang w:eastAsia="zh-CN"/>
        </w:rPr>
        <w:t>本文档为</w:t>
      </w:r>
      <w:hyperlink r:id="rId18" w:history="1">
        <w:r>
          <w:rPr>
            <w:rStyle w:val="a4"/>
            <w:rFonts w:hint="eastAsia"/>
            <w:lang w:eastAsia="zh-CN"/>
          </w:rPr>
          <w:t>一站式示例代码库</w:t>
        </w:r>
      </w:hyperlink>
      <w:r>
        <w:rPr>
          <w:rFonts w:hint="eastAsia"/>
          <w:lang w:eastAsia="zh-CN"/>
        </w:rPr>
        <w:t>项目</w:t>
      </w:r>
      <w:r w:rsidR="00B13EA0">
        <w:rPr>
          <w:rFonts w:hint="eastAsia"/>
          <w:lang w:eastAsia="zh-CN"/>
        </w:rPr>
        <w:t>组</w:t>
      </w:r>
      <w:r>
        <w:rPr>
          <w:rFonts w:hint="eastAsia"/>
          <w:lang w:eastAsia="zh-CN"/>
        </w:rPr>
        <w:t>所使用的</w:t>
      </w:r>
      <w:r w:rsidR="000A1343">
        <w:rPr>
          <w:lang w:eastAsia="zh-CN"/>
        </w:rPr>
        <w:t>C++</w:t>
      </w:r>
      <w:r w:rsidR="004C0889">
        <w:rPr>
          <w:rFonts w:hint="eastAsia"/>
          <w:lang w:eastAsia="zh-CN"/>
        </w:rPr>
        <w:t xml:space="preserve"> </w:t>
      </w:r>
      <w:r w:rsidR="00AC122F">
        <w:rPr>
          <w:rFonts w:hint="eastAsia"/>
          <w:lang w:eastAsia="zh-CN"/>
        </w:rPr>
        <w:t>以及</w:t>
      </w:r>
      <w:r w:rsidR="004C0889">
        <w:rPr>
          <w:rFonts w:hint="eastAsia"/>
          <w:lang w:eastAsia="zh-CN"/>
        </w:rPr>
        <w:t xml:space="preserve"> .NET</w:t>
      </w:r>
      <w:r w:rsidR="000A1343">
        <w:rPr>
          <w:lang w:eastAsia="zh-CN"/>
        </w:rPr>
        <w:t xml:space="preserve"> </w:t>
      </w:r>
      <w:r w:rsidR="00AC122F">
        <w:rPr>
          <w:rFonts w:hint="eastAsia"/>
          <w:lang w:eastAsia="zh-CN"/>
        </w:rPr>
        <w:t>编码规范</w:t>
      </w:r>
      <w:r w:rsidR="00351691" w:rsidRPr="00351691">
        <w:rPr>
          <w:lang w:eastAsia="zh-CN"/>
        </w:rPr>
        <w:t xml:space="preserve"> </w:t>
      </w:r>
      <w:r w:rsidR="00AC122F">
        <w:rPr>
          <w:rFonts w:hint="eastAsia"/>
          <w:lang w:eastAsia="zh-CN"/>
        </w:rPr>
        <w:t>。该规范源自于产品开发过程中的经验，</w:t>
      </w:r>
      <w:r>
        <w:rPr>
          <w:rFonts w:hint="eastAsia"/>
          <w:lang w:eastAsia="zh-CN"/>
        </w:rPr>
        <w:t>并在不断</w:t>
      </w:r>
      <w:r w:rsidR="002170D2">
        <w:rPr>
          <w:rFonts w:hint="eastAsia"/>
          <w:lang w:eastAsia="zh-CN"/>
        </w:rPr>
        <w:t>完</w:t>
      </w:r>
      <w:r>
        <w:rPr>
          <w:rFonts w:hint="eastAsia"/>
          <w:lang w:eastAsia="zh-CN"/>
        </w:rPr>
        <w:t>善</w:t>
      </w:r>
      <w:r w:rsidR="00AC122F">
        <w:rPr>
          <w:rFonts w:hint="eastAsia"/>
          <w:lang w:eastAsia="zh-CN"/>
        </w:rPr>
        <w:t>。</w:t>
      </w:r>
      <w:r w:rsidR="00B13EA0">
        <w:rPr>
          <w:rFonts w:hint="eastAsia"/>
          <w:lang w:eastAsia="zh-CN"/>
        </w:rPr>
        <w:t>如果您发现一些最佳实践或者话题并没有涵盖在本文档中</w:t>
      </w:r>
      <w:r w:rsidR="00AC122F">
        <w:rPr>
          <w:rFonts w:hint="eastAsia"/>
          <w:lang w:eastAsia="zh-CN"/>
        </w:rPr>
        <w:t>，请联系</w:t>
      </w:r>
      <w:r w:rsidR="00937C4E">
        <w:rPr>
          <w:rFonts w:hint="eastAsia"/>
          <w:lang w:eastAsia="zh-CN"/>
        </w:rPr>
        <w:t>我们</w:t>
      </w:r>
      <w:hyperlink r:id="rId19" w:history="1">
        <w:r w:rsidR="00937C4E">
          <w:rPr>
            <w:rStyle w:val="a4"/>
            <w:rFonts w:hint="eastAsia"/>
            <w:lang w:eastAsia="zh-CN"/>
          </w:rPr>
          <w:t>一站式</w:t>
        </w:r>
        <w:r w:rsidR="00C857BE">
          <w:rPr>
            <w:rStyle w:val="a4"/>
            <w:rFonts w:hint="eastAsia"/>
            <w:lang w:eastAsia="zh-CN"/>
          </w:rPr>
          <w:t>示例</w:t>
        </w:r>
        <w:r w:rsidR="00937C4E">
          <w:rPr>
            <w:rStyle w:val="a4"/>
            <w:rFonts w:hint="eastAsia"/>
            <w:lang w:eastAsia="zh-CN"/>
          </w:rPr>
          <w:t>代码库项目组</w:t>
        </w:r>
      </w:hyperlink>
      <w:r w:rsidR="00937C4E">
        <w:rPr>
          <w:lang w:eastAsia="zh-CN"/>
        </w:rPr>
        <w:t xml:space="preserve"> </w:t>
      </w:r>
      <w:r w:rsidR="00937C4E">
        <w:rPr>
          <w:rFonts w:hint="eastAsia"/>
          <w:lang w:eastAsia="zh-CN"/>
        </w:rPr>
        <w:t>，以不断充实</w:t>
      </w:r>
      <w:r w:rsidR="002170D2">
        <w:rPr>
          <w:rFonts w:hint="eastAsia"/>
          <w:lang w:eastAsia="zh-CN"/>
        </w:rPr>
        <w:t>完</w:t>
      </w:r>
      <w:r w:rsidR="00937C4E">
        <w:rPr>
          <w:rFonts w:hint="eastAsia"/>
          <w:lang w:eastAsia="zh-CN"/>
        </w:rPr>
        <w:t>善本文档。</w:t>
      </w:r>
    </w:p>
    <w:p w14:paraId="4C1D1FA4" w14:textId="77777777" w:rsidR="007F042F" w:rsidRDefault="007F042F" w:rsidP="00E40DDA">
      <w:pPr>
        <w:rPr>
          <w:lang w:eastAsia="zh-CN"/>
        </w:rPr>
      </w:pPr>
    </w:p>
    <w:p w14:paraId="4C1D1FA5" w14:textId="4E3EAF47" w:rsidR="00F1193B" w:rsidRPr="00280F0D" w:rsidRDefault="00937C4E" w:rsidP="00C004F7">
      <w:pPr>
        <w:rPr>
          <w:lang w:eastAsia="zh-CN"/>
        </w:rPr>
      </w:pPr>
      <w:r>
        <w:rPr>
          <w:rFonts w:hint="eastAsia"/>
          <w:lang w:eastAsia="zh-CN"/>
        </w:rPr>
        <w:t>任何指导准则都</w:t>
      </w:r>
      <w:r w:rsidR="00AD2689">
        <w:rPr>
          <w:rFonts w:hint="eastAsia"/>
          <w:lang w:eastAsia="zh-CN"/>
        </w:rPr>
        <w:t>可能</w:t>
      </w:r>
      <w:r>
        <w:rPr>
          <w:rFonts w:hint="eastAsia"/>
          <w:lang w:eastAsia="zh-CN"/>
        </w:rPr>
        <w:t>会众口难调</w:t>
      </w:r>
      <w:r w:rsidR="00B13EA0">
        <w:rPr>
          <w:rFonts w:hint="eastAsia"/>
          <w:lang w:eastAsia="zh-CN"/>
        </w:rPr>
        <w:t>。</w:t>
      </w:r>
      <w:r w:rsidR="00AD2689">
        <w:rPr>
          <w:rFonts w:hint="eastAsia"/>
          <w:lang w:eastAsia="zh-CN"/>
        </w:rPr>
        <w:t>本规范的</w:t>
      </w:r>
      <w:r w:rsidR="00C857BE">
        <w:rPr>
          <w:rFonts w:hint="eastAsia"/>
          <w:lang w:eastAsia="zh-CN"/>
        </w:rPr>
        <w:t>目的</w:t>
      </w:r>
      <w:r w:rsidR="00AD2689">
        <w:rPr>
          <w:rFonts w:hint="eastAsia"/>
          <w:lang w:eastAsia="zh-CN"/>
        </w:rPr>
        <w:t>在于帮助社区开发者提高</w:t>
      </w:r>
      <w:r w:rsidR="00B13EA0">
        <w:rPr>
          <w:rFonts w:hint="eastAsia"/>
          <w:lang w:eastAsia="zh-CN"/>
        </w:rPr>
        <w:t>开发</w:t>
      </w:r>
      <w:r w:rsidR="00AD2689">
        <w:rPr>
          <w:rFonts w:hint="eastAsia"/>
          <w:lang w:eastAsia="zh-CN"/>
        </w:rPr>
        <w:t>效率</w:t>
      </w:r>
      <w:r w:rsidR="00B13EA0">
        <w:rPr>
          <w:rFonts w:hint="eastAsia"/>
          <w:lang w:eastAsia="zh-CN"/>
        </w:rPr>
        <w:t>，</w:t>
      </w:r>
      <w:r w:rsidR="00036EF5">
        <w:rPr>
          <w:rFonts w:hint="eastAsia"/>
          <w:lang w:eastAsia="zh-CN"/>
        </w:rPr>
        <w:t>减少代码中可能出现的</w:t>
      </w:r>
      <w:r w:rsidR="00036EF5">
        <w:rPr>
          <w:rFonts w:hint="eastAsia"/>
          <w:lang w:eastAsia="zh-CN"/>
        </w:rPr>
        <w:t>bug</w:t>
      </w:r>
      <w:r w:rsidR="00036EF5">
        <w:rPr>
          <w:rFonts w:hint="eastAsia"/>
          <w:lang w:eastAsia="zh-CN"/>
        </w:rPr>
        <w:t>，并增强代码的可维护性。</w:t>
      </w:r>
      <w:r w:rsidR="00FB5C0F">
        <w:rPr>
          <w:rFonts w:hint="eastAsia"/>
          <w:lang w:eastAsia="zh-CN"/>
        </w:rPr>
        <w:t>万事开头难，采纳一个不熟悉的规范可能在初期会有一些棘手和困扰，但是这些不适应很快便会消失，它所带来的好处和优势很快便会显现，特别是在当您接手他人代码时。</w:t>
      </w:r>
    </w:p>
    <w:p w14:paraId="4C1D1FA6" w14:textId="57F26D2E" w:rsidR="00D204F5" w:rsidRDefault="00FB5C0F" w:rsidP="00453A64">
      <w:pPr>
        <w:pStyle w:val="2"/>
      </w:pPr>
      <w:bookmarkStart w:id="6" w:name="_Toc119343528"/>
      <w:bookmarkStart w:id="7" w:name="_Toc415072127"/>
      <w:r>
        <w:rPr>
          <w:rFonts w:hint="eastAsia"/>
          <w:lang w:eastAsia="zh-CN"/>
        </w:rPr>
        <w:t>原则和主旨</w:t>
      </w:r>
      <w:bookmarkEnd w:id="7"/>
    </w:p>
    <w:p w14:paraId="76E52B64" w14:textId="35A8F3E8" w:rsidR="00244191" w:rsidRDefault="00FB5C0F" w:rsidP="004868C9">
      <w:pPr>
        <w:rPr>
          <w:lang w:eastAsia="zh-CN"/>
        </w:rPr>
      </w:pPr>
      <w:r>
        <w:rPr>
          <w:rFonts w:hint="eastAsia"/>
          <w:lang w:eastAsia="zh-CN"/>
        </w:rPr>
        <w:t>高质量的代码示例</w:t>
      </w:r>
      <w:r w:rsidR="00036EF5">
        <w:rPr>
          <w:rFonts w:hint="eastAsia"/>
          <w:lang w:eastAsia="zh-CN"/>
        </w:rPr>
        <w:t>往往</w:t>
      </w:r>
      <w:r>
        <w:rPr>
          <w:rFonts w:hint="eastAsia"/>
          <w:lang w:eastAsia="zh-CN"/>
        </w:rPr>
        <w:t>具有如下</w:t>
      </w:r>
      <w:r w:rsidR="00685E62">
        <w:rPr>
          <w:rFonts w:hint="eastAsia"/>
          <w:lang w:eastAsia="zh-CN"/>
        </w:rPr>
        <w:t>特质</w:t>
      </w:r>
      <w:r w:rsidR="00244191" w:rsidRPr="00244191">
        <w:rPr>
          <w:lang w:eastAsia="zh-CN"/>
        </w:rPr>
        <w:t>:</w:t>
      </w:r>
    </w:p>
    <w:p w14:paraId="54157BDF" w14:textId="77777777" w:rsidR="00244191" w:rsidRDefault="00244191" w:rsidP="004868C9">
      <w:pPr>
        <w:rPr>
          <w:lang w:eastAsia="zh-CN"/>
        </w:rPr>
      </w:pPr>
    </w:p>
    <w:p w14:paraId="652322F4" w14:textId="2DA1CFB1" w:rsidR="00B7701E" w:rsidRDefault="00B7701E" w:rsidP="00B7701E">
      <w:pPr>
        <w:pStyle w:val="a7"/>
        <w:numPr>
          <w:ilvl w:val="0"/>
          <w:numId w:val="15"/>
        </w:numPr>
        <w:rPr>
          <w:lang w:eastAsia="zh-CN"/>
        </w:rPr>
      </w:pPr>
      <w:r w:rsidRPr="00B7701E">
        <w:rPr>
          <w:rFonts w:hint="eastAsia"/>
          <w:b/>
          <w:lang w:eastAsia="zh-CN"/>
        </w:rPr>
        <w:t>易懂</w:t>
      </w:r>
      <w:r>
        <w:rPr>
          <w:lang w:eastAsia="zh-CN"/>
        </w:rPr>
        <w:t xml:space="preserve"> – </w:t>
      </w:r>
      <w:r>
        <w:rPr>
          <w:rFonts w:hint="eastAsia"/>
          <w:lang w:eastAsia="zh-CN"/>
        </w:rPr>
        <w:t>代码示例必须易读</w:t>
      </w:r>
      <w:r w:rsidR="00C9428D">
        <w:rPr>
          <w:rFonts w:hint="eastAsia"/>
          <w:lang w:eastAsia="zh-CN"/>
        </w:rPr>
        <w:t>且</w:t>
      </w:r>
      <w:r>
        <w:rPr>
          <w:rFonts w:hint="eastAsia"/>
          <w:lang w:eastAsia="zh-CN"/>
        </w:rPr>
        <w:t>简单明确。它们</w:t>
      </w:r>
      <w:r w:rsidRPr="00FB4213">
        <w:rPr>
          <w:rFonts w:hint="eastAsia"/>
          <w:lang w:eastAsia="zh-CN"/>
        </w:rPr>
        <w:t>必须</w:t>
      </w:r>
      <w:r>
        <w:rPr>
          <w:rFonts w:hint="eastAsia"/>
          <w:lang w:eastAsia="zh-CN"/>
        </w:rPr>
        <w:t>能展示出重点所在。示例代码的相关部分应当易于重用。示例代码不可包含多余代码。它们必须带有相应文档说明。</w:t>
      </w:r>
    </w:p>
    <w:p w14:paraId="1000DEB5" w14:textId="77777777" w:rsidR="00B7701E" w:rsidRDefault="00B7701E" w:rsidP="00B7701E">
      <w:pPr>
        <w:pStyle w:val="a7"/>
        <w:rPr>
          <w:lang w:eastAsia="zh-CN"/>
        </w:rPr>
      </w:pPr>
    </w:p>
    <w:p w14:paraId="0C6C8718" w14:textId="52A25337" w:rsidR="00B7701E" w:rsidRDefault="00B7701E" w:rsidP="00B7701E">
      <w:pPr>
        <w:pStyle w:val="a7"/>
        <w:numPr>
          <w:ilvl w:val="0"/>
          <w:numId w:val="15"/>
        </w:numPr>
        <w:rPr>
          <w:lang w:eastAsia="zh-CN"/>
        </w:rPr>
      </w:pPr>
      <w:r w:rsidRPr="00B7701E">
        <w:rPr>
          <w:rFonts w:hint="eastAsia"/>
          <w:b/>
          <w:lang w:eastAsia="zh-CN"/>
        </w:rPr>
        <w:t>正确</w:t>
      </w:r>
      <w:r w:rsidR="00C857BE">
        <w:rPr>
          <w:rFonts w:hint="eastAsia"/>
          <w:b/>
          <w:lang w:eastAsia="zh-CN"/>
        </w:rPr>
        <w:t>性</w:t>
      </w:r>
      <w:r>
        <w:rPr>
          <w:lang w:eastAsia="zh-CN"/>
        </w:rPr>
        <w:t xml:space="preserve"> – </w:t>
      </w:r>
      <w:r>
        <w:rPr>
          <w:rFonts w:hint="eastAsia"/>
          <w:lang w:eastAsia="zh-CN"/>
        </w:rPr>
        <w:t>示例代码必须正确展示出其欲告知</w:t>
      </w:r>
      <w:r w:rsidR="00C857BE">
        <w:rPr>
          <w:rFonts w:hint="eastAsia"/>
          <w:lang w:eastAsia="zh-CN"/>
        </w:rPr>
        <w:t>使用者</w:t>
      </w:r>
      <w:r>
        <w:rPr>
          <w:rFonts w:hint="eastAsia"/>
          <w:lang w:eastAsia="zh-CN"/>
        </w:rPr>
        <w:t>的重点。代码必须经过测试，</w:t>
      </w:r>
      <w:r w:rsidR="00CB343E">
        <w:rPr>
          <w:rFonts w:hint="eastAsia"/>
          <w:lang w:eastAsia="zh-CN"/>
        </w:rPr>
        <w:t>且可以按照文档描述进行编译和运行。</w:t>
      </w:r>
    </w:p>
    <w:p w14:paraId="3A87662E" w14:textId="77777777" w:rsidR="00B7701E" w:rsidRDefault="00B7701E" w:rsidP="00B7701E">
      <w:pPr>
        <w:pStyle w:val="a7"/>
        <w:rPr>
          <w:lang w:eastAsia="zh-CN"/>
        </w:rPr>
      </w:pPr>
    </w:p>
    <w:p w14:paraId="7767D0F8" w14:textId="289141CC" w:rsidR="00B7701E" w:rsidRDefault="00B7701E" w:rsidP="00B7701E">
      <w:pPr>
        <w:pStyle w:val="a7"/>
        <w:numPr>
          <w:ilvl w:val="0"/>
          <w:numId w:val="15"/>
        </w:numPr>
        <w:rPr>
          <w:lang w:eastAsia="zh-CN"/>
        </w:rPr>
      </w:pPr>
      <w:r w:rsidRPr="00B7701E">
        <w:rPr>
          <w:rFonts w:hint="eastAsia"/>
          <w:b/>
          <w:lang w:eastAsia="zh-CN"/>
        </w:rPr>
        <w:t>一致</w:t>
      </w:r>
      <w:r w:rsidR="00C857BE">
        <w:rPr>
          <w:rFonts w:hint="eastAsia"/>
          <w:b/>
          <w:lang w:eastAsia="zh-CN"/>
        </w:rPr>
        <w:t>性</w:t>
      </w:r>
      <w:r>
        <w:rPr>
          <w:lang w:eastAsia="zh-CN"/>
        </w:rPr>
        <w:t xml:space="preserve"> – </w:t>
      </w:r>
      <w:r>
        <w:rPr>
          <w:rFonts w:hint="eastAsia"/>
          <w:lang w:eastAsia="zh-CN"/>
        </w:rPr>
        <w:t>示例代码应该按照一致的编程风格和设计来</w:t>
      </w:r>
      <w:r w:rsidR="00C857BE">
        <w:rPr>
          <w:rFonts w:hint="eastAsia"/>
          <w:lang w:eastAsia="zh-CN"/>
        </w:rPr>
        <w:t>保证</w:t>
      </w:r>
      <w:r>
        <w:rPr>
          <w:rFonts w:hint="eastAsia"/>
          <w:lang w:eastAsia="zh-CN"/>
        </w:rPr>
        <w:t>代码易读。</w:t>
      </w:r>
      <w:r w:rsidRPr="0018287D">
        <w:rPr>
          <w:lang w:eastAsia="zh-CN"/>
        </w:rPr>
        <w:t xml:space="preserve"> </w:t>
      </w:r>
      <w:r>
        <w:rPr>
          <w:rFonts w:hint="eastAsia"/>
          <w:lang w:eastAsia="zh-CN"/>
        </w:rPr>
        <w:t>同样的，不同代码示例</w:t>
      </w:r>
      <w:r w:rsidR="00BF109F">
        <w:rPr>
          <w:rFonts w:hint="eastAsia"/>
          <w:lang w:eastAsia="zh-CN"/>
        </w:rPr>
        <w:t>之间也应当保持一致的风格和设计，使</w:t>
      </w:r>
      <w:r w:rsidR="00C857BE">
        <w:rPr>
          <w:rFonts w:hint="eastAsia"/>
          <w:lang w:eastAsia="zh-CN"/>
        </w:rPr>
        <w:t>使用者</w:t>
      </w:r>
      <w:r w:rsidR="00BF109F">
        <w:rPr>
          <w:rFonts w:hint="eastAsia"/>
          <w:lang w:eastAsia="zh-CN"/>
        </w:rPr>
        <w:t>能够很轻松的结合</w:t>
      </w:r>
      <w:r>
        <w:rPr>
          <w:rFonts w:hint="eastAsia"/>
          <w:lang w:eastAsia="zh-CN"/>
        </w:rPr>
        <w:t>使用它们。一致性</w:t>
      </w:r>
      <w:r w:rsidR="00BF109F">
        <w:rPr>
          <w:rFonts w:hint="eastAsia"/>
          <w:lang w:eastAsia="zh-CN"/>
        </w:rPr>
        <w:t>将我们一站式</w:t>
      </w:r>
      <w:r w:rsidR="00C857BE">
        <w:rPr>
          <w:rFonts w:hint="eastAsia"/>
          <w:lang w:eastAsia="zh-CN"/>
        </w:rPr>
        <w:t>示例</w:t>
      </w:r>
      <w:r w:rsidR="00BF109F">
        <w:rPr>
          <w:rFonts w:hint="eastAsia"/>
          <w:lang w:eastAsia="zh-CN"/>
        </w:rPr>
        <w:t>代码库优良的品质形象</w:t>
      </w:r>
      <w:r>
        <w:rPr>
          <w:rFonts w:hint="eastAsia"/>
          <w:lang w:eastAsia="zh-CN"/>
        </w:rPr>
        <w:t>传递给</w:t>
      </w:r>
      <w:r w:rsidR="00C857BE">
        <w:rPr>
          <w:rFonts w:hint="eastAsia"/>
          <w:lang w:eastAsia="zh-CN"/>
        </w:rPr>
        <w:t>使用者</w:t>
      </w:r>
      <w:r>
        <w:rPr>
          <w:rFonts w:hint="eastAsia"/>
          <w:lang w:eastAsia="zh-CN"/>
        </w:rPr>
        <w:t>，展示</w:t>
      </w:r>
      <w:r w:rsidR="00E905BD">
        <w:rPr>
          <w:rFonts w:hint="eastAsia"/>
          <w:lang w:eastAsia="zh-CN"/>
        </w:rPr>
        <w:t>出</w:t>
      </w:r>
      <w:r>
        <w:rPr>
          <w:rFonts w:hint="eastAsia"/>
          <w:lang w:eastAsia="zh-CN"/>
        </w:rPr>
        <w:t>我们对于细节的追求。</w:t>
      </w:r>
    </w:p>
    <w:p w14:paraId="64C8A743" w14:textId="77777777" w:rsidR="00B7701E" w:rsidRDefault="00B7701E" w:rsidP="00B7701E">
      <w:pPr>
        <w:pStyle w:val="a7"/>
        <w:rPr>
          <w:lang w:eastAsia="zh-CN"/>
        </w:rPr>
      </w:pPr>
    </w:p>
    <w:p w14:paraId="00C5A836" w14:textId="12836F0C" w:rsidR="00B7701E" w:rsidRDefault="00B7701E" w:rsidP="00B7701E">
      <w:pPr>
        <w:pStyle w:val="a7"/>
        <w:numPr>
          <w:ilvl w:val="0"/>
          <w:numId w:val="15"/>
        </w:numPr>
        <w:rPr>
          <w:lang w:eastAsia="zh-CN"/>
        </w:rPr>
      </w:pPr>
      <w:r w:rsidRPr="00B7701E">
        <w:rPr>
          <w:rFonts w:hint="eastAsia"/>
          <w:b/>
          <w:lang w:eastAsia="zh-CN"/>
        </w:rPr>
        <w:t>流行</w:t>
      </w:r>
      <w:r w:rsidR="00C857BE">
        <w:rPr>
          <w:rFonts w:hint="eastAsia"/>
          <w:b/>
          <w:lang w:eastAsia="zh-CN"/>
        </w:rPr>
        <w:t>性</w:t>
      </w:r>
      <w:r>
        <w:rPr>
          <w:lang w:eastAsia="zh-CN"/>
        </w:rPr>
        <w:t xml:space="preserve"> – </w:t>
      </w:r>
      <w:r w:rsidR="00BF109F">
        <w:rPr>
          <w:rFonts w:hint="eastAsia"/>
          <w:lang w:eastAsia="zh-CN"/>
        </w:rPr>
        <w:t>代码示例应当展示现</w:t>
      </w:r>
      <w:r>
        <w:rPr>
          <w:rFonts w:hint="eastAsia"/>
          <w:lang w:eastAsia="zh-CN"/>
        </w:rPr>
        <w:t>行的编程实践，例如使用</w:t>
      </w:r>
      <w:r>
        <w:rPr>
          <w:lang w:eastAsia="zh-CN"/>
        </w:rPr>
        <w:t xml:space="preserve"> Unicode</w:t>
      </w:r>
      <w:r>
        <w:rPr>
          <w:rFonts w:hint="eastAsia"/>
          <w:lang w:eastAsia="zh-CN"/>
        </w:rPr>
        <w:t>，错误处理，</w:t>
      </w:r>
      <w:r w:rsidR="00E37D7F">
        <w:rPr>
          <w:rFonts w:hint="eastAsia"/>
          <w:lang w:eastAsia="zh-CN"/>
        </w:rPr>
        <w:t>防御式编程</w:t>
      </w:r>
      <w:r>
        <w:rPr>
          <w:rFonts w:hint="eastAsia"/>
          <w:lang w:eastAsia="zh-CN"/>
        </w:rPr>
        <w:t>以及可移植性。示例代码应当使用当前推荐的运行时库和</w:t>
      </w:r>
      <w:r>
        <w:rPr>
          <w:rFonts w:hint="eastAsia"/>
          <w:lang w:eastAsia="zh-CN"/>
        </w:rPr>
        <w:t>API</w:t>
      </w:r>
      <w:r>
        <w:rPr>
          <w:rFonts w:hint="eastAsia"/>
          <w:lang w:eastAsia="zh-CN"/>
        </w:rPr>
        <w:t>函数，</w:t>
      </w:r>
      <w:r w:rsidR="00B47F77">
        <w:rPr>
          <w:rFonts w:hint="eastAsia"/>
          <w:lang w:eastAsia="zh-CN"/>
        </w:rPr>
        <w:t>以及</w:t>
      </w:r>
      <w:r w:rsidR="00E37D7F">
        <w:rPr>
          <w:rFonts w:hint="eastAsia"/>
          <w:lang w:eastAsia="zh-CN"/>
        </w:rPr>
        <w:t>推荐的</w:t>
      </w:r>
      <w:r>
        <w:rPr>
          <w:rFonts w:hint="eastAsia"/>
          <w:lang w:eastAsia="zh-CN"/>
        </w:rPr>
        <w:t>项目</w:t>
      </w:r>
      <w:r w:rsidR="00E37D7F">
        <w:rPr>
          <w:rFonts w:hint="eastAsia"/>
          <w:lang w:eastAsia="zh-CN"/>
        </w:rPr>
        <w:t>和</w:t>
      </w:r>
      <w:r>
        <w:rPr>
          <w:rFonts w:hint="eastAsia"/>
          <w:lang w:eastAsia="zh-CN"/>
        </w:rPr>
        <w:t>生成设置</w:t>
      </w:r>
      <w:r w:rsidR="00E6135D">
        <w:rPr>
          <w:rFonts w:hint="eastAsia"/>
          <w:lang w:eastAsia="zh-CN"/>
        </w:rPr>
        <w:t>。</w:t>
      </w:r>
    </w:p>
    <w:p w14:paraId="39D2BE30" w14:textId="77777777" w:rsidR="00B7701E" w:rsidRDefault="00B7701E" w:rsidP="00B7701E">
      <w:pPr>
        <w:pStyle w:val="a7"/>
        <w:rPr>
          <w:lang w:eastAsia="zh-CN"/>
        </w:rPr>
      </w:pPr>
    </w:p>
    <w:p w14:paraId="64D71579" w14:textId="53E23CD0" w:rsidR="00B7701E" w:rsidRDefault="00B7701E" w:rsidP="00B7701E">
      <w:pPr>
        <w:pStyle w:val="a7"/>
        <w:numPr>
          <w:ilvl w:val="0"/>
          <w:numId w:val="15"/>
        </w:numPr>
        <w:rPr>
          <w:lang w:eastAsia="zh-CN"/>
        </w:rPr>
      </w:pPr>
      <w:r w:rsidRPr="00B7701E">
        <w:rPr>
          <w:rFonts w:hint="eastAsia"/>
          <w:b/>
          <w:lang w:eastAsia="zh-CN"/>
        </w:rPr>
        <w:lastRenderedPageBreak/>
        <w:t>可靠</w:t>
      </w:r>
      <w:r w:rsidR="00C857BE">
        <w:rPr>
          <w:rFonts w:hint="eastAsia"/>
          <w:b/>
          <w:lang w:eastAsia="zh-CN"/>
        </w:rPr>
        <w:t>性</w:t>
      </w:r>
      <w:r>
        <w:rPr>
          <w:lang w:eastAsia="zh-CN"/>
        </w:rPr>
        <w:t xml:space="preserve"> – </w:t>
      </w:r>
      <w:r>
        <w:rPr>
          <w:rFonts w:hint="eastAsia"/>
          <w:lang w:eastAsia="zh-CN"/>
        </w:rPr>
        <w:t>代码示例必须符合法律，隐私和政策标准和规范。不允许展示入侵性或低质的编程实践，不允许永久改变机器状态。所有的安装和执行过程必须可以被撤销。</w:t>
      </w:r>
    </w:p>
    <w:p w14:paraId="2A5FA6B0" w14:textId="77777777" w:rsidR="00B7701E" w:rsidRDefault="00B7701E" w:rsidP="00B7701E">
      <w:pPr>
        <w:pStyle w:val="a7"/>
        <w:rPr>
          <w:lang w:eastAsia="zh-CN"/>
        </w:rPr>
      </w:pPr>
    </w:p>
    <w:p w14:paraId="328A7EB6" w14:textId="2943CD6F" w:rsidR="00B7701E" w:rsidRDefault="00B7701E" w:rsidP="00B7701E">
      <w:pPr>
        <w:pStyle w:val="a7"/>
        <w:numPr>
          <w:ilvl w:val="0"/>
          <w:numId w:val="15"/>
        </w:numPr>
        <w:rPr>
          <w:lang w:eastAsia="zh-CN"/>
        </w:rPr>
      </w:pPr>
      <w:r w:rsidRPr="00B7701E">
        <w:rPr>
          <w:rFonts w:hint="eastAsia"/>
          <w:b/>
          <w:lang w:eastAsia="zh-CN"/>
        </w:rPr>
        <w:t>安全</w:t>
      </w:r>
      <w:r w:rsidR="00C857BE">
        <w:rPr>
          <w:rFonts w:hint="eastAsia"/>
          <w:b/>
          <w:lang w:eastAsia="zh-CN"/>
        </w:rPr>
        <w:t>性</w:t>
      </w:r>
      <w:r>
        <w:rPr>
          <w:lang w:eastAsia="zh-CN"/>
        </w:rPr>
        <w:t xml:space="preserve"> - </w:t>
      </w:r>
      <w:r w:rsidRPr="000C3ACB">
        <w:rPr>
          <w:lang w:eastAsia="zh-CN"/>
        </w:rPr>
        <w:t xml:space="preserve"> </w:t>
      </w:r>
      <w:r>
        <w:rPr>
          <w:rFonts w:hint="eastAsia"/>
          <w:lang w:eastAsia="zh-CN"/>
        </w:rPr>
        <w:t>示例代码应该展示如何使用安全的编程实践</w:t>
      </w:r>
      <w:r w:rsidRPr="000C3ACB">
        <w:rPr>
          <w:lang w:eastAsia="zh-CN"/>
        </w:rPr>
        <w:t xml:space="preserve"> </w:t>
      </w:r>
      <w:r>
        <w:rPr>
          <w:rFonts w:hint="eastAsia"/>
          <w:lang w:eastAsia="zh-CN"/>
        </w:rPr>
        <w:t>：例如最低权限原则，使用运行时库函数的安全版本，以及</w:t>
      </w:r>
      <w:r>
        <w:rPr>
          <w:lang w:eastAsia="zh-CN"/>
        </w:rPr>
        <w:t>SDL</w:t>
      </w:r>
      <w:r>
        <w:rPr>
          <w:rFonts w:hint="eastAsia"/>
          <w:lang w:eastAsia="zh-CN"/>
        </w:rPr>
        <w:t>推荐的项目设置。</w:t>
      </w:r>
      <w:r w:rsidRPr="000C3ACB">
        <w:rPr>
          <w:lang w:eastAsia="zh-CN"/>
        </w:rPr>
        <w:t xml:space="preserve"> </w:t>
      </w:r>
    </w:p>
    <w:p w14:paraId="5F536C2B" w14:textId="6CDB5158" w:rsidR="00244191" w:rsidRPr="001B38F2" w:rsidRDefault="00B7701E" w:rsidP="00244191">
      <w:pPr>
        <w:rPr>
          <w:lang w:eastAsia="zh-CN"/>
        </w:rPr>
      </w:pPr>
      <w:r>
        <w:rPr>
          <w:rFonts w:hint="eastAsia"/>
          <w:lang w:eastAsia="zh-CN"/>
        </w:rPr>
        <w:t>合理使用编程实践，设计和语言特性决定了示例</w:t>
      </w:r>
      <w:r w:rsidR="002E362E">
        <w:rPr>
          <w:rFonts w:hint="eastAsia"/>
          <w:lang w:eastAsia="zh-CN"/>
        </w:rPr>
        <w:t>代码是否可以很好</w:t>
      </w:r>
      <w:r>
        <w:rPr>
          <w:rFonts w:hint="eastAsia"/>
          <w:lang w:eastAsia="zh-CN"/>
        </w:rPr>
        <w:t>满足上述特性。本编程规范致力于帮助您创建代码示例以使</w:t>
      </w:r>
      <w:r w:rsidR="00C857BE">
        <w:rPr>
          <w:rFonts w:hint="eastAsia"/>
          <w:lang w:eastAsia="zh-CN"/>
        </w:rPr>
        <w:t>使用者</w:t>
      </w:r>
      <w:r>
        <w:rPr>
          <w:rFonts w:hint="eastAsia"/>
          <w:lang w:eastAsia="zh-CN"/>
        </w:rPr>
        <w:t>能够作为最佳实践来效仿和学习。</w:t>
      </w:r>
    </w:p>
    <w:p w14:paraId="4C1D1FB0" w14:textId="0AB4A1AA" w:rsidR="003B2F23" w:rsidRDefault="00B7701E" w:rsidP="0010071A">
      <w:pPr>
        <w:pStyle w:val="2"/>
        <w:rPr>
          <w:lang w:eastAsia="zh-CN"/>
        </w:rPr>
      </w:pPr>
      <w:bookmarkStart w:id="8" w:name="_Toc415072128"/>
      <w:r>
        <w:rPr>
          <w:rFonts w:hint="eastAsia"/>
          <w:lang w:eastAsia="zh-CN"/>
        </w:rPr>
        <w:t>术语</w:t>
      </w:r>
      <w:bookmarkEnd w:id="8"/>
    </w:p>
    <w:p w14:paraId="4C1D1FB1" w14:textId="34CC7CF4" w:rsidR="00722AB9" w:rsidRDefault="00B7701E" w:rsidP="00722AB9">
      <w:pPr>
        <w:rPr>
          <w:lang w:eastAsia="zh-CN"/>
        </w:rPr>
      </w:pPr>
      <w:r>
        <w:rPr>
          <w:rFonts w:hint="eastAsia"/>
          <w:lang w:eastAsia="zh-CN"/>
        </w:rPr>
        <w:t>在整个文档中，会有一些对于标准和实践的推荐和建议。一些实践是非常重要的，必须严格执行，另一些指导准则并不</w:t>
      </w:r>
      <w:r w:rsidR="00490DA1">
        <w:rPr>
          <w:rFonts w:hint="eastAsia"/>
          <w:lang w:eastAsia="zh-CN"/>
        </w:rPr>
        <w:t>一定</w:t>
      </w:r>
      <w:r>
        <w:rPr>
          <w:rFonts w:hint="eastAsia"/>
          <w:lang w:eastAsia="zh-CN"/>
        </w:rPr>
        <w:t>处处适用，但是会在特定的场景下带来益处。为了清楚陈述规范和实践的意图，我们会使用如下术语。</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753"/>
        <w:gridCol w:w="4961"/>
        <w:gridCol w:w="3269"/>
      </w:tblGrid>
      <w:tr w:rsidR="00741FF7" w14:paraId="4C1D1FB6" w14:textId="77777777" w:rsidTr="00B47F77">
        <w:trPr>
          <w:cnfStyle w:val="100000000000" w:firstRow="1" w:lastRow="0" w:firstColumn="0" w:lastColumn="0" w:oddVBand="0" w:evenVBand="0" w:oddHBand="0" w:evenHBand="0" w:firstRowFirstColumn="0" w:firstRowLastColumn="0" w:lastRowFirstColumn="0" w:lastRowLastColumn="0"/>
        </w:trPr>
        <w:tc>
          <w:tcPr>
            <w:tcW w:w="1753" w:type="dxa"/>
            <w:hideMark/>
          </w:tcPr>
          <w:p w14:paraId="4C1D1FB3" w14:textId="23E26A58" w:rsidR="00741FF7" w:rsidRPr="00C97B06" w:rsidRDefault="00C857BE" w:rsidP="00227BDF">
            <w:pPr>
              <w:rPr>
                <w:lang w:eastAsia="zh-CN"/>
              </w:rPr>
            </w:pPr>
            <w:r>
              <w:rPr>
                <w:rFonts w:hint="eastAsia"/>
                <w:bCs/>
                <w:lang w:eastAsia="zh-CN"/>
              </w:rPr>
              <w:t>术语</w:t>
            </w:r>
          </w:p>
        </w:tc>
        <w:tc>
          <w:tcPr>
            <w:tcW w:w="4961" w:type="dxa"/>
            <w:hideMark/>
          </w:tcPr>
          <w:p w14:paraId="4C1D1FB4" w14:textId="4016734E" w:rsidR="00741FF7" w:rsidRPr="00C97B06" w:rsidRDefault="00C857BE" w:rsidP="00227BDF">
            <w:pPr>
              <w:rPr>
                <w:lang w:eastAsia="zh-CN"/>
              </w:rPr>
            </w:pPr>
            <w:r>
              <w:rPr>
                <w:rFonts w:hint="eastAsia"/>
                <w:bCs/>
                <w:lang w:eastAsia="zh-CN"/>
              </w:rPr>
              <w:t>意图</w:t>
            </w:r>
          </w:p>
        </w:tc>
        <w:tc>
          <w:tcPr>
            <w:tcW w:w="3269" w:type="dxa"/>
          </w:tcPr>
          <w:p w14:paraId="4C1D1FB5" w14:textId="38526029" w:rsidR="00741FF7" w:rsidRPr="00C97B06" w:rsidRDefault="00C857BE" w:rsidP="00227BDF">
            <w:pPr>
              <w:rPr>
                <w:lang w:eastAsia="zh-CN"/>
              </w:rPr>
            </w:pPr>
            <w:r>
              <w:rPr>
                <w:rFonts w:hint="eastAsia"/>
                <w:lang w:eastAsia="zh-CN"/>
              </w:rPr>
              <w:t>理由</w:t>
            </w:r>
          </w:p>
        </w:tc>
      </w:tr>
      <w:tr w:rsidR="00375767" w14:paraId="4C1D1FBA" w14:textId="77777777" w:rsidTr="00B47F77">
        <w:tc>
          <w:tcPr>
            <w:tcW w:w="1753" w:type="dxa"/>
            <w:hideMark/>
          </w:tcPr>
          <w:p w14:paraId="4C1D1FB7" w14:textId="4FF6A055"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一定请</w:t>
            </w:r>
            <w:r w:rsidR="00375767" w:rsidRPr="00554026">
              <w:rPr>
                <w:b/>
              </w:rPr>
              <w:t>...</w:t>
            </w:r>
          </w:p>
        </w:tc>
        <w:tc>
          <w:tcPr>
            <w:tcW w:w="4961" w:type="dxa"/>
            <w:hideMark/>
          </w:tcPr>
          <w:p w14:paraId="4C1D1FB8" w14:textId="7A20760E" w:rsidR="00375767" w:rsidRDefault="002F366C" w:rsidP="002F366C">
            <w:pPr>
              <w:rPr>
                <w:sz w:val="24"/>
                <w:szCs w:val="24"/>
                <w:lang w:eastAsia="zh-CN"/>
              </w:rPr>
            </w:pPr>
            <w:r>
              <w:rPr>
                <w:rFonts w:hint="eastAsia"/>
                <w:lang w:eastAsia="zh-CN"/>
              </w:rPr>
              <w:t>该规范或实践在任何情况下都应该遵守。如果您认为您的应用是例外，则可能不适用。</w:t>
            </w:r>
          </w:p>
        </w:tc>
        <w:tc>
          <w:tcPr>
            <w:tcW w:w="3269" w:type="dxa"/>
            <w:vMerge w:val="restart"/>
            <w:vAlign w:val="center"/>
          </w:tcPr>
          <w:p w14:paraId="4C1D1FB9" w14:textId="472744FC" w:rsidR="00375767" w:rsidRDefault="002F366C" w:rsidP="002F366C">
            <w:pPr>
              <w:rPr>
                <w:lang w:eastAsia="zh-CN"/>
              </w:rPr>
            </w:pPr>
            <w:r>
              <w:rPr>
                <w:rFonts w:hint="eastAsia"/>
                <w:lang w:eastAsia="zh-CN"/>
              </w:rPr>
              <w:t>该规范用于减少</w:t>
            </w:r>
            <w:r>
              <w:rPr>
                <w:rFonts w:hint="eastAsia"/>
                <w:lang w:eastAsia="zh-CN"/>
              </w:rPr>
              <w:t>bug</w:t>
            </w:r>
            <w:r w:rsidR="000E06FA">
              <w:rPr>
                <w:rFonts w:hint="eastAsia"/>
                <w:lang w:eastAsia="zh-CN"/>
              </w:rPr>
              <w:t>。</w:t>
            </w:r>
          </w:p>
        </w:tc>
      </w:tr>
      <w:tr w:rsidR="00375767" w14:paraId="4C1D1FBE" w14:textId="77777777" w:rsidTr="00B47F77">
        <w:tc>
          <w:tcPr>
            <w:tcW w:w="1753" w:type="dxa"/>
            <w:hideMark/>
          </w:tcPr>
          <w:p w14:paraId="4C1D1FBB" w14:textId="466DC9D6"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一定不要</w:t>
            </w:r>
            <w:r w:rsidR="00375767" w:rsidRPr="00554026">
              <w:rPr>
                <w:b/>
              </w:rPr>
              <w:t>...</w:t>
            </w:r>
          </w:p>
        </w:tc>
        <w:tc>
          <w:tcPr>
            <w:tcW w:w="4961" w:type="dxa"/>
            <w:hideMark/>
          </w:tcPr>
          <w:p w14:paraId="4C1D1FBC" w14:textId="34F2B503" w:rsidR="00375767" w:rsidRDefault="002F366C" w:rsidP="002F366C">
            <w:pPr>
              <w:rPr>
                <w:sz w:val="24"/>
                <w:szCs w:val="24"/>
                <w:lang w:eastAsia="zh-CN"/>
              </w:rPr>
            </w:pPr>
            <w:r>
              <w:rPr>
                <w:rFonts w:hint="eastAsia"/>
                <w:lang w:eastAsia="zh-CN"/>
              </w:rPr>
              <w:t>不允许应用该规范或实践</w:t>
            </w:r>
            <w:r w:rsidR="00B47F77">
              <w:rPr>
                <w:rFonts w:hint="eastAsia"/>
                <w:lang w:eastAsia="zh-CN"/>
              </w:rPr>
              <w:t>。</w:t>
            </w:r>
          </w:p>
        </w:tc>
        <w:tc>
          <w:tcPr>
            <w:tcW w:w="3269" w:type="dxa"/>
            <w:vMerge/>
          </w:tcPr>
          <w:p w14:paraId="4C1D1FBD" w14:textId="77777777" w:rsidR="00375767" w:rsidRDefault="00375767" w:rsidP="00227BDF">
            <w:pPr>
              <w:rPr>
                <w:lang w:eastAsia="zh-CN"/>
              </w:rPr>
            </w:pPr>
          </w:p>
        </w:tc>
      </w:tr>
      <w:tr w:rsidR="00375767" w14:paraId="4C1D1FC2" w14:textId="77777777" w:rsidTr="00B47F77">
        <w:tc>
          <w:tcPr>
            <w:tcW w:w="1753" w:type="dxa"/>
            <w:hideMark/>
          </w:tcPr>
          <w:p w14:paraId="4C1D1FBF" w14:textId="06C36E3D"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您应该</w:t>
            </w:r>
            <w:r w:rsidR="00375767" w:rsidRPr="00554026">
              <w:rPr>
                <w:b/>
              </w:rPr>
              <w:t>...</w:t>
            </w:r>
          </w:p>
        </w:tc>
        <w:tc>
          <w:tcPr>
            <w:tcW w:w="4961" w:type="dxa"/>
            <w:hideMark/>
          </w:tcPr>
          <w:p w14:paraId="4C1D1FC0" w14:textId="3061D9F1" w:rsidR="00375767" w:rsidRDefault="002F366C" w:rsidP="002F366C">
            <w:pPr>
              <w:rPr>
                <w:sz w:val="24"/>
                <w:szCs w:val="24"/>
                <w:lang w:eastAsia="zh-CN"/>
              </w:rPr>
            </w:pPr>
            <w:r>
              <w:rPr>
                <w:rFonts w:hint="eastAsia"/>
                <w:lang w:eastAsia="zh-CN"/>
              </w:rPr>
              <w:t>该规范和实践适用于大多数情况</w:t>
            </w:r>
            <w:r w:rsidR="00B47F77">
              <w:rPr>
                <w:rFonts w:hint="eastAsia"/>
                <w:lang w:eastAsia="zh-CN"/>
              </w:rPr>
              <w:t>。</w:t>
            </w:r>
          </w:p>
        </w:tc>
        <w:tc>
          <w:tcPr>
            <w:tcW w:w="3269" w:type="dxa"/>
            <w:vMerge w:val="restart"/>
            <w:vAlign w:val="center"/>
          </w:tcPr>
          <w:p w14:paraId="4C1D1FC1" w14:textId="077512DB" w:rsidR="00375767" w:rsidRDefault="002F366C" w:rsidP="002F366C">
            <w:pPr>
              <w:rPr>
                <w:lang w:eastAsia="zh-CN"/>
              </w:rPr>
            </w:pPr>
            <w:r>
              <w:rPr>
                <w:rFonts w:hint="eastAsia"/>
                <w:lang w:eastAsia="zh-CN"/>
              </w:rPr>
              <w:t>该规范用于统一编程风格，保持一致和清晰的风格。</w:t>
            </w:r>
          </w:p>
        </w:tc>
      </w:tr>
      <w:tr w:rsidR="00375767" w14:paraId="4C1D1FC6" w14:textId="77777777" w:rsidTr="00B47F77">
        <w:tc>
          <w:tcPr>
            <w:tcW w:w="1753" w:type="dxa"/>
            <w:hideMark/>
          </w:tcPr>
          <w:p w14:paraId="4C1D1FC3" w14:textId="1DEED6F0"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您不应该</w:t>
            </w:r>
            <w:r w:rsidR="00375767" w:rsidRPr="00554026">
              <w:rPr>
                <w:b/>
              </w:rPr>
              <w:t>..</w:t>
            </w:r>
          </w:p>
        </w:tc>
        <w:tc>
          <w:tcPr>
            <w:tcW w:w="4961" w:type="dxa"/>
            <w:hideMark/>
          </w:tcPr>
          <w:p w14:paraId="4C1D1FC4" w14:textId="6E077D61" w:rsidR="00375767" w:rsidRDefault="002F366C" w:rsidP="002F366C">
            <w:pPr>
              <w:rPr>
                <w:sz w:val="24"/>
                <w:szCs w:val="24"/>
                <w:lang w:eastAsia="zh-CN"/>
              </w:rPr>
            </w:pPr>
            <w:r>
              <w:rPr>
                <w:rFonts w:hint="eastAsia"/>
                <w:lang w:eastAsia="zh-CN"/>
              </w:rPr>
              <w:t>不应该应用该规范或实践，除非有合理的理由</w:t>
            </w:r>
            <w:r w:rsidR="00B47F77">
              <w:rPr>
                <w:rFonts w:hint="eastAsia"/>
                <w:lang w:eastAsia="zh-CN"/>
              </w:rPr>
              <w:t>。</w:t>
            </w:r>
          </w:p>
        </w:tc>
        <w:tc>
          <w:tcPr>
            <w:tcW w:w="3269" w:type="dxa"/>
            <w:vMerge/>
          </w:tcPr>
          <w:p w14:paraId="4C1D1FC5" w14:textId="77777777" w:rsidR="00375767" w:rsidRDefault="00375767" w:rsidP="00227BDF">
            <w:pPr>
              <w:rPr>
                <w:lang w:eastAsia="zh-CN"/>
              </w:rPr>
            </w:pPr>
          </w:p>
        </w:tc>
      </w:tr>
      <w:tr w:rsidR="00375767" w14:paraId="4C1D1FCA" w14:textId="77777777" w:rsidTr="00B47F77">
        <w:tc>
          <w:tcPr>
            <w:tcW w:w="1753" w:type="dxa"/>
          </w:tcPr>
          <w:p w14:paraId="4C1D1FC7" w14:textId="341B08B3" w:rsidR="00375767" w:rsidRPr="00554026" w:rsidRDefault="00F61585" w:rsidP="006B3CBD">
            <w:pPr>
              <w:rPr>
                <w:b/>
              </w:rPr>
            </w:pPr>
            <w:r w:rsidRPr="00574C66">
              <w:rPr>
                <w:color w:val="00B050"/>
              </w:rPr>
              <w:sym w:font="Wingdings" w:char="F0FE"/>
            </w:r>
            <w:r>
              <w:rPr>
                <w:rFonts w:hint="eastAsia"/>
                <w:color w:val="00B050"/>
                <w:lang w:eastAsia="zh-CN"/>
              </w:rPr>
              <w:t xml:space="preserve"> </w:t>
            </w:r>
            <w:r w:rsidR="006B3CBD">
              <w:rPr>
                <w:rFonts w:hint="eastAsia"/>
                <w:b/>
                <w:lang w:eastAsia="zh-CN"/>
              </w:rPr>
              <w:t>您可以</w:t>
            </w:r>
            <w:r w:rsidR="00375767" w:rsidRPr="00554026">
              <w:rPr>
                <w:b/>
              </w:rPr>
              <w:t>…</w:t>
            </w:r>
          </w:p>
        </w:tc>
        <w:tc>
          <w:tcPr>
            <w:tcW w:w="4961" w:type="dxa"/>
          </w:tcPr>
          <w:p w14:paraId="4C1D1FC8" w14:textId="032A84C8" w:rsidR="00375767" w:rsidRDefault="002F366C" w:rsidP="002F366C">
            <w:pPr>
              <w:rPr>
                <w:lang w:eastAsia="zh-CN"/>
              </w:rPr>
            </w:pPr>
            <w:r>
              <w:rPr>
                <w:rFonts w:hint="eastAsia"/>
                <w:lang w:eastAsia="zh-CN"/>
              </w:rPr>
              <w:t>该标准和规范您可以按需应用。</w:t>
            </w:r>
          </w:p>
        </w:tc>
        <w:tc>
          <w:tcPr>
            <w:tcW w:w="3269" w:type="dxa"/>
            <w:vAlign w:val="center"/>
          </w:tcPr>
          <w:p w14:paraId="4C1D1FC9" w14:textId="3B205FC1" w:rsidR="00375767" w:rsidRDefault="002F366C" w:rsidP="002F366C">
            <w:pPr>
              <w:rPr>
                <w:lang w:eastAsia="zh-CN"/>
              </w:rPr>
            </w:pPr>
            <w:r>
              <w:rPr>
                <w:rFonts w:hint="eastAsia"/>
                <w:lang w:eastAsia="zh-CN"/>
              </w:rPr>
              <w:t>该规范</w:t>
            </w:r>
            <w:r w:rsidR="006D1F66">
              <w:rPr>
                <w:rFonts w:hint="eastAsia"/>
                <w:lang w:eastAsia="zh-CN"/>
              </w:rPr>
              <w:t>可</w:t>
            </w:r>
            <w:r>
              <w:rPr>
                <w:rFonts w:hint="eastAsia"/>
                <w:lang w:eastAsia="zh-CN"/>
              </w:rPr>
              <w:t>用于编程风格，但不总是有益的。</w:t>
            </w:r>
          </w:p>
        </w:tc>
      </w:tr>
    </w:tbl>
    <w:p w14:paraId="4C1D1FCB" w14:textId="77777777" w:rsidR="00A00AE9" w:rsidRPr="00722AB9" w:rsidRDefault="00A00AE9" w:rsidP="00722AB9">
      <w:pPr>
        <w:rPr>
          <w:lang w:eastAsia="zh-CN"/>
        </w:rPr>
      </w:pPr>
    </w:p>
    <w:p w14:paraId="4C1D1FCC" w14:textId="77777777" w:rsidR="00BA5C22" w:rsidRDefault="00BA5C22">
      <w:pPr>
        <w:rPr>
          <w:lang w:eastAsia="zh-CN"/>
        </w:rPr>
      </w:pPr>
      <w:r>
        <w:rPr>
          <w:lang w:eastAsia="zh-CN"/>
        </w:rPr>
        <w:br w:type="page"/>
      </w:r>
    </w:p>
    <w:p w14:paraId="4C1D1FCD" w14:textId="4B3FE327" w:rsidR="00186E33" w:rsidRDefault="00FD5ADA" w:rsidP="007C00B3">
      <w:pPr>
        <w:pStyle w:val="1"/>
        <w:rPr>
          <w:lang w:eastAsia="zh-CN"/>
        </w:rPr>
      </w:pPr>
      <w:bookmarkStart w:id="9" w:name="_Toc415072129"/>
      <w:bookmarkEnd w:id="6"/>
      <w:r>
        <w:rPr>
          <w:rFonts w:hint="eastAsia"/>
          <w:lang w:eastAsia="zh-CN"/>
        </w:rPr>
        <w:lastRenderedPageBreak/>
        <w:t>通用</w:t>
      </w:r>
      <w:r w:rsidR="00342BED">
        <w:rPr>
          <w:rFonts w:hint="eastAsia"/>
          <w:lang w:eastAsia="zh-CN"/>
        </w:rPr>
        <w:t>编程规范</w:t>
      </w:r>
      <w:bookmarkEnd w:id="9"/>
    </w:p>
    <w:p w14:paraId="4C1D1FCE" w14:textId="77777777" w:rsidR="00F5662C" w:rsidRDefault="00F5662C" w:rsidP="003B1C96">
      <w:pPr>
        <w:rPr>
          <w:lang w:eastAsia="zh-CN"/>
        </w:rPr>
      </w:pPr>
    </w:p>
    <w:p w14:paraId="4C1D1FCF" w14:textId="3E68A488" w:rsidR="00CF176D" w:rsidRDefault="003F6285" w:rsidP="003B1C96">
      <w:pPr>
        <w:rPr>
          <w:lang w:eastAsia="zh-CN"/>
        </w:rPr>
      </w:pPr>
      <w:r>
        <w:rPr>
          <w:rFonts w:hint="eastAsia"/>
          <w:lang w:eastAsia="zh-CN"/>
        </w:rPr>
        <w:t>这</w:t>
      </w:r>
      <w:r w:rsidR="00342BED">
        <w:rPr>
          <w:rFonts w:hint="eastAsia"/>
          <w:lang w:eastAsia="zh-CN"/>
        </w:rPr>
        <w:t>些</w:t>
      </w:r>
      <w:r w:rsidR="00FD5ADA" w:rsidRPr="00FD5ADA">
        <w:rPr>
          <w:rFonts w:hint="eastAsia"/>
          <w:lang w:eastAsia="zh-CN"/>
        </w:rPr>
        <w:t>通用</w:t>
      </w:r>
      <w:r w:rsidR="00342BED">
        <w:rPr>
          <w:rFonts w:hint="eastAsia"/>
          <w:lang w:eastAsia="zh-CN"/>
        </w:rPr>
        <w:t>编程规范适用于所有语言</w:t>
      </w:r>
      <w:r w:rsidR="00F5662C" w:rsidRPr="00F5662C">
        <w:rPr>
          <w:lang w:eastAsia="zh-CN"/>
        </w:rPr>
        <w:t xml:space="preserve"> </w:t>
      </w:r>
      <w:r w:rsidR="00342BED">
        <w:rPr>
          <w:lang w:eastAsia="zh-CN"/>
        </w:rPr>
        <w:t>–</w:t>
      </w:r>
      <w:r w:rsidR="00F5662C" w:rsidRPr="00F5662C">
        <w:rPr>
          <w:lang w:eastAsia="zh-CN"/>
        </w:rPr>
        <w:t xml:space="preserve"> </w:t>
      </w:r>
      <w:r w:rsidR="00342BED">
        <w:rPr>
          <w:rFonts w:hint="eastAsia"/>
          <w:lang w:eastAsia="zh-CN"/>
        </w:rPr>
        <w:t>它们对代码风格，</w:t>
      </w:r>
      <w:r w:rsidR="00AA2B67">
        <w:rPr>
          <w:rFonts w:hint="eastAsia"/>
          <w:lang w:eastAsia="zh-CN"/>
        </w:rPr>
        <w:t>格式和结构提供了全局通用的指导</w:t>
      </w:r>
      <w:r w:rsidR="00342BED">
        <w:rPr>
          <w:rFonts w:hint="eastAsia"/>
          <w:lang w:eastAsia="zh-CN"/>
        </w:rPr>
        <w:t>。</w:t>
      </w:r>
    </w:p>
    <w:p w14:paraId="4C1D1FD0" w14:textId="4F7CD1B8" w:rsidR="00D82D30" w:rsidRDefault="00342BED" w:rsidP="00011446">
      <w:pPr>
        <w:pStyle w:val="2"/>
        <w:rPr>
          <w:lang w:eastAsia="zh-CN"/>
        </w:rPr>
      </w:pPr>
      <w:bookmarkStart w:id="10" w:name="_Toc415072130"/>
      <w:r>
        <w:rPr>
          <w:rFonts w:hint="eastAsia"/>
          <w:lang w:eastAsia="zh-CN"/>
        </w:rPr>
        <w:t>明确</w:t>
      </w:r>
      <w:r w:rsidR="00FC6155">
        <w:rPr>
          <w:rFonts w:hint="eastAsia"/>
          <w:lang w:eastAsia="zh-CN"/>
        </w:rPr>
        <w:t>性</w:t>
      </w:r>
      <w:r>
        <w:rPr>
          <w:rFonts w:hint="eastAsia"/>
          <w:lang w:eastAsia="zh-CN"/>
        </w:rPr>
        <w:t>和一致</w:t>
      </w:r>
      <w:r w:rsidR="00FC6155">
        <w:rPr>
          <w:rFonts w:hint="eastAsia"/>
          <w:lang w:eastAsia="zh-CN"/>
        </w:rPr>
        <w:t>性</w:t>
      </w:r>
      <w:bookmarkEnd w:id="10"/>
    </w:p>
    <w:p w14:paraId="4C1D1FD1" w14:textId="3B2B17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Pr>
          <w:rFonts w:hint="eastAsia"/>
          <w:lang w:eastAsia="zh-CN"/>
        </w:rPr>
        <w:t>确保</w:t>
      </w:r>
      <w:r w:rsidR="00AD0A08">
        <w:rPr>
          <w:rFonts w:hint="eastAsia"/>
          <w:lang w:eastAsia="zh-CN"/>
        </w:rPr>
        <w:t>代码的</w:t>
      </w:r>
      <w:r w:rsidR="00342BED">
        <w:rPr>
          <w:rFonts w:hint="eastAsia"/>
          <w:lang w:eastAsia="zh-CN"/>
        </w:rPr>
        <w:t>明确性，易读性和透明性。编程规范致力于确保代码是易懂和易维护的</w:t>
      </w:r>
      <w:r w:rsidR="004C7E44">
        <w:rPr>
          <w:rFonts w:hint="eastAsia"/>
          <w:lang w:eastAsia="zh-CN"/>
        </w:rPr>
        <w:t>。没有什么胜于清晰、简洁、自描述的代码</w:t>
      </w:r>
      <w:r w:rsidR="00342BED">
        <w:rPr>
          <w:rFonts w:hint="eastAsia"/>
          <w:lang w:eastAsia="zh-CN"/>
        </w:rPr>
        <w:t>。</w:t>
      </w:r>
    </w:p>
    <w:p w14:paraId="4C1D1FD2" w14:textId="77777777" w:rsidR="007A5FED" w:rsidRDefault="007A5FED" w:rsidP="007A5FED">
      <w:pPr>
        <w:rPr>
          <w:lang w:eastAsia="zh-CN"/>
        </w:rPr>
      </w:pPr>
    </w:p>
    <w:p w14:paraId="4C1D1FD3" w14:textId="0F427E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sidRPr="00B47F77">
        <w:rPr>
          <w:rFonts w:hint="eastAsia"/>
          <w:lang w:eastAsia="zh-CN"/>
        </w:rPr>
        <w:t>确保</w:t>
      </w:r>
      <w:r w:rsidRPr="00B47F77">
        <w:rPr>
          <w:lang w:eastAsia="zh-CN"/>
        </w:rPr>
        <w:t xml:space="preserve"> </w:t>
      </w:r>
      <w:r w:rsidR="00B51C82" w:rsidRPr="00B47F77">
        <w:rPr>
          <w:rFonts w:hint="eastAsia"/>
          <w:lang w:eastAsia="zh-CN"/>
        </w:rPr>
        <w:t>一旦应用</w:t>
      </w:r>
      <w:r w:rsidR="00B51C82">
        <w:rPr>
          <w:rFonts w:hint="eastAsia"/>
          <w:lang w:eastAsia="zh-CN"/>
        </w:rPr>
        <w:t>了某编程规范，需在所有代码中应用，以保持一致性。</w:t>
      </w:r>
      <w:r>
        <w:rPr>
          <w:lang w:eastAsia="zh-CN"/>
        </w:rPr>
        <w:t xml:space="preserve"> </w:t>
      </w:r>
    </w:p>
    <w:p w14:paraId="4C1D1FD4" w14:textId="6E695079" w:rsidR="004463A3" w:rsidRDefault="00B51C82" w:rsidP="00DD3348">
      <w:pPr>
        <w:pStyle w:val="2"/>
        <w:rPr>
          <w:lang w:eastAsia="zh-CN"/>
        </w:rPr>
      </w:pPr>
      <w:bookmarkStart w:id="11" w:name="_Toc415072131"/>
      <w:r>
        <w:rPr>
          <w:rFonts w:hint="eastAsia"/>
          <w:lang w:eastAsia="zh-CN"/>
        </w:rPr>
        <w:t>格式和风格</w:t>
      </w:r>
      <w:bookmarkEnd w:id="11"/>
    </w:p>
    <w:p w14:paraId="4C1D1FD5" w14:textId="231C9F52"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003271C9">
        <w:rPr>
          <w:rFonts w:hint="eastAsia"/>
          <w:b/>
          <w:lang w:eastAsia="zh-CN"/>
        </w:rPr>
        <w:t>一定不要</w:t>
      </w:r>
      <w:r w:rsidR="003271C9">
        <w:rPr>
          <w:rFonts w:hint="eastAsia"/>
          <w:lang w:eastAsia="zh-CN"/>
        </w:rPr>
        <w:t>使用</w:t>
      </w:r>
      <w:r w:rsidR="00B47F77">
        <w:rPr>
          <w:rFonts w:hint="eastAsia"/>
          <w:lang w:eastAsia="zh-CN"/>
        </w:rPr>
        <w:t>制表符。</w:t>
      </w:r>
      <w:r w:rsidR="003271C9">
        <w:rPr>
          <w:rFonts w:hint="eastAsia"/>
          <w:lang w:eastAsia="zh-CN"/>
        </w:rPr>
        <w:t>不同的文字编辑器使用不同的空格来生成制表符</w:t>
      </w:r>
      <w:r>
        <w:rPr>
          <w:lang w:eastAsia="zh-CN"/>
        </w:rPr>
        <w:t xml:space="preserve"> </w:t>
      </w:r>
      <w:r w:rsidR="003271C9">
        <w:rPr>
          <w:rFonts w:hint="eastAsia"/>
          <w:lang w:eastAsia="zh-CN"/>
        </w:rPr>
        <w:t>，这就带来了格式混乱。所有代码都应该使用</w:t>
      </w:r>
      <w:r w:rsidR="003271C9">
        <w:rPr>
          <w:rFonts w:hint="eastAsia"/>
          <w:lang w:eastAsia="zh-CN"/>
        </w:rPr>
        <w:t>4</w:t>
      </w:r>
      <w:r w:rsidR="003271C9">
        <w:rPr>
          <w:rFonts w:hint="eastAsia"/>
          <w:lang w:eastAsia="zh-CN"/>
        </w:rPr>
        <w:t>个空格来表示缩进。</w:t>
      </w:r>
    </w:p>
    <w:p w14:paraId="4C1D1FD6" w14:textId="77777777" w:rsidR="00CA0B83" w:rsidRDefault="00CA0B83" w:rsidP="006C0449">
      <w:pPr>
        <w:rPr>
          <w:lang w:eastAsia="zh-CN"/>
        </w:rPr>
      </w:pPr>
    </w:p>
    <w:p w14:paraId="4C1D1FD7" w14:textId="1C18D70C" w:rsidR="00CA0B83" w:rsidRDefault="003271C9" w:rsidP="00CA0B83">
      <w:pPr>
        <w:rPr>
          <w:lang w:eastAsia="zh-CN"/>
        </w:rPr>
      </w:pPr>
      <w:r>
        <w:rPr>
          <w:rFonts w:hint="eastAsia"/>
          <w:lang w:eastAsia="zh-CN"/>
        </w:rPr>
        <w:t>可以配置</w:t>
      </w:r>
      <w:r w:rsidR="00CA0B83">
        <w:rPr>
          <w:lang w:eastAsia="zh-CN"/>
        </w:rPr>
        <w:t xml:space="preserve">Visual Studio </w:t>
      </w:r>
      <w:r>
        <w:rPr>
          <w:rFonts w:hint="eastAsia"/>
          <w:lang w:eastAsia="zh-CN"/>
        </w:rPr>
        <w:t>文字编辑器</w:t>
      </w:r>
      <w:r w:rsidR="007B15EE">
        <w:rPr>
          <w:rFonts w:hint="eastAsia"/>
          <w:lang w:eastAsia="zh-CN"/>
        </w:rPr>
        <w:t>，以</w:t>
      </w:r>
      <w:r>
        <w:rPr>
          <w:rFonts w:hint="eastAsia"/>
          <w:lang w:eastAsia="zh-CN"/>
        </w:rPr>
        <w:t>空格代替制表符</w:t>
      </w:r>
      <w:r w:rsidR="00CA0B83">
        <w:rPr>
          <w:lang w:eastAsia="zh-CN"/>
        </w:rPr>
        <w:t xml:space="preserve"> </w:t>
      </w:r>
      <w:r w:rsidR="007B15EE">
        <w:rPr>
          <w:rFonts w:hint="eastAsia"/>
          <w:lang w:eastAsia="zh-CN"/>
        </w:rPr>
        <w:t>。</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4B895AA5" w:rsidR="004A19DE" w:rsidRDefault="004A19DE" w:rsidP="004A19DE">
      <w:pPr>
        <w:rPr>
          <w:lang w:eastAsia="zh-CN"/>
        </w:rPr>
      </w:pPr>
      <w:r w:rsidRPr="00574C66">
        <w:rPr>
          <w:color w:val="00B050"/>
        </w:rPr>
        <w:lastRenderedPageBreak/>
        <w:sym w:font="Wingdings" w:char="F0FE"/>
      </w:r>
      <w:r w:rsidR="007F5D6B">
        <w:rPr>
          <w:rFonts w:hint="eastAsia"/>
          <w:color w:val="00B050"/>
          <w:lang w:eastAsia="zh-CN"/>
        </w:rPr>
        <w:t xml:space="preserve"> </w:t>
      </w:r>
      <w:r w:rsidR="003271C9">
        <w:rPr>
          <w:rFonts w:hint="eastAsia"/>
          <w:b/>
          <w:lang w:eastAsia="zh-CN"/>
        </w:rPr>
        <w:t>您应该</w:t>
      </w:r>
      <w:r w:rsidR="007973DF">
        <w:rPr>
          <w:rFonts w:hint="eastAsia"/>
          <w:b/>
          <w:lang w:eastAsia="zh-CN"/>
        </w:rPr>
        <w:t xml:space="preserve"> </w:t>
      </w:r>
      <w:r w:rsidR="00633F48">
        <w:rPr>
          <w:rFonts w:hint="eastAsia"/>
          <w:lang w:eastAsia="zh-CN"/>
        </w:rPr>
        <w:t>限制一行代码的</w:t>
      </w:r>
      <w:r w:rsidR="007B15EE">
        <w:rPr>
          <w:rFonts w:hint="eastAsia"/>
          <w:lang w:eastAsia="zh-CN"/>
        </w:rPr>
        <w:t>最大</w:t>
      </w:r>
      <w:r w:rsidR="00633F48">
        <w:rPr>
          <w:rFonts w:hint="eastAsia"/>
          <w:lang w:eastAsia="zh-CN"/>
        </w:rPr>
        <w:t>长度。</w:t>
      </w:r>
      <w:r>
        <w:rPr>
          <w:lang w:eastAsia="zh-CN"/>
        </w:rPr>
        <w:t xml:space="preserve"> </w:t>
      </w:r>
      <w:r w:rsidR="00215935">
        <w:rPr>
          <w:rFonts w:hint="eastAsia"/>
          <w:lang w:eastAsia="zh-CN"/>
        </w:rPr>
        <w:t>过长的代码降低了代码易读性</w:t>
      </w:r>
      <w:r w:rsidR="00215935">
        <w:rPr>
          <w:rFonts w:hint="eastAsia"/>
          <w:lang w:eastAsia="zh-CN"/>
        </w:rPr>
        <w:t xml:space="preserve"> </w:t>
      </w:r>
      <w:r w:rsidR="00633F48">
        <w:rPr>
          <w:rFonts w:hint="eastAsia"/>
          <w:lang w:eastAsia="zh-CN"/>
        </w:rPr>
        <w:t>。为了提高易读性，将代码长度设置为</w:t>
      </w:r>
      <w:r w:rsidR="00633F48">
        <w:rPr>
          <w:rFonts w:hint="eastAsia"/>
          <w:lang w:eastAsia="zh-CN"/>
        </w:rPr>
        <w:t>78</w:t>
      </w:r>
      <w:r w:rsidR="00633F48">
        <w:rPr>
          <w:rFonts w:hint="eastAsia"/>
          <w:lang w:eastAsia="zh-CN"/>
        </w:rPr>
        <w:t>列。若</w:t>
      </w:r>
      <w:r w:rsidR="00633F48">
        <w:rPr>
          <w:rFonts w:hint="eastAsia"/>
          <w:lang w:eastAsia="zh-CN"/>
        </w:rPr>
        <w:t>78</w:t>
      </w:r>
      <w:r w:rsidR="00633F48">
        <w:rPr>
          <w:rFonts w:hint="eastAsia"/>
          <w:lang w:eastAsia="zh-CN"/>
        </w:rPr>
        <w:t>列太窄，</w:t>
      </w:r>
      <w:r w:rsidR="00BC4C0F">
        <w:rPr>
          <w:rFonts w:hint="eastAsia"/>
          <w:lang w:eastAsia="zh-CN"/>
        </w:rPr>
        <w:t>可以</w:t>
      </w:r>
      <w:r w:rsidR="00633F48">
        <w:rPr>
          <w:rFonts w:hint="eastAsia"/>
          <w:lang w:eastAsia="zh-CN"/>
        </w:rPr>
        <w:t>设置为</w:t>
      </w:r>
      <w:r w:rsidR="00621CF7">
        <w:rPr>
          <w:rFonts w:hint="eastAsia"/>
          <w:lang w:eastAsia="zh-CN"/>
        </w:rPr>
        <w:t>86</w:t>
      </w:r>
      <w:r w:rsidR="00633F48">
        <w:rPr>
          <w:rFonts w:hint="eastAsia"/>
          <w:lang w:eastAsia="zh-CN"/>
        </w:rPr>
        <w:t>或者</w:t>
      </w:r>
      <w:r w:rsidR="00283BC4">
        <w:rPr>
          <w:rFonts w:hint="eastAsia"/>
          <w:lang w:eastAsia="zh-CN"/>
        </w:rPr>
        <w:t>90</w:t>
      </w:r>
      <w:r w:rsidR="00633F48">
        <w:rPr>
          <w:rFonts w:hint="eastAsia"/>
          <w:lang w:eastAsia="zh-CN"/>
        </w:rPr>
        <w:t>。</w:t>
      </w:r>
    </w:p>
    <w:p w14:paraId="0213A959" w14:textId="0BD0AA3D" w:rsidR="00C03E96" w:rsidRDefault="00C03E96" w:rsidP="004A19DE">
      <w:pPr>
        <w:rPr>
          <w:lang w:eastAsia="zh-CN"/>
        </w:rPr>
      </w:pPr>
    </w:p>
    <w:p w14:paraId="7F9B81D4" w14:textId="2FB2158C" w:rsidR="00C03E96" w:rsidRDefault="00C03E96" w:rsidP="00877CF8">
      <w:pPr>
        <w:pStyle w:val="CodeSample"/>
        <w:rPr>
          <w:lang w:eastAsia="zh-CN"/>
        </w:rPr>
      </w:pPr>
      <w:r>
        <w:rPr>
          <w:lang w:eastAsia="zh-CN"/>
        </w:rPr>
        <w:t xml:space="preserve">Visual C++ </w:t>
      </w:r>
      <w:r w:rsidR="00470554">
        <w:rPr>
          <w:rFonts w:eastAsiaTheme="minorEastAsia" w:hint="eastAsia"/>
          <w:lang w:eastAsia="zh-CN"/>
        </w:rPr>
        <w:t>sample</w:t>
      </w:r>
      <w:r>
        <w:rPr>
          <w:lang w:eastAsia="zh-CN"/>
        </w:rPr>
        <w:t>:</w:t>
      </w:r>
    </w:p>
    <w:p w14:paraId="4C1D1FDB" w14:textId="0B9CC1D8" w:rsidR="00DE7C4B" w:rsidRDefault="00FB76BE" w:rsidP="004A19DE">
      <w:pPr>
        <w:rPr>
          <w:lang w:eastAsia="zh-CN"/>
        </w:rPr>
      </w:pPr>
      <w:r>
        <w:rPr>
          <w:noProof/>
          <w:lang w:eastAsia="zh-CN"/>
        </w:rPr>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57CF1156" w:rsidR="00C03E96" w:rsidRDefault="00E27403" w:rsidP="00E27403">
      <w:pPr>
        <w:pStyle w:val="CodeSample"/>
        <w:rPr>
          <w:lang w:eastAsia="zh-CN"/>
        </w:rPr>
      </w:pPr>
      <w:r>
        <w:rPr>
          <w:lang w:eastAsia="zh-CN"/>
        </w:rPr>
        <w:t xml:space="preserve">Visual C# </w:t>
      </w:r>
      <w:r w:rsidR="002D7972">
        <w:rPr>
          <w:rFonts w:eastAsiaTheme="minorEastAsia" w:hint="eastAsia"/>
          <w:lang w:eastAsia="zh-CN"/>
        </w:rPr>
        <w:t>示例</w:t>
      </w:r>
      <w:r>
        <w:rPr>
          <w:lang w:eastAsia="zh-CN"/>
        </w:rPr>
        <w:t>:</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174A78A4" w:rsidR="00C03E96" w:rsidRDefault="00E27403" w:rsidP="00877CF8">
      <w:pPr>
        <w:pStyle w:val="CodeSample"/>
        <w:rPr>
          <w:lang w:eastAsia="zh-CN"/>
        </w:rPr>
      </w:pPr>
      <w:r>
        <w:rPr>
          <w:lang w:eastAsia="zh-CN"/>
        </w:rPr>
        <w:t>Visual Basic</w:t>
      </w:r>
      <w:r w:rsidR="00C03E96">
        <w:rPr>
          <w:lang w:eastAsia="zh-CN"/>
        </w:rPr>
        <w:t xml:space="preserve"> </w:t>
      </w:r>
      <w:r w:rsidR="00470554">
        <w:rPr>
          <w:rFonts w:eastAsiaTheme="minorEastAsia" w:hint="eastAsia"/>
          <w:lang w:eastAsia="zh-CN"/>
        </w:rPr>
        <w:t>sample</w:t>
      </w:r>
      <w:r w:rsidR="00C03E96">
        <w:rPr>
          <w:lang w:eastAsia="zh-CN"/>
        </w:rPr>
        <w:t>:</w:t>
      </w:r>
    </w:p>
    <w:p w14:paraId="0D5E74FF" w14:textId="3ED7B263" w:rsidR="00C03E96" w:rsidRDefault="00877CF8" w:rsidP="004A19DE">
      <w:pPr>
        <w:rPr>
          <w:lang w:eastAsia="zh-CN"/>
        </w:rPr>
      </w:pPr>
      <w:r>
        <w:rPr>
          <w:noProof/>
          <w:lang w:eastAsia="zh-CN"/>
        </w:rPr>
        <w:lastRenderedPageBreak/>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64F449CB"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002D7972">
        <w:rPr>
          <w:rFonts w:hint="eastAsia"/>
          <w:b/>
          <w:lang w:eastAsia="zh-CN"/>
        </w:rPr>
        <w:t>一定请</w:t>
      </w:r>
      <w:r w:rsidRPr="00000E22">
        <w:t xml:space="preserve"> </w:t>
      </w:r>
      <w:r w:rsidR="002D7972">
        <w:rPr>
          <w:rFonts w:hint="eastAsia"/>
          <w:lang w:eastAsia="zh-CN"/>
        </w:rPr>
        <w:t>在您的代码编辑器中使用定宽字体，例如</w:t>
      </w:r>
      <w:r w:rsidR="00074342" w:rsidRPr="00074342">
        <w:rPr>
          <w:lang w:eastAsia="zh-CN"/>
        </w:rPr>
        <w:t xml:space="preserve"> Courier New</w:t>
      </w:r>
      <w:r w:rsidR="002D7972">
        <w:rPr>
          <w:rFonts w:hint="eastAsia"/>
          <w:lang w:eastAsia="zh-CN"/>
        </w:rPr>
        <w:t>。</w:t>
      </w:r>
    </w:p>
    <w:p w14:paraId="4C1D1FDE" w14:textId="77777777" w:rsidR="008D29A4" w:rsidRDefault="00B14029" w:rsidP="00074342">
      <w:pPr>
        <w:rPr>
          <w:lang w:eastAsia="zh-CN"/>
        </w:rPr>
      </w:pPr>
      <w:r w:rsidRPr="002B222F">
        <w:rPr>
          <w:noProof/>
          <w:lang w:eastAsia="zh-CN"/>
        </w:rPr>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6F674242" w:rsidR="00A834D3" w:rsidRPr="00074342" w:rsidRDefault="002D7972" w:rsidP="00A834D3">
      <w:pPr>
        <w:pStyle w:val="2"/>
      </w:pPr>
      <w:bookmarkStart w:id="12" w:name="_Toc415072132"/>
      <w:r>
        <w:rPr>
          <w:rFonts w:hint="eastAsia"/>
          <w:lang w:eastAsia="zh-CN"/>
        </w:rPr>
        <w:t>库</w:t>
      </w:r>
      <w:r w:rsidR="004E1098">
        <w:rPr>
          <w:rFonts w:hint="eastAsia"/>
          <w:lang w:eastAsia="zh-CN"/>
        </w:rPr>
        <w:t>的使用</w:t>
      </w:r>
      <w:bookmarkEnd w:id="12"/>
    </w:p>
    <w:p w14:paraId="4C1D1FE0" w14:textId="0457C8C3"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002D7972">
        <w:rPr>
          <w:rFonts w:hint="eastAsia"/>
          <w:b/>
          <w:lang w:eastAsia="zh-CN"/>
        </w:rPr>
        <w:t>一定不要</w:t>
      </w:r>
      <w:r w:rsidRPr="006C0449">
        <w:rPr>
          <w:lang w:eastAsia="zh-CN"/>
        </w:rPr>
        <w:t xml:space="preserve"> </w:t>
      </w:r>
      <w:r w:rsidR="002D7972">
        <w:rPr>
          <w:rFonts w:hint="eastAsia"/>
          <w:lang w:eastAsia="zh-CN"/>
        </w:rPr>
        <w:t>引用不必要的库，包括不必要的头文件，或引用不必要的程序集。</w:t>
      </w:r>
      <w:r w:rsidR="00D202A5">
        <w:rPr>
          <w:rFonts w:hint="eastAsia"/>
          <w:lang w:eastAsia="zh-CN"/>
        </w:rPr>
        <w:t>注重细节能够</w:t>
      </w:r>
      <w:r w:rsidR="007B15EE">
        <w:rPr>
          <w:rFonts w:hint="eastAsia"/>
          <w:lang w:eastAsia="zh-CN"/>
        </w:rPr>
        <w:t>减少</w:t>
      </w:r>
      <w:r w:rsidR="00282837">
        <w:rPr>
          <w:rFonts w:hint="eastAsia"/>
          <w:lang w:eastAsia="zh-CN"/>
        </w:rPr>
        <w:t>项目</w:t>
      </w:r>
      <w:r w:rsidR="00312F14">
        <w:rPr>
          <w:rFonts w:hint="eastAsia"/>
          <w:lang w:eastAsia="zh-CN"/>
        </w:rPr>
        <w:t>生成</w:t>
      </w:r>
      <w:r w:rsidR="00D202A5">
        <w:rPr>
          <w:rFonts w:hint="eastAsia"/>
          <w:lang w:eastAsia="zh-CN"/>
        </w:rPr>
        <w:t>时间，最小化</w:t>
      </w:r>
      <w:r w:rsidR="005C2316">
        <w:rPr>
          <w:rFonts w:hint="eastAsia"/>
          <w:lang w:eastAsia="zh-CN"/>
        </w:rPr>
        <w:t>出错</w:t>
      </w:r>
      <w:r w:rsidR="00D202A5">
        <w:rPr>
          <w:rFonts w:hint="eastAsia"/>
          <w:lang w:eastAsia="zh-CN"/>
        </w:rPr>
        <w:t>几率，</w:t>
      </w:r>
      <w:r w:rsidR="00AD3A7A" w:rsidRPr="00AD3A7A">
        <w:rPr>
          <w:lang w:eastAsia="zh-CN"/>
        </w:rPr>
        <w:t xml:space="preserve"> </w:t>
      </w:r>
      <w:r w:rsidR="00D202A5">
        <w:rPr>
          <w:rFonts w:hint="eastAsia"/>
          <w:lang w:eastAsia="zh-CN"/>
        </w:rPr>
        <w:t>并给读者一个良好的印象。</w:t>
      </w:r>
    </w:p>
    <w:p w14:paraId="27614084" w14:textId="36BD8C39" w:rsidR="000B6115" w:rsidRDefault="00D202A5" w:rsidP="000B6115">
      <w:pPr>
        <w:pStyle w:val="2"/>
        <w:rPr>
          <w:lang w:eastAsia="zh-CN"/>
        </w:rPr>
      </w:pPr>
      <w:bookmarkStart w:id="13" w:name="_Toc415072133"/>
      <w:r>
        <w:rPr>
          <w:rFonts w:hint="eastAsia"/>
          <w:lang w:eastAsia="zh-CN"/>
        </w:rPr>
        <w:t>全局变量</w:t>
      </w:r>
      <w:bookmarkEnd w:id="13"/>
    </w:p>
    <w:p w14:paraId="20CA9850" w14:textId="25D7AFD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Pr="000B6115">
        <w:rPr>
          <w:lang w:eastAsia="zh-CN"/>
        </w:rPr>
        <w:t xml:space="preserve"> </w:t>
      </w:r>
      <w:r w:rsidR="00D202A5">
        <w:rPr>
          <w:rFonts w:hint="eastAsia"/>
          <w:lang w:eastAsia="zh-CN"/>
        </w:rPr>
        <w:t>尽量少用全局变量。</w:t>
      </w:r>
      <w:r w:rsidRPr="000B6115">
        <w:rPr>
          <w:lang w:eastAsia="zh-CN"/>
        </w:rPr>
        <w:t xml:space="preserve">  </w:t>
      </w:r>
      <w:r w:rsidR="004E74EC">
        <w:rPr>
          <w:rFonts w:hint="eastAsia"/>
          <w:lang w:eastAsia="zh-CN"/>
        </w:rPr>
        <w:t>为了</w:t>
      </w:r>
      <w:r w:rsidR="00D202A5">
        <w:rPr>
          <w:rFonts w:hint="eastAsia"/>
          <w:lang w:eastAsia="zh-CN"/>
        </w:rPr>
        <w:t>正确的使用全局变量，一般是将它们作为参数传入函数。永远不要在函数或类内部直接引用全局变量，因为这会引起一个副作用：在调用者不知情的情况下改变了全局变量</w:t>
      </w:r>
      <w:r w:rsidR="00D202A5">
        <w:rPr>
          <w:rFonts w:hint="eastAsia"/>
          <w:lang w:eastAsia="zh-CN"/>
        </w:rPr>
        <w:lastRenderedPageBreak/>
        <w:t>的状态。这对于静态变量同样</w:t>
      </w:r>
      <w:r w:rsidR="00313A60">
        <w:rPr>
          <w:rFonts w:hint="eastAsia"/>
          <w:lang w:eastAsia="zh-CN"/>
        </w:rPr>
        <w:t>适用。如果您需要修改全局变量，您应该将其作为一个输出参数，或返回</w:t>
      </w:r>
      <w:r w:rsidR="00D202A5">
        <w:rPr>
          <w:rFonts w:hint="eastAsia"/>
          <w:lang w:eastAsia="zh-CN"/>
        </w:rPr>
        <w:t>其一份</w:t>
      </w:r>
      <w:r w:rsidR="004E74EC">
        <w:rPr>
          <w:rFonts w:hint="eastAsia"/>
          <w:lang w:eastAsia="zh-CN"/>
        </w:rPr>
        <w:t>全局变量的</w:t>
      </w:r>
      <w:r w:rsidR="00D202A5">
        <w:rPr>
          <w:rFonts w:hint="eastAsia"/>
          <w:lang w:eastAsia="zh-CN"/>
        </w:rPr>
        <w:t>拷贝</w:t>
      </w:r>
      <w:r w:rsidR="005F72CE">
        <w:rPr>
          <w:rFonts w:hint="eastAsia"/>
          <w:lang w:eastAsia="zh-CN"/>
        </w:rPr>
        <w:t>。</w:t>
      </w:r>
      <w:r w:rsidRPr="000B6115">
        <w:rPr>
          <w:lang w:eastAsia="zh-CN"/>
        </w:rPr>
        <w:t xml:space="preserve"> </w:t>
      </w:r>
    </w:p>
    <w:p w14:paraId="4C1D1FE1" w14:textId="5E185E7A" w:rsidR="006C0449" w:rsidRDefault="00D202A5" w:rsidP="005A073F">
      <w:pPr>
        <w:pStyle w:val="2"/>
        <w:rPr>
          <w:lang w:eastAsia="zh-CN"/>
        </w:rPr>
      </w:pPr>
      <w:bookmarkStart w:id="14" w:name="_Toc415072134"/>
      <w:r>
        <w:rPr>
          <w:rFonts w:hint="eastAsia"/>
          <w:lang w:eastAsia="zh-CN"/>
        </w:rPr>
        <w:t>变量</w:t>
      </w:r>
      <w:r w:rsidR="00311DEE">
        <w:rPr>
          <w:rFonts w:hint="eastAsia"/>
          <w:lang w:eastAsia="zh-CN"/>
        </w:rPr>
        <w:t>的</w:t>
      </w:r>
      <w:r>
        <w:rPr>
          <w:rFonts w:hint="eastAsia"/>
          <w:lang w:eastAsia="zh-CN"/>
        </w:rPr>
        <w:t>声明和初始化</w:t>
      </w:r>
      <w:bookmarkEnd w:id="14"/>
      <w:r w:rsidR="00EA34A9" w:rsidRPr="00EA34A9">
        <w:rPr>
          <w:lang w:eastAsia="zh-CN"/>
        </w:rPr>
        <w:t xml:space="preserve"> </w:t>
      </w:r>
    </w:p>
    <w:p w14:paraId="4C1D1FE2" w14:textId="7EE50054"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00D202A5">
        <w:rPr>
          <w:rFonts w:hint="eastAsia"/>
          <w:lang w:eastAsia="zh-CN"/>
        </w:rPr>
        <w:t>在最小的，包含</w:t>
      </w:r>
      <w:r w:rsidR="000B0DF4">
        <w:rPr>
          <w:rFonts w:hint="eastAsia"/>
          <w:lang w:eastAsia="zh-CN"/>
        </w:rPr>
        <w:t>该</w:t>
      </w:r>
      <w:r w:rsidR="0040230C">
        <w:rPr>
          <w:rFonts w:hint="eastAsia"/>
          <w:lang w:eastAsia="zh-CN"/>
        </w:rPr>
        <w:t>局部</w:t>
      </w:r>
      <w:r w:rsidR="00D202A5">
        <w:rPr>
          <w:rFonts w:hint="eastAsia"/>
          <w:lang w:eastAsia="zh-CN"/>
        </w:rPr>
        <w:t>变量的作用域块内声明</w:t>
      </w:r>
      <w:r w:rsidR="00CF7B73">
        <w:rPr>
          <w:rFonts w:hint="eastAsia"/>
          <w:lang w:eastAsia="zh-CN"/>
        </w:rPr>
        <w:t>它</w:t>
      </w:r>
      <w:r w:rsidR="00D202A5">
        <w:rPr>
          <w:rFonts w:hint="eastAsia"/>
          <w:lang w:eastAsia="zh-CN"/>
        </w:rPr>
        <w:t>。</w:t>
      </w:r>
      <w:r w:rsidR="000B0DF4">
        <w:rPr>
          <w:rFonts w:hint="eastAsia"/>
          <w:lang w:eastAsia="zh-CN"/>
        </w:rPr>
        <w:t>一般，如果语言允许，就仅在使用前声明它们，否则就在作用域块的顶端</w:t>
      </w:r>
      <w:r w:rsidR="00A602D9">
        <w:rPr>
          <w:rFonts w:hint="eastAsia"/>
          <w:lang w:eastAsia="zh-CN"/>
        </w:rPr>
        <w:t>声明</w:t>
      </w:r>
      <w:r w:rsidR="00CF7B73">
        <w:rPr>
          <w:rFonts w:hint="eastAsia"/>
          <w:lang w:eastAsia="zh-CN"/>
        </w:rPr>
        <w:t>。</w:t>
      </w:r>
    </w:p>
    <w:p w14:paraId="4C1D1FE3" w14:textId="77777777" w:rsidR="00A11FFE" w:rsidRDefault="00A11FFE" w:rsidP="00A11FFE">
      <w:pPr>
        <w:rPr>
          <w:lang w:eastAsia="zh-CN"/>
        </w:rPr>
      </w:pPr>
    </w:p>
    <w:p w14:paraId="4C1D1FE4" w14:textId="55A2917F"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40230C">
        <w:rPr>
          <w:rFonts w:hint="eastAsia"/>
          <w:lang w:eastAsia="zh-CN"/>
        </w:rPr>
        <w:t>在</w:t>
      </w:r>
      <w:r w:rsidR="00CF7B73">
        <w:rPr>
          <w:rFonts w:hint="eastAsia"/>
          <w:lang w:eastAsia="zh-CN"/>
        </w:rPr>
        <w:t>声明变量时初始化它们。</w:t>
      </w:r>
    </w:p>
    <w:p w14:paraId="4C1D1FE5" w14:textId="77777777" w:rsidR="00A11FFE" w:rsidRDefault="00A11FFE" w:rsidP="00A11FFE">
      <w:pPr>
        <w:rPr>
          <w:color w:val="00B050"/>
          <w:lang w:eastAsia="zh-CN"/>
        </w:rPr>
      </w:pPr>
    </w:p>
    <w:p w14:paraId="4C1D1FE7" w14:textId="18B3861A"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313A60">
        <w:rPr>
          <w:rFonts w:hint="eastAsia"/>
          <w:lang w:eastAsia="zh-CN"/>
        </w:rPr>
        <w:t>在语言允许的情况下，将局部变量的声明</w:t>
      </w:r>
      <w:r w:rsidR="0040230C">
        <w:rPr>
          <w:rFonts w:hint="eastAsia"/>
          <w:lang w:eastAsia="zh-CN"/>
        </w:rPr>
        <w:t>和初始化</w:t>
      </w:r>
      <w:r w:rsidR="007B15EE">
        <w:rPr>
          <w:rFonts w:hint="eastAsia"/>
          <w:lang w:eastAsia="zh-CN"/>
        </w:rPr>
        <w:t>或</w:t>
      </w:r>
      <w:r w:rsidR="0040230C">
        <w:rPr>
          <w:rFonts w:hint="eastAsia"/>
          <w:lang w:eastAsia="zh-CN"/>
        </w:rPr>
        <w:t>赋值置于同一行代码内。这减少了</w:t>
      </w:r>
      <w:r w:rsidR="003C7EE7">
        <w:rPr>
          <w:rFonts w:hint="eastAsia"/>
          <w:lang w:eastAsia="zh-CN"/>
        </w:rPr>
        <w:t>代码的</w:t>
      </w:r>
      <w:r w:rsidR="0040230C">
        <w:rPr>
          <w:rFonts w:hint="eastAsia"/>
          <w:lang w:eastAsia="zh-CN"/>
        </w:rPr>
        <w:t>垂直空间，确保了变量不会</w:t>
      </w:r>
      <w:r w:rsidR="003C7EE7">
        <w:rPr>
          <w:rFonts w:hint="eastAsia"/>
          <w:lang w:eastAsia="zh-CN"/>
        </w:rPr>
        <w:t>处</w:t>
      </w:r>
      <w:r w:rsidR="0040230C">
        <w:rPr>
          <w:rFonts w:hint="eastAsia"/>
          <w:lang w:eastAsia="zh-CN"/>
        </w:rPr>
        <w:t>在未初始化的状态。</w:t>
      </w:r>
    </w:p>
    <w:p w14:paraId="63915C4F" w14:textId="77777777" w:rsidR="00526C58" w:rsidRDefault="00526C58" w:rsidP="00A11FFE">
      <w:pPr>
        <w:rPr>
          <w:lang w:eastAsia="zh-CN"/>
        </w:rPr>
      </w:pPr>
    </w:p>
    <w:p w14:paraId="680D20DE" w14:textId="559CDC46"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04D76C3B"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STARTUPINFO si = { </w:t>
      </w:r>
      <w:r>
        <w:rPr>
          <w:rFonts w:ascii="Courier New" w:hAnsi="Courier New" w:cs="Courier New"/>
          <w:noProof/>
          <w:color w:val="0000FF"/>
          <w:sz w:val="18"/>
          <w:szCs w:val="18"/>
        </w:rPr>
        <w:t>sizeof</w:t>
      </w:r>
      <w:r w:rsidR="009A4B0D">
        <w:rPr>
          <w:rFonts w:ascii="Courier New" w:hAnsi="Courier New" w:cs="Courier New"/>
          <w:noProof/>
          <w:sz w:val="18"/>
          <w:szCs w:val="18"/>
        </w:rPr>
        <w:t>（</w:t>
      </w:r>
      <w:r>
        <w:rPr>
          <w:rFonts w:ascii="Courier New" w:hAnsi="Courier New" w:cs="Courier New"/>
          <w:noProof/>
          <w:sz w:val="18"/>
          <w:szCs w:val="18"/>
        </w:rPr>
        <w:t>si</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50FA611D"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7F67FB25"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3A2C437A" w:rsidR="0009207A" w:rsidRDefault="0009207A" w:rsidP="0009207A">
      <w:pPr>
        <w:rPr>
          <w:bCs/>
          <w:lang w:eastAsia="zh-CN"/>
        </w:rPr>
      </w:pPr>
      <w:r w:rsidRPr="00574C66">
        <w:rPr>
          <w:color w:val="FF0000"/>
        </w:rPr>
        <w:sym w:font="Wingdings" w:char="F0FD"/>
      </w:r>
      <w:r>
        <w:rPr>
          <w:color w:val="FF0000"/>
          <w:lang w:eastAsia="zh-CN"/>
        </w:rPr>
        <w:t xml:space="preserve"> </w:t>
      </w:r>
      <w:r w:rsidRPr="00795226">
        <w:rPr>
          <w:b/>
          <w:bCs/>
          <w:lang w:eastAsia="zh-CN"/>
        </w:rPr>
        <w:t xml:space="preserve"> </w:t>
      </w:r>
      <w:r w:rsidR="0040230C">
        <w:rPr>
          <w:rFonts w:hint="eastAsia"/>
          <w:b/>
          <w:bCs/>
          <w:lang w:eastAsia="zh-CN"/>
        </w:rPr>
        <w:t>一定不要</w:t>
      </w:r>
      <w:r w:rsidR="0040230C">
        <w:rPr>
          <w:rFonts w:hint="eastAsia"/>
          <w:b/>
          <w:bCs/>
          <w:lang w:eastAsia="zh-CN"/>
        </w:rPr>
        <w:t xml:space="preserve"> </w:t>
      </w:r>
      <w:r w:rsidR="0040230C">
        <w:rPr>
          <w:rFonts w:hint="eastAsia"/>
          <w:bCs/>
          <w:lang w:eastAsia="zh-CN"/>
        </w:rPr>
        <w:t>在同一行</w:t>
      </w:r>
      <w:r w:rsidR="007B15EE">
        <w:rPr>
          <w:rFonts w:hint="eastAsia"/>
          <w:bCs/>
          <w:lang w:eastAsia="zh-CN"/>
        </w:rPr>
        <w:t>中</w:t>
      </w:r>
      <w:r w:rsidR="0040230C">
        <w:rPr>
          <w:rFonts w:hint="eastAsia"/>
          <w:bCs/>
          <w:lang w:eastAsia="zh-CN"/>
        </w:rPr>
        <w:t>声明多个变量</w:t>
      </w:r>
      <w:r w:rsidR="003F4762">
        <w:rPr>
          <w:bCs/>
          <w:lang w:eastAsia="zh-CN"/>
        </w:rPr>
        <w:t xml:space="preserve"> </w:t>
      </w:r>
      <w:r w:rsidR="0040230C">
        <w:rPr>
          <w:rFonts w:hint="eastAsia"/>
          <w:bCs/>
          <w:lang w:eastAsia="zh-CN"/>
        </w:rPr>
        <w:t>。推荐每行</w:t>
      </w:r>
      <w:r w:rsidR="007B15EE">
        <w:rPr>
          <w:rFonts w:hint="eastAsia"/>
          <w:bCs/>
          <w:lang w:eastAsia="zh-CN"/>
        </w:rPr>
        <w:t>只包含</w:t>
      </w:r>
      <w:r w:rsidR="0040230C">
        <w:rPr>
          <w:rFonts w:hint="eastAsia"/>
          <w:bCs/>
          <w:lang w:eastAsia="zh-CN"/>
        </w:rPr>
        <w:t>一句声明，这样有利</w:t>
      </w:r>
      <w:r w:rsidR="00CF22F0">
        <w:rPr>
          <w:rFonts w:hint="eastAsia"/>
          <w:bCs/>
          <w:lang w:eastAsia="zh-CN"/>
        </w:rPr>
        <w:t>于</w:t>
      </w:r>
      <w:r w:rsidR="00C008F9">
        <w:rPr>
          <w:rFonts w:hint="eastAsia"/>
          <w:bCs/>
          <w:lang w:eastAsia="zh-CN"/>
        </w:rPr>
        <w:t>添加</w:t>
      </w:r>
      <w:r w:rsidR="0040230C">
        <w:rPr>
          <w:rFonts w:hint="eastAsia"/>
          <w:bCs/>
          <w:lang w:eastAsia="zh-CN"/>
        </w:rPr>
        <w:t>注释，也减少歧义。例如</w:t>
      </w:r>
      <w:r w:rsidR="00D64292">
        <w:rPr>
          <w:rFonts w:hint="eastAsia"/>
          <w:bCs/>
          <w:lang w:eastAsia="zh-CN"/>
        </w:rPr>
        <w:t xml:space="preserve"> Visual C++</w:t>
      </w:r>
      <w:r w:rsidR="00AC1A3C">
        <w:rPr>
          <w:bCs/>
        </w:rPr>
        <w:t xml:space="preserve"> </w:t>
      </w:r>
      <w:r w:rsidR="0040230C">
        <w:rPr>
          <w:rFonts w:hint="eastAsia"/>
          <w:bCs/>
          <w:lang w:eastAsia="zh-CN"/>
        </w:rPr>
        <w:t>示例，</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4BCE3F91" w:rsidR="0009207A" w:rsidRDefault="0040230C" w:rsidP="0009207A">
      <w:pPr>
        <w:rPr>
          <w:bCs/>
          <w:lang w:eastAsia="zh-CN"/>
        </w:rPr>
      </w:pPr>
      <w:r>
        <w:rPr>
          <w:rFonts w:hint="eastAsia"/>
          <w:bCs/>
          <w:lang w:eastAsia="zh-CN"/>
        </w:rPr>
        <w:t>后一个代码示例经常被误写为</w:t>
      </w:r>
      <w:r w:rsidR="00D742F2">
        <w:rPr>
          <w:bCs/>
          <w:lang w:eastAsia="zh-CN"/>
        </w:rPr>
        <w:t>:</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lastRenderedPageBreak/>
        <w:t>CodeExample *pFirst, pSecond;</w:t>
      </w:r>
    </w:p>
    <w:p w14:paraId="4C1D1FF8" w14:textId="77777777" w:rsidR="0009207A" w:rsidRDefault="0009207A" w:rsidP="0009207A">
      <w:pPr>
        <w:rPr>
          <w:bCs/>
        </w:rPr>
      </w:pPr>
    </w:p>
    <w:p w14:paraId="4C1D1FF9" w14:textId="4F25635B" w:rsidR="0009207A" w:rsidRDefault="0065010C" w:rsidP="0009207A">
      <w:pPr>
        <w:rPr>
          <w:bCs/>
          <w:lang w:eastAsia="zh-CN"/>
        </w:rPr>
      </w:pPr>
      <w:r>
        <w:rPr>
          <w:rFonts w:hint="eastAsia"/>
          <w:bCs/>
          <w:lang w:eastAsia="zh-CN"/>
        </w:rPr>
        <w:t>这种误写实际上等同于</w:t>
      </w:r>
      <w:r w:rsidR="00093EDA">
        <w:rPr>
          <w:bCs/>
          <w:lang w:eastAsia="zh-CN"/>
        </w:rPr>
        <w:t>:</w:t>
      </w:r>
    </w:p>
    <w:p w14:paraId="4C1D1FFA" w14:textId="77777777" w:rsidR="0009207A" w:rsidRDefault="0009207A" w:rsidP="0009207A">
      <w:pPr>
        <w:rPr>
          <w:bCs/>
          <w:lang w:eastAsia="zh-CN"/>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2F92E237" w:rsidR="000B7586" w:rsidRDefault="0040230C" w:rsidP="00BA5C80">
      <w:pPr>
        <w:pStyle w:val="2"/>
        <w:rPr>
          <w:lang w:eastAsia="zh-CN"/>
        </w:rPr>
      </w:pPr>
      <w:bookmarkStart w:id="15" w:name="_Toc415072135"/>
      <w:r>
        <w:rPr>
          <w:rFonts w:hint="eastAsia"/>
          <w:lang w:eastAsia="zh-CN"/>
        </w:rPr>
        <w:t>函数</w:t>
      </w:r>
      <w:r w:rsidR="00DC5074">
        <w:rPr>
          <w:rFonts w:hint="eastAsia"/>
          <w:lang w:eastAsia="zh-CN"/>
        </w:rPr>
        <w:t>的</w:t>
      </w:r>
      <w:r>
        <w:rPr>
          <w:rFonts w:hint="eastAsia"/>
          <w:lang w:eastAsia="zh-CN"/>
        </w:rPr>
        <w:t>声明和调用</w:t>
      </w:r>
      <w:bookmarkEnd w:id="15"/>
      <w:r w:rsidR="000B7586">
        <w:rPr>
          <w:rFonts w:hint="eastAsia"/>
          <w:lang w:eastAsia="zh-CN"/>
        </w:rPr>
        <w:t xml:space="preserve"> </w:t>
      </w:r>
    </w:p>
    <w:p w14:paraId="4C1D1FFE" w14:textId="1EAA0E0F" w:rsidR="003D78CD" w:rsidRDefault="0040230C" w:rsidP="003D78CD">
      <w:pPr>
        <w:rPr>
          <w:lang w:eastAsia="zh-CN"/>
        </w:rPr>
      </w:pPr>
      <w:r>
        <w:rPr>
          <w:rFonts w:hint="eastAsia"/>
          <w:lang w:eastAsia="zh-CN"/>
        </w:rPr>
        <w:t>函数</w:t>
      </w:r>
      <w:r w:rsidR="009208CC">
        <w:rPr>
          <w:rFonts w:hint="eastAsia"/>
          <w:lang w:eastAsia="zh-CN"/>
        </w:rPr>
        <w:t>或</w:t>
      </w:r>
      <w:r>
        <w:rPr>
          <w:rFonts w:hint="eastAsia"/>
          <w:lang w:eastAsia="zh-CN"/>
        </w:rPr>
        <w:t>方法的</w:t>
      </w:r>
      <w:r w:rsidR="000F6D51">
        <w:rPr>
          <w:rFonts w:hint="eastAsia"/>
          <w:lang w:eastAsia="zh-CN"/>
        </w:rPr>
        <w:t>名称</w:t>
      </w:r>
      <w:r>
        <w:rPr>
          <w:rFonts w:hint="eastAsia"/>
          <w:lang w:eastAsia="zh-CN"/>
        </w:rPr>
        <w:t>，返回值，参数列表</w:t>
      </w:r>
      <w:r w:rsidR="000F6D51">
        <w:rPr>
          <w:rFonts w:hint="eastAsia"/>
          <w:lang w:eastAsia="zh-CN"/>
        </w:rPr>
        <w:t>可以有多种形式。原则上应该都将这些置于同一行代码内。如果带有过多参数不能置于一行代码，可以进行换行</w:t>
      </w:r>
      <w:r w:rsidR="00DB33B1">
        <w:rPr>
          <w:rFonts w:hint="eastAsia"/>
          <w:lang w:eastAsia="zh-CN"/>
        </w:rPr>
        <w:t>：</w:t>
      </w:r>
      <w:r w:rsidR="000F6D51">
        <w:rPr>
          <w:rFonts w:hint="eastAsia"/>
          <w:lang w:eastAsia="zh-CN"/>
        </w:rPr>
        <w:t>多个参数一行或者一个参数一行。将返回值置于函数</w:t>
      </w:r>
      <w:r w:rsidR="002E1846">
        <w:rPr>
          <w:rFonts w:hint="eastAsia"/>
          <w:lang w:eastAsia="zh-CN"/>
        </w:rPr>
        <w:t>或</w:t>
      </w:r>
      <w:r w:rsidR="000F6D51">
        <w:rPr>
          <w:rFonts w:hint="eastAsia"/>
          <w:lang w:eastAsia="zh-CN"/>
        </w:rPr>
        <w:t>方法名称的同一行。例如</w:t>
      </w:r>
      <w:r w:rsidR="003D78CD">
        <w:rPr>
          <w:lang w:eastAsia="zh-CN"/>
        </w:rPr>
        <w:t>,</w:t>
      </w:r>
    </w:p>
    <w:p w14:paraId="4C1D1FFF" w14:textId="77777777" w:rsidR="003D78CD" w:rsidRDefault="003D78CD" w:rsidP="003D78CD">
      <w:pPr>
        <w:rPr>
          <w:lang w:eastAsia="zh-CN"/>
        </w:rPr>
      </w:pPr>
    </w:p>
    <w:p w14:paraId="4C1D2000" w14:textId="02353733" w:rsidR="003D78CD" w:rsidRPr="009363A9" w:rsidRDefault="000F6D51" w:rsidP="003D78CD">
      <w:pPr>
        <w:rPr>
          <w:lang w:eastAsia="zh-CN"/>
        </w:rPr>
      </w:pPr>
      <w:r>
        <w:rPr>
          <w:rFonts w:hint="eastAsia"/>
          <w:lang w:eastAsia="zh-CN"/>
        </w:rPr>
        <w:t>单行格式</w:t>
      </w:r>
      <w:r w:rsidR="003D78CD" w:rsidRPr="009363A9">
        <w:rPr>
          <w:lang w:eastAsia="zh-CN"/>
        </w:rPr>
        <w: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0E845FA9"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009A4B0D">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009A4B0D">
        <w:rPr>
          <w:rFonts w:ascii="Courier New" w:hAnsi="Courier New" w:cs="Courier New"/>
          <w:sz w:val="18"/>
          <w:szCs w:val="18"/>
        </w:rPr>
        <w:t>）</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1C4D74B2"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w:t>
      </w:r>
      <w:r w:rsidR="009A4B0D">
        <w:rPr>
          <w:rFonts w:ascii="Courier New" w:hAnsi="Courier New" w:cs="Courier New"/>
          <w:sz w:val="18"/>
          <w:szCs w:val="18"/>
        </w:rPr>
        <w:t>（</w:t>
      </w:r>
      <w:r w:rsidRPr="00755866">
        <w:rPr>
          <w:rFonts w:ascii="Courier New" w:hAnsi="Courier New" w:cs="Courier New"/>
          <w:sz w:val="18"/>
          <w:szCs w:val="18"/>
        </w:rPr>
        <w:t>param1, param2, param3</w:t>
      </w:r>
      <w:r w:rsidR="009A4B0D">
        <w:rPr>
          <w:rFonts w:ascii="Courier New" w:hAnsi="Courier New" w:cs="Courier New"/>
          <w:sz w:val="18"/>
          <w:szCs w:val="18"/>
        </w:rPr>
        <w:t>）</w:t>
      </w:r>
      <w:r w:rsidRPr="00755866">
        <w:rPr>
          <w:rFonts w:ascii="Courier New" w:hAnsi="Courier New" w:cs="Courier New"/>
          <w:sz w:val="18"/>
          <w:szCs w:val="18"/>
        </w:rPr>
        <w:t>;</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488F1726"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w:t>
      </w:r>
      <w:r w:rsidR="009A4B0D">
        <w:rPr>
          <w:rFonts w:ascii="Courier New" w:hAnsi="Courier New" w:cs="Courier New"/>
          <w:sz w:val="18"/>
          <w:szCs w:val="18"/>
        </w:rPr>
        <w:t>（</w:t>
      </w:r>
      <w:r w:rsidR="00984F45">
        <w:rPr>
          <w:rFonts w:ascii="Courier New" w:hAnsi="Courier New" w:cs="Courier New"/>
          <w:sz w:val="18"/>
          <w:szCs w:val="18"/>
        </w:rPr>
        <w:t>param1, param2, param3</w:t>
      </w:r>
      <w:r w:rsidR="009A4B0D">
        <w:rPr>
          <w:rFonts w:ascii="Courier New" w:hAnsi="Courier New" w:cs="Courier New"/>
          <w:sz w:val="18"/>
          <w:szCs w:val="18"/>
        </w:rPr>
        <w:t>）</w:t>
      </w:r>
    </w:p>
    <w:p w14:paraId="4C1D2008" w14:textId="77777777" w:rsidR="003D78CD" w:rsidRDefault="003D78CD" w:rsidP="003D78CD"/>
    <w:p w14:paraId="4C1D2009" w14:textId="67ED9F49" w:rsidR="003D78CD" w:rsidRPr="009363A9" w:rsidRDefault="000F6D51" w:rsidP="003D78CD">
      <w:r>
        <w:rPr>
          <w:rFonts w:hint="eastAsia"/>
          <w:lang w:eastAsia="zh-CN"/>
        </w:rPr>
        <w:t>多行格式</w:t>
      </w:r>
      <w:r w:rsidR="003D78CD" w:rsidRPr="009363A9">
        <w:t>:</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29D641D3"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HRESULT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92F134"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19E5D91B"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35150201"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595ECFC3"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08DAA4AE" w:rsidR="00FE2538" w:rsidRDefault="00FE2538" w:rsidP="00FE2538">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color w:val="0000FF"/>
          <w:sz w:val="18"/>
          <w:szCs w:val="18"/>
        </w:rPr>
        <w:t xml:space="preserve">    </w:t>
      </w:r>
      <w:r>
        <w:rPr>
          <w:rFonts w:ascii="Courier New" w:hAnsi="Courier New" w:cs="Courier New"/>
          <w:sz w:val="18"/>
          <w:szCs w:val="18"/>
          <w:lang w:eastAsia="zh-CN"/>
        </w:rPr>
        <w:t>param4</w:t>
      </w:r>
      <w:r w:rsidRPr="00001537">
        <w:rPr>
          <w:rFonts w:ascii="Courier New" w:eastAsia="新宋体" w:hAnsi="Courier New" w:cs="Courier New"/>
          <w:noProof/>
          <w:sz w:val="18"/>
          <w:szCs w:val="18"/>
          <w:lang w:eastAsia="zh-CN"/>
        </w:rPr>
        <w:t xml:space="preserve">, </w:t>
      </w:r>
      <w:r>
        <w:rPr>
          <w:rFonts w:ascii="Courier New" w:hAnsi="Courier New" w:cs="Courier New"/>
          <w:sz w:val="18"/>
          <w:szCs w:val="18"/>
          <w:lang w:eastAsia="zh-CN"/>
        </w:rPr>
        <w:t>param5</w:t>
      </w:r>
      <w:r w:rsidR="009A4B0D">
        <w:rPr>
          <w:rFonts w:ascii="Courier New" w:eastAsia="新宋体" w:hAnsi="Courier New" w:cs="Courier New"/>
          <w:noProof/>
          <w:sz w:val="18"/>
          <w:szCs w:val="18"/>
          <w:lang w:eastAsia="zh-CN"/>
        </w:rPr>
        <w:t>）</w:t>
      </w:r>
    </w:p>
    <w:p w14:paraId="4C1D2014" w14:textId="77777777" w:rsidR="003D78CD" w:rsidRDefault="003D78CD" w:rsidP="003D78CD">
      <w:pPr>
        <w:autoSpaceDE w:val="0"/>
        <w:autoSpaceDN w:val="0"/>
        <w:adjustRightInd w:val="0"/>
        <w:rPr>
          <w:lang w:eastAsia="zh-CN"/>
        </w:rPr>
      </w:pPr>
    </w:p>
    <w:p w14:paraId="4C1D2015" w14:textId="6C93F5B4" w:rsidR="003D78CD" w:rsidRDefault="000F6D51" w:rsidP="003D78CD">
      <w:pPr>
        <w:rPr>
          <w:lang w:eastAsia="zh-CN"/>
        </w:rPr>
      </w:pPr>
      <w:r>
        <w:rPr>
          <w:rFonts w:hint="eastAsia"/>
          <w:lang w:eastAsia="zh-CN"/>
        </w:rPr>
        <w:t>将参数列表置于多行代码时，每一个参数应该整齐排列于前一</w:t>
      </w:r>
      <w:r w:rsidR="00E32583">
        <w:rPr>
          <w:rFonts w:hint="eastAsia"/>
          <w:lang w:eastAsia="zh-CN"/>
        </w:rPr>
        <w:t>个参数</w:t>
      </w:r>
      <w:r>
        <w:rPr>
          <w:rFonts w:hint="eastAsia"/>
          <w:lang w:eastAsia="zh-CN"/>
        </w:rPr>
        <w:t>的下方。</w:t>
      </w:r>
      <w:r w:rsidR="006D7691">
        <w:rPr>
          <w:rFonts w:hint="eastAsia"/>
          <w:lang w:eastAsia="zh-CN"/>
        </w:rPr>
        <w:t>第一个</w:t>
      </w:r>
      <w:r w:rsidR="00240CB3">
        <w:rPr>
          <w:rFonts w:hint="eastAsia"/>
          <w:lang w:eastAsia="zh-CN"/>
        </w:rPr>
        <w:t>类型</w:t>
      </w:r>
      <w:r w:rsidR="00240CB3">
        <w:rPr>
          <w:rFonts w:hint="eastAsia"/>
          <w:lang w:eastAsia="zh-CN"/>
        </w:rPr>
        <w:t>/</w:t>
      </w:r>
      <w:r w:rsidR="006D7691">
        <w:rPr>
          <w:rFonts w:hint="eastAsia"/>
          <w:lang w:eastAsia="zh-CN"/>
        </w:rPr>
        <w:t>参数</w:t>
      </w:r>
      <w:r w:rsidR="00240CB3">
        <w:rPr>
          <w:rFonts w:hint="eastAsia"/>
          <w:lang w:eastAsia="zh-CN"/>
        </w:rPr>
        <w:t>对</w:t>
      </w:r>
      <w:r w:rsidR="006D7691">
        <w:rPr>
          <w:rFonts w:hint="eastAsia"/>
          <w:lang w:eastAsia="zh-CN"/>
        </w:rPr>
        <w:t>置于新行</w:t>
      </w:r>
      <w:r w:rsidR="00240CB3">
        <w:rPr>
          <w:rFonts w:hint="eastAsia"/>
          <w:lang w:eastAsia="zh-CN"/>
        </w:rPr>
        <w:t>行首</w:t>
      </w:r>
      <w:r>
        <w:rPr>
          <w:rFonts w:hint="eastAsia"/>
          <w:lang w:eastAsia="zh-CN"/>
        </w:rPr>
        <w:t>，并缩进一个制表符宽度。函数</w:t>
      </w:r>
      <w:r w:rsidR="00240CB3">
        <w:rPr>
          <w:rFonts w:hint="eastAsia"/>
          <w:lang w:eastAsia="zh-CN"/>
        </w:rPr>
        <w:t>或</w:t>
      </w:r>
      <w:r>
        <w:rPr>
          <w:rFonts w:hint="eastAsia"/>
          <w:lang w:eastAsia="zh-CN"/>
        </w:rPr>
        <w:t>方法调用时的参数列表</w:t>
      </w:r>
      <w:r w:rsidR="006D7691">
        <w:rPr>
          <w:rFonts w:hint="eastAsia"/>
          <w:lang w:eastAsia="zh-CN"/>
        </w:rPr>
        <w:t>同样需按照这一格式。</w:t>
      </w:r>
      <w:r w:rsidR="003D78CD" w:rsidRPr="00E77E3E">
        <w:rPr>
          <w:lang w:eastAsia="zh-CN"/>
        </w:rPr>
        <w:t xml:space="preserve"> </w:t>
      </w:r>
    </w:p>
    <w:p w14:paraId="4C1D2016" w14:textId="77777777" w:rsidR="003D78CD" w:rsidRDefault="003D78CD" w:rsidP="000D3849">
      <w:pPr>
        <w:rPr>
          <w:lang w:eastAsia="zh-CN"/>
        </w:rPr>
      </w:pPr>
    </w:p>
    <w:p w14:paraId="4C1D2017" w14:textId="137E5702"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18" w14:textId="5302FA05"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r w:rsidR="009A4B0D">
        <w:rPr>
          <w:rFonts w:ascii="Courier New" w:eastAsia="新宋体" w:hAnsi="Courier New" w:cs="Courier New"/>
          <w:noProof/>
          <w:sz w:val="18"/>
          <w:szCs w:val="18"/>
        </w:rPr>
        <w:t>（</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lastRenderedPageBreak/>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66E02EF"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T5 param5</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5C405448"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1" w14:textId="5C278182"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AE8F176"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r w:rsidR="009A4B0D">
        <w:rPr>
          <w:rFonts w:ascii="Courier New" w:eastAsia="新宋体" w:hAnsi="Courier New" w:cs="Courier New"/>
          <w:noProof/>
          <w:sz w:val="18"/>
          <w:szCs w:val="18"/>
        </w:rPr>
        <w:t>）</w:t>
      </w:r>
      <w:r w:rsidR="003D78CD" w:rsidRPr="00001537">
        <w:rPr>
          <w:rFonts w:ascii="Courier New" w:eastAsia="新宋体" w:hAnsi="Courier New" w:cs="Courier New"/>
          <w:noProof/>
          <w:sz w:val="18"/>
          <w:szCs w:val="18"/>
        </w:rPr>
        <w:t>;</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1141481E"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lang w:eastAsia="zh-CN"/>
        </w:rPr>
        <w:t>'</w:t>
      </w:r>
      <w:r w:rsidR="00111A55" w:rsidRPr="00001537">
        <w:rPr>
          <w:rFonts w:ascii="Courier New" w:eastAsia="新宋体" w:hAnsi="Courier New" w:cs="Courier New"/>
          <w:color w:val="008000"/>
          <w:sz w:val="18"/>
          <w:szCs w:val="18"/>
          <w:lang w:eastAsia="zh-CN"/>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A" w14:textId="09F4E21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lang w:eastAsia="zh-CN"/>
        </w:rPr>
        <w:t>param2</w:t>
      </w:r>
      <w:r>
        <w:rPr>
          <w:rFonts w:ascii="Courier New" w:eastAsia="新宋体" w:hAnsi="Courier New" w:cs="Courier New"/>
          <w:noProof/>
          <w:sz w:val="18"/>
          <w:szCs w:val="18"/>
          <w:lang w:eastAsia="zh-CN"/>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param3</w:t>
      </w:r>
      <w:r>
        <w:rPr>
          <w:rFonts w:ascii="Courier New" w:eastAsia="新宋体" w:hAnsi="Courier New" w:cs="Courier New"/>
          <w:noProof/>
          <w:sz w:val="18"/>
          <w:szCs w:val="18"/>
          <w:lang w:eastAsia="zh-CN"/>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param4</w:t>
      </w:r>
      <w:r>
        <w:rPr>
          <w:rFonts w:ascii="Courier New" w:eastAsia="新宋体" w:hAnsi="Courier New" w:cs="Courier New"/>
          <w:noProof/>
          <w:sz w:val="18"/>
          <w:szCs w:val="18"/>
          <w:lang w:eastAsia="zh-CN"/>
        </w:rPr>
        <w:t>, _</w:t>
      </w:r>
    </w:p>
    <w:p w14:paraId="4C1D2030" w14:textId="3C99D4F1" w:rsidR="00111A55" w:rsidRDefault="00DB410A" w:rsidP="00DB410A">
      <w:pPr>
        <w:ind w:firstLine="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t>
      </w:r>
      <w:r w:rsidR="00111A55" w:rsidRPr="00001537">
        <w:rPr>
          <w:rFonts w:ascii="Courier New" w:eastAsia="新宋体" w:hAnsi="Courier New" w:cs="Courier New"/>
          <w:noProof/>
          <w:sz w:val="18"/>
          <w:szCs w:val="18"/>
          <w:lang w:eastAsia="zh-CN"/>
        </w:rPr>
        <w:t>param5</w:t>
      </w:r>
      <w:r w:rsidR="009A4B0D">
        <w:rPr>
          <w:rFonts w:ascii="Courier New" w:eastAsia="新宋体" w:hAnsi="Courier New" w:cs="Courier New"/>
          <w:noProof/>
          <w:sz w:val="18"/>
          <w:szCs w:val="18"/>
          <w:lang w:eastAsia="zh-CN"/>
        </w:rPr>
        <w:t>）</w:t>
      </w:r>
    </w:p>
    <w:p w14:paraId="4C1D2031" w14:textId="77777777" w:rsidR="00767567" w:rsidRDefault="00767567" w:rsidP="00767567">
      <w:pPr>
        <w:rPr>
          <w:lang w:eastAsia="zh-CN"/>
        </w:rPr>
      </w:pPr>
    </w:p>
    <w:p w14:paraId="4C1D2032" w14:textId="2BD70B8F" w:rsidR="0055786F" w:rsidRPr="00767567" w:rsidRDefault="00767567" w:rsidP="00FE6C14">
      <w:pPr>
        <w:rPr>
          <w:lang w:eastAsia="zh-CN"/>
        </w:rPr>
      </w:pPr>
      <w:r w:rsidRPr="00574C66">
        <w:rPr>
          <w:color w:val="00B050"/>
        </w:rPr>
        <w:sym w:font="Wingdings" w:char="F0FE"/>
      </w:r>
      <w:r>
        <w:rPr>
          <w:rFonts w:hint="eastAsia"/>
          <w:color w:val="00B050"/>
          <w:lang w:eastAsia="zh-CN"/>
        </w:rPr>
        <w:t xml:space="preserve"> </w:t>
      </w:r>
      <w:r w:rsidR="000F6D51">
        <w:rPr>
          <w:rFonts w:hint="eastAsia"/>
          <w:b/>
          <w:lang w:eastAsia="zh-CN"/>
        </w:rPr>
        <w:t>一定请</w:t>
      </w:r>
      <w:r w:rsidRPr="00767567">
        <w:rPr>
          <w:lang w:eastAsia="zh-CN"/>
        </w:rPr>
        <w:t xml:space="preserve"> </w:t>
      </w:r>
      <w:r w:rsidR="00216F22">
        <w:rPr>
          <w:rFonts w:hint="eastAsia"/>
          <w:lang w:eastAsia="zh-CN"/>
        </w:rPr>
        <w:t>将参数排序，并首先将</w:t>
      </w:r>
      <w:r w:rsidR="000F6D51">
        <w:rPr>
          <w:rFonts w:hint="eastAsia"/>
          <w:lang w:eastAsia="zh-CN"/>
        </w:rPr>
        <w:t>输入参数</w:t>
      </w:r>
      <w:r w:rsidR="00216F22">
        <w:rPr>
          <w:rFonts w:hint="eastAsia"/>
          <w:lang w:eastAsia="zh-CN"/>
        </w:rPr>
        <w:t>分组</w:t>
      </w:r>
      <w:r w:rsidR="000F6D51">
        <w:rPr>
          <w:rFonts w:hint="eastAsia"/>
          <w:lang w:eastAsia="zh-CN"/>
        </w:rPr>
        <w:t>，</w:t>
      </w:r>
      <w:r w:rsidR="00216F22">
        <w:rPr>
          <w:rFonts w:hint="eastAsia"/>
          <w:lang w:eastAsia="zh-CN"/>
        </w:rPr>
        <w:t>再</w:t>
      </w:r>
      <w:r w:rsidR="000F6D51">
        <w:rPr>
          <w:rFonts w:hint="eastAsia"/>
          <w:lang w:eastAsia="zh-CN"/>
        </w:rPr>
        <w:t>将输出参数放置最后。</w:t>
      </w:r>
      <w:r w:rsidR="00216F22">
        <w:rPr>
          <w:rFonts w:hint="eastAsia"/>
          <w:lang w:eastAsia="zh-CN"/>
        </w:rPr>
        <w:t>在参数组内，按照能够帮助程序员</w:t>
      </w:r>
      <w:r w:rsidR="002A59E6">
        <w:rPr>
          <w:rFonts w:hint="eastAsia"/>
          <w:lang w:eastAsia="zh-CN"/>
        </w:rPr>
        <w:t>输入</w:t>
      </w:r>
      <w:r w:rsidR="00216F22">
        <w:rPr>
          <w:rFonts w:hint="eastAsia"/>
          <w:lang w:eastAsia="zh-CN"/>
        </w:rPr>
        <w:t>正确值的</w:t>
      </w:r>
      <w:r w:rsidR="002A59E6">
        <w:rPr>
          <w:rFonts w:hint="eastAsia"/>
          <w:lang w:eastAsia="zh-CN"/>
        </w:rPr>
        <w:t>原则</w:t>
      </w:r>
      <w:r w:rsidR="00216F22">
        <w:rPr>
          <w:rFonts w:hint="eastAsia"/>
          <w:lang w:eastAsia="zh-CN"/>
        </w:rPr>
        <w:t>来将参数排序。</w:t>
      </w:r>
      <w:r w:rsidR="001E05D8">
        <w:rPr>
          <w:rFonts w:hint="eastAsia"/>
          <w:lang w:eastAsia="zh-CN"/>
        </w:rPr>
        <w:t>比如</w:t>
      </w:r>
      <w:r w:rsidR="002A59E6">
        <w:rPr>
          <w:rFonts w:hint="eastAsia"/>
          <w:lang w:eastAsia="zh-CN"/>
        </w:rPr>
        <w:t>，如果一个函数带有</w:t>
      </w:r>
      <w:r w:rsidR="002A59E6">
        <w:rPr>
          <w:rFonts w:hint="eastAsia"/>
          <w:lang w:eastAsia="zh-CN"/>
        </w:rPr>
        <w:t>2</w:t>
      </w:r>
      <w:r w:rsidR="002A59E6">
        <w:rPr>
          <w:rFonts w:hint="eastAsia"/>
          <w:lang w:eastAsia="zh-CN"/>
        </w:rPr>
        <w:t>个参数，</w:t>
      </w:r>
      <w:r w:rsidR="00FE6C14">
        <w:rPr>
          <w:lang w:eastAsia="zh-CN"/>
        </w:rPr>
        <w:t xml:space="preserve"> “left” </w:t>
      </w:r>
      <w:r w:rsidR="002A59E6">
        <w:rPr>
          <w:rFonts w:hint="eastAsia"/>
          <w:lang w:eastAsia="zh-CN"/>
        </w:rPr>
        <w:t>和</w:t>
      </w:r>
      <w:r w:rsidR="002A59E6">
        <w:rPr>
          <w:lang w:eastAsia="zh-CN"/>
        </w:rPr>
        <w:t xml:space="preserve"> “right”</w:t>
      </w:r>
      <w:r w:rsidR="002A59E6">
        <w:rPr>
          <w:rFonts w:hint="eastAsia"/>
          <w:lang w:eastAsia="zh-CN"/>
        </w:rPr>
        <w:t xml:space="preserve"> </w:t>
      </w:r>
      <w:r w:rsidR="002A59E6">
        <w:rPr>
          <w:rFonts w:hint="eastAsia"/>
          <w:lang w:eastAsia="zh-CN"/>
        </w:rPr>
        <w:t>，将</w:t>
      </w:r>
      <w:r w:rsidR="00FE6C14">
        <w:rPr>
          <w:lang w:eastAsia="zh-CN"/>
        </w:rPr>
        <w:t xml:space="preserve"> “left” </w:t>
      </w:r>
      <w:r w:rsidR="002A59E6">
        <w:rPr>
          <w:rFonts w:hint="eastAsia"/>
          <w:lang w:eastAsia="zh-CN"/>
        </w:rPr>
        <w:t>置于</w:t>
      </w:r>
      <w:r w:rsidR="00FE6C14">
        <w:rPr>
          <w:lang w:eastAsia="zh-CN"/>
        </w:rPr>
        <w:t xml:space="preserve"> “right” </w:t>
      </w:r>
      <w:r w:rsidR="002A59E6">
        <w:rPr>
          <w:rFonts w:hint="eastAsia"/>
          <w:lang w:eastAsia="zh-CN"/>
        </w:rPr>
        <w:t>之前，则它们的放置顺序符合其参数名。当设计一系列具有相同参数的函数时，在各函数内使用一致的顺序。</w:t>
      </w:r>
      <w:r w:rsidR="0087147E">
        <w:rPr>
          <w:rFonts w:hint="eastAsia"/>
          <w:lang w:eastAsia="zh-CN"/>
        </w:rPr>
        <w:t>比如，</w:t>
      </w:r>
      <w:r w:rsidR="002A59E6">
        <w:rPr>
          <w:rFonts w:hint="eastAsia"/>
          <w:lang w:eastAsia="zh-CN"/>
        </w:rPr>
        <w:t>如果一个函数带有一个输入类型为句柄的参数作为第一参数，那么所有相关函数都应该将该输入句柄作为第一参数。</w:t>
      </w:r>
    </w:p>
    <w:p w14:paraId="4C1D2033" w14:textId="1A392FF7" w:rsidR="002B7028" w:rsidRDefault="007A112A" w:rsidP="00BA5C80">
      <w:pPr>
        <w:pStyle w:val="2"/>
        <w:rPr>
          <w:lang w:eastAsia="zh-CN"/>
        </w:rPr>
      </w:pPr>
      <w:bookmarkStart w:id="16" w:name="_Toc415072136"/>
      <w:r>
        <w:rPr>
          <w:rFonts w:hint="eastAsia"/>
          <w:lang w:eastAsia="zh-CN"/>
        </w:rPr>
        <w:t>代码</w:t>
      </w:r>
      <w:r w:rsidR="002A59E6">
        <w:rPr>
          <w:rFonts w:hint="eastAsia"/>
          <w:lang w:eastAsia="zh-CN"/>
        </w:rPr>
        <w:t>语句</w:t>
      </w:r>
      <w:bookmarkEnd w:id="16"/>
    </w:p>
    <w:p w14:paraId="4C1D2034" w14:textId="73E329A4" w:rsidR="002B7028" w:rsidRDefault="002B7028" w:rsidP="002B7028">
      <w:pPr>
        <w:rPr>
          <w:lang w:eastAsia="zh-CN"/>
        </w:rPr>
      </w:pPr>
      <w:r w:rsidRPr="00574C66">
        <w:rPr>
          <w:color w:val="FF0000"/>
        </w:rPr>
        <w:sym w:font="Wingdings" w:char="F0FD"/>
      </w:r>
      <w:r>
        <w:rPr>
          <w:color w:val="FF0000"/>
          <w:lang w:eastAsia="zh-CN"/>
        </w:rPr>
        <w:t xml:space="preserve"> </w:t>
      </w:r>
      <w:r w:rsidR="002A59E6">
        <w:rPr>
          <w:rFonts w:hint="eastAsia"/>
          <w:b/>
          <w:bCs/>
          <w:lang w:eastAsia="zh-CN"/>
        </w:rPr>
        <w:t>一定不要</w:t>
      </w:r>
      <w:r>
        <w:rPr>
          <w:b/>
          <w:bCs/>
          <w:lang w:eastAsia="zh-CN"/>
        </w:rPr>
        <w:t xml:space="preserve"> </w:t>
      </w:r>
      <w:r w:rsidR="002A59E6">
        <w:rPr>
          <w:rFonts w:hint="eastAsia"/>
          <w:lang w:eastAsia="zh-CN"/>
        </w:rPr>
        <w:t>在同一行内放置</w:t>
      </w:r>
      <w:r w:rsidR="00971929">
        <w:rPr>
          <w:rFonts w:hint="eastAsia"/>
          <w:lang w:eastAsia="zh-CN"/>
        </w:rPr>
        <w:t>一</w:t>
      </w:r>
      <w:r w:rsidR="002A59E6">
        <w:rPr>
          <w:rFonts w:hint="eastAsia"/>
          <w:lang w:eastAsia="zh-CN"/>
        </w:rPr>
        <w:t>句以上的</w:t>
      </w:r>
      <w:r w:rsidR="006E5CE8">
        <w:rPr>
          <w:rFonts w:hint="eastAsia"/>
          <w:lang w:eastAsia="zh-CN"/>
        </w:rPr>
        <w:t>代码</w:t>
      </w:r>
      <w:r w:rsidR="002A59E6">
        <w:rPr>
          <w:rFonts w:hint="eastAsia"/>
          <w:lang w:eastAsia="zh-CN"/>
        </w:rPr>
        <w:t>语句。</w:t>
      </w:r>
      <w:r>
        <w:rPr>
          <w:lang w:eastAsia="zh-CN"/>
        </w:rPr>
        <w:t xml:space="preserve"> </w:t>
      </w:r>
      <w:r w:rsidR="006A1980">
        <w:rPr>
          <w:rFonts w:hint="eastAsia"/>
          <w:lang w:eastAsia="zh-CN"/>
        </w:rPr>
        <w:t>这会使得调试器的单步调试变得更为困难。</w:t>
      </w:r>
    </w:p>
    <w:p w14:paraId="4C1D2035" w14:textId="77777777" w:rsidR="002B7028" w:rsidRDefault="002B7028" w:rsidP="002B7028">
      <w:pPr>
        <w:rPr>
          <w:lang w:eastAsia="zh-CN"/>
        </w:rPr>
      </w:pPr>
    </w:p>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2B93147"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2CB6F64C"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7F859DC1" w14:textId="5363184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401E6DB" w14:textId="777F6801"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7DE41910"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2E4611E1"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46865036" w14:textId="691BD6D6" w:rsidR="00EC0AAF" w:rsidRDefault="006A1980" w:rsidP="00BA5C80">
      <w:pPr>
        <w:pStyle w:val="2"/>
        <w:rPr>
          <w:lang w:eastAsia="zh-CN"/>
        </w:rPr>
      </w:pPr>
      <w:bookmarkStart w:id="17" w:name="_Toc415072137"/>
      <w:r>
        <w:rPr>
          <w:rFonts w:hint="eastAsia"/>
          <w:lang w:eastAsia="zh-CN"/>
        </w:rPr>
        <w:t>枚举</w:t>
      </w:r>
      <w:bookmarkEnd w:id="17"/>
    </w:p>
    <w:p w14:paraId="23E43DBC" w14:textId="3EBC2B31"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6A1980">
        <w:rPr>
          <w:rFonts w:hint="eastAsia"/>
          <w:b/>
          <w:lang w:eastAsia="zh-CN"/>
        </w:rPr>
        <w:t>一定请</w:t>
      </w:r>
      <w:r w:rsidR="006A1980">
        <w:rPr>
          <w:rFonts w:hint="eastAsia"/>
          <w:b/>
          <w:lang w:eastAsia="zh-CN"/>
        </w:rPr>
        <w:t xml:space="preserve"> </w:t>
      </w:r>
      <w:r w:rsidR="006A1980">
        <w:rPr>
          <w:rFonts w:hint="eastAsia"/>
          <w:lang w:eastAsia="zh-CN"/>
        </w:rPr>
        <w:t>将</w:t>
      </w:r>
      <w:r w:rsidR="002170D2">
        <w:rPr>
          <w:rFonts w:hint="eastAsia"/>
          <w:lang w:eastAsia="zh-CN"/>
        </w:rPr>
        <w:t>代表某些值集合的强类型参数，属性和返回值声明为</w:t>
      </w:r>
      <w:r w:rsidR="006A1980">
        <w:rPr>
          <w:rFonts w:hint="eastAsia"/>
          <w:lang w:eastAsia="zh-CN"/>
        </w:rPr>
        <w:t>枚举</w:t>
      </w:r>
      <w:r w:rsidR="00FA48D9">
        <w:rPr>
          <w:rFonts w:hint="eastAsia"/>
          <w:lang w:eastAsia="zh-CN"/>
        </w:rPr>
        <w:t>类型</w:t>
      </w:r>
      <w:r w:rsidR="006A1980">
        <w:rPr>
          <w:rFonts w:hint="eastAsia"/>
          <w:lang w:eastAsia="zh-CN"/>
        </w:rPr>
        <w:t>。</w:t>
      </w:r>
    </w:p>
    <w:p w14:paraId="06210CF9" w14:textId="77777777" w:rsidR="00EC0AAF" w:rsidRDefault="00EC0AAF" w:rsidP="00EC0AAF">
      <w:pPr>
        <w:rPr>
          <w:lang w:eastAsia="zh-CN"/>
        </w:rPr>
      </w:pPr>
    </w:p>
    <w:p w14:paraId="3CFB5E5C" w14:textId="4F1ED5A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FA48D9">
        <w:rPr>
          <w:rFonts w:hint="eastAsia"/>
          <w:b/>
          <w:lang w:eastAsia="zh-CN"/>
        </w:rPr>
        <w:t>一定请</w:t>
      </w:r>
      <w:r w:rsidR="00916E23" w:rsidRPr="00940F25">
        <w:rPr>
          <w:rFonts w:hint="eastAsia"/>
          <w:lang w:eastAsia="zh-CN"/>
        </w:rPr>
        <w:t>在合适的情况下</w:t>
      </w:r>
      <w:r w:rsidR="00240CB3" w:rsidRPr="00940F25">
        <w:rPr>
          <w:rFonts w:hint="eastAsia"/>
          <w:lang w:eastAsia="zh-CN"/>
        </w:rPr>
        <w:t>尽量使用</w:t>
      </w:r>
      <w:r w:rsidR="00FA48D9">
        <w:rPr>
          <w:rFonts w:hint="eastAsia"/>
          <w:lang w:eastAsia="zh-CN"/>
        </w:rPr>
        <w:t>枚举类型</w:t>
      </w:r>
      <w:r w:rsidR="00240CB3">
        <w:rPr>
          <w:rFonts w:hint="eastAsia"/>
          <w:lang w:eastAsia="zh-CN"/>
        </w:rPr>
        <w:t>，而不是</w:t>
      </w:r>
      <w:r w:rsidR="00FA48D9">
        <w:rPr>
          <w:rFonts w:hint="eastAsia"/>
          <w:lang w:eastAsia="zh-CN"/>
        </w:rPr>
        <w:t>静态常量或</w:t>
      </w:r>
      <w:r>
        <w:rPr>
          <w:lang w:eastAsia="zh-CN"/>
        </w:rPr>
        <w:t xml:space="preserve"> “#define” </w:t>
      </w:r>
      <w:r w:rsidR="00FA48D9">
        <w:rPr>
          <w:rFonts w:hint="eastAsia"/>
          <w:lang w:eastAsia="zh-CN"/>
        </w:rPr>
        <w:t>值</w:t>
      </w:r>
      <w:r>
        <w:rPr>
          <w:lang w:eastAsia="zh-CN"/>
        </w:rPr>
        <w:t xml:space="preserve"> </w:t>
      </w:r>
      <w:r w:rsidR="00FA48D9">
        <w:rPr>
          <w:rFonts w:hint="eastAsia"/>
          <w:lang w:eastAsia="zh-CN"/>
        </w:rPr>
        <w:t>。枚举类型是一个具有一个静态常量集合的结构体。如果遵守这些规范，定义枚举类型，而不是带有静态常量的结构体，您便会得到额外的编译器和反射支持。</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00E0B4E4"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16F63D95"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02151BA7"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C70719" w:rsidRPr="00C70719">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C70719" w:rsidRPr="00C70719">
        <w:rPr>
          <w:rFonts w:ascii="Courier New" w:hAnsi="Courier New" w:cs="Courier New"/>
          <w:noProof/>
          <w:color w:val="008000"/>
          <w:sz w:val="18"/>
          <w:szCs w:val="18"/>
        </w:rPr>
        <w:t>:</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lastRenderedPageBreak/>
        <w:t>Bad</w:t>
      </w:r>
      <w:r w:rsidRPr="00380576">
        <w:rPr>
          <w:rFonts w:hint="eastAsia"/>
          <w:color w:val="FF0000"/>
        </w:rPr>
        <w:t>:</w:t>
      </w:r>
      <w:r w:rsidRPr="00380576">
        <w:rPr>
          <w:rFonts w:hint="eastAsia"/>
          <w:color w:val="FF0000"/>
          <w:lang w:eastAsia="zh-CN"/>
        </w:rPr>
        <w:t xml:space="preserve"> </w:t>
      </w:r>
    </w:p>
    <w:p w14:paraId="0F873EBC" w14:textId="6EA7995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74A2B79C"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3A0E97F4"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4C5D92" w:rsidRPr="004C5D92">
        <w:rPr>
          <w:rFonts w:ascii="Courier New" w:hAnsi="Courier New" w:cs="Courier New"/>
          <w:noProof/>
          <w:color w:val="008000"/>
          <w:sz w:val="18"/>
          <w:szCs w:val="18"/>
        </w:rPr>
        <w:t>:</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35E96C0B" w14:textId="77777777" w:rsidR="00EC0AAF" w:rsidRDefault="00EC0AAF" w:rsidP="00EC0AAF">
      <w:pPr>
        <w:rPr>
          <w:lang w:eastAsia="zh-CN"/>
        </w:rPr>
      </w:pPr>
    </w:p>
    <w:p w14:paraId="56E2A97A" w14:textId="5CE83931" w:rsidR="00EC0AAF" w:rsidRDefault="00EC0AAF" w:rsidP="00EC0AAF">
      <w:pPr>
        <w:rPr>
          <w:lang w:eastAsia="zh-CN"/>
        </w:rPr>
      </w:pPr>
      <w:r w:rsidRPr="00574C66">
        <w:rPr>
          <w:color w:val="FF0000"/>
        </w:rPr>
        <w:sym w:font="Wingdings" w:char="F0FD"/>
      </w:r>
      <w:r>
        <w:rPr>
          <w:color w:val="FF0000"/>
          <w:lang w:eastAsia="zh-CN"/>
        </w:rPr>
        <w:t xml:space="preserve"> </w:t>
      </w:r>
      <w:r w:rsidR="00FA48D9">
        <w:rPr>
          <w:rFonts w:hint="eastAsia"/>
          <w:b/>
          <w:lang w:eastAsia="zh-CN"/>
        </w:rPr>
        <w:t>一定不要</w:t>
      </w:r>
      <w:r w:rsidRPr="005D6DF3">
        <w:rPr>
          <w:b/>
          <w:lang w:eastAsia="zh-CN"/>
        </w:rPr>
        <w:t xml:space="preserve"> </w:t>
      </w:r>
      <w:r w:rsidR="00FA48D9">
        <w:rPr>
          <w:rFonts w:hint="eastAsia"/>
          <w:lang w:eastAsia="zh-CN"/>
        </w:rPr>
        <w:t>使用</w:t>
      </w:r>
      <w:r w:rsidR="00204915">
        <w:rPr>
          <w:rFonts w:hint="eastAsia"/>
          <w:lang w:eastAsia="zh-CN"/>
        </w:rPr>
        <w:t>公开集合作</w:t>
      </w:r>
      <w:r w:rsidR="00FA48D9">
        <w:rPr>
          <w:rFonts w:hint="eastAsia"/>
          <w:lang w:eastAsia="zh-CN"/>
        </w:rPr>
        <w:t>为枚举</w:t>
      </w:r>
      <w:r w:rsidRPr="00084DAE">
        <w:rPr>
          <w:lang w:eastAsia="zh-CN"/>
        </w:rPr>
        <w:t xml:space="preserve"> </w:t>
      </w:r>
      <w:r w:rsidR="009A4B0D">
        <w:rPr>
          <w:lang w:eastAsia="zh-CN"/>
        </w:rPr>
        <w:t>（</w:t>
      </w:r>
      <w:r w:rsidR="00FA48D9">
        <w:rPr>
          <w:rFonts w:hint="eastAsia"/>
          <w:lang w:eastAsia="zh-CN"/>
        </w:rPr>
        <w:t>例如操作系统版本，您亲朋的姓名</w:t>
      </w:r>
      <w:r w:rsidR="009A4B0D">
        <w:rPr>
          <w:lang w:eastAsia="zh-CN"/>
        </w:rPr>
        <w:t>）</w:t>
      </w:r>
      <w:r w:rsidR="00EA6BD4">
        <w:rPr>
          <w:rFonts w:hint="eastAsia"/>
          <w:lang w:eastAsia="zh-CN"/>
        </w:rPr>
        <w:t>。</w:t>
      </w:r>
    </w:p>
    <w:p w14:paraId="508C9219" w14:textId="77777777" w:rsidR="00EC0AAF" w:rsidRDefault="00EC0AAF" w:rsidP="00EC0AAF">
      <w:pPr>
        <w:rPr>
          <w:lang w:eastAsia="zh-CN"/>
        </w:rPr>
      </w:pPr>
    </w:p>
    <w:p w14:paraId="3BCDAEAF" w14:textId="3DE3BF7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204915">
        <w:rPr>
          <w:rFonts w:hint="eastAsia"/>
          <w:b/>
          <w:lang w:eastAsia="zh-CN"/>
        </w:rPr>
        <w:t>一定请</w:t>
      </w:r>
      <w:r w:rsidRPr="002F7706">
        <w:rPr>
          <w:b/>
          <w:lang w:eastAsia="zh-CN"/>
        </w:rPr>
        <w:t xml:space="preserve"> </w:t>
      </w:r>
      <w:r w:rsidR="00204915">
        <w:rPr>
          <w:rFonts w:hint="eastAsia"/>
          <w:lang w:eastAsia="zh-CN"/>
        </w:rPr>
        <w:t>为简单枚举提供一个</w:t>
      </w:r>
      <w:r w:rsidR="00204915">
        <w:rPr>
          <w:rFonts w:hint="eastAsia"/>
          <w:lang w:eastAsia="zh-CN"/>
        </w:rPr>
        <w:t>0</w:t>
      </w:r>
      <w:r w:rsidR="00204915">
        <w:rPr>
          <w:rFonts w:hint="eastAsia"/>
          <w:lang w:eastAsia="zh-CN"/>
        </w:rPr>
        <w:t>值枚举量，</w:t>
      </w:r>
      <w:r w:rsidR="00C950B1">
        <w:rPr>
          <w:rFonts w:hint="eastAsia"/>
          <w:lang w:eastAsia="zh-CN"/>
        </w:rPr>
        <w:t>可以</w:t>
      </w:r>
      <w:r w:rsidR="00204915">
        <w:rPr>
          <w:rFonts w:hint="eastAsia"/>
          <w:lang w:eastAsia="zh-CN"/>
        </w:rPr>
        <w:t>考虑</w:t>
      </w:r>
      <w:r w:rsidR="001C1D96">
        <w:rPr>
          <w:rFonts w:hint="eastAsia"/>
          <w:lang w:eastAsia="zh-CN"/>
        </w:rPr>
        <w:t>将</w:t>
      </w:r>
      <w:r w:rsidR="00C950B1">
        <w:rPr>
          <w:rFonts w:hint="eastAsia"/>
          <w:lang w:eastAsia="zh-CN"/>
        </w:rPr>
        <w:t>之命名为</w:t>
      </w:r>
      <w:r w:rsidRPr="001D782B">
        <w:rPr>
          <w:lang w:eastAsia="zh-CN"/>
        </w:rPr>
        <w:t xml:space="preserve"> </w:t>
      </w:r>
      <w:r w:rsidR="00204915">
        <w:rPr>
          <w:lang w:eastAsia="zh-CN"/>
        </w:rPr>
        <w:t>“None</w:t>
      </w:r>
      <w:r w:rsidRPr="001D782B">
        <w:rPr>
          <w:lang w:eastAsia="zh-CN"/>
        </w:rPr>
        <w:t>”</w:t>
      </w:r>
      <w:r w:rsidR="00204915">
        <w:rPr>
          <w:rFonts w:hint="eastAsia"/>
          <w:lang w:eastAsia="zh-CN"/>
        </w:rPr>
        <w:t>。如果</w:t>
      </w:r>
      <w:r w:rsidR="00EA6BD4">
        <w:rPr>
          <w:rFonts w:hint="eastAsia"/>
          <w:lang w:eastAsia="zh-CN"/>
        </w:rPr>
        <w:t>这</w:t>
      </w:r>
      <w:r w:rsidR="00C950B1">
        <w:rPr>
          <w:rFonts w:hint="eastAsia"/>
          <w:lang w:eastAsia="zh-CN"/>
        </w:rPr>
        <w:t>个</w:t>
      </w:r>
      <w:r w:rsidR="000D2007">
        <w:rPr>
          <w:rFonts w:hint="eastAsia"/>
          <w:lang w:eastAsia="zh-CN"/>
        </w:rPr>
        <w:t>名称</w:t>
      </w:r>
      <w:r w:rsidR="00EA6BD4">
        <w:rPr>
          <w:rFonts w:hint="eastAsia"/>
          <w:lang w:eastAsia="zh-CN"/>
        </w:rPr>
        <w:t>对于特定的枚举并不合适，</w:t>
      </w:r>
      <w:r w:rsidR="007710CD">
        <w:rPr>
          <w:rFonts w:hint="eastAsia"/>
          <w:lang w:eastAsia="zh-CN"/>
        </w:rPr>
        <w:t>可以自行定义为更准确的名称</w:t>
      </w:r>
      <w:r w:rsidR="00204915">
        <w:rPr>
          <w:rFonts w:hint="eastAsia"/>
          <w:lang w:eastAsia="zh-CN"/>
        </w:rPr>
        <w:t>。</w:t>
      </w:r>
    </w:p>
    <w:p w14:paraId="5CB3551A" w14:textId="77777777" w:rsidR="00EC0AAF" w:rsidRDefault="00EC0AAF" w:rsidP="00EC0AAF">
      <w:pPr>
        <w:rPr>
          <w:lang w:eastAsia="zh-CN"/>
        </w:rPr>
      </w:pPr>
    </w:p>
    <w:p w14:paraId="4F4CDB3C" w14:textId="7B2A034E"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36C162A4"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7563C2">
        <w:rPr>
          <w:rFonts w:ascii="Courier New" w:hAnsi="Courier New" w:cs="Courier New"/>
          <w:noProof/>
          <w:color w:val="008000"/>
          <w:sz w:val="18"/>
          <w:szCs w:val="18"/>
        </w:rPr>
        <w:t>:</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4DA491B" w14:textId="77777777" w:rsidR="00EC0AAF" w:rsidRDefault="00EC0AAF" w:rsidP="00EC0AAF">
      <w:pPr>
        <w:rPr>
          <w:color w:val="FF0000"/>
        </w:rPr>
      </w:pPr>
    </w:p>
    <w:p w14:paraId="57A099B9" w14:textId="09AB2061"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7563C2" w:rsidRPr="007563C2">
        <w:rPr>
          <w:rFonts w:ascii="Courier New" w:hAnsi="Courier New" w:cs="Courier New"/>
          <w:noProof/>
          <w:color w:val="008000"/>
          <w:sz w:val="18"/>
          <w:szCs w:val="18"/>
        </w:rPr>
        <w:t>:</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10F05BF3" w:rsidR="00C2430E" w:rsidRDefault="00C2430E" w:rsidP="00C2430E">
      <w:pPr>
        <w:rPr>
          <w:lang w:eastAsia="zh-CN"/>
        </w:rPr>
      </w:pPr>
      <w:r w:rsidRPr="00574C66">
        <w:rPr>
          <w:color w:val="FF0000"/>
        </w:rPr>
        <w:sym w:font="Wingdings" w:char="F0FD"/>
      </w:r>
      <w:r>
        <w:rPr>
          <w:color w:val="FF0000"/>
        </w:rPr>
        <w:t xml:space="preserve"> </w:t>
      </w:r>
      <w:r w:rsidR="00204915">
        <w:rPr>
          <w:rFonts w:hint="eastAsia"/>
          <w:b/>
          <w:lang w:eastAsia="zh-CN"/>
        </w:rPr>
        <w:t>一定不要</w:t>
      </w:r>
      <w:r w:rsidRPr="005D6DF3">
        <w:rPr>
          <w:b/>
          <w:lang w:eastAsia="zh-CN"/>
        </w:rPr>
        <w:t xml:space="preserve"> </w:t>
      </w:r>
      <w:r w:rsidR="00204915">
        <w:rPr>
          <w:rFonts w:hint="eastAsia"/>
          <w:lang w:eastAsia="zh-CN"/>
        </w:rPr>
        <w:t>在</w:t>
      </w:r>
      <w:r w:rsidR="00204915">
        <w:rPr>
          <w:rFonts w:hint="eastAsia"/>
          <w:lang w:eastAsia="zh-CN"/>
        </w:rPr>
        <w:t>.NET</w:t>
      </w:r>
      <w:r w:rsidR="00204915">
        <w:rPr>
          <w:rFonts w:hint="eastAsia"/>
          <w:lang w:eastAsia="zh-CN"/>
        </w:rPr>
        <w:t>中使用</w:t>
      </w:r>
      <w:r w:rsidRPr="00DF4D40">
        <w:rPr>
          <w:lang w:eastAsia="zh-CN"/>
        </w:rPr>
        <w:t xml:space="preserve"> Enum.IsDefined </w:t>
      </w:r>
      <w:r w:rsidR="00204915">
        <w:rPr>
          <w:rFonts w:hint="eastAsia"/>
          <w:lang w:eastAsia="zh-CN"/>
        </w:rPr>
        <w:t>来检查枚举范围。</w:t>
      </w:r>
      <w:r w:rsidR="00204915">
        <w:rPr>
          <w:lang w:eastAsia="zh-CN"/>
        </w:rPr>
        <w:t>Enum.IsDefined</w:t>
      </w:r>
      <w:r w:rsidR="00204915">
        <w:rPr>
          <w:rFonts w:hint="eastAsia"/>
          <w:lang w:eastAsia="zh-CN"/>
        </w:rPr>
        <w:t>有</w:t>
      </w:r>
      <w:r w:rsidR="00204915">
        <w:rPr>
          <w:rFonts w:hint="eastAsia"/>
          <w:lang w:eastAsia="zh-CN"/>
        </w:rPr>
        <w:t>2</w:t>
      </w:r>
      <w:r w:rsidR="00204915">
        <w:rPr>
          <w:rFonts w:hint="eastAsia"/>
          <w:lang w:eastAsia="zh-CN"/>
        </w:rPr>
        <w:t>个问题。首先，它加载反射和大量类型元数据</w:t>
      </w:r>
      <w:r w:rsidR="00CB3BE8">
        <w:rPr>
          <w:rFonts w:hint="eastAsia"/>
          <w:lang w:eastAsia="zh-CN"/>
        </w:rPr>
        <w:t>，代价极其昂贵。第二，它存在版本的问题。</w:t>
      </w:r>
      <w:r>
        <w:rPr>
          <w:lang w:eastAsia="zh-CN"/>
        </w:rPr>
        <w:t xml:space="preserv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12B35AEC" w14:textId="71D5E901" w:rsidR="0009516D" w:rsidRPr="0009516D" w:rsidRDefault="0009516D" w:rsidP="00C2430E">
      <w:pPr>
        <w:autoSpaceDE w:val="0"/>
        <w:autoSpaceDN w:val="0"/>
        <w:adjustRightInd w:val="0"/>
        <w:ind w:left="720"/>
        <w:rPr>
          <w:rFonts w:ascii="Courier New" w:hAnsi="Courier New" w:cs="Courier New"/>
          <w:noProof/>
          <w:color w:val="008000"/>
          <w:sz w:val="18"/>
          <w:szCs w:val="18"/>
          <w:lang w:eastAsia="zh-CN"/>
        </w:rPr>
      </w:pPr>
      <w:r w:rsidRPr="0009516D">
        <w:rPr>
          <w:rFonts w:ascii="Courier New" w:hAnsi="Courier New" w:cs="Courier New"/>
          <w:noProof/>
          <w:color w:val="008000"/>
          <w:sz w:val="18"/>
          <w:szCs w:val="18"/>
          <w:lang w:eastAsia="zh-CN"/>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lang w:eastAsia="zh-CN"/>
        </w:rPr>
        <w:t>:</w:t>
      </w:r>
    </w:p>
    <w:p w14:paraId="24AC80EB" w14:textId="0D6778F4"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c &gt;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 xml:space="preserve">.Black || c &lt;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.White</w:t>
      </w:r>
      <w:r w:rsidR="009A4B0D">
        <w:rPr>
          <w:rFonts w:ascii="Courier New" w:hAnsi="Courier New" w:cs="Courier New"/>
          <w:noProof/>
          <w:sz w:val="18"/>
          <w:szCs w:val="18"/>
          <w:lang w:eastAsia="zh-CN"/>
        </w:rPr>
        <w:t>）</w:t>
      </w:r>
    </w:p>
    <w:p w14:paraId="08DA8BF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3385F58" w14:textId="416AD3F6"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ArgumentOutOfRangeException</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0541A58D"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09516D" w:rsidRPr="0009516D">
        <w:rPr>
          <w:rFonts w:ascii="Courier New" w:hAnsi="Courier New" w:cs="Courier New"/>
          <w:noProof/>
          <w:color w:val="008000"/>
          <w:sz w:val="18"/>
          <w:szCs w:val="18"/>
        </w:rPr>
        <w:t>:</w:t>
      </w:r>
    </w:p>
    <w:p w14:paraId="6B1D36AE" w14:textId="067057D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9220116" w14:textId="286AD567"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2D849E5E"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rPr>
        <w:t>:</w:t>
      </w:r>
    </w:p>
    <w:p w14:paraId="2F15C08C" w14:textId="0EA23B50"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r>
        <w:rPr>
          <w:rFonts w:ascii="Courier New" w:hAnsi="Courier New" w:cs="Courier New"/>
          <w:noProof/>
          <w:color w:val="2B91AF"/>
          <w:sz w:val="18"/>
          <w:szCs w:val="18"/>
        </w:rPr>
        <w:t>Enum</w:t>
      </w:r>
      <w:r>
        <w:rPr>
          <w:rFonts w:ascii="Courier New" w:hAnsi="Courier New" w:cs="Courier New"/>
          <w:noProof/>
          <w:sz w:val="18"/>
          <w:szCs w:val="18"/>
        </w:rPr>
        <w:t>.IsDefined</w:t>
      </w:r>
      <w:r w:rsidR="009A4B0D">
        <w:rPr>
          <w:rFonts w:ascii="Courier New" w:hAnsi="Courier New" w:cs="Courier New"/>
          <w:noProof/>
          <w:sz w:val="18"/>
          <w:szCs w:val="18"/>
        </w:rPr>
        <w:t>（</w:t>
      </w:r>
      <w:r>
        <w:rPr>
          <w:rFonts w:ascii="Courier New" w:hAnsi="Courier New" w:cs="Courier New"/>
          <w:noProof/>
          <w:color w:val="0000FF"/>
          <w:sz w:val="18"/>
          <w:szCs w:val="18"/>
        </w:rPr>
        <w:t>typeof</w:t>
      </w:r>
      <w:r w:rsidR="009A4B0D">
        <w:rPr>
          <w:rFonts w:ascii="Courier New" w:hAnsi="Courier New" w:cs="Courier New"/>
          <w:noProof/>
          <w:sz w:val="18"/>
          <w:szCs w:val="18"/>
        </w:rPr>
        <w:t>（</w:t>
      </w:r>
      <w:r w:rsidRPr="00554B75">
        <w:rPr>
          <w:rFonts w:ascii="Courier New" w:hAnsi="Courier New" w:cs="Courier New"/>
          <w:noProof/>
          <w:color w:val="2B91A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xml:space="preserve">, </w:t>
      </w:r>
      <w:r w:rsidR="0009516D">
        <w:rPr>
          <w:rFonts w:ascii="Courier New" w:hAnsi="Courier New" w:cs="Courier New"/>
          <w:noProof/>
          <w:sz w:val="18"/>
          <w:szCs w:val="18"/>
        </w:rPr>
        <w:t>c</w:t>
      </w:r>
      <w:r w:rsidR="009A4B0D">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6595FDE3"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768CF282"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A76CA3" w:rsidRPr="00A76CA3">
        <w:rPr>
          <w:rFonts w:ascii="Courier New" w:hAnsi="Courier New" w:cs="Courier New"/>
          <w:noProof/>
          <w:color w:val="008000"/>
          <w:sz w:val="18"/>
          <w:szCs w:val="18"/>
        </w:rPr>
        <w:t>:</w:t>
      </w:r>
    </w:p>
    <w:p w14:paraId="1247BCD4" w14:textId="28B3B77B"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sidR="009A4B0D">
        <w:rPr>
          <w:rFonts w:ascii="Courier New" w:hAnsi="Courier New" w:cs="Courier New"/>
          <w:noProof/>
          <w:sz w:val="18"/>
          <w:szCs w:val="18"/>
        </w:rPr>
        <w:t>（</w:t>
      </w:r>
      <w:r>
        <w:rPr>
          <w:rFonts w:ascii="Courier New" w:hAnsi="Courier New" w:cs="Courier New"/>
          <w:noProof/>
          <w:color w:val="0000FF"/>
          <w:sz w:val="18"/>
          <w:szCs w:val="18"/>
        </w:rPr>
        <w:t>GetType</w:t>
      </w:r>
      <w:r w:rsidR="009A4B0D">
        <w:rPr>
          <w:rFonts w:ascii="Courier New" w:hAnsi="Courier New" w:cs="Courier New"/>
          <w:noProof/>
          <w:sz w:val="18"/>
          <w:szCs w:val="18"/>
        </w:rPr>
        <w:t>（</w:t>
      </w:r>
      <w:r>
        <w:rPr>
          <w:rFonts w:ascii="Courier New" w:hAnsi="Courier New" w:cs="Courier New"/>
          <w:noProo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c</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332603E4" w14:textId="43B4BC43"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A337E8A" w:rsidR="00C2430E" w:rsidRDefault="00CB3BE8" w:rsidP="00C2430E">
      <w:pPr>
        <w:pStyle w:val="3"/>
        <w:rPr>
          <w:lang w:eastAsia="zh-CN"/>
        </w:rPr>
      </w:pPr>
      <w:r>
        <w:rPr>
          <w:rFonts w:hint="eastAsia"/>
          <w:lang w:eastAsia="zh-CN"/>
        </w:rPr>
        <w:t>标志枚举</w:t>
      </w:r>
      <w:r w:rsidR="00C2430E">
        <w:rPr>
          <w:lang w:eastAsia="zh-CN"/>
        </w:rPr>
        <w:t xml:space="preserve"> </w:t>
      </w:r>
    </w:p>
    <w:p w14:paraId="1024C58F" w14:textId="6535E690" w:rsidR="00C2430E" w:rsidRDefault="00232649" w:rsidP="00C2430E">
      <w:pPr>
        <w:rPr>
          <w:lang w:eastAsia="zh-CN"/>
        </w:rPr>
      </w:pPr>
      <w:r>
        <w:rPr>
          <w:rFonts w:hint="eastAsia"/>
          <w:lang w:eastAsia="zh-CN"/>
        </w:rPr>
        <w:t>标志枚举用于对枚举值进行位运算的支持。标志枚举通常用于表示选项。</w:t>
      </w:r>
    </w:p>
    <w:p w14:paraId="6DBBB5F2" w14:textId="77777777" w:rsidR="00C2430E" w:rsidRPr="001313EA" w:rsidRDefault="00C2430E" w:rsidP="00C2430E">
      <w:pPr>
        <w:rPr>
          <w:lang w:eastAsia="zh-CN"/>
        </w:rPr>
      </w:pPr>
    </w:p>
    <w:p w14:paraId="553FEB31" w14:textId="60896747"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一定要</w:t>
      </w:r>
      <w:r w:rsidRPr="002F7706">
        <w:rPr>
          <w:b/>
          <w:lang w:eastAsia="zh-CN"/>
        </w:rPr>
        <w:t xml:space="preserve"> </w:t>
      </w:r>
      <w:r w:rsidR="00232649">
        <w:rPr>
          <w:rFonts w:hint="eastAsia"/>
          <w:lang w:eastAsia="zh-CN"/>
        </w:rPr>
        <w:t>将</w:t>
      </w:r>
      <w:r w:rsidRPr="00B54A9D">
        <w:rPr>
          <w:lang w:eastAsia="zh-CN"/>
        </w:rPr>
        <w:t xml:space="preserve"> System.FlagsAttribute </w:t>
      </w:r>
      <w:r w:rsidR="00232649">
        <w:rPr>
          <w:rFonts w:hint="eastAsia"/>
          <w:lang w:eastAsia="zh-CN"/>
        </w:rPr>
        <w:t>应用于标志枚举。</w:t>
      </w:r>
      <w:r w:rsidRPr="00B54A9D">
        <w:rPr>
          <w:lang w:eastAsia="zh-CN"/>
        </w:rPr>
        <w:t xml:space="preserve"> </w:t>
      </w:r>
      <w:r w:rsidR="00232649">
        <w:rPr>
          <w:rFonts w:hint="eastAsia"/>
          <w:b/>
          <w:lang w:eastAsia="zh-CN"/>
        </w:rPr>
        <w:t>一定不要</w:t>
      </w:r>
      <w:r w:rsidRPr="00E77D02">
        <w:rPr>
          <w:b/>
          <w:lang w:eastAsia="zh-CN"/>
        </w:rPr>
        <w:t xml:space="preserve"> </w:t>
      </w:r>
      <w:r w:rsidR="00232649">
        <w:rPr>
          <w:rFonts w:hint="eastAsia"/>
          <w:lang w:eastAsia="zh-CN"/>
        </w:rPr>
        <w:t>将此属性用于简单枚举</w:t>
      </w:r>
      <w:r w:rsidRPr="00B54A9D">
        <w:rPr>
          <w:lang w:eastAsia="zh-CN"/>
        </w:rPr>
        <w:t xml:space="preserve"> </w:t>
      </w:r>
      <w:r w:rsidR="00232649">
        <w:rPr>
          <w:rFonts w:hint="eastAsia"/>
          <w:lang w:eastAsia="zh-CN"/>
        </w:rPr>
        <w:t>。</w:t>
      </w:r>
    </w:p>
    <w:p w14:paraId="102E8E65" w14:textId="77777777" w:rsidR="00C2430E" w:rsidRDefault="00C2430E" w:rsidP="00C2430E">
      <w:pPr>
        <w:rPr>
          <w:lang w:eastAsia="zh-CN"/>
        </w:rPr>
      </w:pPr>
    </w:p>
    <w:p w14:paraId="0C50C8B9" w14:textId="5FDB1F71" w:rsidR="00C2430E" w:rsidRDefault="00C2430E" w:rsidP="00C2430E">
      <w:pPr>
        <w:rPr>
          <w:lang w:eastAsia="zh-CN"/>
        </w:rPr>
      </w:pPr>
      <w:r w:rsidRPr="00574C66">
        <w:rPr>
          <w:color w:val="00B050"/>
        </w:rPr>
        <w:lastRenderedPageBreak/>
        <w:sym w:font="Wingdings" w:char="F0FE"/>
      </w:r>
      <w:r>
        <w:rPr>
          <w:rFonts w:hint="eastAsia"/>
          <w:color w:val="00B050"/>
          <w:lang w:eastAsia="zh-CN"/>
        </w:rPr>
        <w:t xml:space="preserve"> </w:t>
      </w:r>
      <w:r w:rsidR="00232649">
        <w:rPr>
          <w:rFonts w:hint="eastAsia"/>
          <w:b/>
          <w:lang w:eastAsia="zh-CN"/>
        </w:rPr>
        <w:t>一定请</w:t>
      </w:r>
      <w:r w:rsidRPr="002F7706">
        <w:rPr>
          <w:b/>
          <w:lang w:eastAsia="zh-CN"/>
        </w:rPr>
        <w:t xml:space="preserve"> </w:t>
      </w:r>
      <w:r w:rsidR="00232649">
        <w:rPr>
          <w:rFonts w:hint="eastAsia"/>
          <w:lang w:eastAsia="zh-CN"/>
        </w:rPr>
        <w:t>利用</w:t>
      </w:r>
      <w:r w:rsidR="00232649">
        <w:rPr>
          <w:rFonts w:hint="eastAsia"/>
          <w:lang w:eastAsia="zh-CN"/>
        </w:rPr>
        <w:t>2</w:t>
      </w:r>
      <w:r w:rsidR="00232649">
        <w:rPr>
          <w:rFonts w:hint="eastAsia"/>
          <w:lang w:eastAsia="zh-CN"/>
        </w:rPr>
        <w:t>进制强大的能力，因为它可以自由的进行位异或运算。举例</w:t>
      </w:r>
      <w:r w:rsidR="00890FDE">
        <w:rPr>
          <w:rFonts w:hint="eastAsia"/>
          <w:lang w:eastAsia="zh-CN"/>
        </w:rPr>
        <w:t>，</w:t>
      </w:r>
    </w:p>
    <w:p w14:paraId="12312386" w14:textId="77777777" w:rsidR="00C2430E" w:rsidRDefault="00C2430E" w:rsidP="00C2430E">
      <w:pPr>
        <w:rPr>
          <w:lang w:eastAsia="zh-CN"/>
        </w:rPr>
      </w:pPr>
    </w:p>
    <w:p w14:paraId="106ED7E3" w14:textId="78D13DA5" w:rsidR="001A5C74" w:rsidRDefault="001A5C74"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609520A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lang w:eastAsia="zh-CN"/>
        </w:rPr>
      </w:pPr>
    </w:p>
    <w:p w14:paraId="106A8676" w14:textId="7443DE6D" w:rsidR="00F200D3" w:rsidRPr="00B90D23" w:rsidRDefault="00F200D3" w:rsidP="00C2430E">
      <w:pPr>
        <w:autoSpaceDE w:val="0"/>
        <w:autoSpaceDN w:val="0"/>
        <w:adjustRightInd w:val="0"/>
        <w:ind w:left="720"/>
        <w:rPr>
          <w:rFonts w:ascii="Courier New" w:hAnsi="Courier New" w:cs="Courier New"/>
          <w:noProof/>
          <w:color w:val="008000"/>
          <w:sz w:val="18"/>
          <w:szCs w:val="18"/>
          <w:lang w:eastAsia="zh-CN"/>
        </w:rPr>
      </w:pPr>
      <w:r w:rsidRPr="00B90D23">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lang w:eastAsia="zh-CN"/>
        </w:rPr>
        <w:t>:</w:t>
      </w:r>
    </w:p>
    <w:p w14:paraId="022C75A5"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r>
        <w:rPr>
          <w:rFonts w:ascii="Courier New" w:hAnsi="Courier New" w:cs="Courier New"/>
          <w:noProof/>
          <w:color w:val="2B91AF"/>
          <w:sz w:val="18"/>
          <w:szCs w:val="18"/>
          <w:lang w:eastAsia="zh-CN"/>
        </w:rPr>
        <w:t>Flags</w:t>
      </w:r>
      <w:r>
        <w:rPr>
          <w:rFonts w:ascii="Courier New" w:hAnsi="Courier New" w:cs="Courier New"/>
          <w:noProof/>
          <w:sz w:val="18"/>
          <w:szCs w:val="18"/>
          <w:lang w:eastAsia="zh-CN"/>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AttributeTargets</w:t>
      </w:r>
      <w:r>
        <w:rPr>
          <w:rFonts w:ascii="Courier New" w:hAnsi="Courier New" w:cs="Courier New"/>
          <w:noProof/>
          <w:sz w:val="18"/>
          <w:szCs w:val="18"/>
          <w:lang w:eastAsia="zh-CN"/>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lang w:eastAsia="zh-CN"/>
        </w:rPr>
        <w:t>ass    = 0x000</w:t>
      </w:r>
      <w:r>
        <w:rPr>
          <w:rFonts w:ascii="Courier New" w:hAnsi="Courier New" w:cs="Courier New" w:hint="eastAsia"/>
          <w:noProof/>
          <w:sz w:val="18"/>
          <w:szCs w:val="18"/>
          <w:lang w:eastAsia="zh-CN"/>
        </w:rPr>
        <w:t>2</w:t>
      </w:r>
      <w:r>
        <w:rPr>
          <w:rFonts w:ascii="Courier New" w:hAnsi="Courier New" w:cs="Courier New"/>
          <w:noProof/>
          <w:sz w:val="18"/>
          <w:szCs w:val="18"/>
          <w:lang w:eastAsia="zh-CN"/>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317C0823"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rPr>
        <w:t>:</w:t>
      </w:r>
    </w:p>
    <w:p w14:paraId="585E75A0" w14:textId="31FEDCC2"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0C932500"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您应该</w:t>
      </w:r>
      <w:r w:rsidR="00B441DC">
        <w:rPr>
          <w:lang w:eastAsia="zh-CN"/>
        </w:rPr>
        <w:t xml:space="preserve"> </w:t>
      </w:r>
      <w:r w:rsidR="00232649">
        <w:rPr>
          <w:rFonts w:hint="eastAsia"/>
          <w:lang w:eastAsia="zh-CN"/>
        </w:rPr>
        <w:t>提供一些特殊的枚举值，以</w:t>
      </w:r>
      <w:r w:rsidR="00221AF9">
        <w:rPr>
          <w:rFonts w:hint="eastAsia"/>
          <w:lang w:eastAsia="zh-CN"/>
        </w:rPr>
        <w:t>便</w:t>
      </w:r>
      <w:r w:rsidR="00232649">
        <w:rPr>
          <w:rFonts w:hint="eastAsia"/>
          <w:lang w:eastAsia="zh-CN"/>
        </w:rPr>
        <w:t>进行常见的标志枚举的组合运算。</w:t>
      </w:r>
      <w:r w:rsidRPr="00745E20">
        <w:rPr>
          <w:lang w:eastAsia="zh-CN"/>
        </w:rPr>
        <w:t xml:space="preserve"> </w:t>
      </w:r>
      <w:r w:rsidR="000E5CA5">
        <w:rPr>
          <w:rFonts w:hint="eastAsia"/>
          <w:lang w:eastAsia="zh-CN"/>
        </w:rPr>
        <w:t>位运算属于高级任务</w:t>
      </w:r>
      <w:r w:rsidR="00232649">
        <w:rPr>
          <w:rFonts w:hint="eastAsia"/>
          <w:lang w:eastAsia="zh-CN"/>
        </w:rPr>
        <w:t>，所以在简单任务中无需使用它们。</w:t>
      </w:r>
      <w:r w:rsidRPr="00784E99">
        <w:rPr>
          <w:lang w:eastAsia="zh-CN"/>
        </w:rPr>
        <w:t xml:space="preserve">FileAccess.ReadWrite </w:t>
      </w:r>
      <w:r w:rsidR="00232649">
        <w:rPr>
          <w:rFonts w:hint="eastAsia"/>
          <w:lang w:eastAsia="zh-CN"/>
        </w:rPr>
        <w:t>便是标志枚举特殊值的一个示例</w:t>
      </w:r>
      <w:r w:rsidRPr="00784E99">
        <w:rPr>
          <w:lang w:eastAsia="zh-CN"/>
        </w:rPr>
        <w:t xml:space="preserve"> </w:t>
      </w:r>
      <w:r w:rsidR="00232649">
        <w:rPr>
          <w:rFonts w:hint="eastAsia"/>
          <w:lang w:eastAsia="zh-CN"/>
        </w:rPr>
        <w:t>。然而，</w:t>
      </w:r>
      <w:r w:rsidR="00410218">
        <w:rPr>
          <w:rFonts w:hint="eastAsia"/>
          <w:lang w:eastAsia="zh-CN"/>
        </w:rPr>
        <w:t>如果一个</w:t>
      </w:r>
      <w:r w:rsidR="00410218" w:rsidRPr="00410218">
        <w:rPr>
          <w:rFonts w:hint="eastAsia"/>
          <w:lang w:eastAsia="zh-CN"/>
        </w:rPr>
        <w:t>标志枚举</w:t>
      </w:r>
      <w:r w:rsidR="00410218">
        <w:rPr>
          <w:rFonts w:hint="eastAsia"/>
          <w:lang w:eastAsia="zh-CN"/>
        </w:rPr>
        <w:t>中的某些值组合起来是非法的，您就不应该创建这样的标志枚举</w:t>
      </w:r>
      <w:r w:rsidR="00232649">
        <w:rPr>
          <w:rFonts w:hint="eastAsia"/>
          <w:lang w:eastAsia="zh-CN"/>
        </w:rPr>
        <w:t>。</w:t>
      </w:r>
    </w:p>
    <w:p w14:paraId="05D7BEC1" w14:textId="77777777" w:rsidR="00C2430E" w:rsidRDefault="00C2430E" w:rsidP="00C2430E">
      <w:pPr>
        <w:rPr>
          <w:lang w:eastAsia="zh-CN"/>
        </w:rPr>
      </w:pPr>
    </w:p>
    <w:p w14:paraId="7A95DE1D" w14:textId="3434B77B" w:rsidR="001510B7" w:rsidRDefault="001510B7"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41227A2D"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lang w:eastAsia="zh-CN"/>
        </w:rPr>
      </w:pPr>
    </w:p>
    <w:p w14:paraId="7379F1AC" w14:textId="0FD5BE88" w:rsidR="001510B7" w:rsidRPr="001510B7" w:rsidRDefault="001510B7" w:rsidP="00C2430E">
      <w:pPr>
        <w:autoSpaceDE w:val="0"/>
        <w:autoSpaceDN w:val="0"/>
        <w:adjustRightInd w:val="0"/>
        <w:ind w:left="720"/>
        <w:rPr>
          <w:rFonts w:ascii="Courier New" w:hAnsi="Courier New" w:cs="Courier New"/>
          <w:noProof/>
          <w:color w:val="008000"/>
          <w:sz w:val="18"/>
          <w:szCs w:val="18"/>
          <w:lang w:eastAsia="zh-CN"/>
        </w:rPr>
      </w:pPr>
      <w:r w:rsidRPr="001510B7">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lang w:eastAsia="zh-CN"/>
        </w:rPr>
        <w:t>:</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41D8E307"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rPr>
        <w:t>:</w:t>
      </w:r>
    </w:p>
    <w:p w14:paraId="46F6F87D" w14:textId="3D6CE96C"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490F5518" w:rsidR="00C2430E" w:rsidRDefault="00C2430E" w:rsidP="00C2430E">
      <w:pPr>
        <w:rPr>
          <w:lang w:eastAsia="zh-CN"/>
        </w:rPr>
      </w:pPr>
      <w:r w:rsidRPr="00574C66">
        <w:rPr>
          <w:color w:val="FF0000"/>
        </w:rPr>
        <w:sym w:font="Wingdings" w:char="F0FD"/>
      </w:r>
      <w:r>
        <w:rPr>
          <w:color w:val="FF0000"/>
          <w:lang w:eastAsia="zh-CN"/>
        </w:rPr>
        <w:t xml:space="preserve"> </w:t>
      </w:r>
      <w:r w:rsidR="00232649">
        <w:rPr>
          <w:rFonts w:hint="eastAsia"/>
          <w:b/>
          <w:lang w:eastAsia="zh-CN"/>
        </w:rPr>
        <w:t>您不应该</w:t>
      </w:r>
      <w:r>
        <w:rPr>
          <w:b/>
          <w:lang w:eastAsia="zh-CN"/>
        </w:rPr>
        <w:t xml:space="preserve">  </w:t>
      </w:r>
      <w:r w:rsidR="00232649">
        <w:rPr>
          <w:rFonts w:hint="eastAsia"/>
          <w:lang w:eastAsia="zh-CN"/>
        </w:rPr>
        <w:t>在标志枚举中使用</w:t>
      </w:r>
      <w:r w:rsidR="00232649">
        <w:rPr>
          <w:rFonts w:hint="eastAsia"/>
          <w:lang w:eastAsia="zh-CN"/>
        </w:rPr>
        <w:t>0</w:t>
      </w:r>
      <w:r w:rsidR="00232649">
        <w:rPr>
          <w:rFonts w:hint="eastAsia"/>
          <w:lang w:eastAsia="zh-CN"/>
        </w:rPr>
        <w:t>值，除非它代表</w:t>
      </w:r>
      <w:r w:rsidRPr="00EE048C">
        <w:rPr>
          <w:lang w:eastAsia="zh-CN"/>
        </w:rPr>
        <w:t xml:space="preserve"> </w:t>
      </w:r>
      <w:r w:rsidR="00172BFC">
        <w:rPr>
          <w:rFonts w:hint="eastAsia"/>
          <w:lang w:eastAsia="zh-CN"/>
        </w:rPr>
        <w:t>“</w:t>
      </w:r>
      <w:r w:rsidR="00232649">
        <w:rPr>
          <w:rFonts w:hint="eastAsia"/>
          <w:lang w:eastAsia="zh-CN"/>
        </w:rPr>
        <w:t>所有标志被清除了</w:t>
      </w:r>
      <w:r w:rsidR="00172BFC">
        <w:rPr>
          <w:rFonts w:hint="eastAsia"/>
          <w:lang w:eastAsia="zh-CN"/>
        </w:rPr>
        <w:t>”</w:t>
      </w:r>
      <w:r w:rsidRPr="00EE048C">
        <w:rPr>
          <w:lang w:eastAsia="zh-CN"/>
        </w:rPr>
        <w:t xml:space="preserve"> </w:t>
      </w:r>
      <w:r w:rsidR="00E26FAF">
        <w:rPr>
          <w:rFonts w:hint="eastAsia"/>
          <w:lang w:eastAsia="zh-CN"/>
        </w:rPr>
        <w:t>，</w:t>
      </w:r>
      <w:r w:rsidR="00232649">
        <w:rPr>
          <w:rFonts w:hint="eastAsia"/>
          <w:lang w:eastAsia="zh-CN"/>
        </w:rPr>
        <w:t>并被恰当的命名为类似</w:t>
      </w:r>
      <w:r w:rsidR="00172BFC">
        <w:rPr>
          <w:rFonts w:hint="eastAsia"/>
          <w:lang w:eastAsia="zh-CN"/>
        </w:rPr>
        <w:t>“</w:t>
      </w:r>
      <w:r>
        <w:rPr>
          <w:lang w:eastAsia="zh-CN"/>
        </w:rPr>
        <w:t>None</w:t>
      </w:r>
      <w:r w:rsidR="00172BFC">
        <w:rPr>
          <w:rFonts w:hint="eastAsia"/>
          <w:lang w:eastAsia="zh-CN"/>
        </w:rPr>
        <w:t>”</w:t>
      </w:r>
      <w:r w:rsidR="00232649">
        <w:rPr>
          <w:rFonts w:hint="eastAsia"/>
          <w:lang w:eastAsia="zh-CN"/>
        </w:rPr>
        <w:t>的名字。</w:t>
      </w:r>
      <w:r w:rsidRPr="004849DD">
        <w:rPr>
          <w:lang w:eastAsia="zh-CN"/>
        </w:rPr>
        <w:t xml:space="preserve"> </w:t>
      </w:r>
      <w:r w:rsidR="00B012F4">
        <w:rPr>
          <w:rFonts w:hint="eastAsia"/>
          <w:lang w:eastAsia="zh-CN"/>
        </w:rPr>
        <w:t>如下</w:t>
      </w:r>
      <w:r w:rsidR="001510B7">
        <w:rPr>
          <w:lang w:eastAsia="zh-CN"/>
        </w:rPr>
        <w:t>C#</w:t>
      </w:r>
      <w:r w:rsidRPr="004849DD">
        <w:rPr>
          <w:lang w:eastAsia="zh-CN"/>
        </w:rPr>
        <w:t xml:space="preserve"> </w:t>
      </w:r>
      <w:r w:rsidR="00B012F4">
        <w:rPr>
          <w:rFonts w:hint="eastAsia"/>
          <w:lang w:eastAsia="zh-CN"/>
        </w:rPr>
        <w:t>示例展示了</w:t>
      </w:r>
      <w:r w:rsidRPr="004849DD">
        <w:rPr>
          <w:lang w:eastAsia="zh-CN"/>
        </w:rPr>
        <w:t xml:space="preserve"> </w:t>
      </w:r>
      <w:r w:rsidR="00EB632F">
        <w:rPr>
          <w:rFonts w:hint="eastAsia"/>
          <w:lang w:eastAsia="zh-CN"/>
        </w:rPr>
        <w:t>一常见</w:t>
      </w:r>
      <w:r w:rsidR="00FF2082">
        <w:rPr>
          <w:rFonts w:hint="eastAsia"/>
          <w:lang w:eastAsia="zh-CN"/>
        </w:rPr>
        <w:t>的</w:t>
      </w:r>
      <w:r w:rsidR="00EB632F">
        <w:rPr>
          <w:rFonts w:hint="eastAsia"/>
          <w:lang w:eastAsia="zh-CN"/>
        </w:rPr>
        <w:t>检查某一标志是否被设置</w:t>
      </w:r>
      <w:r w:rsidR="00FF2082">
        <w:rPr>
          <w:rFonts w:hint="eastAsia"/>
          <w:lang w:eastAsia="zh-CN"/>
        </w:rPr>
        <w:t>了</w:t>
      </w:r>
      <w:r w:rsidR="00FF2082" w:rsidRPr="00FF2082">
        <w:rPr>
          <w:rFonts w:hint="eastAsia"/>
          <w:lang w:eastAsia="zh-CN"/>
        </w:rPr>
        <w:t>的实现</w:t>
      </w:r>
      <w:r w:rsidR="009A4B0D">
        <w:rPr>
          <w:lang w:eastAsia="zh-CN"/>
        </w:rPr>
        <w:t>（</w:t>
      </w:r>
      <w:r w:rsidR="00EB632F">
        <w:rPr>
          <w:rFonts w:hint="eastAsia"/>
          <w:lang w:eastAsia="zh-CN"/>
        </w:rPr>
        <w:t>查看如下</w:t>
      </w:r>
      <w:r w:rsidRPr="004849DD">
        <w:rPr>
          <w:lang w:eastAsia="zh-CN"/>
        </w:rPr>
        <w:t xml:space="preserve"> if-</w:t>
      </w:r>
      <w:r w:rsidR="00EB632F">
        <w:rPr>
          <w:rFonts w:hint="eastAsia"/>
          <w:lang w:eastAsia="zh-CN"/>
        </w:rPr>
        <w:t>语句</w:t>
      </w:r>
      <w:r w:rsidR="009A4B0D">
        <w:rPr>
          <w:lang w:eastAsia="zh-CN"/>
        </w:rPr>
        <w:t>）</w:t>
      </w:r>
      <w:r w:rsidR="00EB632F">
        <w:rPr>
          <w:rFonts w:hint="eastAsia"/>
          <w:lang w:eastAsia="zh-CN"/>
        </w:rPr>
        <w:t>。</w:t>
      </w:r>
      <w:r w:rsidRPr="004849DD">
        <w:rPr>
          <w:lang w:eastAsia="zh-CN"/>
        </w:rPr>
        <w:t xml:space="preserve"> </w:t>
      </w:r>
      <w:r w:rsidR="00EE2B1B">
        <w:rPr>
          <w:rFonts w:hint="eastAsia"/>
          <w:lang w:eastAsia="zh-CN"/>
        </w:rPr>
        <w:t>该检查</w:t>
      </w:r>
      <w:r w:rsidR="007B69B8">
        <w:rPr>
          <w:rFonts w:hint="eastAsia"/>
          <w:lang w:eastAsia="zh-CN"/>
        </w:rPr>
        <w:t>运行结果正确，但是有一处例外，便是对于</w:t>
      </w:r>
      <w:r w:rsidR="007B69B8">
        <w:rPr>
          <w:rFonts w:hint="eastAsia"/>
          <w:lang w:eastAsia="zh-CN"/>
        </w:rPr>
        <w:t>0</w:t>
      </w:r>
      <w:r w:rsidR="007B69B8">
        <w:rPr>
          <w:rFonts w:hint="eastAsia"/>
          <w:lang w:eastAsia="zh-CN"/>
        </w:rPr>
        <w:t>值的检查，它的布尔表达式结果</w:t>
      </w:r>
      <w:r w:rsidR="005D67D8">
        <w:rPr>
          <w:rFonts w:hint="eastAsia"/>
          <w:lang w:eastAsia="zh-CN"/>
        </w:rPr>
        <w:t>恒</w:t>
      </w:r>
      <w:r w:rsidR="007B69B8">
        <w:rPr>
          <w:rFonts w:hint="eastAsia"/>
          <w:lang w:eastAsia="zh-CN"/>
        </w:rPr>
        <w:t>为</w:t>
      </w:r>
      <w:r w:rsidR="007B69B8">
        <w:rPr>
          <w:rFonts w:hint="eastAsia"/>
          <w:lang w:eastAsia="zh-CN"/>
        </w:rPr>
        <w:t>true</w:t>
      </w:r>
      <w:r w:rsidR="007B69B8">
        <w:rPr>
          <w:rFonts w:hint="eastAsia"/>
          <w:lang w:eastAsia="zh-CN"/>
        </w:rPr>
        <w:t>。</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4DED777B"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r w:rsidR="009A4B0D">
        <w:rPr>
          <w:rFonts w:ascii="Courier New" w:hAnsi="Courier New" w:cs="Courier New"/>
          <w:noProof/>
          <w:sz w:val="18"/>
          <w:szCs w:val="18"/>
        </w:rPr>
        <w:t>（）</w:t>
      </w:r>
      <w:r>
        <w:rPr>
          <w:rFonts w:ascii="Courier New" w:hAnsi="Courier New" w:cs="Courier New"/>
          <w:noProof/>
          <w:sz w:val="18"/>
          <w:szCs w:val="18"/>
        </w:rPr>
        <w:t>;</w:t>
      </w:r>
    </w:p>
    <w:p w14:paraId="172B73F5" w14:textId="2276201D"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flags &amp;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1FCCB994"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r w:rsidR="009A4B0D">
        <w:rPr>
          <w:rFonts w:ascii="Courier New" w:hAnsi="Courier New" w:cs="Courier New"/>
          <w:noProof/>
          <w:sz w:val="18"/>
          <w:szCs w:val="18"/>
        </w:rPr>
        <w:t>）</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3BE3977" w:rsidR="00A11FFE" w:rsidRDefault="007B69B8" w:rsidP="00BA5C80">
      <w:pPr>
        <w:pStyle w:val="2"/>
        <w:rPr>
          <w:lang w:eastAsia="zh-CN"/>
        </w:rPr>
      </w:pPr>
      <w:bookmarkStart w:id="18" w:name="_Toc415072138"/>
      <w:r>
        <w:rPr>
          <w:rFonts w:hint="eastAsia"/>
          <w:lang w:eastAsia="zh-CN"/>
        </w:rPr>
        <w:t>空格</w:t>
      </w:r>
      <w:bookmarkEnd w:id="18"/>
    </w:p>
    <w:p w14:paraId="4C1D203D" w14:textId="2A51A39B" w:rsidR="008D0F50" w:rsidRDefault="007B69B8" w:rsidP="008D0F50">
      <w:pPr>
        <w:pStyle w:val="3"/>
        <w:rPr>
          <w:lang w:eastAsia="zh-CN"/>
        </w:rPr>
      </w:pPr>
      <w:r>
        <w:rPr>
          <w:rFonts w:hint="eastAsia"/>
          <w:lang w:eastAsia="zh-CN"/>
        </w:rPr>
        <w:t>空行</w:t>
      </w:r>
    </w:p>
    <w:p w14:paraId="4C1D203E" w14:textId="6C405953"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007B69B8">
        <w:rPr>
          <w:rFonts w:hint="eastAsia"/>
          <w:b/>
          <w:lang w:eastAsia="zh-CN"/>
        </w:rPr>
        <w:t>您应该</w:t>
      </w:r>
      <w:r w:rsidR="007B69B8">
        <w:rPr>
          <w:rFonts w:hint="eastAsia"/>
          <w:lang w:eastAsia="zh-CN"/>
        </w:rPr>
        <w:t>使用空行来分隔相关语句块</w:t>
      </w:r>
      <w:r w:rsidR="007B69B8">
        <w:rPr>
          <w:rFonts w:hint="eastAsia"/>
          <w:lang w:eastAsia="zh-CN"/>
        </w:rPr>
        <w:t xml:space="preserve"> </w:t>
      </w:r>
      <w:r>
        <w:rPr>
          <w:lang w:eastAsia="zh-CN"/>
        </w:rPr>
        <w:t xml:space="preserve"> </w:t>
      </w:r>
      <w:r w:rsidR="00E26FAF">
        <w:rPr>
          <w:rFonts w:hint="eastAsia"/>
          <w:lang w:eastAsia="zh-CN"/>
        </w:rPr>
        <w:t>。省略额外的空行会加大代码阅读难度。</w:t>
      </w:r>
      <w:r>
        <w:rPr>
          <w:lang w:eastAsia="zh-CN"/>
        </w:rPr>
        <w:t xml:space="preserve"> </w:t>
      </w:r>
      <w:r w:rsidR="001E05D8">
        <w:rPr>
          <w:rFonts w:hint="eastAsia"/>
          <w:lang w:eastAsia="zh-CN"/>
        </w:rPr>
        <w:t>比如</w:t>
      </w:r>
      <w:r w:rsidR="007B69B8">
        <w:rPr>
          <w:rFonts w:hint="eastAsia"/>
          <w:lang w:eastAsia="zh-CN"/>
        </w:rPr>
        <w:t>，</w:t>
      </w:r>
      <w:r w:rsidR="00556C95">
        <w:rPr>
          <w:rFonts w:hint="eastAsia"/>
          <w:lang w:eastAsia="zh-CN"/>
        </w:rPr>
        <w:t>您可以在变量声明和代码之间有一行空行。</w:t>
      </w:r>
      <w:r>
        <w:rPr>
          <w:lang w:eastAsia="zh-CN"/>
        </w:rPr>
        <w:t xml:space="preserve"> </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4A00DD19"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06929870"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2062E25B"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69EE1E30"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if</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7" w14:textId="77777777" w:rsidR="00D953BB" w:rsidRDefault="00D953BB" w:rsidP="00882840">
      <w:pPr>
        <w:ind w:left="720"/>
        <w:rPr>
          <w:lang w:eastAsia="zh-CN"/>
        </w:rPr>
      </w:pPr>
      <w:r>
        <w:rPr>
          <w:rFonts w:ascii="Courier New" w:hAnsi="Courier New" w:cs="Courier New"/>
          <w:noProof/>
          <w:sz w:val="18"/>
          <w:szCs w:val="18"/>
          <w:lang w:eastAsia="zh-CN"/>
        </w:rPr>
        <w:t>}</w:t>
      </w:r>
    </w:p>
    <w:p w14:paraId="4C1D2058" w14:textId="77777777" w:rsidR="001E0F14" w:rsidRDefault="001E0F14" w:rsidP="00F638F6">
      <w:pPr>
        <w:rPr>
          <w:lang w:eastAsia="zh-CN"/>
        </w:rPr>
      </w:pPr>
    </w:p>
    <w:p w14:paraId="4C1D2059" w14:textId="62E6B300" w:rsidR="00E41D28" w:rsidRDefault="00556C95" w:rsidP="00F638F6">
      <w:pPr>
        <w:rPr>
          <w:lang w:eastAsia="zh-CN"/>
        </w:rPr>
      </w:pPr>
      <w:r>
        <w:rPr>
          <w:rFonts w:hint="eastAsia"/>
          <w:lang w:eastAsia="zh-CN"/>
        </w:rPr>
        <w:t>在本例中，过多的空行造成了空行滥用，并不能使代码更易于阅读。</w:t>
      </w:r>
    </w:p>
    <w:p w14:paraId="4C1D205A" w14:textId="77777777" w:rsidR="00E41D28" w:rsidRDefault="00E41D28" w:rsidP="00F638F6">
      <w:pPr>
        <w:rPr>
          <w:lang w:eastAsia="zh-CN"/>
        </w:rPr>
      </w:pPr>
    </w:p>
    <w:p w14:paraId="4C1D205B" w14:textId="7BAFBCA9"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lang w:eastAsia="zh-CN"/>
        </w:rPr>
        <w:t xml:space="preserve"> </w:t>
      </w:r>
      <w:r w:rsidR="00556C95">
        <w:rPr>
          <w:rFonts w:hint="eastAsia"/>
          <w:b/>
          <w:lang w:eastAsia="zh-CN"/>
        </w:rPr>
        <w:t>您应该</w:t>
      </w:r>
      <w:r w:rsidR="00556C95">
        <w:rPr>
          <w:rFonts w:hint="eastAsia"/>
          <w:lang w:eastAsia="zh-CN"/>
        </w:rPr>
        <w:t>使用</w:t>
      </w:r>
      <w:r w:rsidR="00556C95">
        <w:rPr>
          <w:rFonts w:hint="eastAsia"/>
          <w:lang w:eastAsia="zh-CN"/>
        </w:rPr>
        <w:t>2</w:t>
      </w:r>
      <w:r w:rsidR="00101982">
        <w:rPr>
          <w:rFonts w:hint="eastAsia"/>
          <w:lang w:eastAsia="zh-CN"/>
        </w:rPr>
        <w:t>行空行来分隔方法实现或类型声明</w:t>
      </w:r>
      <w:r w:rsidR="00556C95">
        <w:rPr>
          <w:rFonts w:hint="eastAsia"/>
          <w:lang w:eastAsia="zh-CN"/>
        </w:rPr>
        <w:t>。</w:t>
      </w:r>
    </w:p>
    <w:p w14:paraId="4C1D205C" w14:textId="2253046C" w:rsidR="00751E99" w:rsidRDefault="00556C95" w:rsidP="00302BE4">
      <w:pPr>
        <w:pStyle w:val="3"/>
        <w:rPr>
          <w:lang w:eastAsia="zh-CN"/>
        </w:rPr>
      </w:pPr>
      <w:r>
        <w:rPr>
          <w:rFonts w:hint="eastAsia"/>
          <w:lang w:eastAsia="zh-CN"/>
        </w:rPr>
        <w:lastRenderedPageBreak/>
        <w:t>空格</w:t>
      </w:r>
    </w:p>
    <w:p w14:paraId="4C1D205D" w14:textId="50BDD641" w:rsidR="004F16F0" w:rsidRDefault="00556C95" w:rsidP="004F16F0">
      <w:pPr>
        <w:rPr>
          <w:lang w:eastAsia="zh-CN"/>
        </w:rPr>
      </w:pPr>
      <w:r>
        <w:rPr>
          <w:rFonts w:hint="eastAsia"/>
          <w:lang w:eastAsia="zh-CN"/>
        </w:rPr>
        <w:t>空格通过降低代码密度以增加可读性</w:t>
      </w:r>
      <w:r w:rsidR="004F16F0" w:rsidRPr="004F16F0">
        <w:rPr>
          <w:lang w:eastAsia="zh-CN"/>
        </w:rPr>
        <w:t xml:space="preserve"> </w:t>
      </w:r>
      <w:r>
        <w:rPr>
          <w:rFonts w:hint="eastAsia"/>
          <w:lang w:eastAsia="zh-CN"/>
        </w:rPr>
        <w:t>。以下是使用空格符的一些指导规范</w:t>
      </w:r>
      <w:r w:rsidR="004F16F0" w:rsidRPr="004F16F0">
        <w:rPr>
          <w:lang w:eastAsia="zh-CN"/>
        </w:rPr>
        <w:t>:</w:t>
      </w:r>
    </w:p>
    <w:p w14:paraId="32829FD9" w14:textId="77777777" w:rsidR="00FB591E" w:rsidRDefault="00FB591E" w:rsidP="00FB591E">
      <w:pPr>
        <w:rPr>
          <w:lang w:eastAsia="zh-CN"/>
        </w:rPr>
      </w:pPr>
    </w:p>
    <w:p w14:paraId="583B23C5" w14:textId="765B8EB2" w:rsidR="00FB591E" w:rsidRDefault="00FB591E" w:rsidP="00FB591E">
      <w:pPr>
        <w:rPr>
          <w:lang w:eastAsia="zh-CN"/>
        </w:rPr>
      </w:pPr>
      <w:r w:rsidRPr="00574C66">
        <w:rPr>
          <w:color w:val="00B050"/>
        </w:rPr>
        <w:sym w:font="Wingdings" w:char="F0FE"/>
      </w:r>
      <w:r>
        <w:rPr>
          <w:rFonts w:hint="eastAsia"/>
          <w:color w:val="00B050"/>
          <w:lang w:eastAsia="zh-CN"/>
        </w:rPr>
        <w:t xml:space="preserve"> </w:t>
      </w:r>
      <w:r w:rsidR="00556C95">
        <w:rPr>
          <w:rFonts w:ascii="Calibri" w:hAnsi="Calibri" w:cs="Calibri" w:hint="eastAsia"/>
          <w:b/>
          <w:lang w:eastAsia="zh-CN"/>
        </w:rPr>
        <w:t>您应该</w:t>
      </w:r>
      <w:r w:rsidRPr="00C94133">
        <w:rPr>
          <w:rFonts w:ascii="Calibri" w:hAnsi="Calibri" w:cs="Calibri"/>
          <w:b/>
          <w:lang w:eastAsia="zh-CN"/>
        </w:rPr>
        <w:t xml:space="preserve"> </w:t>
      </w:r>
      <w:r w:rsidR="00556C95">
        <w:rPr>
          <w:rFonts w:hint="eastAsia"/>
          <w:lang w:eastAsia="zh-CN"/>
        </w:rPr>
        <w:t>像如下般在一行代码中使用空格</w:t>
      </w:r>
      <w:r>
        <w:rPr>
          <w:lang w:eastAsia="zh-CN"/>
        </w:rPr>
        <w:t xml:space="preserve"> </w:t>
      </w:r>
      <w:r w:rsidR="00556C95">
        <w:rPr>
          <w:rFonts w:hint="eastAsia"/>
          <w:lang w:eastAsia="zh-CN"/>
        </w:rPr>
        <w:t>。</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48CEB7EB"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t>CreateFoo</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6C745C9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 0, 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27AC54A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4DCDC43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before flow control statements</w:t>
      </w:r>
    </w:p>
    <w:p w14:paraId="7485C5BA" w14:textId="6872C9BA"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3E35990C"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CreateFoo</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2BA7D5A0"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 0, 1</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06CC71D9"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index</w:t>
      </w:r>
      <w:r w:rsidR="009A4B0D">
        <w:rPr>
          <w:rFonts w:ascii="Courier New" w:hAnsi="Courier New" w:cs="Courier New"/>
          <w:noProof/>
          <w:sz w:val="18"/>
          <w:szCs w:val="18"/>
        </w:rPr>
        <w:t>）</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4774061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28F6DC3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31DD646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CreateFoo </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5EF7265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myChar,0,1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2561C40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sidRPr="00BD2230">
        <w:rPr>
          <w:rFonts w:ascii="Courier New" w:hAnsi="Courier New" w:cs="Courier New"/>
          <w:sz w:val="18"/>
          <w:lang w:eastAsia="zh-CN"/>
        </w:rPr>
        <w:t>;</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1937F996"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282C258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before flow control statements</w:t>
      </w:r>
    </w:p>
    <w:p w14:paraId="2DA73E6C" w14:textId="0CFC6F5E"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4EE77747"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12090B8A"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myChar,0,1</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776A00C1"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303A7F0"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 xml:space="preserve"> index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107532B2"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4121046"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6260D877" w:rsidR="00075CD6" w:rsidRDefault="00556C95" w:rsidP="00075CD6">
      <w:pPr>
        <w:pStyle w:val="2"/>
        <w:rPr>
          <w:lang w:eastAsia="zh-CN"/>
        </w:rPr>
      </w:pPr>
      <w:bookmarkStart w:id="19" w:name="_Toc415072139"/>
      <w:r>
        <w:rPr>
          <w:rFonts w:hint="eastAsia"/>
          <w:lang w:eastAsia="zh-CN"/>
        </w:rPr>
        <w:t>大括号</w:t>
      </w:r>
      <w:bookmarkEnd w:id="19"/>
    </w:p>
    <w:p w14:paraId="4C1D208F" w14:textId="1FE594CF"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556C95">
        <w:rPr>
          <w:rFonts w:hint="eastAsia"/>
          <w:b/>
          <w:lang w:eastAsia="zh-CN"/>
        </w:rPr>
        <w:t>一定请</w:t>
      </w:r>
      <w:hyperlink r:id="rId25" w:history="1">
        <w:r w:rsidR="00556C95" w:rsidRPr="00556C95">
          <w:rPr>
            <w:rStyle w:val="a4"/>
            <w:rFonts w:hint="eastAsia"/>
            <w:color w:val="auto"/>
            <w:lang w:eastAsia="zh-CN"/>
          </w:rPr>
          <w:t>在</w:t>
        </w:r>
        <w:r w:rsidR="00556C95">
          <w:rPr>
            <w:rStyle w:val="a4"/>
            <w:rFonts w:hint="eastAsia"/>
            <w:lang w:eastAsia="zh-CN"/>
          </w:rPr>
          <w:t>一站式</w:t>
        </w:r>
        <w:r w:rsidR="006A7DC5">
          <w:rPr>
            <w:rStyle w:val="a4"/>
            <w:rFonts w:hint="eastAsia"/>
            <w:lang w:eastAsia="zh-CN"/>
          </w:rPr>
          <w:t>示例</w:t>
        </w:r>
        <w:r w:rsidR="00556C95">
          <w:rPr>
            <w:rStyle w:val="a4"/>
            <w:rFonts w:hint="eastAsia"/>
            <w:lang w:eastAsia="zh-CN"/>
          </w:rPr>
          <w:t>代码库</w:t>
        </w:r>
        <w:r w:rsidR="00556C95" w:rsidRPr="00556C95">
          <w:rPr>
            <w:rStyle w:val="a4"/>
            <w:rFonts w:hint="eastAsia"/>
            <w:color w:val="auto"/>
            <w:lang w:eastAsia="zh-CN"/>
          </w:rPr>
          <w:t>的代码</w:t>
        </w:r>
        <w:r w:rsidR="00556C95">
          <w:rPr>
            <w:rStyle w:val="a4"/>
            <w:rFonts w:hint="eastAsia"/>
            <w:color w:val="auto"/>
            <w:lang w:eastAsia="zh-CN"/>
          </w:rPr>
          <w:t>示例</w:t>
        </w:r>
        <w:r w:rsidR="00556C95" w:rsidRPr="00556C95">
          <w:rPr>
            <w:rStyle w:val="a4"/>
            <w:rFonts w:hint="eastAsia"/>
            <w:color w:val="auto"/>
            <w:lang w:eastAsia="zh-CN"/>
          </w:rPr>
          <w:t>中使用</w:t>
        </w:r>
      </w:hyperlink>
      <w:r w:rsidR="00556C95">
        <w:rPr>
          <w:rFonts w:hint="eastAsia"/>
          <w:lang w:eastAsia="zh-CN"/>
        </w:rPr>
        <w:t xml:space="preserve"> </w:t>
      </w:r>
      <w:r w:rsidRPr="00AB3602">
        <w:rPr>
          <w:lang w:eastAsia="zh-CN"/>
        </w:rPr>
        <w:t>Allman</w:t>
      </w:r>
      <w:r w:rsidR="00556C95">
        <w:rPr>
          <w:rFonts w:hint="eastAsia"/>
          <w:lang w:eastAsia="zh-CN"/>
        </w:rPr>
        <w:t>风格的</w:t>
      </w:r>
      <w:r w:rsidR="00556C95" w:rsidRPr="00556C95">
        <w:rPr>
          <w:rFonts w:hint="eastAsia"/>
          <w:lang w:eastAsia="zh-CN"/>
        </w:rPr>
        <w:t>大括号</w:t>
      </w:r>
      <w:r w:rsidR="00556C95">
        <w:rPr>
          <w:rFonts w:hint="eastAsia"/>
          <w:lang w:eastAsia="zh-CN"/>
        </w:rPr>
        <w:t>用法。</w:t>
      </w:r>
    </w:p>
    <w:p w14:paraId="4C1D2090" w14:textId="77777777" w:rsidR="00075CD6" w:rsidRDefault="00075CD6" w:rsidP="00075CD6">
      <w:pPr>
        <w:rPr>
          <w:lang w:eastAsia="zh-CN"/>
        </w:rPr>
      </w:pPr>
    </w:p>
    <w:p w14:paraId="4C1D2091" w14:textId="458A94F4" w:rsidR="00075CD6" w:rsidRPr="00AB3602" w:rsidRDefault="00075CD6" w:rsidP="00075CD6">
      <w:pPr>
        <w:rPr>
          <w:lang w:eastAsia="zh-CN"/>
        </w:rPr>
      </w:pPr>
      <w:r w:rsidRPr="00AB3602">
        <w:rPr>
          <w:lang w:eastAsia="zh-CN"/>
        </w:rPr>
        <w:lastRenderedPageBreak/>
        <w:t xml:space="preserve">Allman </w:t>
      </w:r>
      <w:r w:rsidR="0004373B">
        <w:rPr>
          <w:rFonts w:hint="eastAsia"/>
          <w:lang w:eastAsia="zh-CN"/>
        </w:rPr>
        <w:t>风格是以</w:t>
      </w:r>
      <w:r w:rsidR="0004373B">
        <w:rPr>
          <w:lang w:eastAsia="zh-CN"/>
        </w:rPr>
        <w:t>Eric Allman</w:t>
      </w:r>
      <w:r w:rsidR="0004373B">
        <w:rPr>
          <w:rFonts w:hint="eastAsia"/>
          <w:lang w:eastAsia="zh-CN"/>
        </w:rPr>
        <w:t>命名的，有时也被称为</w:t>
      </w:r>
      <w:r w:rsidRPr="00AB3602">
        <w:rPr>
          <w:lang w:eastAsia="zh-CN"/>
        </w:rPr>
        <w:t xml:space="preserve">"ANSI </w:t>
      </w:r>
      <w:r w:rsidR="0004373B">
        <w:rPr>
          <w:rFonts w:hint="eastAsia"/>
          <w:lang w:eastAsia="zh-CN"/>
        </w:rPr>
        <w:t>风格</w:t>
      </w:r>
      <w:r w:rsidR="0004373B">
        <w:rPr>
          <w:lang w:eastAsia="zh-CN"/>
        </w:rPr>
        <w:t>"</w:t>
      </w:r>
      <w:r w:rsidR="0004373B">
        <w:rPr>
          <w:rFonts w:hint="eastAsia"/>
          <w:lang w:eastAsia="zh-CN"/>
        </w:rPr>
        <w:t>。该风格将大括号与相关代码置于下一行内，与控制语句的缩进相同。大括号内的语句缩进一个等级。</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6FE56036" w14:textId="474033D7"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3" w14:textId="6DD6FDA3"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p>
    <w:p w14:paraId="4C1D2094" w14:textId="77777777"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sidR="00772568">
        <w:rPr>
          <w:rFonts w:ascii="Courier New" w:hAnsi="Courier New" w:cs="Courier New"/>
          <w:noProof/>
          <w:sz w:val="18"/>
          <w:szCs w:val="18"/>
          <w:lang w:eastAsia="zh-CN"/>
        </w:rPr>
        <w:t xml:space="preserve"> = 0;</w:t>
      </w:r>
    </w:p>
    <w:p w14:paraId="4C1D2096" w14:textId="77777777" w:rsidR="00075CD6" w:rsidRDefault="00075CD6" w:rsidP="00075CD6">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47E4AD9" w14:textId="77777777" w:rsidR="00C129BC" w:rsidRDefault="00C129BC" w:rsidP="00075CD6">
      <w:pPr>
        <w:ind w:left="720"/>
        <w:rPr>
          <w:rFonts w:ascii="Courier New" w:hAnsi="Courier New" w:cs="Courier New"/>
          <w:noProof/>
          <w:sz w:val="18"/>
          <w:szCs w:val="18"/>
          <w:lang w:eastAsia="zh-CN"/>
        </w:rPr>
      </w:pPr>
    </w:p>
    <w:p w14:paraId="2E84F0D1" w14:textId="7A351EFA"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C129BC" w:rsidRPr="00C129BC">
        <w:rPr>
          <w:rFonts w:ascii="Courier New" w:eastAsia="新宋体" w:hAnsi="Courier New" w:cs="Courier New"/>
          <w:color w:val="008000"/>
          <w:sz w:val="18"/>
          <w:szCs w:val="18"/>
          <w:lang w:eastAsia="zh-CN"/>
        </w:rPr>
        <w:t>:</w:t>
      </w:r>
    </w:p>
    <w:p w14:paraId="3A6E52DA" w14:textId="3E486654" w:rsidR="00C129BC" w:rsidRDefault="00C129BC" w:rsidP="00C129BC">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2B9497F6" w:rsidR="00772568" w:rsidRPr="008A22DF" w:rsidRDefault="00772568" w:rsidP="00772568">
      <w:pPr>
        <w:ind w:left="720"/>
        <w:rPr>
          <w:color w:val="FF0000"/>
        </w:rPr>
      </w:pPr>
      <w:r>
        <w:rPr>
          <w:rFonts w:hint="eastAsia"/>
          <w:color w:val="FF0000"/>
        </w:rPr>
        <w:t>Bad</w:t>
      </w:r>
      <w:r w:rsidR="00631BD9">
        <w:rPr>
          <w:color w:val="FF0000"/>
        </w:rPr>
        <w:t xml:space="preserve"> </w:t>
      </w:r>
      <w:r w:rsidR="009A4B0D">
        <w:rPr>
          <w:color w:val="FF0000"/>
        </w:rPr>
        <w:t>（</w:t>
      </w:r>
      <w:r w:rsidR="00631BD9">
        <w:rPr>
          <w:color w:val="FF0000"/>
        </w:rPr>
        <w:t>in All-In-One Code Framework samples</w:t>
      </w:r>
      <w:r w:rsidR="009A4B0D">
        <w:rPr>
          <w:color w:val="FF0000"/>
        </w:rPr>
        <w:t>）</w:t>
      </w:r>
      <w:r w:rsidRPr="008A22DF">
        <w:rPr>
          <w:rFonts w:hint="eastAsia"/>
          <w:color w:val="FF0000"/>
        </w:rPr>
        <w:t>:</w:t>
      </w:r>
    </w:p>
    <w:p w14:paraId="44F3E079" w14:textId="46ECF7DF"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0F9E81B2" w14:textId="6D3AFD8D"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p>
    <w:p w14:paraId="4EE2344C" w14:textId="05335F47"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Pr>
          <w:rFonts w:ascii="Courier New" w:hAnsi="Courier New" w:cs="Courier New"/>
          <w:noProof/>
          <w:sz w:val="18"/>
          <w:szCs w:val="18"/>
          <w:lang w:eastAsia="zh-CN"/>
        </w:rPr>
        <w:t xml:space="preserve"> = 0;</w:t>
      </w:r>
    </w:p>
    <w:p w14:paraId="7892DF22" w14:textId="4A01530A" w:rsidR="00772568" w:rsidRPr="00772568" w:rsidRDefault="00772568" w:rsidP="00772568">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7" w14:textId="77777777" w:rsidR="00075CD6" w:rsidRDefault="00075CD6" w:rsidP="00075CD6">
      <w:pPr>
        <w:rPr>
          <w:lang w:eastAsia="zh-CN"/>
        </w:rPr>
      </w:pPr>
    </w:p>
    <w:p w14:paraId="4C1D2098" w14:textId="0BEDEFE5"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Pr>
          <w:b/>
          <w:lang w:eastAsia="zh-CN"/>
        </w:rPr>
        <w:t xml:space="preserve"> </w:t>
      </w:r>
      <w:r w:rsidR="0004373B">
        <w:rPr>
          <w:rFonts w:hint="eastAsia"/>
          <w:lang w:eastAsia="zh-CN"/>
        </w:rPr>
        <w:t>在</w:t>
      </w:r>
      <w:r w:rsidR="00E26FAF">
        <w:rPr>
          <w:rFonts w:hint="eastAsia"/>
          <w:lang w:eastAsia="zh-CN"/>
        </w:rPr>
        <w:t>即使是</w:t>
      </w:r>
      <w:r w:rsidR="0004373B">
        <w:rPr>
          <w:rFonts w:hint="eastAsia"/>
          <w:lang w:eastAsia="zh-CN"/>
        </w:rPr>
        <w:t>单行条件式的情况下也使用大括号。这样做使得将来增加条件式更简便，并减少制表符引起的歧义。</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5BE4CFA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A" w14:textId="16F0B279"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9626F8A"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C129BC">
        <w:rPr>
          <w:rFonts w:ascii="Courier New" w:eastAsia="新宋体" w:hAnsi="Courier New" w:cs="Courier New"/>
          <w:color w:val="008000"/>
          <w:sz w:val="18"/>
          <w:szCs w:val="18"/>
          <w:lang w:eastAsia="zh-CN"/>
        </w:rPr>
        <w:t>:</w:t>
      </w:r>
    </w:p>
    <w:p w14:paraId="0F8AAC0A" w14:textId="0F3A6125"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4880B630"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7F3464EA" w14:textId="1283630A"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3966E86"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736F45">
        <w:rPr>
          <w:rFonts w:ascii="Courier New" w:eastAsia="新宋体" w:hAnsi="Courier New" w:cs="Courier New"/>
          <w:color w:val="008000"/>
          <w:sz w:val="18"/>
          <w:szCs w:val="18"/>
          <w:lang w:eastAsia="zh-CN"/>
        </w:rPr>
        <w:t>:</w:t>
      </w:r>
    </w:p>
    <w:p w14:paraId="4FEC2F4B" w14:textId="71BA9DF4"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039C724" w:rsidR="00103A50" w:rsidRDefault="0004373B" w:rsidP="00103A50">
      <w:pPr>
        <w:pStyle w:val="2"/>
      </w:pPr>
      <w:bookmarkStart w:id="20" w:name="_Toc415072140"/>
      <w:r>
        <w:rPr>
          <w:rFonts w:hint="eastAsia"/>
          <w:lang w:eastAsia="zh-CN"/>
        </w:rPr>
        <w:lastRenderedPageBreak/>
        <w:t>注释</w:t>
      </w:r>
      <w:bookmarkEnd w:id="20"/>
    </w:p>
    <w:p w14:paraId="4311B2BA" w14:textId="5D1ACF3D" w:rsidR="00C974D7" w:rsidRDefault="00C974D7" w:rsidP="00C974D7">
      <w:pPr>
        <w:rPr>
          <w:lang w:eastAsia="zh-CN"/>
        </w:rPr>
      </w:pPr>
      <w:r w:rsidRPr="00574C66">
        <w:rPr>
          <w:color w:val="00B050"/>
        </w:rPr>
        <w:sym w:font="Wingdings" w:char="F0FE"/>
      </w:r>
      <w:r>
        <w:rPr>
          <w:rFonts w:hint="eastAsia"/>
          <w:color w:val="00B050"/>
          <w:lang w:eastAsia="zh-CN"/>
        </w:rPr>
        <w:t xml:space="preserve"> </w:t>
      </w:r>
      <w:r>
        <w:rPr>
          <w:b/>
          <w:lang w:eastAsia="zh-CN"/>
        </w:rPr>
        <w:t xml:space="preserve"> </w:t>
      </w:r>
      <w:r w:rsidR="0004373B">
        <w:rPr>
          <w:rFonts w:hint="eastAsia"/>
          <w:b/>
          <w:lang w:eastAsia="zh-CN"/>
        </w:rPr>
        <w:t>您应该</w:t>
      </w:r>
      <w:r>
        <w:rPr>
          <w:lang w:eastAsia="zh-CN"/>
        </w:rPr>
        <w:t xml:space="preserve"> </w:t>
      </w:r>
      <w:r w:rsidR="0004373B">
        <w:rPr>
          <w:rFonts w:hint="eastAsia"/>
          <w:lang w:eastAsia="zh-CN"/>
        </w:rPr>
        <w:t>使用注释来解释一段代码的设计意图</w:t>
      </w:r>
      <w:r>
        <w:rPr>
          <w:lang w:eastAsia="zh-CN"/>
        </w:rPr>
        <w:t xml:space="preserve"> </w:t>
      </w:r>
      <w:r w:rsidR="0004373B">
        <w:rPr>
          <w:rFonts w:hint="eastAsia"/>
          <w:lang w:eastAsia="zh-CN"/>
        </w:rPr>
        <w:t>。</w:t>
      </w:r>
      <w:r w:rsidR="0004373B">
        <w:rPr>
          <w:rFonts w:hint="eastAsia"/>
          <w:b/>
          <w:lang w:eastAsia="zh-CN"/>
        </w:rPr>
        <w:t>一定不要</w:t>
      </w:r>
      <w:r w:rsidRPr="003C3EF2">
        <w:rPr>
          <w:b/>
          <w:lang w:eastAsia="zh-CN"/>
        </w:rPr>
        <w:t xml:space="preserve"> </w:t>
      </w:r>
      <w:r w:rsidR="0004373B">
        <w:rPr>
          <w:rFonts w:hint="eastAsia"/>
          <w:lang w:eastAsia="zh-CN"/>
        </w:rPr>
        <w:t>让注释仅仅</w:t>
      </w:r>
      <w:r w:rsidR="00E26FAF">
        <w:rPr>
          <w:rFonts w:hint="eastAsia"/>
          <w:lang w:eastAsia="zh-CN"/>
        </w:rPr>
        <w:t>是</w:t>
      </w:r>
      <w:r w:rsidR="0004373B">
        <w:rPr>
          <w:rFonts w:hint="eastAsia"/>
          <w:lang w:eastAsia="zh-CN"/>
        </w:rPr>
        <w:t>重复代码。</w:t>
      </w:r>
    </w:p>
    <w:p w14:paraId="6E45FC3F" w14:textId="77777777" w:rsidR="00C974D7" w:rsidRDefault="00C974D7" w:rsidP="00C974D7">
      <w:pPr>
        <w:rPr>
          <w:lang w:eastAsia="zh-CN"/>
        </w:rPr>
      </w:pPr>
    </w:p>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08BE0A85"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38281FEB" w14:textId="6EB47238"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4BC859F5"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sidR="0004373B">
        <w:rPr>
          <w:rFonts w:hint="eastAsia"/>
          <w:lang w:eastAsia="zh-CN"/>
        </w:rPr>
        <w:t>使用</w:t>
      </w:r>
      <w:r w:rsidRPr="00272A80">
        <w:rPr>
          <w:lang w:eastAsia="zh-CN"/>
        </w:rPr>
        <w:t xml:space="preserve"> ‘//’ </w:t>
      </w:r>
      <w:r w:rsidR="0004373B">
        <w:rPr>
          <w:rFonts w:hint="eastAsia"/>
          <w:lang w:eastAsia="zh-CN"/>
        </w:rPr>
        <w:t>注释方式，而不是</w:t>
      </w:r>
      <w:r w:rsidRPr="00272A80">
        <w:rPr>
          <w:lang w:eastAsia="zh-CN"/>
        </w:rPr>
        <w:t xml:space="preserve"> ‘/* */’</w:t>
      </w:r>
      <w:r w:rsidR="00825C16">
        <w:rPr>
          <w:lang w:eastAsia="zh-CN"/>
        </w:rPr>
        <w:t xml:space="preserve"> </w:t>
      </w:r>
      <w:r w:rsidR="00825C16">
        <w:rPr>
          <w:rFonts w:hint="eastAsia"/>
          <w:lang w:eastAsia="zh-CN"/>
        </w:rPr>
        <w:t>来为</w:t>
      </w:r>
      <w:r>
        <w:rPr>
          <w:lang w:eastAsia="zh-CN"/>
        </w:rPr>
        <w:t xml:space="preserve"> C++ </w:t>
      </w:r>
      <w:r w:rsidR="00825C16">
        <w:rPr>
          <w:rFonts w:hint="eastAsia"/>
          <w:lang w:eastAsia="zh-CN"/>
        </w:rPr>
        <w:t>和</w:t>
      </w:r>
      <w:r>
        <w:rPr>
          <w:lang w:eastAsia="zh-CN"/>
        </w:rPr>
        <w:t xml:space="preserve"> C# </w:t>
      </w:r>
      <w:r w:rsidR="00825C16">
        <w:rPr>
          <w:rFonts w:hint="eastAsia"/>
          <w:lang w:eastAsia="zh-CN"/>
        </w:rPr>
        <w:t>代码作注释。</w:t>
      </w:r>
      <w:r>
        <w:rPr>
          <w:lang w:eastAsia="zh-CN"/>
        </w:rPr>
        <w:t xml:space="preserve"> </w:t>
      </w:r>
      <w:r w:rsidR="000866B0">
        <w:rPr>
          <w:rFonts w:hint="eastAsia"/>
          <w:lang w:eastAsia="zh-CN"/>
        </w:rPr>
        <w:t>即使注释跨越多行代码，单行注释语法</w:t>
      </w:r>
      <w:r w:rsidR="009A4B0D">
        <w:rPr>
          <w:lang w:eastAsia="zh-CN"/>
        </w:rPr>
        <w:t>（</w:t>
      </w:r>
      <w:r w:rsidR="000866B0" w:rsidRPr="00665565">
        <w:rPr>
          <w:lang w:eastAsia="zh-CN"/>
        </w:rPr>
        <w:t>// …</w:t>
      </w:r>
      <w:r w:rsidR="009A4B0D">
        <w:rPr>
          <w:lang w:eastAsia="zh-CN"/>
        </w:rPr>
        <w:t>）</w:t>
      </w:r>
      <w:r w:rsidR="000866B0">
        <w:rPr>
          <w:rFonts w:hint="eastAsia"/>
          <w:lang w:eastAsia="zh-CN"/>
        </w:rPr>
        <w:t>仍然是首选。</w:t>
      </w:r>
      <w:r w:rsidR="00665565" w:rsidRPr="00665565">
        <w:rPr>
          <w:lang w:eastAsia="zh-CN"/>
        </w:rPr>
        <w:t xml:space="preserve"> </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2968F771"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4C1D20A3" w14:textId="2B10F80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4C1D20A4" w14:textId="5D43F7F4"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r w:rsidR="009A4B0D">
        <w:rPr>
          <w:rFonts w:ascii="Courier New" w:hAnsi="Courier New" w:cs="Courier New"/>
          <w:noProof/>
          <w:sz w:val="18"/>
          <w:szCs w:val="18"/>
        </w:rPr>
        <w:t>）</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0763595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IsProcessElevated</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0A9" w14:textId="71A6B6C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w:t>
      </w:r>
      <w:r w:rsidR="009A4B0D">
        <w:rPr>
          <w:rFonts w:ascii="Courier New" w:hAnsi="Courier New" w:cs="Courier New"/>
          <w:noProof/>
          <w:color w:val="008000"/>
          <w:sz w:val="18"/>
          <w:szCs w:val="18"/>
        </w:rPr>
        <w:t>（</w:t>
      </w:r>
      <w:r>
        <w:rPr>
          <w:rFonts w:ascii="Courier New" w:hAnsi="Courier New" w:cs="Courier New"/>
          <w:noProof/>
          <w:color w:val="008000"/>
          <w:sz w:val="18"/>
          <w:szCs w:val="18"/>
        </w:rPr>
        <w:t>GetProcessIntegrityLevel</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0B32265E"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Environment.OSVersion.Version.Major &gt;= 6</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p>
    <w:p w14:paraId="4C1D20AD" w14:textId="77777777" w:rsidR="00252024" w:rsidRDefault="00252024" w:rsidP="00252024">
      <w:pPr>
        <w:rPr>
          <w:lang w:eastAsia="zh-CN"/>
        </w:rPr>
      </w:pPr>
    </w:p>
    <w:p w14:paraId="65405936" w14:textId="7081209E" w:rsidR="00DC6163" w:rsidRDefault="00DC6163" w:rsidP="00DC6163">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0866B0">
        <w:rPr>
          <w:rFonts w:hint="eastAsia"/>
          <w:lang w:eastAsia="zh-CN"/>
        </w:rPr>
        <w:t>将注释缩进为</w:t>
      </w:r>
      <w:r w:rsidR="00585762">
        <w:rPr>
          <w:rFonts w:hint="eastAsia"/>
          <w:lang w:eastAsia="zh-CN"/>
        </w:rPr>
        <w:t>被</w:t>
      </w:r>
      <w:r w:rsidR="000866B0">
        <w:rPr>
          <w:rFonts w:hint="eastAsia"/>
          <w:lang w:eastAsia="zh-CN"/>
        </w:rPr>
        <w:t>其描述的代码</w:t>
      </w:r>
      <w:r w:rsidR="00585762">
        <w:rPr>
          <w:rFonts w:hint="eastAsia"/>
          <w:lang w:eastAsia="zh-CN"/>
        </w:rPr>
        <w:t>的</w:t>
      </w:r>
      <w:r w:rsidR="000866B0">
        <w:rPr>
          <w:rFonts w:hint="eastAsia"/>
          <w:lang w:eastAsia="zh-CN"/>
        </w:rPr>
        <w:t>同一级。</w:t>
      </w:r>
      <w:r>
        <w:rPr>
          <w:lang w:eastAsia="zh-CN"/>
        </w:rPr>
        <w:t xml:space="preserve"> </w:t>
      </w:r>
    </w:p>
    <w:p w14:paraId="70AB671F" w14:textId="77777777" w:rsidR="00DC6163" w:rsidRDefault="00DC6163" w:rsidP="008358C2">
      <w:pPr>
        <w:rPr>
          <w:color w:val="00B050"/>
          <w:lang w:eastAsia="zh-CN"/>
        </w:rPr>
      </w:pPr>
    </w:p>
    <w:p w14:paraId="4C1D20AE" w14:textId="67164763"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E26FAF">
        <w:rPr>
          <w:rFonts w:hint="eastAsia"/>
          <w:lang w:eastAsia="zh-CN"/>
        </w:rPr>
        <w:t>在注释中使用首字母大写</w:t>
      </w:r>
      <w:r w:rsidR="000866B0">
        <w:rPr>
          <w:rFonts w:hint="eastAsia"/>
          <w:lang w:eastAsia="zh-CN"/>
        </w:rPr>
        <w:t>的完整的句子，以及适当的标点符号和拼写。</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1A03B134"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321B839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1B757982"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lastRenderedPageBreak/>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4F2ECBB0"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D" w14:textId="2C950B7D" w:rsidR="0077452F" w:rsidRDefault="000866B0" w:rsidP="0086784B">
      <w:pPr>
        <w:pStyle w:val="3"/>
        <w:rPr>
          <w:lang w:eastAsia="zh-CN"/>
        </w:rPr>
      </w:pPr>
      <w:r>
        <w:rPr>
          <w:rFonts w:hint="eastAsia"/>
          <w:lang w:eastAsia="zh-CN"/>
        </w:rPr>
        <w:t>内联代码注释</w:t>
      </w:r>
    </w:p>
    <w:p w14:paraId="4C1D20BE" w14:textId="1C367757" w:rsidR="0087306B" w:rsidRDefault="000866B0" w:rsidP="0087306B">
      <w:pPr>
        <w:rPr>
          <w:lang w:eastAsia="zh-CN"/>
        </w:rPr>
      </w:pPr>
      <w:r>
        <w:rPr>
          <w:rFonts w:hint="eastAsia"/>
          <w:lang w:eastAsia="zh-CN"/>
        </w:rPr>
        <w:t>内联注释应该置于独立行，并与所描述的代码具有相同的缩进</w:t>
      </w:r>
      <w:r w:rsidR="00841418">
        <w:rPr>
          <w:rFonts w:hint="eastAsia"/>
          <w:lang w:eastAsia="zh-CN"/>
        </w:rPr>
        <w:t>。</w:t>
      </w:r>
      <w:r w:rsidR="00EB21B5">
        <w:rPr>
          <w:rFonts w:hint="eastAsia"/>
          <w:lang w:eastAsia="zh-CN"/>
        </w:rPr>
        <w:t>其之前</w:t>
      </w:r>
      <w:r w:rsidR="00841418">
        <w:rPr>
          <w:rFonts w:hint="eastAsia"/>
          <w:lang w:eastAsia="zh-CN"/>
        </w:rPr>
        <w:t>需放置</w:t>
      </w:r>
      <w:r w:rsidR="00E26FAF">
        <w:rPr>
          <w:rFonts w:hint="eastAsia"/>
          <w:lang w:eastAsia="zh-CN"/>
        </w:rPr>
        <w:t>一个空行</w:t>
      </w:r>
      <w:r w:rsidR="00841418">
        <w:rPr>
          <w:rFonts w:hint="eastAsia"/>
          <w:lang w:eastAsia="zh-CN"/>
        </w:rPr>
        <w:t>。</w:t>
      </w:r>
      <w:r w:rsidR="00EB21B5">
        <w:rPr>
          <w:rFonts w:hint="eastAsia"/>
          <w:lang w:eastAsia="zh-CN"/>
        </w:rPr>
        <w:t>其之后</w:t>
      </w:r>
      <w:r>
        <w:rPr>
          <w:rFonts w:hint="eastAsia"/>
          <w:lang w:eastAsia="zh-CN"/>
        </w:rPr>
        <w:t>不需要空</w:t>
      </w:r>
      <w:r w:rsidR="00E26FAF">
        <w:rPr>
          <w:rFonts w:hint="eastAsia"/>
          <w:lang w:eastAsia="zh-CN"/>
        </w:rPr>
        <w:t>行</w:t>
      </w:r>
      <w:r>
        <w:rPr>
          <w:rFonts w:hint="eastAsia"/>
          <w:lang w:eastAsia="zh-CN"/>
        </w:rPr>
        <w:t>。</w:t>
      </w:r>
      <w:r w:rsidR="004D3E1A" w:rsidRPr="004D3E1A">
        <w:rPr>
          <w:lang w:eastAsia="zh-CN"/>
        </w:rPr>
        <w:t xml:space="preserve"> </w:t>
      </w:r>
      <w:r>
        <w:rPr>
          <w:rFonts w:hint="eastAsia"/>
          <w:lang w:eastAsia="zh-CN"/>
        </w:rPr>
        <w:t>描述代码块的注释应该置于独立行，与所描述的代码具有相同的缩进</w:t>
      </w:r>
      <w:r w:rsidR="00873F76">
        <w:rPr>
          <w:rFonts w:hint="eastAsia"/>
          <w:lang w:eastAsia="zh-CN"/>
        </w:rPr>
        <w:t>。</w:t>
      </w:r>
      <w:r w:rsidR="00E26FAF">
        <w:rPr>
          <w:rFonts w:hint="eastAsia"/>
          <w:lang w:eastAsia="zh-CN"/>
        </w:rPr>
        <w:t>其之前和之后都有一个空行</w:t>
      </w:r>
      <w:r w:rsidR="00EB21B5">
        <w:rPr>
          <w:rFonts w:hint="eastAsia"/>
          <w:lang w:eastAsia="zh-CN"/>
        </w:rPr>
        <w:t>。举例</w:t>
      </w:r>
      <w:r w:rsidR="0087306B">
        <w:rPr>
          <w:lang w:eastAsia="zh-CN"/>
        </w:rPr>
        <w:t>:</w:t>
      </w:r>
    </w:p>
    <w:p w14:paraId="4C1D20BF" w14:textId="77777777" w:rsidR="00141AEA" w:rsidRDefault="00141AEA" w:rsidP="00272A80">
      <w:pPr>
        <w:rPr>
          <w:lang w:eastAsia="zh-CN"/>
        </w:rPr>
      </w:pPr>
    </w:p>
    <w:p w14:paraId="4C1D20C0" w14:textId="79CFC131"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MAXVAL &gt;= exampleLength</w:t>
      </w:r>
      <w:r w:rsidR="009A4B0D">
        <w:rPr>
          <w:rFonts w:ascii="Courier New" w:hAnsi="Courier New" w:cs="Courier New"/>
          <w:noProof/>
          <w:sz w:val="18"/>
          <w:szCs w:val="18"/>
          <w:lang w:eastAsia="zh-CN"/>
        </w:rPr>
        <w:t>）</w:t>
      </w:r>
    </w:p>
    <w:p w14:paraId="4C1D20C1"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Reprort the error.</w:t>
      </w:r>
    </w:p>
    <w:p w14:paraId="4C1D20C3" w14:textId="5D8E82DE" w:rsidR="005925DD" w:rsidRPr="005925DD" w:rsidRDefault="005925DD" w:rsidP="005925DD">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925DD">
        <w:rPr>
          <w:rFonts w:ascii="Courier New" w:hAnsi="Courier New" w:cs="Courier New"/>
          <w:noProof/>
          <w:sz w:val="18"/>
          <w:szCs w:val="18"/>
          <w:lang w:eastAsia="zh-CN"/>
        </w:rPr>
        <w:t>ReportError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GetLastError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lang w:eastAsia="zh-CN"/>
        </w:rPr>
      </w:pPr>
    </w:p>
    <w:p w14:paraId="4C1D20C5" w14:textId="65D84F53" w:rsidR="0087306B" w:rsidRDefault="0087306B" w:rsidP="00C478C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return</w:t>
      </w:r>
      <w:r>
        <w:rPr>
          <w:rFonts w:ascii="Courier New" w:hAnsi="Courier New" w:cs="Courier New"/>
          <w:noProof/>
          <w:sz w:val="18"/>
          <w:szCs w:val="18"/>
          <w:lang w:eastAsia="zh-CN"/>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8" w14:textId="77777777" w:rsidR="009A6919" w:rsidRDefault="009A6919" w:rsidP="009A6919">
      <w:pPr>
        <w:rPr>
          <w:lang w:eastAsia="zh-CN"/>
        </w:rPr>
      </w:pPr>
    </w:p>
    <w:p w14:paraId="4C1D20C9" w14:textId="708CF7C7" w:rsidR="009A6919" w:rsidRPr="00EB21B5" w:rsidRDefault="004C2167" w:rsidP="009A6919">
      <w:pPr>
        <w:rPr>
          <w:lang w:eastAsia="zh-CN"/>
        </w:rPr>
      </w:pPr>
      <w:r>
        <w:rPr>
          <w:rFonts w:hint="eastAsia"/>
          <w:lang w:eastAsia="zh-CN"/>
        </w:rPr>
        <w:t>当内联注释只为结构体，类成员变量</w:t>
      </w:r>
      <w:r w:rsidR="00EB21B5">
        <w:rPr>
          <w:rFonts w:hint="eastAsia"/>
          <w:lang w:eastAsia="zh-CN"/>
        </w:rPr>
        <w:t>，参数和短语句做描述</w:t>
      </w:r>
      <w:r>
        <w:rPr>
          <w:rFonts w:hint="eastAsia"/>
          <w:lang w:eastAsia="zh-CN"/>
        </w:rPr>
        <w:t>时</w:t>
      </w:r>
      <w:r w:rsidR="00EB21B5">
        <w:rPr>
          <w:rFonts w:hint="eastAsia"/>
          <w:lang w:eastAsia="zh-CN"/>
        </w:rPr>
        <w:t>，则内联注释允许出现在和实际代码的同一行。在本例中，最好将</w:t>
      </w:r>
      <w:r w:rsidR="00910520">
        <w:rPr>
          <w:rFonts w:hint="eastAsia"/>
          <w:lang w:eastAsia="zh-CN"/>
        </w:rPr>
        <w:t>所有变量的</w:t>
      </w:r>
      <w:r w:rsidR="00EB21B5">
        <w:rPr>
          <w:rFonts w:hint="eastAsia"/>
          <w:lang w:eastAsia="zh-CN"/>
        </w:rPr>
        <w:t>注释对齐。</w:t>
      </w:r>
      <w:r w:rsidR="009A6919">
        <w:rPr>
          <w:lang w:eastAsia="zh-CN"/>
        </w:rPr>
        <w:t xml:space="preserve"> </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DDED1CF"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!fFinished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DE" w14:textId="77777777" w:rsidR="001B7193" w:rsidRPr="00272A80" w:rsidRDefault="001B7193" w:rsidP="004228F7">
      <w:pPr>
        <w:rPr>
          <w:lang w:eastAsia="zh-CN"/>
        </w:rPr>
      </w:pPr>
    </w:p>
    <w:p w14:paraId="4C1D20DF" w14:textId="7247F94D"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00EB21B5">
        <w:rPr>
          <w:rFonts w:hint="eastAsia"/>
          <w:b/>
          <w:lang w:eastAsia="zh-CN"/>
        </w:rPr>
        <w:t>您不应该</w:t>
      </w:r>
      <w:r w:rsidR="00EB21B5">
        <w:rPr>
          <w:b/>
          <w:lang w:eastAsia="zh-CN"/>
        </w:rPr>
        <w:t xml:space="preserve"> </w:t>
      </w:r>
      <w:r w:rsidR="00EB21B5">
        <w:rPr>
          <w:rFonts w:hint="eastAsia"/>
          <w:lang w:eastAsia="zh-CN"/>
        </w:rPr>
        <w:t>在代码中留有过多注释。</w:t>
      </w:r>
      <w:r w:rsidR="00E26FAF">
        <w:rPr>
          <w:rFonts w:hint="eastAsia"/>
          <w:lang w:eastAsia="zh-CN"/>
        </w:rPr>
        <w:t>如果</w:t>
      </w:r>
      <w:r w:rsidR="00EB21B5">
        <w:rPr>
          <w:rFonts w:hint="eastAsia"/>
          <w:lang w:eastAsia="zh-CN"/>
        </w:rPr>
        <w:t>每一行代码都有注释，便会影响到可读性和可理解性。单行注释应该用于代码的行为并不是那么明显易懂的情况。</w:t>
      </w:r>
    </w:p>
    <w:p w14:paraId="4C1D20E0" w14:textId="77777777" w:rsidR="00AB0CB3" w:rsidRDefault="00AB0CB3" w:rsidP="00AF1CE3">
      <w:pPr>
        <w:rPr>
          <w:lang w:eastAsia="zh-CN"/>
        </w:rPr>
      </w:pPr>
    </w:p>
    <w:p w14:paraId="4C1D20E1" w14:textId="7B5093E0" w:rsidR="00315597" w:rsidRDefault="00E26FAF" w:rsidP="00AF1CE3">
      <w:pPr>
        <w:rPr>
          <w:lang w:eastAsia="zh-CN"/>
        </w:rPr>
      </w:pPr>
      <w:r>
        <w:rPr>
          <w:rFonts w:hint="eastAsia"/>
          <w:lang w:eastAsia="zh-CN"/>
        </w:rPr>
        <w:t>如下代码包含</w:t>
      </w:r>
      <w:r w:rsidR="00EB21B5">
        <w:rPr>
          <w:rFonts w:hint="eastAsia"/>
          <w:lang w:eastAsia="zh-CN"/>
        </w:rPr>
        <w:t>多余注释：</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45FD4C41"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5779DC9"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0BA3C48D"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mpact &lt; pWrinkle-&gt;GetImpact</w:t>
      </w:r>
      <w:r w:rsidR="009A4B0D">
        <w:rPr>
          <w:rFonts w:ascii="Courier New" w:hAnsi="Courier New" w:cs="Courier New"/>
          <w:noProof/>
          <w:sz w:val="18"/>
          <w:szCs w:val="18"/>
        </w:rPr>
        <w:t>（））</w:t>
      </w:r>
      <w:r w:rsidR="00FD768E">
        <w:rPr>
          <w:rFonts w:ascii="Courier New" w:hAnsi="Courier New" w:cs="Courier New"/>
          <w:noProof/>
          <w:sz w:val="18"/>
          <w:szCs w:val="18"/>
        </w:rPr>
        <w:t xml:space="preserve">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438BA8B1"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091763A0" w:rsidR="00663036" w:rsidRDefault="00EB21B5" w:rsidP="0086784B">
      <w:pPr>
        <w:rPr>
          <w:lang w:eastAsia="zh-CN"/>
        </w:rPr>
      </w:pPr>
      <w:r>
        <w:rPr>
          <w:rFonts w:hint="eastAsia"/>
          <w:lang w:eastAsia="zh-CN"/>
        </w:rPr>
        <w:t>更好的实现如下</w:t>
      </w:r>
      <w:r w:rsidR="00663036">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4A57F562"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9B39ED0"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nMaxImpact &lt; pWrinkle-&gt;GetImpact</w:t>
      </w:r>
      <w:r w:rsidR="009A4B0D">
        <w:rPr>
          <w:rFonts w:ascii="Courier New" w:hAnsi="Courier New" w:cs="Courier New"/>
          <w:noProof/>
          <w:sz w:val="18"/>
          <w:szCs w:val="18"/>
        </w:rPr>
        <w: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137BA701"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lang w:eastAsia="zh-CN"/>
        </w:rPr>
        <w:t>}</w:t>
      </w:r>
    </w:p>
    <w:p w14:paraId="4C1D20FE" w14:textId="77777777" w:rsidR="00CC005A" w:rsidRDefault="00CC005A" w:rsidP="00CC005A">
      <w:pPr>
        <w:rPr>
          <w:color w:val="00B050"/>
          <w:lang w:eastAsia="zh-CN"/>
        </w:rPr>
      </w:pPr>
    </w:p>
    <w:p w14:paraId="4C1D20FF" w14:textId="0FFFE592" w:rsidR="00623851" w:rsidRDefault="00CC005A" w:rsidP="00CC005A">
      <w:pPr>
        <w:rPr>
          <w:lang w:eastAsia="zh-CN"/>
        </w:rPr>
      </w:pPr>
      <w:r w:rsidRPr="00574C66">
        <w:rPr>
          <w:color w:val="00B050"/>
        </w:rPr>
        <w:sym w:font="Wingdings" w:char="F0FE"/>
      </w:r>
      <w:r w:rsidR="00EB21B5">
        <w:rPr>
          <w:rFonts w:hint="eastAsia"/>
          <w:b/>
          <w:lang w:eastAsia="zh-CN"/>
        </w:rPr>
        <w:t>您应该</w:t>
      </w:r>
      <w:r w:rsidR="0040498B">
        <w:rPr>
          <w:rFonts w:hint="eastAsia"/>
          <w:lang w:eastAsia="zh-CN"/>
        </w:rPr>
        <w:t>为那些仅通过阅读很难理解其意图的代码</w:t>
      </w:r>
      <w:r w:rsidR="00455336">
        <w:rPr>
          <w:rFonts w:hint="eastAsia"/>
          <w:lang w:eastAsia="zh-CN"/>
        </w:rPr>
        <w:t>添加</w:t>
      </w:r>
      <w:r w:rsidR="0040498B">
        <w:rPr>
          <w:rFonts w:hint="eastAsia"/>
          <w:lang w:eastAsia="zh-CN"/>
        </w:rPr>
        <w:t>注释。</w:t>
      </w:r>
    </w:p>
    <w:p w14:paraId="4C1D2100" w14:textId="55D734A3" w:rsidR="00C717CA" w:rsidRDefault="0040498B" w:rsidP="00137F61">
      <w:pPr>
        <w:pStyle w:val="3"/>
        <w:rPr>
          <w:lang w:eastAsia="zh-CN"/>
        </w:rPr>
      </w:pPr>
      <w:r>
        <w:rPr>
          <w:rFonts w:hint="eastAsia"/>
          <w:lang w:eastAsia="zh-CN"/>
        </w:rPr>
        <w:t>文件头注释</w:t>
      </w:r>
    </w:p>
    <w:p w14:paraId="4C1D2101" w14:textId="6B0A8FD1"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0040498B">
        <w:rPr>
          <w:rFonts w:hint="eastAsia"/>
          <w:b/>
          <w:lang w:eastAsia="zh-CN"/>
        </w:rPr>
        <w:t>一定请</w:t>
      </w:r>
      <w:r w:rsidR="0040498B">
        <w:rPr>
          <w:lang w:eastAsia="zh-CN"/>
        </w:rPr>
        <w:t xml:space="preserve"> </w:t>
      </w:r>
      <w:r w:rsidR="00E26FAF">
        <w:rPr>
          <w:rFonts w:hint="eastAsia"/>
          <w:lang w:eastAsia="zh-CN"/>
        </w:rPr>
        <w:t>为每一份手写</w:t>
      </w:r>
      <w:r w:rsidR="0040498B">
        <w:rPr>
          <w:rFonts w:hint="eastAsia"/>
          <w:lang w:eastAsia="zh-CN"/>
        </w:rPr>
        <w:t>代码文件加入文件头注释。如下为文件头注释</w:t>
      </w:r>
      <w:r w:rsidR="00333C9E">
        <w:rPr>
          <w:rFonts w:hint="eastAsia"/>
          <w:lang w:eastAsia="zh-CN"/>
        </w:rPr>
        <w:t>:</w:t>
      </w:r>
    </w:p>
    <w:p w14:paraId="4C1D2102" w14:textId="77777777" w:rsidR="003C7A88" w:rsidRDefault="003C7A88" w:rsidP="003C7A88">
      <w:pPr>
        <w:rPr>
          <w:lang w:eastAsia="zh-CN"/>
        </w:rPr>
      </w:pPr>
    </w:p>
    <w:p w14:paraId="4C1D2103" w14:textId="3C0E0C08" w:rsidR="00D1798B" w:rsidRDefault="00D1798B" w:rsidP="003C7A88">
      <w:pPr>
        <w:rPr>
          <w:lang w:eastAsia="zh-CN"/>
        </w:rPr>
      </w:pPr>
      <w:r>
        <w:rPr>
          <w:rFonts w:hint="eastAsia"/>
          <w:lang w:eastAsia="zh-CN"/>
        </w:rPr>
        <w:lastRenderedPageBreak/>
        <w:t xml:space="preserve">VC++ </w:t>
      </w:r>
      <w:r w:rsidR="0040498B">
        <w:rPr>
          <w:rFonts w:hint="eastAsia"/>
          <w:lang w:eastAsia="zh-CN"/>
        </w:rPr>
        <w:t>和</w:t>
      </w:r>
      <w:r>
        <w:rPr>
          <w:rFonts w:hint="eastAsia"/>
          <w:lang w:eastAsia="zh-CN"/>
        </w:rPr>
        <w:t xml:space="preserve"> VC# </w:t>
      </w:r>
      <w:r w:rsidR="0040498B">
        <w:rPr>
          <w:rFonts w:hint="eastAsia"/>
          <w:lang w:eastAsia="zh-CN"/>
        </w:rPr>
        <w:t>文件头注释模板</w:t>
      </w:r>
      <w:r w:rsidR="00822C81">
        <w:rPr>
          <w:rFonts w:hint="eastAsia"/>
          <w:lang w:eastAsia="zh-CN"/>
        </w:rPr>
        <w:t>:</w:t>
      </w:r>
    </w:p>
    <w:p w14:paraId="4C1D2104" w14:textId="77777777" w:rsidR="00233548" w:rsidRDefault="00233548" w:rsidP="00233548">
      <w:pPr>
        <w:rPr>
          <w:lang w:eastAsia="zh-CN"/>
        </w:rPr>
      </w:pPr>
    </w:p>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0A689000"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rPr>
          <w:lang w:eastAsia="zh-CN"/>
        </w:rPr>
      </w:pPr>
      <w:r>
        <w:rPr>
          <w:rFonts w:ascii="Courier New" w:hAnsi="Courier New" w:cs="Courier New"/>
          <w:noProof/>
          <w:color w:val="008000"/>
          <w:sz w:val="18"/>
          <w:szCs w:val="18"/>
          <w:lang w:eastAsia="zh-CN"/>
        </w:rPr>
        <w:t>\***************************************************************************/</w:t>
      </w:r>
    </w:p>
    <w:p w14:paraId="4C1D2114" w14:textId="77777777" w:rsidR="008C555F" w:rsidRDefault="008C555F" w:rsidP="00C94133">
      <w:pPr>
        <w:rPr>
          <w:lang w:eastAsia="zh-CN"/>
        </w:rPr>
      </w:pPr>
    </w:p>
    <w:p w14:paraId="4C1D2115" w14:textId="6D0F956B" w:rsidR="003A5A5F" w:rsidRDefault="003A5A5F" w:rsidP="00C94133">
      <w:pPr>
        <w:rPr>
          <w:lang w:eastAsia="zh-CN"/>
        </w:rPr>
      </w:pPr>
      <w:r>
        <w:rPr>
          <w:rFonts w:hint="eastAsia"/>
          <w:lang w:eastAsia="zh-CN"/>
        </w:rPr>
        <w:t xml:space="preserve">VB.NET </w:t>
      </w:r>
      <w:r w:rsidR="0040498B">
        <w:rPr>
          <w:rFonts w:hint="eastAsia"/>
          <w:lang w:eastAsia="zh-CN"/>
        </w:rPr>
        <w:t>文件头注释模板</w:t>
      </w:r>
      <w:r>
        <w:rPr>
          <w:rFonts w:hint="eastAsia"/>
          <w:lang w:eastAsia="zh-CN"/>
        </w:rPr>
        <w:t xml:space="preserve"> </w:t>
      </w:r>
      <w:r w:rsidR="0040498B">
        <w:rPr>
          <w:rFonts w:hint="eastAsia"/>
          <w:lang w:eastAsia="zh-CN"/>
        </w:rPr>
        <w:t>:</w:t>
      </w:r>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1F7DB395"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31E71D23" w:rsidR="00167D40" w:rsidRDefault="0040498B">
      <w:pPr>
        <w:rPr>
          <w:lang w:eastAsia="zh-CN"/>
        </w:rPr>
      </w:pPr>
      <w:r>
        <w:rPr>
          <w:rFonts w:hint="eastAsia"/>
          <w:lang w:eastAsia="zh-CN"/>
        </w:rPr>
        <w:t>举例</w:t>
      </w:r>
      <w:r w:rsidR="00167D40">
        <w:rPr>
          <w:rFonts w:hint="eastAsia"/>
          <w:lang w:eastAsia="zh-CN"/>
        </w:rPr>
        <w:t xml:space="preserv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3E8958EE"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54108AD2"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w:t>
      </w:r>
      <w:r w:rsidR="009A4B0D">
        <w:rPr>
          <w:rFonts w:ascii="Courier New" w:hAnsi="Courier New" w:cs="Courier New"/>
          <w:noProof/>
          <w:color w:val="008000"/>
          <w:sz w:val="18"/>
          <w:szCs w:val="18"/>
        </w:rPr>
        <w:t>（</w:t>
      </w:r>
      <w:r>
        <w:rPr>
          <w:rFonts w:ascii="Courier New" w:hAnsi="Courier New" w:cs="Courier New"/>
          <w:noProof/>
          <w:color w:val="008000"/>
          <w:sz w:val="18"/>
          <w:szCs w:val="18"/>
        </w:rPr>
        <w:t>UAC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6BA9B141" w:rsidR="00D60046" w:rsidRDefault="0040498B" w:rsidP="00D60046">
      <w:pPr>
        <w:pStyle w:val="3"/>
        <w:rPr>
          <w:lang w:eastAsia="zh-CN"/>
        </w:rPr>
      </w:pPr>
      <w:r>
        <w:rPr>
          <w:rFonts w:hint="eastAsia"/>
          <w:lang w:eastAsia="zh-CN"/>
        </w:rPr>
        <w:t>类注释</w:t>
      </w:r>
    </w:p>
    <w:p w14:paraId="4C1D213D" w14:textId="59442D58" w:rsidR="00D60046" w:rsidRDefault="00D60046" w:rsidP="00D60046">
      <w:pPr>
        <w:rPr>
          <w:lang w:eastAsia="zh-CN"/>
        </w:rPr>
      </w:pPr>
      <w:r w:rsidRPr="00574C66">
        <w:rPr>
          <w:color w:val="00B050"/>
        </w:rPr>
        <w:sym w:font="Wingdings" w:char="F0FE"/>
      </w:r>
      <w:r>
        <w:rPr>
          <w:color w:val="00B050"/>
          <w:lang w:eastAsia="zh-CN"/>
        </w:rPr>
        <w:t xml:space="preserve"> </w:t>
      </w:r>
      <w:r w:rsidRPr="00E264F7">
        <w:rPr>
          <w:b/>
          <w:lang w:eastAsia="zh-CN"/>
        </w:rPr>
        <w:t xml:space="preserve"> </w:t>
      </w:r>
      <w:r w:rsidR="0040498B">
        <w:rPr>
          <w:rFonts w:hint="eastAsia"/>
          <w:b/>
          <w:lang w:eastAsia="zh-CN"/>
        </w:rPr>
        <w:t>您应该</w:t>
      </w:r>
      <w:r w:rsidR="0040498B">
        <w:rPr>
          <w:rFonts w:hint="eastAsia"/>
          <w:lang w:eastAsia="zh-CN"/>
        </w:rPr>
        <w:t>为</w:t>
      </w:r>
      <w:r>
        <w:rPr>
          <w:lang w:eastAsia="zh-CN"/>
        </w:rPr>
        <w:t xml:space="preserve"> </w:t>
      </w:r>
      <w:r w:rsidR="0040498B">
        <w:rPr>
          <w:rFonts w:hint="eastAsia"/>
          <w:lang w:eastAsia="zh-CN"/>
        </w:rPr>
        <w:t>每一个重要的类或结构体作注释。</w:t>
      </w:r>
      <w:r w:rsidR="00910520">
        <w:rPr>
          <w:rFonts w:hint="eastAsia"/>
          <w:lang w:eastAsia="zh-CN"/>
        </w:rPr>
        <w:t>注释的详细程度应该视代码的用户群而定</w:t>
      </w:r>
      <w:r w:rsidR="0040498B">
        <w:rPr>
          <w:rFonts w:hint="eastAsia"/>
          <w:lang w:eastAsia="zh-CN"/>
        </w:rPr>
        <w:t>。</w:t>
      </w:r>
      <w:r>
        <w:rPr>
          <w:lang w:eastAsia="zh-CN"/>
        </w:rPr>
        <w:t xml:space="preserve"> </w:t>
      </w:r>
    </w:p>
    <w:p w14:paraId="4C1D213E" w14:textId="77777777" w:rsidR="00D60046" w:rsidRDefault="00D60046" w:rsidP="00D60046">
      <w:pPr>
        <w:rPr>
          <w:lang w:eastAsia="zh-CN"/>
        </w:rPr>
      </w:pPr>
    </w:p>
    <w:p w14:paraId="4C1D213F" w14:textId="7EA1C6DA" w:rsidR="00E2119F" w:rsidRDefault="00E2119F" w:rsidP="00D60046">
      <w:pPr>
        <w:rPr>
          <w:lang w:eastAsia="zh-CN"/>
        </w:rPr>
      </w:pPr>
      <w:r>
        <w:rPr>
          <w:lang w:eastAsia="zh-CN"/>
        </w:rPr>
        <w:t xml:space="preserve">C++ </w:t>
      </w:r>
      <w:r w:rsidR="0040498B">
        <w:rPr>
          <w:rFonts w:hint="eastAsia"/>
          <w:lang w:eastAsia="zh-CN"/>
        </w:rPr>
        <w:t>类注释模板</w:t>
      </w:r>
      <w:r>
        <w:rPr>
          <w:lang w:eastAsia="zh-CN"/>
        </w:rPr>
        <w:t>:</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53AB4359" w:rsidR="00CF5E5F" w:rsidRDefault="00CF5E5F" w:rsidP="00D60046">
      <w:pPr>
        <w:rPr>
          <w:lang w:eastAsia="zh-CN"/>
        </w:rPr>
      </w:pPr>
      <w:r>
        <w:rPr>
          <w:lang w:eastAsia="zh-CN"/>
        </w:rPr>
        <w:t>C#</w:t>
      </w:r>
      <w:r w:rsidR="001F5B20">
        <w:rPr>
          <w:lang w:eastAsia="zh-CN"/>
        </w:rPr>
        <w:t xml:space="preserve"> </w:t>
      </w:r>
      <w:r w:rsidR="0040498B">
        <w:rPr>
          <w:rFonts w:hint="eastAsia"/>
          <w:lang w:eastAsia="zh-CN"/>
        </w:rPr>
        <w:t>和</w:t>
      </w:r>
      <w:r w:rsidR="001F5B20">
        <w:rPr>
          <w:lang w:eastAsia="zh-CN"/>
        </w:rPr>
        <w:t xml:space="preserve"> VB.NET </w:t>
      </w:r>
      <w:r w:rsidR="0040498B">
        <w:rPr>
          <w:rFonts w:hint="eastAsia"/>
          <w:lang w:eastAsia="zh-CN"/>
        </w:rPr>
        <w:t>使用</w:t>
      </w:r>
      <w:r w:rsidR="001F5B20">
        <w:rPr>
          <w:lang w:eastAsia="zh-CN"/>
        </w:rPr>
        <w:t xml:space="preserve"> </w:t>
      </w:r>
      <w:r w:rsidR="00ED490F">
        <w:rPr>
          <w:lang w:eastAsia="zh-CN"/>
        </w:rPr>
        <w:t xml:space="preserve">.NET </w:t>
      </w:r>
      <w:r w:rsidR="0040498B">
        <w:rPr>
          <w:rFonts w:hint="eastAsia"/>
          <w:lang w:eastAsia="zh-CN"/>
        </w:rPr>
        <w:t>描述性</w:t>
      </w:r>
      <w:r w:rsidR="00B02B85">
        <w:rPr>
          <w:lang w:eastAsia="zh-CN"/>
        </w:rPr>
        <w:t xml:space="preserve"> XML</w:t>
      </w:r>
      <w:r w:rsidR="003858A5">
        <w:rPr>
          <w:lang w:eastAsia="zh-CN"/>
        </w:rPr>
        <w:t xml:space="preserve"> </w:t>
      </w:r>
      <w:r w:rsidR="00CC6DF6">
        <w:rPr>
          <w:rFonts w:hint="eastAsia"/>
          <w:lang w:eastAsia="zh-CN"/>
        </w:rPr>
        <w:t>文档化</w:t>
      </w:r>
      <w:r w:rsidR="00CC6DF6">
        <w:rPr>
          <w:lang w:eastAsia="zh-CN"/>
        </w:rPr>
        <w:t xml:space="preserve"> </w:t>
      </w:r>
      <w:r w:rsidR="0040498B">
        <w:rPr>
          <w:rFonts w:hint="eastAsia"/>
          <w:lang w:eastAsia="zh-CN"/>
        </w:rPr>
        <w:t>注释</w:t>
      </w:r>
      <w:r w:rsidR="00455336">
        <w:rPr>
          <w:rFonts w:hint="eastAsia"/>
          <w:lang w:eastAsia="zh-CN"/>
        </w:rPr>
        <w:t>。当</w:t>
      </w:r>
      <w:r w:rsidR="00BF109F">
        <w:rPr>
          <w:rFonts w:hint="eastAsia"/>
          <w:lang w:eastAsia="zh-CN"/>
        </w:rPr>
        <w:t>您</w:t>
      </w:r>
      <w:r w:rsidR="00455336">
        <w:rPr>
          <w:rFonts w:hint="eastAsia"/>
          <w:lang w:eastAsia="zh-CN"/>
        </w:rPr>
        <w:t>编译</w:t>
      </w:r>
      <w:r w:rsidR="00C24ACB">
        <w:rPr>
          <w:lang w:eastAsia="zh-CN"/>
        </w:rPr>
        <w:t xml:space="preserve">.NET </w:t>
      </w:r>
      <w:r w:rsidR="00455336">
        <w:rPr>
          <w:rFonts w:hint="eastAsia"/>
          <w:lang w:eastAsia="zh-CN"/>
        </w:rPr>
        <w:t>项目，并带有</w:t>
      </w:r>
      <w:r w:rsidR="00C24ACB">
        <w:rPr>
          <w:lang w:eastAsia="zh-CN"/>
        </w:rPr>
        <w:t xml:space="preserve"> </w:t>
      </w:r>
      <w:r w:rsidR="003858A5" w:rsidRPr="003858A5">
        <w:rPr>
          <w:lang w:eastAsia="zh-CN"/>
        </w:rPr>
        <w:t xml:space="preserve">/doc </w:t>
      </w:r>
      <w:r w:rsidR="00455336">
        <w:rPr>
          <w:rFonts w:hint="eastAsia"/>
          <w:lang w:eastAsia="zh-CN"/>
        </w:rPr>
        <w:t>命令时，编译器会在源代码中搜索</w:t>
      </w:r>
      <w:r w:rsidR="003858A5" w:rsidRPr="003858A5">
        <w:rPr>
          <w:lang w:eastAsia="zh-CN"/>
        </w:rPr>
        <w:t xml:space="preserve"> XML </w:t>
      </w:r>
      <w:r w:rsidR="00455336">
        <w:rPr>
          <w:rFonts w:hint="eastAsia"/>
          <w:lang w:eastAsia="zh-CN"/>
        </w:rPr>
        <w:t>标签，并生成</w:t>
      </w:r>
      <w:r w:rsidR="00455336">
        <w:rPr>
          <w:rFonts w:hint="eastAsia"/>
          <w:lang w:eastAsia="zh-CN"/>
        </w:rPr>
        <w:t>XML</w:t>
      </w:r>
      <w:r w:rsidR="00455336">
        <w:rPr>
          <w:rFonts w:hint="eastAsia"/>
          <w:lang w:eastAsia="zh-CN"/>
        </w:rPr>
        <w:t>文档。</w:t>
      </w:r>
    </w:p>
    <w:p w14:paraId="4C1D2147" w14:textId="77777777" w:rsidR="00DB4A2A" w:rsidRDefault="00DB4A2A" w:rsidP="00D60046">
      <w:pPr>
        <w:rPr>
          <w:lang w:eastAsia="zh-CN"/>
        </w:rPr>
      </w:pPr>
    </w:p>
    <w:p w14:paraId="4C1D2148" w14:textId="59A8838B" w:rsidR="00DB4A2A" w:rsidRDefault="00DB4A2A" w:rsidP="00D60046">
      <w:pPr>
        <w:rPr>
          <w:lang w:eastAsia="zh-CN"/>
        </w:rPr>
      </w:pPr>
      <w:r>
        <w:rPr>
          <w:lang w:eastAsia="zh-CN"/>
        </w:rPr>
        <w:t xml:space="preserve">C# </w:t>
      </w:r>
      <w:r w:rsidR="00455336">
        <w:rPr>
          <w:rFonts w:hint="eastAsia"/>
          <w:lang w:eastAsia="zh-CN"/>
        </w:rPr>
        <w:t>类注释模板</w:t>
      </w:r>
      <w:r>
        <w:rPr>
          <w:lang w:eastAsia="zh-CN"/>
        </w:rPr>
        <w:t>:</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55876080" w:rsidR="00412795" w:rsidRPr="00412795" w:rsidRDefault="00412795" w:rsidP="00412795">
      <w:pPr>
        <w:rPr>
          <w:lang w:eastAsia="zh-CN"/>
        </w:rPr>
      </w:pPr>
      <w:r w:rsidRPr="00412795">
        <w:rPr>
          <w:lang w:eastAsia="zh-CN"/>
        </w:rPr>
        <w:t xml:space="preserve">VB.NET </w:t>
      </w:r>
      <w:r w:rsidR="00455336">
        <w:rPr>
          <w:rFonts w:hint="eastAsia"/>
          <w:lang w:eastAsia="zh-CN"/>
        </w:rPr>
        <w:t>类注释模板</w:t>
      </w:r>
      <w:r w:rsidRPr="00412795">
        <w:rPr>
          <w:lang w:eastAsia="zh-CN"/>
        </w:rPr>
        <w:t>:</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0C39B84" w:rsidR="00D60046" w:rsidRDefault="00455336" w:rsidP="00D60046">
      <w:pPr>
        <w:rPr>
          <w:lang w:eastAsia="zh-CN"/>
        </w:rPr>
      </w:pPr>
      <w:r>
        <w:rPr>
          <w:rFonts w:hint="eastAsia"/>
          <w:lang w:eastAsia="zh-CN"/>
        </w:rPr>
        <w:lastRenderedPageBreak/>
        <w:t>举例</w:t>
      </w:r>
      <w:r w:rsidR="00D60046">
        <w:rPr>
          <w:lang w:eastAsia="zh-CN"/>
        </w:rPr>
        <w:t xml:space="preserv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60BC09D3" w:rsidR="00D60046" w:rsidRDefault="00455336" w:rsidP="00D60046">
      <w:pPr>
        <w:pStyle w:val="3"/>
        <w:rPr>
          <w:lang w:eastAsia="zh-CN"/>
        </w:rPr>
      </w:pPr>
      <w:r>
        <w:rPr>
          <w:rFonts w:hint="eastAsia"/>
          <w:lang w:eastAsia="zh-CN"/>
        </w:rPr>
        <w:t>函数注释</w:t>
      </w:r>
      <w:r w:rsidR="00D60046">
        <w:rPr>
          <w:lang w:eastAsia="zh-CN"/>
        </w:rPr>
        <w:t xml:space="preserve"> </w:t>
      </w:r>
    </w:p>
    <w:p w14:paraId="4C1D2168" w14:textId="1D465836" w:rsidR="00D60046" w:rsidRDefault="00D60046" w:rsidP="00D60046">
      <w:pPr>
        <w:rPr>
          <w:lang w:eastAsia="zh-CN"/>
        </w:rPr>
      </w:pPr>
      <w:r w:rsidRPr="00574C66">
        <w:rPr>
          <w:color w:val="00B050"/>
        </w:rPr>
        <w:sym w:font="Wingdings" w:char="F0FE"/>
      </w:r>
      <w:r>
        <w:rPr>
          <w:color w:val="00B050"/>
          <w:lang w:eastAsia="zh-CN"/>
        </w:rPr>
        <w:t xml:space="preserve"> </w:t>
      </w:r>
      <w:r w:rsidR="00455336">
        <w:rPr>
          <w:rFonts w:hint="eastAsia"/>
          <w:b/>
          <w:lang w:eastAsia="zh-CN"/>
        </w:rPr>
        <w:t>您应该</w:t>
      </w:r>
      <w:r w:rsidRPr="00E264F7">
        <w:rPr>
          <w:b/>
          <w:lang w:eastAsia="zh-CN"/>
        </w:rPr>
        <w:t xml:space="preserve"> </w:t>
      </w:r>
      <w:r w:rsidR="00455336">
        <w:rPr>
          <w:rFonts w:hint="eastAsia"/>
          <w:lang w:eastAsia="zh-CN"/>
        </w:rPr>
        <w:t>为所有重要的</w:t>
      </w:r>
      <w:r w:rsidR="00D36C80">
        <w:rPr>
          <w:rFonts w:hint="eastAsia"/>
          <w:lang w:eastAsia="zh-CN"/>
        </w:rPr>
        <w:t>Public</w:t>
      </w:r>
      <w:r w:rsidR="00455336">
        <w:rPr>
          <w:rFonts w:hint="eastAsia"/>
          <w:lang w:eastAsia="zh-CN"/>
        </w:rPr>
        <w:t>或非</w:t>
      </w:r>
      <w:r w:rsidR="00D36C80">
        <w:rPr>
          <w:rFonts w:hint="eastAsia"/>
          <w:lang w:eastAsia="zh-CN"/>
        </w:rPr>
        <w:t>Public</w:t>
      </w:r>
      <w:r w:rsidR="00455336">
        <w:rPr>
          <w:rFonts w:hint="eastAsia"/>
          <w:lang w:eastAsia="zh-CN"/>
        </w:rPr>
        <w:t>函数作注释</w:t>
      </w:r>
      <w:r>
        <w:rPr>
          <w:lang w:eastAsia="zh-CN"/>
        </w:rPr>
        <w:t xml:space="preserve"> </w:t>
      </w:r>
      <w:r w:rsidR="00455336">
        <w:rPr>
          <w:rFonts w:hint="eastAsia"/>
          <w:lang w:eastAsia="zh-CN"/>
        </w:rPr>
        <w:t>。</w:t>
      </w:r>
      <w:r w:rsidR="003A65E0">
        <w:rPr>
          <w:rFonts w:hint="eastAsia"/>
          <w:lang w:eastAsia="zh-CN"/>
        </w:rPr>
        <w:t>注释的详细程度应该视代码的用户群而定</w:t>
      </w:r>
      <w:r w:rsidR="00455336">
        <w:rPr>
          <w:rFonts w:hint="eastAsia"/>
          <w:lang w:eastAsia="zh-CN"/>
        </w:rPr>
        <w:t>。</w:t>
      </w:r>
      <w:r>
        <w:rPr>
          <w:lang w:eastAsia="zh-CN"/>
        </w:rPr>
        <w:t xml:space="preserve"> </w:t>
      </w:r>
    </w:p>
    <w:p w14:paraId="4C1D2169" w14:textId="77777777" w:rsidR="00D60046" w:rsidRDefault="00D60046" w:rsidP="00D60046">
      <w:pPr>
        <w:rPr>
          <w:lang w:eastAsia="zh-CN"/>
        </w:rPr>
      </w:pPr>
    </w:p>
    <w:p w14:paraId="4C1D216A" w14:textId="536E14AB" w:rsidR="00517B6F" w:rsidRDefault="00517B6F" w:rsidP="00517B6F">
      <w:pPr>
        <w:rPr>
          <w:lang w:eastAsia="zh-CN"/>
        </w:rPr>
      </w:pPr>
      <w:r>
        <w:rPr>
          <w:lang w:eastAsia="zh-CN"/>
        </w:rPr>
        <w:t xml:space="preserve">C++ </w:t>
      </w:r>
      <w:r w:rsidR="00455336">
        <w:rPr>
          <w:rFonts w:hint="eastAsia"/>
          <w:lang w:eastAsia="zh-CN"/>
        </w:rPr>
        <w:t>函数注释模板</w:t>
      </w:r>
      <w:r>
        <w:rPr>
          <w:lang w:eastAsia="zh-CN"/>
        </w:rPr>
        <w:t>:</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1E547A77" w:rsidR="008642A1" w:rsidRDefault="00455336" w:rsidP="00D60046">
      <w:pPr>
        <w:rPr>
          <w:lang w:eastAsia="zh-CN"/>
        </w:rPr>
      </w:pPr>
      <w:r>
        <w:rPr>
          <w:lang w:eastAsia="zh-CN"/>
        </w:rPr>
        <w:t xml:space="preserve">C# </w:t>
      </w:r>
      <w:r>
        <w:rPr>
          <w:rFonts w:hint="eastAsia"/>
          <w:lang w:eastAsia="zh-CN"/>
        </w:rPr>
        <w:t>和</w:t>
      </w:r>
      <w:r>
        <w:rPr>
          <w:lang w:eastAsia="zh-CN"/>
        </w:rPr>
        <w:t xml:space="preserve"> VB.NET </w:t>
      </w:r>
      <w:r>
        <w:rPr>
          <w:rFonts w:hint="eastAsia"/>
          <w:lang w:eastAsia="zh-CN"/>
        </w:rPr>
        <w:t>使用</w:t>
      </w:r>
      <w:r>
        <w:rPr>
          <w:lang w:eastAsia="zh-CN"/>
        </w:rPr>
        <w:t xml:space="preserve"> .NET </w:t>
      </w:r>
      <w:r>
        <w:rPr>
          <w:rFonts w:hint="eastAsia"/>
          <w:lang w:eastAsia="zh-CN"/>
        </w:rPr>
        <w:t>描述性</w:t>
      </w:r>
      <w:r>
        <w:rPr>
          <w:lang w:eastAsia="zh-CN"/>
        </w:rPr>
        <w:t xml:space="preserve"> XML </w:t>
      </w:r>
      <w:r w:rsidR="00CC6DF6">
        <w:rPr>
          <w:rFonts w:hint="eastAsia"/>
          <w:lang w:eastAsia="zh-CN"/>
        </w:rPr>
        <w:t>文档化</w:t>
      </w:r>
      <w:r w:rsidR="00CC6DF6">
        <w:rPr>
          <w:lang w:eastAsia="zh-CN"/>
        </w:rPr>
        <w:t xml:space="preserve"> </w:t>
      </w:r>
      <w:r>
        <w:rPr>
          <w:rFonts w:hint="eastAsia"/>
          <w:lang w:eastAsia="zh-CN"/>
        </w:rPr>
        <w:t>注释。在</w:t>
      </w:r>
      <w:r w:rsidR="00273F82">
        <w:rPr>
          <w:rFonts w:hint="eastAsia"/>
          <w:lang w:eastAsia="zh-CN"/>
        </w:rPr>
        <w:t>一般</w:t>
      </w:r>
      <w:r>
        <w:rPr>
          <w:rFonts w:hint="eastAsia"/>
          <w:lang w:eastAsia="zh-CN"/>
        </w:rPr>
        <w:t>情况下，至少需要一个</w:t>
      </w:r>
      <w:r w:rsidR="00A13B33" w:rsidRPr="00A13B33">
        <w:rPr>
          <w:lang w:eastAsia="zh-CN"/>
        </w:rPr>
        <w:t xml:space="preserve"> &lt;summary&gt; </w:t>
      </w:r>
      <w:r>
        <w:rPr>
          <w:rFonts w:hint="eastAsia"/>
          <w:lang w:eastAsia="zh-CN"/>
        </w:rPr>
        <w:t>元素，一个</w:t>
      </w:r>
      <w:r w:rsidR="00A13B33" w:rsidRPr="00A13B33">
        <w:rPr>
          <w:lang w:eastAsia="zh-CN"/>
        </w:rPr>
        <w:t xml:space="preserve">&lt;parameters&gt; </w:t>
      </w:r>
      <w:r>
        <w:rPr>
          <w:rFonts w:hint="eastAsia"/>
          <w:lang w:eastAsia="zh-CN"/>
        </w:rPr>
        <w:t>元素和</w:t>
      </w:r>
      <w:r w:rsidR="00A13B33" w:rsidRPr="00A13B33">
        <w:rPr>
          <w:lang w:eastAsia="zh-CN"/>
        </w:rPr>
        <w:t xml:space="preserve"> &lt;returns&gt; </w:t>
      </w:r>
      <w:r>
        <w:rPr>
          <w:rFonts w:hint="eastAsia"/>
          <w:lang w:eastAsia="zh-CN"/>
        </w:rPr>
        <w:t>元素。会抛出异常的方法应使用</w:t>
      </w:r>
      <w:r w:rsidR="00A13B33" w:rsidRPr="00A13B33">
        <w:rPr>
          <w:lang w:eastAsia="zh-CN"/>
        </w:rPr>
        <w:t xml:space="preserve">&lt;exception&gt; </w:t>
      </w:r>
      <w:r>
        <w:rPr>
          <w:rFonts w:hint="eastAsia"/>
          <w:lang w:eastAsia="zh-CN"/>
        </w:rPr>
        <w:t>元素来告知使用者哪些</w:t>
      </w:r>
      <w:proofErr w:type="gramStart"/>
      <w:r>
        <w:rPr>
          <w:rFonts w:hint="eastAsia"/>
          <w:lang w:eastAsia="zh-CN"/>
        </w:rPr>
        <w:t>异常会</w:t>
      </w:r>
      <w:proofErr w:type="gramEnd"/>
      <w:r>
        <w:rPr>
          <w:rFonts w:hint="eastAsia"/>
          <w:lang w:eastAsia="zh-CN"/>
        </w:rPr>
        <w:t>被抛出。</w:t>
      </w:r>
    </w:p>
    <w:p w14:paraId="4C1D217F" w14:textId="77777777" w:rsidR="008642A1" w:rsidRDefault="008642A1" w:rsidP="00D60046">
      <w:pPr>
        <w:rPr>
          <w:lang w:eastAsia="zh-CN"/>
        </w:rPr>
      </w:pPr>
    </w:p>
    <w:p w14:paraId="4C1D2180" w14:textId="03F1F997" w:rsidR="0073411C" w:rsidRDefault="0073411C" w:rsidP="00D60046">
      <w:pPr>
        <w:rPr>
          <w:lang w:eastAsia="zh-CN"/>
        </w:rPr>
      </w:pPr>
      <w:r>
        <w:rPr>
          <w:lang w:eastAsia="zh-CN"/>
        </w:rPr>
        <w:t xml:space="preserve">C# </w:t>
      </w:r>
      <w:r w:rsidR="00455336">
        <w:rPr>
          <w:rFonts w:hint="eastAsia"/>
          <w:lang w:eastAsia="zh-CN"/>
        </w:rPr>
        <w:t>函数注释模板</w:t>
      </w:r>
      <w:r>
        <w:rPr>
          <w:lang w:eastAsia="zh-CN"/>
        </w:rPr>
        <w:t>:</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&lt;param name="</w:t>
      </w:r>
      <w:r w:rsidR="007F7071">
        <w:rPr>
          <w:rFonts w:ascii="Courier New" w:hAnsi="Courier New" w:cs="Courier New"/>
          <w:noProof/>
          <w:color w:val="808080"/>
          <w:sz w:val="18"/>
          <w:szCs w:val="18"/>
          <w:lang w:eastAsia="zh-CN"/>
        </w:rPr>
        <w:t>Parameter name</w:t>
      </w:r>
      <w:r>
        <w:rPr>
          <w:rFonts w:ascii="Courier New" w:hAnsi="Courier New" w:cs="Courier New"/>
          <w:noProof/>
          <w:color w:val="808080"/>
          <w:sz w:val="18"/>
          <w:szCs w:val="18"/>
          <w:lang w:eastAsia="zh-CN"/>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 xml:space="preserve">/// </w:t>
      </w:r>
      <w:r w:rsidRPr="007F7071">
        <w:rPr>
          <w:rFonts w:ascii="Courier New" w:hAnsi="Courier New" w:cs="Courier New"/>
          <w:noProof/>
          <w:color w:val="008000"/>
          <w:sz w:val="18"/>
          <w:szCs w:val="18"/>
          <w:lang w:eastAsia="zh-CN"/>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lang w:eastAsia="zh-CN"/>
        </w:rPr>
      </w:pPr>
      <w:r w:rsidRPr="007F7071">
        <w:rPr>
          <w:rFonts w:ascii="Courier New" w:hAnsi="Courier New" w:cs="Courier New"/>
          <w:noProof/>
          <w:color w:val="808080"/>
          <w:sz w:val="18"/>
          <w:szCs w:val="18"/>
          <w:lang w:eastAsia="zh-CN"/>
        </w:rPr>
        <w:t xml:space="preserve">/// </w:t>
      </w:r>
      <w:r w:rsidR="00315F4A">
        <w:rPr>
          <w:rFonts w:ascii="Courier New" w:hAnsi="Courier New" w:cs="Courier New"/>
          <w:noProof/>
          <w:color w:val="808080"/>
          <w:sz w:val="18"/>
          <w:szCs w:val="18"/>
          <w:lang w:eastAsia="zh-CN"/>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2A2DAA0A" w:rsidR="0073411C" w:rsidRDefault="0073411C" w:rsidP="00315F4A">
      <w:pPr>
        <w:rPr>
          <w:lang w:eastAsia="zh-CN"/>
        </w:rPr>
      </w:pPr>
      <w:r>
        <w:rPr>
          <w:lang w:eastAsia="zh-CN"/>
        </w:rPr>
        <w:t xml:space="preserve">VB.NET </w:t>
      </w:r>
      <w:r w:rsidR="00455336">
        <w:rPr>
          <w:rFonts w:hint="eastAsia"/>
          <w:lang w:eastAsia="zh-CN"/>
        </w:rPr>
        <w:t>函数注释模板</w:t>
      </w:r>
      <w:r>
        <w:rPr>
          <w:lang w:eastAsia="zh-CN"/>
        </w:rPr>
        <w:t>:</w:t>
      </w:r>
    </w:p>
    <w:p w14:paraId="4C1D2190" w14:textId="77777777" w:rsidR="0073411C" w:rsidRDefault="0073411C" w:rsidP="00315F4A">
      <w:pPr>
        <w:rPr>
          <w:lang w:eastAsia="zh-CN"/>
        </w:rPr>
      </w:pPr>
    </w:p>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306B874A" w:rsidR="00D60046" w:rsidRPr="00265DB2" w:rsidRDefault="00455336" w:rsidP="00D60046">
      <w:pPr>
        <w:rPr>
          <w:lang w:eastAsia="zh-CN"/>
        </w:rPr>
      </w:pPr>
      <w:r>
        <w:rPr>
          <w:rFonts w:hint="eastAsia"/>
          <w:lang w:eastAsia="zh-CN"/>
        </w:rPr>
        <w:t>举例</w:t>
      </w:r>
      <w:r>
        <w:t>,</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w:t>
      </w:r>
    </w:p>
    <w:p w14:paraId="4C1D21A1" w14:textId="3C6699F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IsUserInAdminGroup</w:t>
      </w:r>
      <w:r w:rsidR="009A4B0D">
        <w:rPr>
          <w:rFonts w:ascii="Courier New" w:hAnsi="Courier New" w:cs="Courier New"/>
          <w:noProof/>
          <w:color w:val="008000"/>
          <w:sz w:val="18"/>
          <w:szCs w:val="18"/>
        </w:rPr>
        <w:t>（</w:t>
      </w:r>
      <w:r>
        <w:rPr>
          <w:rFonts w:ascii="Courier New" w:hAnsi="Courier New" w:cs="Courier New"/>
          <w:noProof/>
          <w:color w:val="008000"/>
          <w:sz w:val="18"/>
          <w:szCs w:val="18"/>
        </w:rPr>
        <w:t>HANDLE hToken</w:t>
      </w:r>
      <w:r w:rsidR="009A4B0D">
        <w:rPr>
          <w:rFonts w:ascii="Courier New" w:hAnsi="Courier New" w:cs="Courier New"/>
          <w:noProof/>
          <w:color w:val="008000"/>
          <w:sz w:val="18"/>
          <w:szCs w:val="18"/>
        </w:rPr>
        <w:t>）</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173767A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 xml:space="preserve">if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IsUserInAdminGroup</w:t>
      </w:r>
      <w:r w:rsidR="009A4B0D">
        <w:rPr>
          <w:rFonts w:ascii="Courier New" w:hAnsi="Courier New" w:cs="Courier New"/>
          <w:noProof/>
          <w:color w:val="008000"/>
          <w:sz w:val="18"/>
          <w:szCs w:val="18"/>
        </w:rPr>
        <w:t>（</w:t>
      </w:r>
      <w:r w:rsidR="008E4212">
        <w:rPr>
          <w:rFonts w:ascii="Courier New" w:hAnsi="Courier New" w:cs="Courier New"/>
          <w:noProof/>
          <w:color w:val="008000"/>
          <w:sz w:val="18"/>
          <w:szCs w:val="18"/>
        </w:rPr>
        <w:t>hToken</w:t>
      </w:r>
      <w:r w:rsidR="009A4B0D">
        <w:rPr>
          <w:rFonts w:ascii="Courier New" w:hAnsi="Courier New" w:cs="Courier New"/>
          <w:noProof/>
          <w:color w:val="008000"/>
          <w:sz w:val="18"/>
          <w:szCs w:val="18"/>
        </w:rPr>
        <w:t>））</w:t>
      </w:r>
    </w:p>
    <w:p w14:paraId="4C1D21B5" w14:textId="7CBF7CF5"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L"User is a member of the Administrators group\n"</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337A4B42"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Pr>
          <w:rFonts w:ascii="Courier New" w:hAnsi="Courier New" w:cs="Courier New"/>
          <w:noProof/>
          <w:color w:val="008000"/>
          <w:sz w:val="18"/>
          <w:szCs w:val="18"/>
        </w:rPr>
        <w:t>L"User is not a member of the Administrators group\n"</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7B7094A3"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w:t>
      </w:r>
      <w:r w:rsidR="009A4B0D">
        <w:rPr>
          <w:rFonts w:ascii="Courier New" w:hAnsi="Courier New" w:cs="Courier New"/>
          <w:noProof/>
          <w:color w:val="008000"/>
          <w:sz w:val="18"/>
          <w:szCs w:val="18"/>
        </w:rPr>
        <w:t>（</w:t>
      </w:r>
      <w:r>
        <w:rPr>
          <w:rFonts w:ascii="Courier New" w:hAnsi="Courier New" w:cs="Courier New"/>
          <w:noProof/>
          <w:color w:val="008000"/>
          <w:sz w:val="18"/>
          <w:szCs w:val="18"/>
        </w:rPr>
        <w:t>DWORD dwError</w:t>
      </w:r>
      <w:r w:rsidR="009A4B0D">
        <w:rPr>
          <w:rFonts w:ascii="Courier New" w:hAnsi="Courier New" w:cs="Courier New"/>
          <w:noProof/>
          <w:color w:val="008000"/>
          <w:sz w:val="18"/>
          <w:szCs w:val="18"/>
        </w:rPr>
        <w:t>）</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7B941BB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w:t>
      </w:r>
      <w:r w:rsidR="009A4B0D">
        <w:rPr>
          <w:rFonts w:ascii="Courier New" w:hAnsi="Courier New" w:cs="Courier New"/>
          <w:noProof/>
          <w:color w:val="008000"/>
          <w:sz w:val="18"/>
          <w:szCs w:val="18"/>
        </w:rPr>
        <w:t>（</w:t>
      </w:r>
      <w:r>
        <w:rPr>
          <w:rFonts w:ascii="Courier New" w:hAnsi="Courier New" w:cs="Courier New"/>
          <w:noProof/>
          <w:color w:val="008000"/>
          <w:sz w:val="18"/>
          <w:szCs w:val="18"/>
        </w:rPr>
        <w:t>L"IsUserInAdminGroup failed w/err %lu\n", dwError</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&lt;/exception&gt;</w:t>
      </w:r>
    </w:p>
    <w:p w14:paraId="4C1D21CE" w14:textId="77777777" w:rsidR="00E96094" w:rsidRPr="00116ACD" w:rsidRDefault="00E96094" w:rsidP="00E96094">
      <w:pPr>
        <w:rPr>
          <w:lang w:eastAsia="zh-CN"/>
        </w:rPr>
      </w:pPr>
    </w:p>
    <w:p w14:paraId="4C1D21CF" w14:textId="3ECE35C8" w:rsidR="007178E2" w:rsidRDefault="00000C86" w:rsidP="00D60046">
      <w:pPr>
        <w:rPr>
          <w:lang w:eastAsia="zh-CN"/>
        </w:rPr>
      </w:pPr>
      <w:r>
        <w:rPr>
          <w:rFonts w:hint="eastAsia"/>
          <w:lang w:eastAsia="zh-CN"/>
        </w:rPr>
        <w:t>任何调用失败会带来副作用的方法或函数，</w:t>
      </w:r>
      <w:r w:rsidR="003A65E0">
        <w:rPr>
          <w:rFonts w:hint="eastAsia"/>
          <w:lang w:eastAsia="zh-CN"/>
        </w:rPr>
        <w:t>都需要清楚地在注释中交代那些副作用的后果</w:t>
      </w:r>
      <w:r>
        <w:rPr>
          <w:rFonts w:hint="eastAsia"/>
          <w:lang w:eastAsia="zh-CN"/>
        </w:rPr>
        <w:t>。一般而言，代码在发生错误或失败时不应该有副作用。当出现副作用时，在编写代码时应该有清楚的理由。</w:t>
      </w:r>
      <w:r w:rsidRPr="00CF3FA9">
        <w:rPr>
          <w:rFonts w:hint="eastAsia"/>
          <w:lang w:eastAsia="zh-CN"/>
        </w:rPr>
        <w:t>当</w:t>
      </w:r>
      <w:r w:rsidR="00EE685F">
        <w:rPr>
          <w:rFonts w:hint="eastAsia"/>
          <w:lang w:eastAsia="zh-CN"/>
        </w:rPr>
        <w:t>函数</w:t>
      </w:r>
      <w:r w:rsidR="008D62AA">
        <w:rPr>
          <w:rFonts w:hint="eastAsia"/>
          <w:lang w:eastAsia="zh-CN"/>
        </w:rPr>
        <w:t>没有输出参数</w:t>
      </w:r>
      <w:r w:rsidR="003467C5" w:rsidRPr="00CF3FA9">
        <w:rPr>
          <w:rFonts w:hint="eastAsia"/>
          <w:lang w:eastAsia="zh-CN"/>
        </w:rPr>
        <w:t>，或者</w:t>
      </w:r>
      <w:r w:rsidR="00EE685F">
        <w:rPr>
          <w:rFonts w:hint="eastAsia"/>
          <w:lang w:eastAsia="zh-CN"/>
        </w:rPr>
        <w:t>只</w:t>
      </w:r>
      <w:r w:rsidR="003467C5" w:rsidRPr="00CF3FA9">
        <w:rPr>
          <w:rFonts w:hint="eastAsia"/>
          <w:lang w:eastAsia="zh-CN"/>
        </w:rPr>
        <w:t>有</w:t>
      </w:r>
      <w:r w:rsidR="00EE685F">
        <w:rPr>
          <w:rFonts w:hint="eastAsia"/>
          <w:lang w:eastAsia="zh-CN"/>
        </w:rPr>
        <w:t>一些单纯作为</w:t>
      </w:r>
      <w:r w:rsidR="003467C5" w:rsidRPr="00CF3FA9">
        <w:rPr>
          <w:rFonts w:hint="eastAsia"/>
          <w:lang w:eastAsia="zh-CN"/>
        </w:rPr>
        <w:t>输出</w:t>
      </w:r>
      <w:r w:rsidR="00CF3FA9" w:rsidRPr="00CF3FA9">
        <w:rPr>
          <w:rFonts w:hint="eastAsia"/>
          <w:lang w:eastAsia="zh-CN"/>
        </w:rPr>
        <w:t>参数的</w:t>
      </w:r>
      <w:r w:rsidR="00EE685F">
        <w:rPr>
          <w:rFonts w:hint="eastAsia"/>
          <w:lang w:eastAsia="zh-CN"/>
        </w:rPr>
        <w:t>情况下</w:t>
      </w:r>
      <w:r w:rsidR="003467C5" w:rsidRPr="00CF3FA9">
        <w:rPr>
          <w:rFonts w:hint="eastAsia"/>
          <w:lang w:eastAsia="zh-CN"/>
        </w:rPr>
        <w:t>，无需交代理由。</w:t>
      </w:r>
    </w:p>
    <w:p w14:paraId="4C1D21D0" w14:textId="07F21359" w:rsidR="00167D40" w:rsidRDefault="003816C8" w:rsidP="00EE3369">
      <w:pPr>
        <w:pStyle w:val="3"/>
        <w:rPr>
          <w:lang w:eastAsia="zh-CN"/>
        </w:rPr>
      </w:pPr>
      <w:r>
        <w:rPr>
          <w:rFonts w:hint="eastAsia"/>
          <w:lang w:eastAsia="zh-CN"/>
        </w:rPr>
        <w:t>将</w:t>
      </w:r>
      <w:r w:rsidR="003467C5">
        <w:rPr>
          <w:rFonts w:hint="eastAsia"/>
          <w:lang w:eastAsia="zh-CN"/>
        </w:rPr>
        <w:t>代码</w:t>
      </w:r>
      <w:r>
        <w:rPr>
          <w:rFonts w:hint="eastAsia"/>
          <w:lang w:eastAsia="zh-CN"/>
        </w:rPr>
        <w:t>注释掉</w:t>
      </w:r>
    </w:p>
    <w:p w14:paraId="4C1D21D1" w14:textId="757ECACE" w:rsidR="00FA5CC5" w:rsidRDefault="003467C5" w:rsidP="00FA5CC5">
      <w:r>
        <w:rPr>
          <w:rFonts w:hint="eastAsia"/>
          <w:lang w:eastAsia="zh-CN"/>
        </w:rPr>
        <w:t>当您用多种方法实现某些任务时，</w:t>
      </w:r>
      <w:r w:rsidR="003816C8" w:rsidRPr="003816C8">
        <w:rPr>
          <w:rFonts w:hint="eastAsia"/>
          <w:lang w:eastAsia="zh-CN"/>
        </w:rPr>
        <w:t>将代码注释掉</w:t>
      </w:r>
      <w:r>
        <w:rPr>
          <w:rFonts w:hint="eastAsia"/>
          <w:lang w:eastAsia="zh-CN"/>
        </w:rPr>
        <w:t>便是必须的。除了第一个方法，其余</w:t>
      </w:r>
      <w:r w:rsidR="003816C8">
        <w:rPr>
          <w:rFonts w:hint="eastAsia"/>
          <w:lang w:eastAsia="zh-CN"/>
        </w:rPr>
        <w:t>实现方法</w:t>
      </w:r>
      <w:r>
        <w:rPr>
          <w:rFonts w:hint="eastAsia"/>
          <w:lang w:eastAsia="zh-CN"/>
        </w:rPr>
        <w:t>都</w:t>
      </w:r>
      <w:r w:rsidR="00CC6DF6">
        <w:rPr>
          <w:rFonts w:hint="eastAsia"/>
          <w:lang w:eastAsia="zh-CN"/>
        </w:rPr>
        <w:t>会</w:t>
      </w:r>
      <w:r>
        <w:rPr>
          <w:rFonts w:hint="eastAsia"/>
          <w:lang w:eastAsia="zh-CN"/>
        </w:rPr>
        <w:t>被注释掉。</w:t>
      </w:r>
      <w:r w:rsidR="00696E1F" w:rsidRPr="00696E1F">
        <w:rPr>
          <w:lang w:eastAsia="zh-CN"/>
        </w:rPr>
        <w:t xml:space="preserve"> </w:t>
      </w:r>
      <w:r>
        <w:rPr>
          <w:rFonts w:hint="eastAsia"/>
          <w:lang w:eastAsia="zh-CN"/>
        </w:rPr>
        <w:t>使用</w:t>
      </w:r>
      <w:r w:rsidR="00696E1F" w:rsidRPr="00696E1F">
        <w:rPr>
          <w:lang w:eastAsia="zh-CN"/>
        </w:rPr>
        <w:t xml:space="preserve"> [-or-] </w:t>
      </w:r>
      <w:r>
        <w:rPr>
          <w:rFonts w:hint="eastAsia"/>
          <w:lang w:eastAsia="zh-CN"/>
        </w:rPr>
        <w:t>来分隔多个方法。举例</w:t>
      </w:r>
      <w:r w:rsidR="00FA5CC5">
        <w:t xml:space="preserv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AB90BC4"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23CDF5B"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Pr="00B37C65">
        <w:rPr>
          <w:rFonts w:ascii="Courier New" w:hAnsi="Courier New" w:cs="Courier New"/>
          <w:noProof/>
          <w:color w:val="008000"/>
          <w:sz w:val="18"/>
          <w:szCs w:val="18"/>
        </w:rPr>
        <w:t>;</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673F79BB"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41E33817"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w:t>
      </w:r>
    </w:p>
    <w:p w14:paraId="4C1D21DA" w14:textId="2AF302FE" w:rsidR="00E42A36" w:rsidRDefault="00E42A36" w:rsidP="00E42A36">
      <w:pPr>
        <w:pStyle w:val="3"/>
        <w:rPr>
          <w:lang w:eastAsia="zh-CN"/>
        </w:rPr>
      </w:pPr>
      <w:r w:rsidRPr="00E42A36">
        <w:rPr>
          <w:lang w:eastAsia="zh-CN"/>
        </w:rPr>
        <w:t xml:space="preserve">TODO </w:t>
      </w:r>
      <w:r w:rsidR="003467C5">
        <w:rPr>
          <w:rFonts w:hint="eastAsia"/>
          <w:lang w:eastAsia="zh-CN"/>
        </w:rPr>
        <w:t>待办注释</w:t>
      </w:r>
    </w:p>
    <w:p w14:paraId="4C1D21DB" w14:textId="60710AE8"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003467C5">
        <w:rPr>
          <w:rFonts w:ascii="Calibri" w:hAnsi="Calibri" w:cs="Calibri" w:hint="eastAsia"/>
          <w:b/>
          <w:lang w:eastAsia="zh-CN"/>
        </w:rPr>
        <w:t>一定不要</w:t>
      </w:r>
      <w:r w:rsidR="003467C5">
        <w:rPr>
          <w:rFonts w:ascii="Calibri" w:hAnsi="Calibri" w:cs="Calibri"/>
          <w:b/>
          <w:lang w:eastAsia="zh-CN"/>
        </w:rPr>
        <w:t xml:space="preserve"> </w:t>
      </w:r>
      <w:r w:rsidR="003467C5">
        <w:rPr>
          <w:rFonts w:ascii="Calibri" w:hAnsi="Calibri" w:cs="Calibri" w:hint="eastAsia"/>
          <w:b/>
          <w:lang w:eastAsia="zh-CN"/>
        </w:rPr>
        <w:t xml:space="preserve"> </w:t>
      </w:r>
      <w:r w:rsidR="003467C5">
        <w:rPr>
          <w:rFonts w:ascii="Calibri" w:hAnsi="Calibri" w:cs="Calibri" w:hint="eastAsia"/>
          <w:lang w:eastAsia="zh-CN"/>
        </w:rPr>
        <w:t>在已发布的代码示例中使用</w:t>
      </w:r>
      <w:r w:rsidR="00B04B5E" w:rsidRPr="00B04B5E">
        <w:rPr>
          <w:lang w:eastAsia="zh-CN"/>
        </w:rPr>
        <w:t xml:space="preserve">TODO </w:t>
      </w:r>
      <w:r w:rsidR="003467C5">
        <w:rPr>
          <w:rFonts w:hint="eastAsia"/>
          <w:lang w:eastAsia="zh-CN"/>
        </w:rPr>
        <w:t>待办注释。每一个代码示例都必须完整，在代码中不能有未完成的任务。</w:t>
      </w:r>
    </w:p>
    <w:p w14:paraId="4C1D21DC" w14:textId="14D8F092" w:rsidR="001D29D8" w:rsidRDefault="003467C5" w:rsidP="001D29D8">
      <w:pPr>
        <w:pStyle w:val="2"/>
        <w:rPr>
          <w:lang w:eastAsia="zh-CN"/>
        </w:rPr>
      </w:pPr>
      <w:bookmarkStart w:id="21" w:name="_Toc415072141"/>
      <w:r>
        <w:rPr>
          <w:rFonts w:hint="eastAsia"/>
          <w:lang w:eastAsia="zh-CN"/>
        </w:rPr>
        <w:lastRenderedPageBreak/>
        <w:t>代码块</w:t>
      </w:r>
      <w:bookmarkEnd w:id="21"/>
    </w:p>
    <w:p w14:paraId="4C1D21DD" w14:textId="69840007" w:rsidR="0066097D" w:rsidRDefault="00C9202B" w:rsidP="0066097D">
      <w:pPr>
        <w:rPr>
          <w:lang w:eastAsia="zh-CN"/>
        </w:rPr>
      </w:pPr>
      <w:r w:rsidRPr="00574C66">
        <w:rPr>
          <w:color w:val="00B050"/>
        </w:rPr>
        <w:sym w:font="Wingdings" w:char="F0FE"/>
      </w:r>
      <w:r>
        <w:rPr>
          <w:color w:val="00B050"/>
          <w:lang w:eastAsia="zh-CN"/>
        </w:rPr>
        <w:t xml:space="preserve"> </w:t>
      </w:r>
      <w:r w:rsidR="00E24AC8">
        <w:rPr>
          <w:rFonts w:hint="eastAsia"/>
          <w:b/>
          <w:lang w:eastAsia="zh-CN"/>
        </w:rPr>
        <w:t>一定请</w:t>
      </w:r>
      <w:r w:rsidR="0098602F" w:rsidRPr="0098602F">
        <w:rPr>
          <w:rFonts w:hint="eastAsia"/>
          <w:lang w:eastAsia="zh-CN"/>
        </w:rPr>
        <w:t>在</w:t>
      </w:r>
      <w:r w:rsidR="0098602F">
        <w:rPr>
          <w:rFonts w:hint="eastAsia"/>
          <w:lang w:eastAsia="zh-CN"/>
        </w:rPr>
        <w:t>大量代码会因为更具结构化而获益时，使</w:t>
      </w:r>
      <w:r w:rsidR="00E24AC8">
        <w:rPr>
          <w:rFonts w:hint="eastAsia"/>
          <w:lang w:eastAsia="zh-CN"/>
        </w:rPr>
        <w:t>用代码块声明</w:t>
      </w:r>
      <w:r w:rsidR="00C73D30">
        <w:rPr>
          <w:lang w:eastAsia="zh-CN"/>
        </w:rPr>
        <w:t xml:space="preserve"> </w:t>
      </w:r>
      <w:r w:rsidR="0098602F">
        <w:rPr>
          <w:rFonts w:hint="eastAsia"/>
          <w:lang w:eastAsia="zh-CN"/>
        </w:rPr>
        <w:t>。通过作用域或者功能</w:t>
      </w:r>
      <w:r w:rsidR="00CF3FA9">
        <w:rPr>
          <w:rFonts w:hint="eastAsia"/>
          <w:lang w:eastAsia="zh-CN"/>
        </w:rPr>
        <w:t>性分类，</w:t>
      </w:r>
      <w:r w:rsidR="0098602F">
        <w:rPr>
          <w:rFonts w:hint="eastAsia"/>
          <w:lang w:eastAsia="zh-CN"/>
        </w:rPr>
        <w:t>将大量代码分组，会改善代码易读性和结构。</w:t>
      </w:r>
    </w:p>
    <w:p w14:paraId="527C80BE" w14:textId="77777777" w:rsidR="00595AEF" w:rsidRDefault="00595AEF" w:rsidP="0066097D">
      <w:pPr>
        <w:rPr>
          <w:lang w:eastAsia="zh-CN"/>
        </w:rPr>
      </w:pPr>
    </w:p>
    <w:p w14:paraId="4C1D21DE" w14:textId="77777777" w:rsidR="00C9202B" w:rsidRDefault="00C9202B" w:rsidP="0066097D">
      <w:pPr>
        <w:rPr>
          <w:lang w:eastAsia="zh-CN"/>
        </w:rPr>
      </w:pPr>
    </w:p>
    <w:p w14:paraId="4C1D21DF" w14:textId="0D0474F0"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46499DDD"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BDF1C8C" w:rsidR="003F0951" w:rsidRPr="003F0951" w:rsidRDefault="003F0951" w:rsidP="003F0951">
      <w:pPr>
        <w:rPr>
          <w:lang w:eastAsia="zh-CN"/>
        </w:rPr>
      </w:pPr>
      <w:r w:rsidRPr="003F0951">
        <w:rPr>
          <w:lang w:eastAsia="zh-CN"/>
        </w:rPr>
        <w:t xml:space="preserve">VB.NET </w:t>
      </w:r>
      <w:r w:rsidR="0098602F">
        <w:rPr>
          <w:rFonts w:hint="eastAsia"/>
          <w:lang w:eastAsia="zh-CN"/>
        </w:rPr>
        <w:t>代码块</w:t>
      </w:r>
      <w:r w:rsidRPr="003F0951">
        <w:rPr>
          <w:lang w:eastAsia="zh-CN"/>
        </w:rPr>
        <w:t>:</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689" w14:textId="3FEEBEC1" w:rsidR="00EC2376" w:rsidRDefault="0083680A" w:rsidP="00FA4528">
      <w:pPr>
        <w:rPr>
          <w:rFonts w:hint="eastAsia"/>
          <w:lang w:eastAsia="zh-CN"/>
        </w:rPr>
      </w:pPr>
      <w:r>
        <w:rPr>
          <w:lang w:eastAsia="zh-CN"/>
        </w:rPr>
        <w:br w:type="page"/>
      </w:r>
    </w:p>
    <w:p w14:paraId="4C1D268A" w14:textId="06A36B08" w:rsidR="007C00B3" w:rsidRDefault="0045341F" w:rsidP="007C00B3">
      <w:pPr>
        <w:pStyle w:val="1"/>
        <w:rPr>
          <w:lang w:eastAsia="zh-CN"/>
        </w:rPr>
      </w:pPr>
      <w:bookmarkStart w:id="22" w:name="_Toc415072142"/>
      <w:r>
        <w:rPr>
          <w:rFonts w:hint="eastAsia"/>
          <w:lang w:eastAsia="zh-CN"/>
        </w:rPr>
        <w:lastRenderedPageBreak/>
        <w:t xml:space="preserve">.NET </w:t>
      </w:r>
      <w:r>
        <w:rPr>
          <w:rFonts w:hint="eastAsia"/>
          <w:lang w:eastAsia="zh-CN"/>
        </w:rPr>
        <w:t>编码规范</w:t>
      </w:r>
      <w:bookmarkEnd w:id="22"/>
    </w:p>
    <w:p w14:paraId="4C1D268B" w14:textId="77777777" w:rsidR="004361A4" w:rsidRDefault="004361A4" w:rsidP="004361A4">
      <w:pPr>
        <w:rPr>
          <w:lang w:eastAsia="zh-CN"/>
        </w:rPr>
      </w:pPr>
    </w:p>
    <w:p w14:paraId="4C1D268C" w14:textId="0EBF44FC" w:rsidR="004361A4" w:rsidRDefault="0045341F" w:rsidP="004361A4">
      <w:pPr>
        <w:rPr>
          <w:lang w:eastAsia="zh-CN"/>
        </w:rPr>
      </w:pPr>
      <w:r>
        <w:rPr>
          <w:rFonts w:hint="eastAsia"/>
          <w:lang w:eastAsia="zh-CN"/>
        </w:rPr>
        <w:t>以下编程规范适用于</w:t>
      </w:r>
      <w:r w:rsidR="004361A4">
        <w:rPr>
          <w:lang w:eastAsia="zh-CN"/>
        </w:rPr>
        <w:t xml:space="preserve">C# </w:t>
      </w:r>
      <w:r>
        <w:rPr>
          <w:rFonts w:hint="eastAsia"/>
          <w:lang w:eastAsia="zh-CN"/>
        </w:rPr>
        <w:t>和</w:t>
      </w:r>
      <w:r>
        <w:rPr>
          <w:lang w:eastAsia="zh-CN"/>
        </w:rPr>
        <w:t xml:space="preserve"> VB.NET</w:t>
      </w:r>
      <w:r>
        <w:rPr>
          <w:rFonts w:hint="eastAsia"/>
          <w:lang w:eastAsia="zh-CN"/>
        </w:rPr>
        <w:t>。</w:t>
      </w:r>
    </w:p>
    <w:p w14:paraId="4C1D268D" w14:textId="2E6F7158" w:rsidR="003567D6" w:rsidRDefault="0045341F" w:rsidP="00415A4E">
      <w:pPr>
        <w:pStyle w:val="2"/>
        <w:rPr>
          <w:lang w:eastAsia="zh-CN"/>
        </w:rPr>
      </w:pPr>
      <w:bookmarkStart w:id="23" w:name="_Toc415072143"/>
      <w:r>
        <w:rPr>
          <w:rFonts w:hint="eastAsia"/>
          <w:lang w:eastAsia="zh-CN"/>
        </w:rPr>
        <w:t>类库开发设计规范</w:t>
      </w:r>
      <w:bookmarkEnd w:id="23"/>
    </w:p>
    <w:p w14:paraId="4C1D268E" w14:textId="7076F116" w:rsidR="00A1400D" w:rsidRPr="00A1400D" w:rsidRDefault="0045341F" w:rsidP="00A1400D">
      <w:pPr>
        <w:rPr>
          <w:lang w:eastAsia="zh-CN"/>
        </w:rPr>
      </w:pPr>
      <w:r>
        <w:rPr>
          <w:rFonts w:hint="eastAsia"/>
          <w:lang w:eastAsia="zh-CN"/>
        </w:rPr>
        <w:t>MSDN</w:t>
      </w:r>
      <w:r>
        <w:rPr>
          <w:rFonts w:hint="eastAsia"/>
          <w:lang w:eastAsia="zh-CN"/>
        </w:rPr>
        <w:t>上的</w:t>
      </w:r>
      <w:hyperlink r:id="rId26" w:history="1">
        <w:r>
          <w:rPr>
            <w:rStyle w:val="a4"/>
            <w:rFonts w:hint="eastAsia"/>
            <w:lang w:eastAsia="zh-CN"/>
          </w:rPr>
          <w:t>类</w:t>
        </w:r>
        <w:proofErr w:type="gramStart"/>
        <w:r>
          <w:rPr>
            <w:rStyle w:val="a4"/>
            <w:rFonts w:hint="eastAsia"/>
            <w:lang w:eastAsia="zh-CN"/>
          </w:rPr>
          <w:t>库开发</w:t>
        </w:r>
        <w:proofErr w:type="gramEnd"/>
        <w:r>
          <w:rPr>
            <w:rStyle w:val="a4"/>
            <w:rFonts w:hint="eastAsia"/>
            <w:lang w:eastAsia="zh-CN"/>
          </w:rPr>
          <w:t>设计规范</w:t>
        </w:r>
      </w:hyperlink>
      <w:r w:rsidR="00A601C7">
        <w:rPr>
          <w:lang w:eastAsia="zh-CN"/>
        </w:rPr>
        <w:t xml:space="preserve"> </w:t>
      </w:r>
      <w:r>
        <w:rPr>
          <w:rFonts w:hint="eastAsia"/>
          <w:lang w:eastAsia="zh-CN"/>
        </w:rPr>
        <w:t xml:space="preserve"> </w:t>
      </w:r>
      <w:r>
        <w:rPr>
          <w:rFonts w:hint="eastAsia"/>
          <w:lang w:eastAsia="zh-CN"/>
        </w:rPr>
        <w:t>对如何编写优秀的托管代码进行了细致的讨论。本章节的内容着重于一些重要的规范，以及一站式代码示例库对于该规范的一些例外情况。因此，</w:t>
      </w:r>
      <w:r w:rsidR="008D41DE">
        <w:rPr>
          <w:rFonts w:hint="eastAsia"/>
          <w:lang w:eastAsia="zh-CN"/>
        </w:rPr>
        <w:t>建议你同时参照这两</w:t>
      </w:r>
      <w:r>
        <w:rPr>
          <w:rFonts w:hint="eastAsia"/>
          <w:lang w:eastAsia="zh-CN"/>
        </w:rPr>
        <w:t>份文档</w:t>
      </w:r>
      <w:r>
        <w:rPr>
          <w:lang w:eastAsia="zh-CN"/>
        </w:rPr>
        <w:t xml:space="preserve"> </w:t>
      </w:r>
      <w:r>
        <w:rPr>
          <w:rFonts w:hint="eastAsia"/>
          <w:lang w:eastAsia="zh-CN"/>
        </w:rPr>
        <w:t>。</w:t>
      </w:r>
    </w:p>
    <w:p w14:paraId="4C1D268F" w14:textId="187723C8" w:rsidR="004C62E0" w:rsidRDefault="0045341F" w:rsidP="009C0DC2">
      <w:pPr>
        <w:pStyle w:val="2"/>
        <w:rPr>
          <w:lang w:eastAsia="zh-CN"/>
        </w:rPr>
      </w:pPr>
      <w:bookmarkStart w:id="24" w:name="_Toc415072144"/>
      <w:r>
        <w:rPr>
          <w:rFonts w:hint="eastAsia"/>
          <w:lang w:eastAsia="zh-CN"/>
        </w:rPr>
        <w:t>文件和结构</w:t>
      </w:r>
      <w:bookmarkEnd w:id="24"/>
    </w:p>
    <w:p w14:paraId="4C1D2690" w14:textId="7CA95692" w:rsidR="004C62E0" w:rsidRDefault="006426A1" w:rsidP="006426A1">
      <w:pPr>
        <w:rPr>
          <w:lang w:eastAsia="zh-CN"/>
        </w:rPr>
      </w:pPr>
      <w:r w:rsidRPr="00574C66">
        <w:rPr>
          <w:color w:val="FF0000"/>
        </w:rPr>
        <w:sym w:font="Wingdings" w:char="F0FD"/>
      </w:r>
      <w:r>
        <w:rPr>
          <w:color w:val="FF0000"/>
          <w:lang w:eastAsia="zh-CN"/>
        </w:rPr>
        <w:t xml:space="preserve"> </w:t>
      </w:r>
      <w:r w:rsidR="0045341F">
        <w:rPr>
          <w:rFonts w:hint="eastAsia"/>
          <w:b/>
          <w:lang w:eastAsia="zh-CN"/>
        </w:rPr>
        <w:t>一定不要</w:t>
      </w:r>
      <w:r w:rsidRPr="00754B02">
        <w:rPr>
          <w:b/>
          <w:lang w:eastAsia="zh-CN"/>
        </w:rPr>
        <w:t xml:space="preserve"> </w:t>
      </w:r>
      <w:r w:rsidR="0045341F">
        <w:rPr>
          <w:rFonts w:hint="eastAsia"/>
          <w:lang w:eastAsia="zh-CN"/>
        </w:rPr>
        <w:t>在一个源文件内</w:t>
      </w:r>
      <w:r w:rsidR="00B10C07">
        <w:rPr>
          <w:rFonts w:hint="eastAsia"/>
          <w:lang w:eastAsia="zh-CN"/>
        </w:rPr>
        <w:t>拥</w:t>
      </w:r>
      <w:r w:rsidR="0045341F">
        <w:rPr>
          <w:rFonts w:hint="eastAsia"/>
          <w:lang w:eastAsia="zh-CN"/>
        </w:rPr>
        <w:t>有一个以上的</w:t>
      </w:r>
      <w:r w:rsidR="00D36C80">
        <w:rPr>
          <w:rFonts w:hint="eastAsia"/>
          <w:lang w:eastAsia="zh-CN"/>
        </w:rPr>
        <w:t>Public</w:t>
      </w:r>
      <w:r w:rsidR="0045341F">
        <w:rPr>
          <w:rFonts w:hint="eastAsia"/>
          <w:lang w:eastAsia="zh-CN"/>
        </w:rPr>
        <w:t>类型，除非它们只有泛型参数个数的差别，或者具有嵌套关系。一个文件内有多个内部类型是允许的。</w:t>
      </w:r>
      <w:r>
        <w:rPr>
          <w:lang w:eastAsia="zh-CN"/>
        </w:rPr>
        <w:t xml:space="preserve">  </w:t>
      </w:r>
    </w:p>
    <w:p w14:paraId="4C1D2691" w14:textId="77777777" w:rsidR="006426A1" w:rsidRDefault="006426A1" w:rsidP="006426A1">
      <w:pPr>
        <w:rPr>
          <w:lang w:eastAsia="zh-CN"/>
        </w:rPr>
      </w:pPr>
    </w:p>
    <w:p w14:paraId="4C1D2692" w14:textId="1E0BD873"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0045341F">
        <w:rPr>
          <w:rFonts w:hint="eastAsia"/>
          <w:b/>
          <w:lang w:eastAsia="zh-CN"/>
        </w:rPr>
        <w:t>一定请</w:t>
      </w:r>
      <w:r>
        <w:rPr>
          <w:lang w:eastAsia="zh-CN"/>
        </w:rPr>
        <w:t xml:space="preserve"> </w:t>
      </w:r>
      <w:r w:rsidR="0045341F">
        <w:rPr>
          <w:rFonts w:hint="eastAsia"/>
          <w:lang w:eastAsia="zh-CN"/>
        </w:rPr>
        <w:t>以源文件所含的</w:t>
      </w:r>
      <w:r w:rsidR="00D36C80">
        <w:rPr>
          <w:rFonts w:hint="eastAsia"/>
          <w:lang w:eastAsia="zh-CN"/>
        </w:rPr>
        <w:t>Public</w:t>
      </w:r>
      <w:r w:rsidR="0045341F">
        <w:rPr>
          <w:rFonts w:hint="eastAsia"/>
          <w:lang w:eastAsia="zh-CN"/>
        </w:rPr>
        <w:t>类名命名该文件。</w:t>
      </w:r>
      <w:r w:rsidR="001E05D8">
        <w:rPr>
          <w:rFonts w:hint="eastAsia"/>
          <w:lang w:eastAsia="zh-CN"/>
        </w:rPr>
        <w:t>比如</w:t>
      </w:r>
      <w:r w:rsidR="0045341F">
        <w:rPr>
          <w:rFonts w:hint="eastAsia"/>
          <w:lang w:eastAsia="zh-CN"/>
        </w:rPr>
        <w:t>，</w:t>
      </w:r>
      <w:r>
        <w:rPr>
          <w:lang w:eastAsia="zh-CN"/>
        </w:rPr>
        <w:t xml:space="preserve"> </w:t>
      </w:r>
      <w:r w:rsidR="00F3595B">
        <w:rPr>
          <w:lang w:eastAsia="zh-CN"/>
        </w:rPr>
        <w:t>MainForm</w:t>
      </w:r>
      <w:r>
        <w:rPr>
          <w:lang w:eastAsia="zh-CN"/>
        </w:rPr>
        <w:t xml:space="preserve"> </w:t>
      </w:r>
      <w:r w:rsidR="0045341F">
        <w:rPr>
          <w:rFonts w:hint="eastAsia"/>
          <w:lang w:eastAsia="zh-CN"/>
        </w:rPr>
        <w:t>类应该在</w:t>
      </w:r>
      <w:r>
        <w:rPr>
          <w:lang w:eastAsia="zh-CN"/>
        </w:rPr>
        <w:t xml:space="preserve"> </w:t>
      </w:r>
      <w:r w:rsidR="00F3595B">
        <w:rPr>
          <w:lang w:eastAsia="zh-CN"/>
        </w:rPr>
        <w:t>MainForm</w:t>
      </w:r>
      <w:r>
        <w:rPr>
          <w:lang w:eastAsia="zh-CN"/>
        </w:rPr>
        <w:t xml:space="preserve">.cs </w:t>
      </w:r>
      <w:r w:rsidR="0045341F">
        <w:rPr>
          <w:rFonts w:hint="eastAsia"/>
          <w:lang w:eastAsia="zh-CN"/>
        </w:rPr>
        <w:t>文件内，而</w:t>
      </w:r>
      <w:r>
        <w:rPr>
          <w:lang w:eastAsia="zh-CN"/>
        </w:rPr>
        <w:t xml:space="preserve"> List&lt;T&gt; </w:t>
      </w:r>
      <w:r w:rsidR="0045341F">
        <w:rPr>
          <w:rFonts w:hint="eastAsia"/>
          <w:lang w:eastAsia="zh-CN"/>
        </w:rPr>
        <w:t>类应该在</w:t>
      </w:r>
      <w:r>
        <w:rPr>
          <w:lang w:eastAsia="zh-CN"/>
        </w:rPr>
        <w:t xml:space="preserve"> </w:t>
      </w:r>
      <w:r w:rsidR="0045341F">
        <w:rPr>
          <w:lang w:eastAsia="zh-CN"/>
        </w:rPr>
        <w:t xml:space="preserve">List.cs </w:t>
      </w:r>
      <w:r w:rsidR="0045341F">
        <w:rPr>
          <w:rFonts w:hint="eastAsia"/>
          <w:lang w:eastAsia="zh-CN"/>
        </w:rPr>
        <w:t>文件内。</w:t>
      </w:r>
    </w:p>
    <w:p w14:paraId="4C1D2693" w14:textId="5408664B" w:rsidR="00E82C9A" w:rsidRDefault="0045341F" w:rsidP="00E82C9A">
      <w:pPr>
        <w:pStyle w:val="2"/>
        <w:rPr>
          <w:lang w:eastAsia="zh-CN"/>
        </w:rPr>
      </w:pPr>
      <w:bookmarkStart w:id="25" w:name="_Toc415072145"/>
      <w:r>
        <w:rPr>
          <w:rFonts w:hint="eastAsia"/>
          <w:lang w:eastAsia="zh-CN"/>
        </w:rPr>
        <w:t>程序集属性</w:t>
      </w:r>
      <w:bookmarkEnd w:id="25"/>
    </w:p>
    <w:p w14:paraId="4C1D2694" w14:textId="685DDE58" w:rsidR="00E82C9A" w:rsidRDefault="00F51430" w:rsidP="00E82C9A">
      <w:pPr>
        <w:rPr>
          <w:lang w:eastAsia="zh-CN"/>
        </w:rPr>
      </w:pPr>
      <w:r>
        <w:rPr>
          <w:rFonts w:hint="eastAsia"/>
          <w:lang w:eastAsia="zh-CN"/>
        </w:rPr>
        <w:t>程序集应当包含适当的属性值来描述其命名，版权，等等。</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3F8841D" w:rsidR="00E82C9A" w:rsidRDefault="00F51430" w:rsidP="00F51430">
            <w:r>
              <w:rPr>
                <w:rFonts w:hint="eastAsia"/>
                <w:lang w:eastAsia="zh-CN"/>
              </w:rPr>
              <w:t>将</w:t>
            </w:r>
            <w:r w:rsidR="00E82C9A">
              <w:t xml:space="preserve"> </w:t>
            </w:r>
            <w:r>
              <w:rPr>
                <w:rFonts w:hint="eastAsia"/>
                <w:lang w:eastAsia="zh-CN"/>
              </w:rPr>
              <w:t>copyright</w:t>
            </w:r>
            <w:r>
              <w:rPr>
                <w:rFonts w:hint="eastAsia"/>
                <w:lang w:eastAsia="zh-CN"/>
              </w:rPr>
              <w:t>设置为</w:t>
            </w:r>
            <w:r w:rsidR="00E82C9A" w:rsidRPr="00EF49D3">
              <w:t>Copyr</w:t>
            </w:r>
            <w:r w:rsidR="00E82C9A">
              <w:t>ight © Microsoft Corporation 2010</w:t>
            </w:r>
          </w:p>
        </w:tc>
        <w:tc>
          <w:tcPr>
            <w:tcW w:w="5760" w:type="dxa"/>
          </w:tcPr>
          <w:p w14:paraId="4C1D269A" w14:textId="7689CD21"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009A4B0D">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009A4B0D">
              <w:rPr>
                <w:rFonts w:ascii="Courier New" w:eastAsia="新宋体" w:hAnsi="Courier New" w:cs="Courier New"/>
                <w:noProof/>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5AD27F07" w:rsidR="00E82C9A" w:rsidRDefault="00F51430" w:rsidP="00F51430">
            <w:r>
              <w:rPr>
                <w:rFonts w:hint="eastAsia"/>
                <w:lang w:eastAsia="zh-CN"/>
              </w:rPr>
              <w:t>将</w:t>
            </w:r>
            <w:r w:rsidR="00E82C9A">
              <w:t xml:space="preserve">AssemblyCompany </w:t>
            </w:r>
            <w:r>
              <w:rPr>
                <w:rFonts w:hint="eastAsia"/>
                <w:lang w:eastAsia="zh-CN"/>
              </w:rPr>
              <w:t>设置为</w:t>
            </w:r>
            <w:r w:rsidR="00E82C9A">
              <w:t xml:space="preserve"> Microsoft Corporation</w:t>
            </w:r>
          </w:p>
        </w:tc>
        <w:tc>
          <w:tcPr>
            <w:tcW w:w="5760" w:type="dxa"/>
          </w:tcPr>
          <w:p w14:paraId="4C1D269D" w14:textId="5D0CFD2A"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58802CA2" w:rsidR="00E82C9A" w:rsidRDefault="00F51430" w:rsidP="00F51430">
            <w:pPr>
              <w:rPr>
                <w:lang w:eastAsia="zh-CN"/>
              </w:rPr>
            </w:pPr>
            <w:r>
              <w:rPr>
                <w:rFonts w:hint="eastAsia"/>
                <w:lang w:eastAsia="zh-CN"/>
              </w:rPr>
              <w:t>将</w:t>
            </w:r>
            <w:r w:rsidR="00E82C9A" w:rsidRPr="00BC3839">
              <w:t>AssemblyTitle</w:t>
            </w:r>
            <w:r w:rsidR="00E82C9A">
              <w:t xml:space="preserve"> </w:t>
            </w:r>
            <w:r>
              <w:rPr>
                <w:rFonts w:hint="eastAsia"/>
                <w:lang w:eastAsia="zh-CN"/>
              </w:rPr>
              <w:t>和</w:t>
            </w:r>
            <w:r w:rsidR="00E82C9A">
              <w:t xml:space="preserve"> </w:t>
            </w:r>
            <w:r w:rsidR="00E82C9A" w:rsidRPr="00BC3839">
              <w:t>AssemblyProduct</w:t>
            </w:r>
            <w:r w:rsidR="00E82C9A">
              <w:t xml:space="preserve"> </w:t>
            </w:r>
            <w:r>
              <w:rPr>
                <w:rFonts w:hint="eastAsia"/>
                <w:lang w:eastAsia="zh-CN"/>
              </w:rPr>
              <w:t>设置为当前示例名</w:t>
            </w:r>
          </w:p>
        </w:tc>
        <w:tc>
          <w:tcPr>
            <w:tcW w:w="5760" w:type="dxa"/>
          </w:tcPr>
          <w:p w14:paraId="4C1D26A0" w14:textId="359D974B"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p w14:paraId="4C1D26A1" w14:textId="1DF00482"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bl>
    <w:p w14:paraId="4C1D26A3" w14:textId="6677FC76" w:rsidR="004132E6" w:rsidRDefault="00F51430" w:rsidP="009C0DC2">
      <w:pPr>
        <w:pStyle w:val="2"/>
        <w:rPr>
          <w:lang w:eastAsia="zh-CN"/>
        </w:rPr>
      </w:pPr>
      <w:bookmarkStart w:id="26" w:name="_Toc415072146"/>
      <w:r>
        <w:rPr>
          <w:rFonts w:hint="eastAsia"/>
          <w:lang w:eastAsia="zh-CN"/>
        </w:rPr>
        <w:t>命名规范</w:t>
      </w:r>
      <w:bookmarkEnd w:id="26"/>
    </w:p>
    <w:p w14:paraId="4C1D26A4" w14:textId="0CD9107F" w:rsidR="00FA6AC2" w:rsidRDefault="00F51430" w:rsidP="00FA6AC2">
      <w:pPr>
        <w:pStyle w:val="3"/>
        <w:rPr>
          <w:lang w:eastAsia="zh-CN"/>
        </w:rPr>
      </w:pPr>
      <w:r>
        <w:rPr>
          <w:rFonts w:hint="eastAsia"/>
          <w:lang w:eastAsia="zh-CN"/>
        </w:rPr>
        <w:t>综合命名规范</w:t>
      </w:r>
    </w:p>
    <w:p w14:paraId="1DB6CC6D" w14:textId="320C6292" w:rsidR="00F51430" w:rsidRDefault="00FA6AC2" w:rsidP="00F51430">
      <w:pPr>
        <w:rPr>
          <w:lang w:eastAsia="zh-CN"/>
        </w:rPr>
      </w:pPr>
      <w:r w:rsidRPr="00574C66">
        <w:rPr>
          <w:color w:val="00B050"/>
        </w:rPr>
        <w:sym w:font="Wingdings" w:char="F0FE"/>
      </w:r>
      <w:r>
        <w:rPr>
          <w:rFonts w:hint="eastAsia"/>
          <w:color w:val="00B050"/>
          <w:lang w:eastAsia="zh-CN"/>
        </w:rPr>
        <w:t xml:space="preserve"> </w:t>
      </w:r>
      <w:r w:rsidR="00F51430">
        <w:rPr>
          <w:rFonts w:hint="eastAsia"/>
          <w:b/>
          <w:lang w:eastAsia="zh-CN"/>
        </w:rPr>
        <w:t>一定请</w:t>
      </w:r>
      <w:r>
        <w:rPr>
          <w:lang w:eastAsia="zh-CN"/>
        </w:rPr>
        <w:t xml:space="preserve"> </w:t>
      </w:r>
      <w:r w:rsidR="00F51430">
        <w:rPr>
          <w:rFonts w:hint="eastAsia"/>
          <w:lang w:eastAsia="zh-CN"/>
        </w:rPr>
        <w:t>为各种类型，函数，变量，特性和数据结构选取有意义的命名。其命名应能反映其作用。</w:t>
      </w:r>
      <w:r w:rsidR="00F51430">
        <w:rPr>
          <w:lang w:eastAsia="zh-CN"/>
        </w:rPr>
        <w:t xml:space="preserve"> </w:t>
      </w:r>
    </w:p>
    <w:p w14:paraId="4C1D26A6" w14:textId="2FF67A19" w:rsidR="00FA6AC2" w:rsidRDefault="00FA6AC2" w:rsidP="00FA6AC2">
      <w:pPr>
        <w:rPr>
          <w:lang w:eastAsia="zh-CN"/>
        </w:rPr>
      </w:pPr>
    </w:p>
    <w:p w14:paraId="31354411" w14:textId="5798D170" w:rsidR="00F51430" w:rsidRDefault="00FA6AC2" w:rsidP="00F51430">
      <w:pPr>
        <w:rPr>
          <w:lang w:eastAsia="zh-CN"/>
        </w:rPr>
      </w:pPr>
      <w:r w:rsidRPr="00574C66">
        <w:rPr>
          <w:color w:val="FF0000"/>
        </w:rPr>
        <w:lastRenderedPageBreak/>
        <w:sym w:font="Wingdings" w:char="F0FD"/>
      </w:r>
      <w:r>
        <w:rPr>
          <w:color w:val="FF0000"/>
          <w:lang w:eastAsia="zh-CN"/>
        </w:rPr>
        <w:t xml:space="preserve"> </w:t>
      </w:r>
      <w:r w:rsidR="00F51430">
        <w:rPr>
          <w:rFonts w:hint="eastAsia"/>
          <w:b/>
          <w:lang w:eastAsia="zh-CN"/>
        </w:rPr>
        <w:t>您不应该</w:t>
      </w:r>
      <w:r w:rsidR="00F51430">
        <w:rPr>
          <w:rFonts w:hint="eastAsia"/>
          <w:lang w:eastAsia="zh-CN"/>
        </w:rPr>
        <w:t>在标识符名中使用缩短或</w:t>
      </w:r>
      <w:r w:rsidR="00B10C07">
        <w:rPr>
          <w:rFonts w:hint="eastAsia"/>
          <w:lang w:eastAsia="zh-CN"/>
        </w:rPr>
        <w:t>缩略形式</w:t>
      </w:r>
      <w:r w:rsidR="00F51430">
        <w:rPr>
          <w:rFonts w:hint="eastAsia"/>
          <w:lang w:eastAsia="zh-CN"/>
        </w:rPr>
        <w:t>的词。</w:t>
      </w:r>
      <w:r w:rsidR="001E05D8">
        <w:rPr>
          <w:rFonts w:hint="eastAsia"/>
          <w:lang w:eastAsia="zh-CN"/>
        </w:rPr>
        <w:t>比如</w:t>
      </w:r>
      <w:r w:rsidR="00F51430">
        <w:rPr>
          <w:rFonts w:hint="eastAsia"/>
          <w:lang w:eastAsia="zh-CN"/>
        </w:rPr>
        <w:t>，使用</w:t>
      </w:r>
      <w:r w:rsidR="00F51430" w:rsidRPr="00584B20">
        <w:rPr>
          <w:lang w:eastAsia="zh-CN"/>
        </w:rPr>
        <w:t xml:space="preserve"> </w:t>
      </w:r>
      <w:r w:rsidR="00F51430">
        <w:rPr>
          <w:lang w:eastAsia="zh-CN"/>
        </w:rPr>
        <w:t>“</w:t>
      </w:r>
      <w:r w:rsidR="00F51430" w:rsidRPr="00584B20">
        <w:rPr>
          <w:lang w:eastAsia="zh-CN"/>
        </w:rPr>
        <w:t>GetWindow</w:t>
      </w:r>
      <w:r w:rsidR="00F51430">
        <w:rPr>
          <w:lang w:eastAsia="zh-CN"/>
        </w:rPr>
        <w:t>”</w:t>
      </w:r>
      <w:r w:rsidR="00F51430" w:rsidRPr="00584B20">
        <w:rPr>
          <w:lang w:eastAsia="zh-CN"/>
        </w:rPr>
        <w:t xml:space="preserve"> </w:t>
      </w:r>
      <w:r w:rsidR="00F51430">
        <w:rPr>
          <w:rFonts w:hint="eastAsia"/>
          <w:lang w:eastAsia="zh-CN"/>
        </w:rPr>
        <w:t>而不是</w:t>
      </w:r>
      <w:r w:rsidR="00F51430" w:rsidRPr="00584B20">
        <w:rPr>
          <w:lang w:eastAsia="zh-CN"/>
        </w:rPr>
        <w:t xml:space="preserve"> </w:t>
      </w:r>
      <w:r w:rsidR="00F51430">
        <w:rPr>
          <w:lang w:eastAsia="zh-CN"/>
        </w:rPr>
        <w:t>“</w:t>
      </w:r>
      <w:r w:rsidR="00F51430" w:rsidRPr="00584B20">
        <w:rPr>
          <w:lang w:eastAsia="zh-CN"/>
        </w:rPr>
        <w:t>GetWin</w:t>
      </w:r>
      <w:r w:rsidR="00F51430">
        <w:rPr>
          <w:lang w:eastAsia="zh-CN"/>
        </w:rPr>
        <w:t>”</w:t>
      </w:r>
      <w:r w:rsidR="00F51430">
        <w:rPr>
          <w:rFonts w:hint="eastAsia"/>
          <w:lang w:eastAsia="zh-CN"/>
        </w:rPr>
        <w:t>。对于公共类型，线程过程，窗口过程，和对话框过程函数，为</w:t>
      </w:r>
      <w:r w:rsidR="00F51430" w:rsidRPr="009C1732">
        <w:rPr>
          <w:lang w:eastAsia="zh-CN"/>
        </w:rPr>
        <w:t>“ThreadProc”, “DialogProc”, “WndProc”</w:t>
      </w:r>
      <w:r w:rsidR="00F51430">
        <w:rPr>
          <w:rFonts w:hint="eastAsia"/>
          <w:lang w:eastAsia="zh-CN"/>
        </w:rPr>
        <w:t xml:space="preserve"> </w:t>
      </w:r>
      <w:r w:rsidR="00F51430">
        <w:rPr>
          <w:rFonts w:hint="eastAsia"/>
          <w:lang w:eastAsia="zh-CN"/>
        </w:rPr>
        <w:t>等使用公共后缀。</w:t>
      </w:r>
    </w:p>
    <w:p w14:paraId="4C1D26A8" w14:textId="77777777" w:rsidR="0046738F" w:rsidRDefault="0046738F" w:rsidP="00FA6AC2">
      <w:pPr>
        <w:rPr>
          <w:lang w:eastAsia="zh-CN"/>
        </w:rPr>
      </w:pPr>
    </w:p>
    <w:p w14:paraId="4C1D26A9" w14:textId="66429DCE" w:rsidR="0046738F" w:rsidRDefault="0046738F" w:rsidP="00FA6AC2">
      <w:pPr>
        <w:rPr>
          <w:lang w:eastAsia="zh-CN"/>
        </w:rPr>
      </w:pPr>
      <w:r w:rsidRPr="00574C66">
        <w:rPr>
          <w:color w:val="FF0000"/>
        </w:rPr>
        <w:sym w:font="Wingdings" w:char="F0FD"/>
      </w:r>
      <w:r>
        <w:rPr>
          <w:color w:val="FF0000"/>
          <w:lang w:eastAsia="zh-CN"/>
        </w:rPr>
        <w:t xml:space="preserve"> </w:t>
      </w:r>
      <w:r>
        <w:rPr>
          <w:rFonts w:hint="eastAsia"/>
          <w:b/>
          <w:lang w:eastAsia="zh-CN"/>
        </w:rPr>
        <w:t xml:space="preserve"> </w:t>
      </w:r>
      <w:r w:rsidR="00F51430">
        <w:rPr>
          <w:rFonts w:hint="eastAsia"/>
          <w:b/>
          <w:lang w:eastAsia="zh-CN"/>
        </w:rPr>
        <w:t>一定不要</w:t>
      </w:r>
      <w:r>
        <w:rPr>
          <w:rFonts w:hint="eastAsia"/>
          <w:b/>
          <w:lang w:eastAsia="zh-CN"/>
        </w:rPr>
        <w:t xml:space="preserve"> </w:t>
      </w:r>
      <w:r w:rsidR="00F51430">
        <w:rPr>
          <w:rFonts w:hint="eastAsia"/>
          <w:lang w:eastAsia="zh-CN"/>
        </w:rPr>
        <w:t>使用下划线，连字号，或其他任何非字母数字的字符。</w:t>
      </w:r>
      <w:r>
        <w:rPr>
          <w:rFonts w:hint="eastAsia"/>
          <w:lang w:eastAsia="zh-CN"/>
        </w:rPr>
        <w:t xml:space="preserve"> </w:t>
      </w:r>
    </w:p>
    <w:p w14:paraId="4C1D26AA" w14:textId="5B0825AB" w:rsidR="00FA6AC2" w:rsidRDefault="00F51430" w:rsidP="00F51430">
      <w:pPr>
        <w:pStyle w:val="3"/>
        <w:rPr>
          <w:lang w:eastAsia="zh-CN"/>
        </w:rPr>
      </w:pPr>
      <w:r w:rsidRPr="00F51430">
        <w:rPr>
          <w:rFonts w:hint="eastAsia"/>
          <w:lang w:eastAsia="zh-CN"/>
        </w:rPr>
        <w:t>标识符的大小写命名规范</w:t>
      </w:r>
    </w:p>
    <w:p w14:paraId="13B97171" w14:textId="4C41B00D" w:rsidR="00F51430" w:rsidRDefault="00F51430" w:rsidP="00F51430">
      <w:pPr>
        <w:rPr>
          <w:lang w:eastAsia="zh-CN"/>
        </w:rPr>
      </w:pPr>
      <w:r>
        <w:rPr>
          <w:rFonts w:hint="eastAsia"/>
          <w:lang w:eastAsia="zh-CN"/>
        </w:rPr>
        <w:t>如下表格描述了对不同类型标识符的大小写命名规范。</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1CA7A509" w:rsidR="00D52809" w:rsidRDefault="00423706" w:rsidP="00C46009">
            <w:pPr>
              <w:rPr>
                <w:lang w:eastAsia="zh-CN"/>
              </w:rPr>
            </w:pPr>
            <w:r>
              <w:rPr>
                <w:rFonts w:hint="eastAsia"/>
                <w:lang w:eastAsia="zh-CN"/>
              </w:rPr>
              <w:t>标识符</w:t>
            </w:r>
          </w:p>
        </w:tc>
        <w:tc>
          <w:tcPr>
            <w:tcW w:w="1530" w:type="dxa"/>
          </w:tcPr>
          <w:p w14:paraId="4C1D26AE" w14:textId="6672FA99" w:rsidR="00D52809" w:rsidRDefault="00423706" w:rsidP="00C46009">
            <w:pPr>
              <w:rPr>
                <w:lang w:eastAsia="zh-CN"/>
              </w:rPr>
            </w:pPr>
            <w:r>
              <w:rPr>
                <w:rFonts w:hint="eastAsia"/>
                <w:lang w:eastAsia="zh-CN"/>
              </w:rPr>
              <w:t>规范</w:t>
            </w:r>
          </w:p>
        </w:tc>
        <w:tc>
          <w:tcPr>
            <w:tcW w:w="3600" w:type="dxa"/>
          </w:tcPr>
          <w:p w14:paraId="4C1D26AF" w14:textId="20676B6F" w:rsidR="00D52809" w:rsidRDefault="00423706" w:rsidP="00423706">
            <w:r>
              <w:rPr>
                <w:rFonts w:hint="eastAsia"/>
                <w:lang w:eastAsia="zh-CN"/>
              </w:rPr>
              <w:t>命名结构</w:t>
            </w:r>
            <w:r>
              <w:t xml:space="preserve"> </w:t>
            </w:r>
          </w:p>
        </w:tc>
        <w:tc>
          <w:tcPr>
            <w:tcW w:w="3330" w:type="dxa"/>
          </w:tcPr>
          <w:p w14:paraId="4C1D26B0" w14:textId="3A913FD1" w:rsidR="00D52809" w:rsidRDefault="00423706" w:rsidP="00C46009">
            <w:pPr>
              <w:rPr>
                <w:lang w:eastAsia="zh-CN"/>
              </w:rPr>
            </w:pPr>
            <w:r>
              <w:rPr>
                <w:rFonts w:hint="eastAsia"/>
                <w:lang w:eastAsia="zh-CN"/>
              </w:rPr>
              <w:t>示例</w:t>
            </w:r>
          </w:p>
        </w:tc>
      </w:tr>
      <w:tr w:rsidR="00D52809" w14:paraId="4C1D26B7" w14:textId="77777777" w:rsidTr="000F781D">
        <w:tc>
          <w:tcPr>
            <w:tcW w:w="1440" w:type="dxa"/>
          </w:tcPr>
          <w:p w14:paraId="4C1D26B2" w14:textId="5A59D07F" w:rsidR="00D52809" w:rsidRPr="001C44DD" w:rsidRDefault="00F51430" w:rsidP="00C46009">
            <w:pPr>
              <w:rPr>
                <w:b/>
                <w:lang w:eastAsia="zh-CN"/>
              </w:rPr>
            </w:pPr>
            <w:r>
              <w:rPr>
                <w:rFonts w:hint="eastAsia"/>
                <w:b/>
                <w:lang w:eastAsia="zh-CN"/>
              </w:rPr>
              <w:t>类，结构体</w:t>
            </w:r>
          </w:p>
        </w:tc>
        <w:tc>
          <w:tcPr>
            <w:tcW w:w="1530" w:type="dxa"/>
          </w:tcPr>
          <w:p w14:paraId="4C1D26B3" w14:textId="145AF0DA" w:rsidR="00D52809" w:rsidRDefault="00F51430" w:rsidP="00C46009">
            <w:pPr>
              <w:rPr>
                <w:lang w:eastAsia="zh-CN"/>
              </w:rPr>
            </w:pPr>
            <w:r>
              <w:t>Pascal</w:t>
            </w:r>
            <w:r>
              <w:rPr>
                <w:rFonts w:hint="eastAsia"/>
                <w:lang w:eastAsia="zh-CN"/>
              </w:rPr>
              <w:t>规范</w:t>
            </w:r>
          </w:p>
        </w:tc>
        <w:tc>
          <w:tcPr>
            <w:tcW w:w="3600" w:type="dxa"/>
          </w:tcPr>
          <w:p w14:paraId="4C1D26B4" w14:textId="0D5E23A3" w:rsidR="00D52809" w:rsidRDefault="00F51430" w:rsidP="00C46009">
            <w:pPr>
              <w:rPr>
                <w:lang w:eastAsia="zh-CN"/>
              </w:rPr>
            </w:pPr>
            <w:r>
              <w:rPr>
                <w:rFonts w:hint="eastAsia"/>
                <w:lang w:eastAsia="zh-CN"/>
              </w:rPr>
              <w:t>名词</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1521BE9D" w:rsidR="00CB1271" w:rsidRPr="001C44DD" w:rsidRDefault="00F51430" w:rsidP="00C46009">
            <w:pPr>
              <w:rPr>
                <w:b/>
                <w:lang w:eastAsia="zh-CN"/>
              </w:rPr>
            </w:pPr>
            <w:r>
              <w:rPr>
                <w:rFonts w:hint="eastAsia"/>
                <w:b/>
                <w:lang w:eastAsia="zh-CN"/>
              </w:rPr>
              <w:t>命名空间</w:t>
            </w:r>
          </w:p>
        </w:tc>
        <w:tc>
          <w:tcPr>
            <w:tcW w:w="1530" w:type="dxa"/>
          </w:tcPr>
          <w:p w14:paraId="4C1D26B9" w14:textId="5336AD87" w:rsidR="00CB1271" w:rsidRDefault="00F51430" w:rsidP="00C46009">
            <w:pPr>
              <w:rPr>
                <w:lang w:eastAsia="zh-CN"/>
              </w:rPr>
            </w:pPr>
            <w:r>
              <w:t>Pascal</w:t>
            </w:r>
            <w:r>
              <w:rPr>
                <w:rFonts w:hint="eastAsia"/>
                <w:lang w:eastAsia="zh-CN"/>
              </w:rPr>
              <w:t>规范</w:t>
            </w:r>
          </w:p>
        </w:tc>
        <w:tc>
          <w:tcPr>
            <w:tcW w:w="3600" w:type="dxa"/>
          </w:tcPr>
          <w:p w14:paraId="4C1D26BA" w14:textId="344D73F2" w:rsidR="00CB1271" w:rsidRDefault="00F51430" w:rsidP="00C46009">
            <w:pPr>
              <w:rPr>
                <w:lang w:eastAsia="zh-CN"/>
              </w:rPr>
            </w:pPr>
            <w:r>
              <w:rPr>
                <w:rFonts w:hint="eastAsia"/>
                <w:lang w:eastAsia="zh-CN"/>
              </w:rPr>
              <w:t>名词</w:t>
            </w:r>
          </w:p>
          <w:p w14:paraId="4C1D26BB" w14:textId="71A81F72" w:rsidR="00C67CFA" w:rsidRDefault="00C67CFA" w:rsidP="0018033A">
            <w:pPr>
              <w:rPr>
                <w:lang w:eastAsia="zh-CN"/>
              </w:rPr>
            </w:pPr>
            <w:r w:rsidRPr="00574C66">
              <w:rPr>
                <w:color w:val="FF0000"/>
              </w:rPr>
              <w:sym w:font="Wingdings" w:char="F0FD"/>
            </w:r>
            <w:r>
              <w:rPr>
                <w:color w:val="FF0000"/>
                <w:lang w:eastAsia="zh-CN"/>
              </w:rPr>
              <w:t xml:space="preserve"> </w:t>
            </w:r>
            <w:r w:rsidR="00F51430">
              <w:rPr>
                <w:rFonts w:hint="eastAsia"/>
                <w:b/>
                <w:lang w:eastAsia="zh-CN"/>
              </w:rPr>
              <w:t>一定不要</w:t>
            </w:r>
            <w:r>
              <w:rPr>
                <w:rFonts w:hint="eastAsia"/>
                <w:b/>
                <w:lang w:eastAsia="zh-CN"/>
              </w:rPr>
              <w:t xml:space="preserve"> </w:t>
            </w:r>
            <w:r w:rsidR="0018033A">
              <w:rPr>
                <w:rFonts w:hint="eastAsia"/>
                <w:lang w:eastAsia="zh-CN"/>
              </w:rPr>
              <w:t>以相同的名称来命名命名空间和其内部的类型。</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057DEAF9" w:rsidR="00D52809" w:rsidRPr="001C44DD" w:rsidRDefault="0018033A" w:rsidP="00C46009">
            <w:pPr>
              <w:rPr>
                <w:b/>
                <w:lang w:eastAsia="zh-CN"/>
              </w:rPr>
            </w:pPr>
            <w:r>
              <w:rPr>
                <w:rFonts w:hint="eastAsia"/>
                <w:b/>
                <w:lang w:eastAsia="zh-CN"/>
              </w:rPr>
              <w:t>枚举</w:t>
            </w:r>
          </w:p>
        </w:tc>
        <w:tc>
          <w:tcPr>
            <w:tcW w:w="1530" w:type="dxa"/>
          </w:tcPr>
          <w:p w14:paraId="4C1D26BF" w14:textId="5EE377B5" w:rsidR="00D52809" w:rsidRDefault="0018033A" w:rsidP="00C46009">
            <w:pPr>
              <w:rPr>
                <w:lang w:eastAsia="zh-CN"/>
              </w:rPr>
            </w:pPr>
            <w:r>
              <w:t>Pascal</w:t>
            </w:r>
            <w:r>
              <w:rPr>
                <w:rFonts w:hint="eastAsia"/>
                <w:lang w:eastAsia="zh-CN"/>
              </w:rPr>
              <w:t>规范</w:t>
            </w:r>
          </w:p>
        </w:tc>
        <w:tc>
          <w:tcPr>
            <w:tcW w:w="3600" w:type="dxa"/>
          </w:tcPr>
          <w:p w14:paraId="4C1D26C0" w14:textId="42C8C661" w:rsidR="00D52809" w:rsidRDefault="0018033A" w:rsidP="00C46009">
            <w:pPr>
              <w:rPr>
                <w:lang w:eastAsia="zh-CN"/>
              </w:rPr>
            </w:pPr>
            <w:r>
              <w:rPr>
                <w:rFonts w:hint="eastAsia"/>
                <w:lang w:eastAsia="zh-CN"/>
              </w:rPr>
              <w:t>名词</w:t>
            </w:r>
          </w:p>
          <w:p w14:paraId="4C1D26C1" w14:textId="4BAE9618" w:rsidR="00A5670F" w:rsidRDefault="00A5670F" w:rsidP="0018033A">
            <w:pPr>
              <w:rPr>
                <w:lang w:eastAsia="zh-CN"/>
              </w:rPr>
            </w:pPr>
            <w:r w:rsidRPr="00574C66">
              <w:rPr>
                <w:color w:val="00B050"/>
              </w:rPr>
              <w:sym w:font="Wingdings" w:char="F0FE"/>
            </w:r>
            <w:r>
              <w:rPr>
                <w:rFonts w:hint="eastAsia"/>
                <w:color w:val="00B050"/>
                <w:lang w:eastAsia="zh-CN"/>
              </w:rPr>
              <w:t xml:space="preserve"> </w:t>
            </w:r>
            <w:r w:rsidR="0018033A">
              <w:rPr>
                <w:rFonts w:hint="eastAsia"/>
                <w:b/>
                <w:lang w:eastAsia="zh-CN"/>
              </w:rPr>
              <w:t>一定请</w:t>
            </w:r>
            <w:r>
              <w:rPr>
                <w:lang w:eastAsia="zh-CN"/>
              </w:rPr>
              <w:t xml:space="preserve"> </w:t>
            </w:r>
            <w:r w:rsidR="0018033A">
              <w:rPr>
                <w:rFonts w:hint="eastAsia"/>
                <w:lang w:eastAsia="zh-CN"/>
              </w:rPr>
              <w:t>以复数名词或名词短语来命名标志枚举，以单数名词或名词短语来命名简单枚举。</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3BBB9280" w:rsidR="00D52809" w:rsidRPr="001C44DD" w:rsidRDefault="0018033A" w:rsidP="00C46009">
            <w:pPr>
              <w:rPr>
                <w:b/>
                <w:lang w:eastAsia="zh-CN"/>
              </w:rPr>
            </w:pPr>
            <w:r>
              <w:rPr>
                <w:rFonts w:hint="eastAsia"/>
                <w:b/>
                <w:lang w:eastAsia="zh-CN"/>
              </w:rPr>
              <w:t>方法</w:t>
            </w:r>
          </w:p>
        </w:tc>
        <w:tc>
          <w:tcPr>
            <w:tcW w:w="1530" w:type="dxa"/>
          </w:tcPr>
          <w:p w14:paraId="4C1D26C7" w14:textId="1067F16F" w:rsidR="00D52809" w:rsidRDefault="0018033A" w:rsidP="00C46009">
            <w:pPr>
              <w:rPr>
                <w:lang w:eastAsia="zh-CN"/>
              </w:rPr>
            </w:pPr>
            <w:r>
              <w:t>Pascal</w:t>
            </w:r>
            <w:r>
              <w:rPr>
                <w:rFonts w:hint="eastAsia"/>
                <w:lang w:eastAsia="zh-CN"/>
              </w:rPr>
              <w:t>规范</w:t>
            </w:r>
          </w:p>
        </w:tc>
        <w:tc>
          <w:tcPr>
            <w:tcW w:w="3600" w:type="dxa"/>
          </w:tcPr>
          <w:p w14:paraId="4C1D26C8" w14:textId="73EE0B96" w:rsidR="00D52809" w:rsidRDefault="0018033A" w:rsidP="0018033A">
            <w:pPr>
              <w:rPr>
                <w:lang w:eastAsia="zh-CN"/>
              </w:rPr>
            </w:pPr>
            <w:r>
              <w:rPr>
                <w:rFonts w:hint="eastAsia"/>
                <w:lang w:eastAsia="zh-CN"/>
              </w:rPr>
              <w:t>动词或动词短语</w:t>
            </w:r>
          </w:p>
        </w:tc>
        <w:tc>
          <w:tcPr>
            <w:tcW w:w="3330" w:type="dxa"/>
          </w:tcPr>
          <w:p w14:paraId="4C1D26C9" w14:textId="6CC328AE"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9A4B0D">
              <w:rPr>
                <w:rFonts w:ascii="Courier New" w:hAnsi="Courier New" w:cs="Courier New"/>
                <w:sz w:val="18"/>
                <w:szCs w:val="18"/>
              </w:rPr>
              <w:t>（）</w:t>
            </w:r>
            <w:r w:rsidR="00226A93">
              <w:rPr>
                <w:rFonts w:ascii="Courier New" w:hAnsi="Courier New" w:cs="Courier New"/>
                <w:sz w:val="18"/>
                <w:szCs w:val="18"/>
              </w:rPr>
              <w:t xml:space="preserve"> {...}</w:t>
            </w:r>
          </w:p>
          <w:p w14:paraId="4C1D26CA" w14:textId="16DD4384"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9A4B0D">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12D64A10" w:rsidR="006F4ABF" w:rsidRPr="001C44DD" w:rsidRDefault="00D36C80" w:rsidP="0018033A">
            <w:pPr>
              <w:rPr>
                <w:b/>
              </w:rPr>
            </w:pPr>
            <w:r>
              <w:rPr>
                <w:rFonts w:hint="eastAsia"/>
                <w:b/>
                <w:lang w:eastAsia="zh-CN"/>
              </w:rPr>
              <w:t>Public</w:t>
            </w:r>
            <w:r w:rsidR="0018033A">
              <w:rPr>
                <w:rFonts w:hint="eastAsia"/>
                <w:b/>
                <w:lang w:eastAsia="zh-CN"/>
              </w:rPr>
              <w:t>属性</w:t>
            </w:r>
          </w:p>
        </w:tc>
        <w:tc>
          <w:tcPr>
            <w:tcW w:w="1530" w:type="dxa"/>
          </w:tcPr>
          <w:p w14:paraId="4C1D26CD" w14:textId="3177B281" w:rsidR="006F4ABF" w:rsidRDefault="006F4ABF" w:rsidP="0018033A">
            <w:pPr>
              <w:rPr>
                <w:lang w:eastAsia="zh-CN"/>
              </w:rPr>
            </w:pPr>
            <w:r>
              <w:t>Pascal</w:t>
            </w:r>
            <w:r w:rsidR="0018033A">
              <w:rPr>
                <w:rFonts w:hint="eastAsia"/>
                <w:lang w:eastAsia="zh-CN"/>
              </w:rPr>
              <w:t>规范</w:t>
            </w:r>
          </w:p>
        </w:tc>
        <w:tc>
          <w:tcPr>
            <w:tcW w:w="3600" w:type="dxa"/>
          </w:tcPr>
          <w:p w14:paraId="4C1D26CE" w14:textId="6C355A57" w:rsidR="006F4ABF" w:rsidRDefault="0018033A" w:rsidP="00FB4433">
            <w:pPr>
              <w:rPr>
                <w:lang w:eastAsia="zh-CN"/>
              </w:rPr>
            </w:pPr>
            <w:r>
              <w:rPr>
                <w:rFonts w:hint="eastAsia"/>
                <w:lang w:eastAsia="zh-CN"/>
              </w:rPr>
              <w:t>名词或形容词</w:t>
            </w:r>
          </w:p>
          <w:p w14:paraId="4C1D26CF" w14:textId="4D723D0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以集合中项目的复数形式命名该集合，或者单数名词后面跟</w:t>
            </w:r>
            <w:r w:rsidRPr="00F356A6">
              <w:rPr>
                <w:lang w:eastAsia="zh-CN"/>
              </w:rPr>
              <w:t xml:space="preserve"> “List” </w:t>
            </w:r>
            <w:r w:rsidR="00923799">
              <w:rPr>
                <w:rFonts w:hint="eastAsia"/>
                <w:lang w:eastAsia="zh-CN"/>
              </w:rPr>
              <w:t>或者</w:t>
            </w:r>
            <w:r w:rsidR="00923799">
              <w:rPr>
                <w:lang w:eastAsia="zh-CN"/>
              </w:rPr>
              <w:t xml:space="preserve"> “Collection”</w:t>
            </w:r>
            <w:r w:rsidR="00923799">
              <w:rPr>
                <w:rFonts w:hint="eastAsia"/>
                <w:lang w:eastAsia="zh-CN"/>
              </w:rPr>
              <w:t>。</w:t>
            </w:r>
          </w:p>
          <w:p w14:paraId="4C1D26D0" w14:textId="7149FB22" w:rsidR="00EB5EB3" w:rsidRDefault="00EB5EB3" w:rsidP="00923799">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以肯定短语来命名布尔属性，</w:t>
            </w:r>
            <w:r w:rsidRPr="00EB5EB3">
              <w:rPr>
                <w:lang w:eastAsia="zh-CN"/>
              </w:rPr>
              <w:t xml:space="preserve"> </w:t>
            </w:r>
            <w:r w:rsidR="009A4B0D">
              <w:rPr>
                <w:lang w:eastAsia="zh-CN"/>
              </w:rPr>
              <w:t>（</w:t>
            </w:r>
            <w:r w:rsidRPr="00EB5EB3">
              <w:rPr>
                <w:lang w:eastAsia="zh-CN"/>
              </w:rPr>
              <w:t xml:space="preserve">CanSeek </w:t>
            </w:r>
            <w:r w:rsidR="00923799">
              <w:rPr>
                <w:rFonts w:hint="eastAsia"/>
                <w:lang w:eastAsia="zh-CN"/>
              </w:rPr>
              <w:t>，而不是</w:t>
            </w:r>
            <w:r w:rsidR="00923799">
              <w:rPr>
                <w:lang w:eastAsia="zh-CN"/>
              </w:rPr>
              <w:t>CantSeek</w:t>
            </w:r>
            <w:r w:rsidR="009A4B0D">
              <w:rPr>
                <w:lang w:eastAsia="zh-CN"/>
              </w:rPr>
              <w:t>）</w:t>
            </w:r>
            <w:r w:rsidR="00D926EC">
              <w:rPr>
                <w:rFonts w:hint="eastAsia"/>
                <w:lang w:eastAsia="zh-CN"/>
              </w:rPr>
              <w:t>。</w:t>
            </w:r>
            <w:r w:rsidR="00923799">
              <w:rPr>
                <w:rFonts w:hint="eastAsia"/>
                <w:lang w:eastAsia="zh-CN"/>
              </w:rPr>
              <w:t>当以</w:t>
            </w:r>
            <w:r w:rsidRPr="00EB5EB3">
              <w:rPr>
                <w:lang w:eastAsia="zh-CN"/>
              </w:rPr>
              <w:t xml:space="preserve"> “Is,” “Can,” or “Has” </w:t>
            </w:r>
            <w:r w:rsidR="00423706">
              <w:rPr>
                <w:rFonts w:hint="eastAsia"/>
                <w:lang w:eastAsia="zh-CN"/>
              </w:rPr>
              <w:t>作</w:t>
            </w:r>
            <w:r w:rsidR="00923799">
              <w:rPr>
                <w:rFonts w:hint="eastAsia"/>
                <w:lang w:eastAsia="zh-CN"/>
              </w:rPr>
              <w:t>布尔属性的前缀有意义时，您也可以这样做。</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6593105E" w:rsidR="00AD68A0" w:rsidRPr="006F4ABF" w:rsidRDefault="0018033A" w:rsidP="0018033A">
            <w:pPr>
              <w:rPr>
                <w:b/>
              </w:rPr>
            </w:pPr>
            <w:r>
              <w:rPr>
                <w:rFonts w:hint="eastAsia"/>
                <w:b/>
                <w:lang w:eastAsia="zh-CN"/>
              </w:rPr>
              <w:t>非</w:t>
            </w:r>
            <w:r w:rsidR="00D36C80">
              <w:rPr>
                <w:rFonts w:hint="eastAsia"/>
                <w:b/>
                <w:lang w:eastAsia="zh-CN"/>
              </w:rPr>
              <w:t>Public</w:t>
            </w:r>
            <w:r>
              <w:rPr>
                <w:rFonts w:hint="eastAsia"/>
                <w:b/>
                <w:lang w:eastAsia="zh-CN"/>
              </w:rPr>
              <w:t>属性</w:t>
            </w:r>
          </w:p>
        </w:tc>
        <w:tc>
          <w:tcPr>
            <w:tcW w:w="1530" w:type="dxa"/>
          </w:tcPr>
          <w:p w14:paraId="4C1D26D6" w14:textId="2D539E21" w:rsidR="00AD68A0" w:rsidRDefault="0085197A" w:rsidP="0085197A">
            <w:pPr>
              <w:rPr>
                <w:lang w:eastAsia="zh-CN"/>
              </w:rPr>
            </w:pPr>
            <w:r>
              <w:t>C</w:t>
            </w:r>
            <w:r w:rsidR="0078211C">
              <w:t>amel</w:t>
            </w:r>
            <w:r>
              <w:rPr>
                <w:rFonts w:hint="eastAsia"/>
                <w:lang w:eastAsia="zh-CN"/>
              </w:rPr>
              <w:t>规范或</w:t>
            </w:r>
            <w:r w:rsidR="00134C43">
              <w:t>_camel</w:t>
            </w:r>
            <w:r>
              <w:rPr>
                <w:rFonts w:hint="eastAsia"/>
                <w:lang w:eastAsia="zh-CN"/>
              </w:rPr>
              <w:t>规范</w:t>
            </w:r>
          </w:p>
        </w:tc>
        <w:tc>
          <w:tcPr>
            <w:tcW w:w="3600" w:type="dxa"/>
          </w:tcPr>
          <w:p w14:paraId="7D2CCFFF" w14:textId="77777777" w:rsidR="00923799" w:rsidRDefault="00923799" w:rsidP="00923799">
            <w:pPr>
              <w:rPr>
                <w:lang w:eastAsia="zh-CN"/>
              </w:rPr>
            </w:pPr>
            <w:r>
              <w:rPr>
                <w:rFonts w:hint="eastAsia"/>
                <w:lang w:eastAsia="zh-CN"/>
              </w:rPr>
              <w:t>名词或形容词</w:t>
            </w:r>
            <w:r w:rsidR="009F7194">
              <w:rPr>
                <w:lang w:eastAsia="zh-CN"/>
              </w:rPr>
              <w:t xml:space="preserve"> </w:t>
            </w:r>
          </w:p>
          <w:p w14:paraId="4C1D26D7" w14:textId="559D6889" w:rsidR="00FA70FD" w:rsidRDefault="00767535" w:rsidP="00923799">
            <w:pPr>
              <w:rPr>
                <w:lang w:eastAsia="zh-CN"/>
              </w:rPr>
            </w:pPr>
            <w:r w:rsidRPr="00574C66">
              <w:rPr>
                <w:color w:val="00B050"/>
              </w:rPr>
              <w:sym w:font="Wingdings" w:char="F0FE"/>
            </w:r>
            <w:r w:rsidR="00923799">
              <w:rPr>
                <w:rFonts w:hint="eastAsia"/>
                <w:b/>
                <w:lang w:eastAsia="zh-CN"/>
              </w:rPr>
              <w:t>一定请</w:t>
            </w:r>
            <w:r>
              <w:rPr>
                <w:lang w:eastAsia="zh-CN"/>
              </w:rPr>
              <w:t xml:space="preserve"> </w:t>
            </w:r>
            <w:r w:rsidR="00923799">
              <w:rPr>
                <w:rFonts w:hint="eastAsia"/>
                <w:lang w:eastAsia="zh-CN"/>
              </w:rPr>
              <w:t>在您使用</w:t>
            </w:r>
            <w:r>
              <w:rPr>
                <w:lang w:eastAsia="zh-CN"/>
              </w:rPr>
              <w:t xml:space="preserve">'_' </w:t>
            </w:r>
            <w:r w:rsidR="00923799">
              <w:rPr>
                <w:rFonts w:hint="eastAsia"/>
                <w:lang w:eastAsia="zh-CN"/>
              </w:rPr>
              <w:t>前缀时，保持代码一致性。</w:t>
            </w:r>
            <w:r>
              <w:rPr>
                <w:lang w:eastAsia="zh-CN"/>
              </w:rPr>
              <w:t xml:space="preserve">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6BCED4A0" w:rsidR="0040277F" w:rsidRDefault="0018033A" w:rsidP="0018033A">
            <w:pPr>
              <w:rPr>
                <w:b/>
                <w:lang w:eastAsia="zh-CN"/>
              </w:rPr>
            </w:pPr>
            <w:r>
              <w:rPr>
                <w:rFonts w:hint="eastAsia"/>
                <w:b/>
                <w:lang w:eastAsia="zh-CN"/>
              </w:rPr>
              <w:t>事件</w:t>
            </w:r>
          </w:p>
        </w:tc>
        <w:tc>
          <w:tcPr>
            <w:tcW w:w="1530" w:type="dxa"/>
          </w:tcPr>
          <w:p w14:paraId="4C1D26DB" w14:textId="456F0D97" w:rsidR="0040277F" w:rsidRDefault="00494CCD" w:rsidP="0085197A">
            <w:pPr>
              <w:rPr>
                <w:lang w:eastAsia="zh-CN"/>
              </w:rPr>
            </w:pPr>
            <w:r>
              <w:t>Pascal</w:t>
            </w:r>
            <w:r w:rsidR="0085197A">
              <w:rPr>
                <w:rFonts w:hint="eastAsia"/>
                <w:lang w:eastAsia="zh-CN"/>
              </w:rPr>
              <w:t>规范</w:t>
            </w:r>
          </w:p>
        </w:tc>
        <w:tc>
          <w:tcPr>
            <w:tcW w:w="3600" w:type="dxa"/>
          </w:tcPr>
          <w:p w14:paraId="4C1D26DC" w14:textId="7B4EBB31" w:rsidR="00934BBB" w:rsidRDefault="00923799" w:rsidP="009F7194">
            <w:pPr>
              <w:rPr>
                <w:lang w:eastAsia="zh-CN"/>
              </w:rPr>
            </w:pPr>
            <w:r>
              <w:rPr>
                <w:rFonts w:hint="eastAsia"/>
                <w:lang w:eastAsia="zh-CN"/>
              </w:rPr>
              <w:t>动词或动词短语</w:t>
            </w:r>
            <w:r w:rsidR="001A51EA">
              <w:rPr>
                <w:rFonts w:hint="eastAsia"/>
                <w:lang w:eastAsia="zh-CN"/>
              </w:rPr>
              <w:t xml:space="preserve"> </w:t>
            </w:r>
          </w:p>
          <w:p w14:paraId="4C1D26DD" w14:textId="37E13DBD"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rPr>
                <w:lang w:eastAsia="zh-CN"/>
              </w:rPr>
              <w:t xml:space="preserve"> </w:t>
            </w:r>
            <w:r w:rsidR="0021199E">
              <w:rPr>
                <w:rFonts w:hint="eastAsia"/>
                <w:lang w:eastAsia="zh-CN"/>
              </w:rPr>
              <w:t>用现在式或过去式来表</w:t>
            </w:r>
            <w:r w:rsidR="0021199E">
              <w:rPr>
                <w:rFonts w:hint="eastAsia"/>
                <w:lang w:eastAsia="zh-CN"/>
              </w:rPr>
              <w:lastRenderedPageBreak/>
              <w:t>明事件之前或是之后的概念。</w:t>
            </w:r>
            <w:r>
              <w:rPr>
                <w:lang w:eastAsia="zh-CN"/>
              </w:rPr>
              <w:t xml:space="preserve"> </w:t>
            </w:r>
          </w:p>
          <w:p w14:paraId="4C1D26DE" w14:textId="660264CA" w:rsidR="0021199E" w:rsidRDefault="00D87F91" w:rsidP="0021199E">
            <w:pPr>
              <w:rPr>
                <w:lang w:eastAsia="zh-CN"/>
              </w:rPr>
            </w:pPr>
            <w:r w:rsidRPr="00574C66">
              <w:rPr>
                <w:color w:val="FF0000"/>
              </w:rPr>
              <w:sym w:font="Wingdings" w:char="F0FD"/>
            </w:r>
            <w:r>
              <w:rPr>
                <w:color w:val="FF0000"/>
              </w:rPr>
              <w:t xml:space="preserve"> </w:t>
            </w:r>
            <w:r>
              <w:rPr>
                <w:rFonts w:hint="eastAsia"/>
                <w:b/>
                <w:lang w:eastAsia="zh-CN"/>
              </w:rPr>
              <w:t xml:space="preserve"> </w:t>
            </w:r>
            <w:r w:rsidR="0021199E">
              <w:rPr>
                <w:rFonts w:hint="eastAsia"/>
                <w:b/>
                <w:lang w:eastAsia="zh-CN"/>
              </w:rPr>
              <w:t>一定不要</w:t>
            </w:r>
            <w:r>
              <w:rPr>
                <w:rFonts w:hint="eastAsia"/>
                <w:b/>
                <w:lang w:eastAsia="zh-CN"/>
              </w:rPr>
              <w:t xml:space="preserve"> </w:t>
            </w:r>
            <w:r w:rsidR="0021199E">
              <w:rPr>
                <w:rFonts w:hint="eastAsia"/>
                <w:lang w:eastAsia="zh-CN"/>
              </w:rPr>
              <w:t>使用</w:t>
            </w:r>
            <w:r w:rsidR="0021199E">
              <w:rPr>
                <w:lang w:eastAsia="zh-CN"/>
              </w:rPr>
              <w:t xml:space="preserve"> “Before” </w:t>
            </w:r>
            <w:r w:rsidR="0021199E">
              <w:rPr>
                <w:rFonts w:hint="eastAsia"/>
                <w:lang w:eastAsia="zh-CN"/>
              </w:rPr>
              <w:t>或者</w:t>
            </w:r>
            <w:r w:rsidRPr="00D87F91">
              <w:rPr>
                <w:lang w:eastAsia="zh-CN"/>
              </w:rPr>
              <w:t xml:space="preserve">“After” </w:t>
            </w:r>
            <w:r w:rsidR="0021199E">
              <w:rPr>
                <w:rFonts w:hint="eastAsia"/>
                <w:lang w:eastAsia="zh-CN"/>
              </w:rPr>
              <w:t>前缀或后缀来指明事件的先后。</w:t>
            </w:r>
            <w:r w:rsidRPr="00D87F91">
              <w:rPr>
                <w:lang w:eastAsia="zh-CN"/>
              </w:rPr>
              <w:t xml:space="preserve"> </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lastRenderedPageBreak/>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2C68839C" w:rsidR="00DF5240" w:rsidRPr="0040277F" w:rsidRDefault="00923799" w:rsidP="00923799">
            <w:pPr>
              <w:rPr>
                <w:b/>
                <w:lang w:eastAsia="zh-CN"/>
              </w:rPr>
            </w:pPr>
            <w:r>
              <w:rPr>
                <w:rFonts w:hint="eastAsia"/>
                <w:b/>
                <w:lang w:eastAsia="zh-CN"/>
              </w:rPr>
              <w:lastRenderedPageBreak/>
              <w:t>委托</w:t>
            </w:r>
          </w:p>
        </w:tc>
        <w:tc>
          <w:tcPr>
            <w:tcW w:w="1530" w:type="dxa"/>
          </w:tcPr>
          <w:p w14:paraId="4C1D26E7" w14:textId="5B59A4A2" w:rsidR="00DF5240" w:rsidRDefault="0021199E" w:rsidP="0048228B">
            <w:pPr>
              <w:rPr>
                <w:lang w:eastAsia="zh-CN"/>
              </w:rPr>
            </w:pPr>
            <w:r>
              <w:t>Pascal</w:t>
            </w:r>
            <w:r>
              <w:rPr>
                <w:rFonts w:hint="eastAsia"/>
                <w:lang w:eastAsia="zh-CN"/>
              </w:rPr>
              <w:t>规范</w:t>
            </w:r>
          </w:p>
        </w:tc>
        <w:tc>
          <w:tcPr>
            <w:tcW w:w="3600" w:type="dxa"/>
          </w:tcPr>
          <w:p w14:paraId="4C1D26E8" w14:textId="251224BB" w:rsidR="00FB4433" w:rsidRDefault="00FB4433" w:rsidP="00FB4433">
            <w:r w:rsidRPr="00574C66">
              <w:rPr>
                <w:color w:val="00B050"/>
              </w:rPr>
              <w:sym w:font="Wingdings" w:char="F0FE"/>
            </w:r>
            <w:r>
              <w:rPr>
                <w:rFonts w:hint="eastAsia"/>
                <w:color w:val="00B050"/>
                <w:lang w:eastAsia="zh-CN"/>
              </w:rPr>
              <w:t xml:space="preserve"> </w:t>
            </w:r>
            <w:r w:rsidR="00440DB3">
              <w:rPr>
                <w:rFonts w:hint="eastAsia"/>
                <w:b/>
                <w:lang w:eastAsia="zh-CN"/>
              </w:rPr>
              <w:t>一定请</w:t>
            </w:r>
            <w:r w:rsidR="00440DB3">
              <w:t xml:space="preserve"> </w:t>
            </w:r>
            <w:r w:rsidR="00440DB3">
              <w:rPr>
                <w:rFonts w:hint="eastAsia"/>
                <w:lang w:eastAsia="zh-CN"/>
              </w:rPr>
              <w:t>为用于事件的委托增加</w:t>
            </w:r>
            <w:r>
              <w:rPr>
                <w:lang w:eastAsia="zh-CN"/>
              </w:rPr>
              <w:t>‘</w:t>
            </w:r>
            <w:r>
              <w:t>EventHandler</w:t>
            </w:r>
            <w:r>
              <w:rPr>
                <w:lang w:eastAsia="zh-CN"/>
              </w:rPr>
              <w:t>’</w:t>
            </w:r>
            <w:r>
              <w:t xml:space="preserve"> </w:t>
            </w:r>
            <w:r w:rsidR="00440DB3">
              <w:rPr>
                <w:rFonts w:hint="eastAsia"/>
                <w:lang w:eastAsia="zh-CN"/>
              </w:rPr>
              <w:t>后缀。</w:t>
            </w:r>
            <w:r>
              <w:t xml:space="preserve"> </w:t>
            </w:r>
          </w:p>
          <w:p w14:paraId="4C1D26E9" w14:textId="63F2FB7E"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00440DB3">
              <w:rPr>
                <w:rFonts w:hint="eastAsia"/>
                <w:b/>
                <w:lang w:eastAsia="zh-CN"/>
              </w:rPr>
              <w:t>一定请</w:t>
            </w:r>
            <w:r>
              <w:t xml:space="preserve"> </w:t>
            </w:r>
            <w:r w:rsidR="00440DB3">
              <w:rPr>
                <w:rFonts w:hint="eastAsia"/>
                <w:lang w:eastAsia="zh-CN"/>
              </w:rPr>
              <w:t>为除了用于事件处理程序之外的委托增加</w:t>
            </w:r>
            <w:r>
              <w:t xml:space="preserve"> </w:t>
            </w:r>
            <w:r>
              <w:rPr>
                <w:lang w:eastAsia="zh-CN"/>
              </w:rPr>
              <w:t>‘</w:t>
            </w:r>
            <w:r>
              <w:t>Callback</w:t>
            </w:r>
            <w:r>
              <w:rPr>
                <w:lang w:eastAsia="zh-CN"/>
              </w:rPr>
              <w:t>’</w:t>
            </w:r>
            <w:r w:rsidR="00440DB3">
              <w:rPr>
                <w:rFonts w:hint="eastAsia"/>
                <w:lang w:eastAsia="zh-CN"/>
              </w:rPr>
              <w:t>后缀。</w:t>
            </w:r>
            <w:r>
              <w:t xml:space="preserve"> </w:t>
            </w:r>
          </w:p>
          <w:p w14:paraId="4C1D26EA" w14:textId="6B359A37" w:rsidR="00DF5240" w:rsidRDefault="00FB4433" w:rsidP="00440DB3">
            <w:pPr>
              <w:rPr>
                <w:lang w:eastAsia="zh-CN"/>
              </w:rPr>
            </w:pPr>
            <w:r w:rsidRPr="00574C66">
              <w:rPr>
                <w:color w:val="FF0000"/>
              </w:rPr>
              <w:sym w:font="Wingdings" w:char="F0FD"/>
            </w:r>
            <w:r>
              <w:rPr>
                <w:color w:val="FF0000"/>
              </w:rPr>
              <w:t xml:space="preserve"> </w:t>
            </w:r>
            <w:r>
              <w:rPr>
                <w:rFonts w:hint="eastAsia"/>
                <w:b/>
                <w:lang w:eastAsia="zh-CN"/>
              </w:rPr>
              <w:t xml:space="preserve"> </w:t>
            </w:r>
            <w:r w:rsidR="00440DB3">
              <w:rPr>
                <w:rFonts w:hint="eastAsia"/>
                <w:b/>
                <w:lang w:eastAsia="zh-CN"/>
              </w:rPr>
              <w:t>一定不要</w:t>
            </w:r>
            <w:r>
              <w:rPr>
                <w:rFonts w:hint="eastAsia"/>
                <w:b/>
                <w:lang w:eastAsia="zh-CN"/>
              </w:rPr>
              <w:t xml:space="preserve"> </w:t>
            </w:r>
            <w:r w:rsidR="00440DB3">
              <w:rPr>
                <w:rFonts w:hint="eastAsia"/>
                <w:lang w:eastAsia="zh-CN"/>
              </w:rPr>
              <w:t>为委托增加</w:t>
            </w:r>
            <w:r w:rsidR="00440DB3">
              <w:t xml:space="preserve">  “Delegate” </w:t>
            </w:r>
            <w:r w:rsidR="00440DB3">
              <w:rPr>
                <w:rFonts w:hint="eastAsia"/>
                <w:lang w:eastAsia="zh-CN"/>
              </w:rPr>
              <w:t>后缀。</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36D4394D" w:rsidR="00D52809" w:rsidRDefault="0085197A" w:rsidP="00C46009">
            <w:pPr>
              <w:rPr>
                <w:b/>
                <w:lang w:eastAsia="zh-CN"/>
              </w:rPr>
            </w:pPr>
            <w:r>
              <w:rPr>
                <w:rFonts w:hint="eastAsia"/>
                <w:b/>
                <w:lang w:eastAsia="zh-CN"/>
              </w:rPr>
              <w:t>接口</w:t>
            </w:r>
          </w:p>
        </w:tc>
        <w:tc>
          <w:tcPr>
            <w:tcW w:w="1530" w:type="dxa"/>
          </w:tcPr>
          <w:p w14:paraId="4C1D26EF" w14:textId="69330021" w:rsidR="00D52809" w:rsidRDefault="00D52809" w:rsidP="00C46009">
            <w:pPr>
              <w:rPr>
                <w:lang w:eastAsia="zh-CN"/>
              </w:rPr>
            </w:pPr>
            <w:r>
              <w:t>Pascal</w:t>
            </w:r>
            <w:r w:rsidR="0021199E">
              <w:rPr>
                <w:rFonts w:hint="eastAsia"/>
                <w:lang w:eastAsia="zh-CN"/>
              </w:rPr>
              <w:t>规范，带有</w:t>
            </w:r>
            <w:r w:rsidR="0021199E">
              <w:t xml:space="preserve">‘I’ </w:t>
            </w:r>
            <w:r w:rsidR="0021199E">
              <w:rPr>
                <w:rFonts w:hint="eastAsia"/>
                <w:lang w:eastAsia="zh-CN"/>
              </w:rPr>
              <w:t>前缀</w:t>
            </w:r>
          </w:p>
        </w:tc>
        <w:tc>
          <w:tcPr>
            <w:tcW w:w="3600" w:type="dxa"/>
          </w:tcPr>
          <w:p w14:paraId="4C1D26F0" w14:textId="59316340" w:rsidR="00D52809" w:rsidRDefault="0021199E" w:rsidP="00C46009">
            <w:pPr>
              <w:rPr>
                <w:lang w:eastAsia="zh-CN"/>
              </w:rPr>
            </w:pPr>
            <w:r>
              <w:rPr>
                <w:rFonts w:hint="eastAsia"/>
                <w:lang w:eastAsia="zh-CN"/>
              </w:rPr>
              <w:t>名词</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50C953C1" w:rsidR="00D52809" w:rsidRDefault="0085197A" w:rsidP="00C46009">
            <w:pPr>
              <w:rPr>
                <w:b/>
                <w:lang w:eastAsia="zh-CN"/>
              </w:rPr>
            </w:pPr>
            <w:r>
              <w:rPr>
                <w:rFonts w:hint="eastAsia"/>
                <w:b/>
                <w:lang w:eastAsia="zh-CN"/>
              </w:rPr>
              <w:t>常量</w:t>
            </w:r>
          </w:p>
        </w:tc>
        <w:tc>
          <w:tcPr>
            <w:tcW w:w="1530" w:type="dxa"/>
          </w:tcPr>
          <w:p w14:paraId="4C1D26F4" w14:textId="3943E17C" w:rsidR="00F04727" w:rsidRDefault="00F04727" w:rsidP="00F04727">
            <w:pPr>
              <w:rPr>
                <w:lang w:eastAsia="zh-CN"/>
              </w:rPr>
            </w:pPr>
            <w:r>
              <w:rPr>
                <w:lang w:eastAsia="zh-CN"/>
              </w:rPr>
              <w:t>Pascal</w:t>
            </w:r>
            <w:r w:rsidR="0085197A">
              <w:rPr>
                <w:rFonts w:hint="eastAsia"/>
                <w:lang w:eastAsia="zh-CN"/>
              </w:rPr>
              <w:t>规范用于</w:t>
            </w:r>
            <w:r w:rsidR="00D36C80">
              <w:rPr>
                <w:rFonts w:hint="eastAsia"/>
                <w:lang w:eastAsia="zh-CN"/>
              </w:rPr>
              <w:t>Public</w:t>
            </w:r>
            <w:r w:rsidR="0085197A">
              <w:rPr>
                <w:rFonts w:hint="eastAsia"/>
                <w:lang w:eastAsia="zh-CN"/>
              </w:rPr>
              <w:t>常量；</w:t>
            </w:r>
            <w:r>
              <w:rPr>
                <w:lang w:eastAsia="zh-CN"/>
              </w:rPr>
              <w:t xml:space="preserve"> </w:t>
            </w:r>
          </w:p>
          <w:p w14:paraId="4C1D26F5" w14:textId="397F1B59" w:rsidR="00D52809" w:rsidRDefault="0085197A" w:rsidP="00F04727">
            <w:pPr>
              <w:rPr>
                <w:lang w:eastAsia="zh-CN"/>
              </w:rPr>
            </w:pPr>
            <w:r>
              <w:rPr>
                <w:lang w:eastAsia="zh-CN"/>
              </w:rPr>
              <w:t>C</w:t>
            </w:r>
            <w:r w:rsidR="00DD50A0">
              <w:rPr>
                <w:lang w:eastAsia="zh-CN"/>
              </w:rPr>
              <w:t>amel</w:t>
            </w:r>
            <w:r>
              <w:rPr>
                <w:rFonts w:hint="eastAsia"/>
                <w:lang w:eastAsia="zh-CN"/>
              </w:rPr>
              <w:t>规范用于</w:t>
            </w:r>
            <w:r w:rsidR="00D36C80">
              <w:rPr>
                <w:rFonts w:hint="eastAsia"/>
                <w:lang w:eastAsia="zh-CN"/>
              </w:rPr>
              <w:t>Internal</w:t>
            </w:r>
            <w:r>
              <w:rPr>
                <w:rFonts w:hint="eastAsia"/>
                <w:lang w:eastAsia="zh-CN"/>
              </w:rPr>
              <w:t>常量</w:t>
            </w:r>
            <w:r>
              <w:rPr>
                <w:rFonts w:hint="eastAsia"/>
                <w:lang w:eastAsia="zh-CN"/>
              </w:rPr>
              <w:t>;</w:t>
            </w:r>
          </w:p>
          <w:p w14:paraId="4C1D26F6" w14:textId="22A52962" w:rsidR="000F781D" w:rsidRDefault="0085197A" w:rsidP="0085197A">
            <w:pPr>
              <w:rPr>
                <w:lang w:eastAsia="zh-CN"/>
              </w:rPr>
            </w:pPr>
            <w:r>
              <w:rPr>
                <w:rFonts w:hint="eastAsia"/>
                <w:lang w:eastAsia="zh-CN"/>
              </w:rPr>
              <w:t>只有</w:t>
            </w:r>
            <w:r>
              <w:rPr>
                <w:rFonts w:hint="eastAsia"/>
                <w:lang w:eastAsia="zh-CN"/>
              </w:rPr>
              <w:t>1</w:t>
            </w:r>
            <w:r>
              <w:rPr>
                <w:rFonts w:hint="eastAsia"/>
                <w:lang w:eastAsia="zh-CN"/>
              </w:rPr>
              <w:t>或</w:t>
            </w:r>
            <w:r>
              <w:rPr>
                <w:rFonts w:hint="eastAsia"/>
                <w:lang w:eastAsia="zh-CN"/>
              </w:rPr>
              <w:t>2</w:t>
            </w:r>
            <w:r>
              <w:rPr>
                <w:rFonts w:hint="eastAsia"/>
                <w:lang w:eastAsia="zh-CN"/>
              </w:rPr>
              <w:t>个字符的缩写需全部字符大写。</w:t>
            </w:r>
          </w:p>
        </w:tc>
        <w:tc>
          <w:tcPr>
            <w:tcW w:w="3600" w:type="dxa"/>
          </w:tcPr>
          <w:p w14:paraId="4C1D26F7" w14:textId="54EB3BAA" w:rsidR="00D52809" w:rsidRPr="00960F8D" w:rsidRDefault="0085197A" w:rsidP="00C46009">
            <w:pPr>
              <w:pStyle w:val="Code"/>
              <w:ind w:left="0"/>
              <w:rPr>
                <w:rFonts w:asciiTheme="minorHAnsi" w:hAnsiTheme="minorHAnsi"/>
                <w:noProof w:val="0"/>
                <w:lang w:eastAsia="zh-CN"/>
              </w:rPr>
            </w:pPr>
            <w:r>
              <w:rPr>
                <w:rFonts w:asciiTheme="minorHAnsi" w:hAnsiTheme="minorHAnsi" w:hint="eastAsia"/>
                <w:noProof w:val="0"/>
                <w:lang w:eastAsia="zh-CN"/>
              </w:rPr>
              <w:t>名词</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20AE75E" w:rsidR="00D52809" w:rsidRDefault="0085197A" w:rsidP="0085197A">
            <w:pPr>
              <w:rPr>
                <w:b/>
                <w:lang w:eastAsia="zh-CN"/>
              </w:rPr>
            </w:pPr>
            <w:r>
              <w:rPr>
                <w:rFonts w:hint="eastAsia"/>
                <w:b/>
                <w:lang w:eastAsia="zh-CN"/>
              </w:rPr>
              <w:t>参数，变量</w:t>
            </w:r>
          </w:p>
        </w:tc>
        <w:tc>
          <w:tcPr>
            <w:tcW w:w="1530" w:type="dxa"/>
          </w:tcPr>
          <w:p w14:paraId="4C1D26FE" w14:textId="33584731" w:rsidR="00D52809" w:rsidRDefault="0085197A" w:rsidP="0085197A">
            <w:pPr>
              <w:rPr>
                <w:lang w:eastAsia="zh-CN"/>
              </w:rPr>
            </w:pPr>
            <w:r>
              <w:t>Camel</w:t>
            </w:r>
            <w:r>
              <w:rPr>
                <w:rFonts w:hint="eastAsia"/>
                <w:lang w:eastAsia="zh-CN"/>
              </w:rPr>
              <w:t>规范</w:t>
            </w:r>
          </w:p>
        </w:tc>
        <w:tc>
          <w:tcPr>
            <w:tcW w:w="3600" w:type="dxa"/>
          </w:tcPr>
          <w:p w14:paraId="4C1D26FF" w14:textId="125F391C" w:rsidR="00D52809" w:rsidRDefault="0085197A" w:rsidP="00C46009">
            <w:pPr>
              <w:rPr>
                <w:lang w:eastAsia="zh-CN"/>
              </w:rPr>
            </w:pPr>
            <w:r>
              <w:rPr>
                <w:rFonts w:hint="eastAsia"/>
                <w:lang w:eastAsia="zh-CN"/>
              </w:rPr>
              <w:t>名词</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E3DBD52" w:rsidR="00D52809" w:rsidRDefault="0085197A" w:rsidP="0085197A">
            <w:pPr>
              <w:rPr>
                <w:b/>
                <w:lang w:eastAsia="zh-CN"/>
              </w:rPr>
            </w:pPr>
            <w:r>
              <w:rPr>
                <w:rFonts w:hint="eastAsia"/>
                <w:b/>
                <w:lang w:eastAsia="zh-CN"/>
              </w:rPr>
              <w:t>泛型参数</w:t>
            </w:r>
            <w:r w:rsidR="003630F4">
              <w:rPr>
                <w:b/>
              </w:rPr>
              <w:t xml:space="preserve"> </w:t>
            </w:r>
          </w:p>
        </w:tc>
        <w:tc>
          <w:tcPr>
            <w:tcW w:w="1530" w:type="dxa"/>
          </w:tcPr>
          <w:p w14:paraId="4C1D2704" w14:textId="2856B815" w:rsidR="00D52809" w:rsidRDefault="0085197A" w:rsidP="00C46009">
            <w:pPr>
              <w:rPr>
                <w:lang w:eastAsia="zh-CN"/>
              </w:rPr>
            </w:pPr>
            <w:r>
              <w:t>Pascal</w:t>
            </w:r>
            <w:r>
              <w:rPr>
                <w:rFonts w:hint="eastAsia"/>
                <w:lang w:eastAsia="zh-CN"/>
              </w:rPr>
              <w:t>规范，带有</w:t>
            </w:r>
            <w:r>
              <w:t xml:space="preserve">‘T’ </w:t>
            </w:r>
            <w:r>
              <w:rPr>
                <w:rFonts w:hint="eastAsia"/>
                <w:lang w:eastAsia="zh-CN"/>
              </w:rPr>
              <w:t>前缀</w:t>
            </w:r>
          </w:p>
        </w:tc>
        <w:tc>
          <w:tcPr>
            <w:tcW w:w="3600" w:type="dxa"/>
          </w:tcPr>
          <w:p w14:paraId="4C1D2705" w14:textId="65EB927F" w:rsidR="00D52809" w:rsidRDefault="0085197A" w:rsidP="00C46009">
            <w:pPr>
              <w:rPr>
                <w:lang w:eastAsia="zh-CN"/>
              </w:rPr>
            </w:pPr>
            <w:r>
              <w:rPr>
                <w:rFonts w:hint="eastAsia"/>
                <w:lang w:eastAsia="zh-CN"/>
              </w:rPr>
              <w:t>名词</w:t>
            </w:r>
          </w:p>
          <w:p w14:paraId="4C1D2706" w14:textId="67DA7B40"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以描述性名称命名泛型参数，除非单字符名称已有足够描述性。</w:t>
            </w:r>
          </w:p>
          <w:p w14:paraId="4C1D2707" w14:textId="5E3437D6"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w:t>
            </w:r>
            <w:r w:rsidR="0085197A">
              <w:rPr>
                <w:rFonts w:hint="eastAsia"/>
                <w:lang w:eastAsia="zh-CN"/>
              </w:rPr>
              <w:t>T</w:t>
            </w:r>
            <w:r w:rsidR="0085197A">
              <w:rPr>
                <w:rFonts w:hint="eastAsia"/>
                <w:lang w:eastAsia="zh-CN"/>
              </w:rPr>
              <w:t>作为描述性类型参数的前缀。</w:t>
            </w:r>
          </w:p>
          <w:p w14:paraId="4C1D2708" w14:textId="334A9338" w:rsidR="0020543F" w:rsidRDefault="0020543F" w:rsidP="0085197A">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您应该</w:t>
            </w:r>
            <w:r>
              <w:rPr>
                <w:rFonts w:hint="eastAsia"/>
                <w:b/>
                <w:lang w:eastAsia="zh-CN"/>
              </w:rPr>
              <w:t xml:space="preserve"> </w:t>
            </w:r>
            <w:r w:rsidR="0085197A">
              <w:rPr>
                <w:rFonts w:hint="eastAsia"/>
                <w:lang w:eastAsia="zh-CN"/>
              </w:rPr>
              <w:t>使用</w:t>
            </w:r>
            <w:r w:rsidRPr="0020543F">
              <w:rPr>
                <w:lang w:eastAsia="zh-CN"/>
              </w:rPr>
              <w:t xml:space="preserve"> T </w:t>
            </w:r>
            <w:r w:rsidR="0085197A">
              <w:rPr>
                <w:rFonts w:hint="eastAsia"/>
                <w:lang w:eastAsia="zh-CN"/>
              </w:rPr>
              <w:t>作为单字符类型参数的名称。</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48AE742A" w:rsidR="006170FD" w:rsidRPr="00975DE0" w:rsidRDefault="0085197A" w:rsidP="00975DE0">
            <w:pPr>
              <w:rPr>
                <w:b/>
                <w:lang w:eastAsia="zh-CN"/>
              </w:rPr>
            </w:pPr>
            <w:r>
              <w:rPr>
                <w:rFonts w:hint="eastAsia"/>
                <w:b/>
                <w:lang w:eastAsia="zh-CN"/>
              </w:rPr>
              <w:t>资源</w:t>
            </w:r>
          </w:p>
        </w:tc>
        <w:tc>
          <w:tcPr>
            <w:tcW w:w="1530" w:type="dxa"/>
          </w:tcPr>
          <w:p w14:paraId="4C1D270C" w14:textId="6E63CE50" w:rsidR="006170FD" w:rsidRDefault="006170FD" w:rsidP="0085197A">
            <w:pPr>
              <w:rPr>
                <w:lang w:eastAsia="zh-CN"/>
              </w:rPr>
            </w:pPr>
            <w:r>
              <w:t>Pascal</w:t>
            </w:r>
            <w:r w:rsidR="0085197A">
              <w:rPr>
                <w:rFonts w:hint="eastAsia"/>
                <w:lang w:eastAsia="zh-CN"/>
              </w:rPr>
              <w:t>规范</w:t>
            </w:r>
          </w:p>
        </w:tc>
        <w:tc>
          <w:tcPr>
            <w:tcW w:w="3600" w:type="dxa"/>
          </w:tcPr>
          <w:p w14:paraId="4C1D270D" w14:textId="13705F04" w:rsidR="006170FD" w:rsidRDefault="0085197A" w:rsidP="00C46009">
            <w:pPr>
              <w:rPr>
                <w:lang w:eastAsia="zh-CN"/>
              </w:rPr>
            </w:pPr>
            <w:r>
              <w:rPr>
                <w:rFonts w:hint="eastAsia"/>
                <w:lang w:eastAsia="zh-CN"/>
              </w:rPr>
              <w:t>名词</w:t>
            </w:r>
          </w:p>
          <w:p w14:paraId="6D2EF846" w14:textId="77777777" w:rsidR="000E7FB0" w:rsidRDefault="003630F4" w:rsidP="000E7FB0">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提供描述性强的标识符。</w:t>
            </w:r>
            <w:r w:rsidR="000E7FB0">
              <w:rPr>
                <w:rFonts w:hint="eastAsia"/>
                <w:lang w:eastAsia="zh-CN"/>
              </w:rPr>
              <w:t>同时，尽可能保持简洁，但是不应该因空间而牺牲可读性。</w:t>
            </w:r>
          </w:p>
          <w:p w14:paraId="4C1D270F" w14:textId="13CB9FE9" w:rsidR="003630F4" w:rsidRDefault="003630F4" w:rsidP="000E7FB0">
            <w:pPr>
              <w:rPr>
                <w:lang w:eastAsia="zh-CN"/>
              </w:rPr>
            </w:pPr>
            <w:r w:rsidRPr="00574C66">
              <w:rPr>
                <w:color w:val="00B050"/>
              </w:rPr>
              <w:sym w:font="Wingdings" w:char="F0FE"/>
            </w:r>
            <w:r>
              <w:rPr>
                <w:rFonts w:hint="eastAsia"/>
                <w:color w:val="00B050"/>
                <w:lang w:eastAsia="zh-CN"/>
              </w:rPr>
              <w:t xml:space="preserve"> </w:t>
            </w:r>
            <w:r w:rsidR="000E7FB0">
              <w:rPr>
                <w:rFonts w:hint="eastAsia"/>
                <w:b/>
                <w:lang w:eastAsia="zh-CN"/>
              </w:rPr>
              <w:t>一定请</w:t>
            </w:r>
            <w:r w:rsidRPr="003630F4">
              <w:rPr>
                <w:lang w:eastAsia="zh-CN"/>
              </w:rPr>
              <w:t xml:space="preserve"> </w:t>
            </w:r>
            <w:r w:rsidR="000E7FB0">
              <w:rPr>
                <w:rFonts w:hint="eastAsia"/>
                <w:lang w:eastAsia="zh-CN"/>
              </w:rPr>
              <w:t>仅为命名资源</w:t>
            </w:r>
            <w:r w:rsidRPr="003630F4">
              <w:rPr>
                <w:lang w:eastAsia="zh-CN"/>
              </w:rPr>
              <w:t xml:space="preserve"> </w:t>
            </w:r>
            <w:r w:rsidR="000E7FB0">
              <w:rPr>
                <w:rFonts w:hint="eastAsia"/>
                <w:lang w:eastAsia="zh-CN"/>
              </w:rPr>
              <w:t>使用字母数字字符和下划线。</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2EFB75CC" w:rsidR="00CD69BB" w:rsidRDefault="000E7FB0" w:rsidP="000E7FB0">
      <w:pPr>
        <w:pStyle w:val="3"/>
        <w:rPr>
          <w:lang w:eastAsia="zh-CN"/>
        </w:rPr>
      </w:pPr>
      <w:r w:rsidRPr="000E7FB0">
        <w:rPr>
          <w:rFonts w:hint="eastAsia"/>
          <w:lang w:eastAsia="zh-CN"/>
        </w:rPr>
        <w:t>匈牙利命名法</w:t>
      </w:r>
    </w:p>
    <w:p w14:paraId="4C1D2713" w14:textId="3C39FFB2" w:rsidR="00CD69BB" w:rsidRDefault="005D6DF3" w:rsidP="006E6AF9">
      <w:pPr>
        <w:rPr>
          <w:lang w:eastAsia="zh-CN"/>
        </w:rPr>
      </w:pPr>
      <w:r w:rsidRPr="00574C66">
        <w:rPr>
          <w:color w:val="FF0000"/>
        </w:rPr>
        <w:sym w:font="Wingdings" w:char="F0FD"/>
      </w:r>
      <w:r>
        <w:rPr>
          <w:color w:val="FF0000"/>
          <w:lang w:eastAsia="zh-CN"/>
        </w:rPr>
        <w:t xml:space="preserve"> </w:t>
      </w:r>
      <w:r w:rsidR="000E7FB0">
        <w:rPr>
          <w:rFonts w:hint="eastAsia"/>
          <w:b/>
          <w:lang w:eastAsia="zh-CN"/>
        </w:rPr>
        <w:t>一定不要</w:t>
      </w:r>
      <w:r w:rsidRPr="005D6DF3">
        <w:rPr>
          <w:b/>
          <w:lang w:eastAsia="zh-CN"/>
        </w:rPr>
        <w:t xml:space="preserve"> </w:t>
      </w:r>
      <w:r w:rsidR="000E7FB0" w:rsidRPr="000E7FB0">
        <w:rPr>
          <w:rFonts w:hint="eastAsia"/>
          <w:lang w:eastAsia="zh-CN"/>
        </w:rPr>
        <w:t>在</w:t>
      </w:r>
      <w:r w:rsidR="000E7FB0" w:rsidRPr="000E7FB0">
        <w:rPr>
          <w:rFonts w:hint="eastAsia"/>
          <w:lang w:eastAsia="zh-CN"/>
        </w:rPr>
        <w:t>.NET</w:t>
      </w:r>
      <w:r w:rsidR="000E7FB0" w:rsidRPr="000E7FB0">
        <w:rPr>
          <w:rFonts w:hint="eastAsia"/>
          <w:lang w:eastAsia="zh-CN"/>
        </w:rPr>
        <w:t>中使用匈牙利命名法</w:t>
      </w:r>
      <w:r w:rsidRPr="005D6DF3">
        <w:rPr>
          <w:lang w:eastAsia="zh-CN"/>
        </w:rPr>
        <w:t xml:space="preserve"> </w:t>
      </w:r>
      <w:r w:rsidR="009A4B0D">
        <w:rPr>
          <w:lang w:eastAsia="zh-CN"/>
        </w:rPr>
        <w:t>（</w:t>
      </w:r>
      <w:r w:rsidR="000E7FB0">
        <w:rPr>
          <w:rFonts w:hint="eastAsia"/>
          <w:lang w:eastAsia="zh-CN"/>
        </w:rPr>
        <w:t>例如，不要在变量名称内带有其类型指示符</w:t>
      </w:r>
      <w:r w:rsidR="009A4B0D">
        <w:rPr>
          <w:rFonts w:hint="eastAsia"/>
          <w:lang w:eastAsia="zh-CN"/>
        </w:rPr>
        <w:t>）</w:t>
      </w:r>
      <w:r w:rsidR="000E7FB0">
        <w:rPr>
          <w:rFonts w:hint="eastAsia"/>
          <w:lang w:eastAsia="zh-CN"/>
        </w:rPr>
        <w:t>。</w:t>
      </w:r>
    </w:p>
    <w:p w14:paraId="4C1D2714" w14:textId="215F67F0" w:rsidR="00611FCC" w:rsidRDefault="000E7FB0" w:rsidP="000E7FB0">
      <w:pPr>
        <w:pStyle w:val="3"/>
        <w:rPr>
          <w:lang w:eastAsia="zh-CN"/>
        </w:rPr>
      </w:pPr>
      <w:r w:rsidRPr="000E7FB0">
        <w:rPr>
          <w:rFonts w:hint="eastAsia"/>
          <w:lang w:eastAsia="zh-CN"/>
        </w:rPr>
        <w:lastRenderedPageBreak/>
        <w:t>户界面</w:t>
      </w:r>
      <w:r w:rsidRPr="000E7FB0">
        <w:rPr>
          <w:rFonts w:hint="eastAsia"/>
          <w:lang w:eastAsia="zh-CN"/>
        </w:rPr>
        <w:t xml:space="preserve"> </w:t>
      </w:r>
      <w:r w:rsidRPr="000E7FB0">
        <w:rPr>
          <w:rFonts w:hint="eastAsia"/>
          <w:lang w:eastAsia="zh-CN"/>
        </w:rPr>
        <w:t>控件命名规范</w:t>
      </w:r>
    </w:p>
    <w:p w14:paraId="4C1D2715" w14:textId="6842A6E9" w:rsidR="00611FCC" w:rsidRDefault="000E7FB0" w:rsidP="00611FCC">
      <w:pPr>
        <w:rPr>
          <w:lang w:eastAsia="zh-CN"/>
        </w:rPr>
      </w:pPr>
      <w:r>
        <w:rPr>
          <w:rFonts w:hint="eastAsia"/>
          <w:lang w:eastAsia="zh-CN"/>
        </w:rPr>
        <w:t>用户控件应该使用如下前缀，其重要目的是使代码更易读。</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1AFA42A1" w:rsidR="00237017" w:rsidRDefault="000E7FB0" w:rsidP="007D1259">
            <w:pPr>
              <w:rPr>
                <w:lang w:eastAsia="zh-CN"/>
              </w:rPr>
            </w:pPr>
            <w:r>
              <w:rPr>
                <w:rFonts w:hint="eastAsia"/>
                <w:lang w:eastAsia="zh-CN"/>
              </w:rPr>
              <w:t>控件类型</w:t>
            </w:r>
          </w:p>
        </w:tc>
        <w:tc>
          <w:tcPr>
            <w:tcW w:w="1980" w:type="dxa"/>
          </w:tcPr>
          <w:p w14:paraId="4C1D2718" w14:textId="1E390D1D" w:rsidR="00237017" w:rsidRDefault="000E7FB0" w:rsidP="007D1259">
            <w:pPr>
              <w:rPr>
                <w:lang w:eastAsia="zh-CN"/>
              </w:rPr>
            </w:pPr>
            <w:r>
              <w:rPr>
                <w:rFonts w:hint="eastAsia"/>
                <w:lang w:eastAsia="zh-CN"/>
              </w:rPr>
              <w:t>前缀</w:t>
            </w:r>
          </w:p>
        </w:tc>
      </w:tr>
      <w:tr w:rsidR="00237017" w14:paraId="4C1D271C" w14:textId="77777777" w:rsidTr="00237017">
        <w:tc>
          <w:tcPr>
            <w:tcW w:w="1890" w:type="dxa"/>
          </w:tcPr>
          <w:p w14:paraId="4C1D271A" w14:textId="77777777" w:rsidR="00237017" w:rsidRPr="001B79C7" w:rsidRDefault="00237017" w:rsidP="007D1259">
            <w:r w:rsidRPr="001B79C7">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3E3428C2" w:rsidR="004C3B64" w:rsidRPr="004C3B64" w:rsidRDefault="001E05D8" w:rsidP="004C3B64">
      <w:pPr>
        <w:rPr>
          <w:lang w:eastAsia="zh-CN"/>
        </w:rPr>
      </w:pPr>
      <w:r>
        <w:rPr>
          <w:rFonts w:hint="eastAsia"/>
          <w:lang w:eastAsia="zh-CN"/>
        </w:rPr>
        <w:t>比如</w:t>
      </w:r>
      <w:r w:rsidR="000E7FB0">
        <w:rPr>
          <w:rFonts w:hint="eastAsia"/>
          <w:lang w:eastAsia="zh-CN"/>
        </w:rPr>
        <w:t>，对于</w:t>
      </w:r>
      <w:r w:rsidR="00456810" w:rsidRPr="003F16EC">
        <w:t xml:space="preserve"> “File | Save” </w:t>
      </w:r>
      <w:r w:rsidR="000E7FB0">
        <w:rPr>
          <w:rFonts w:hint="eastAsia"/>
          <w:lang w:eastAsia="zh-CN"/>
        </w:rPr>
        <w:t>菜单选线，</w:t>
      </w:r>
      <w:r w:rsidR="00456810" w:rsidRPr="003F16EC">
        <w:t xml:space="preserve"> “Save” </w:t>
      </w:r>
      <w:r w:rsidR="000E7FB0">
        <w:rPr>
          <w:rFonts w:hint="eastAsia"/>
          <w:lang w:eastAsia="zh-CN"/>
        </w:rPr>
        <w:t>菜单项应该命名为</w:t>
      </w:r>
      <w:r w:rsidR="00456810" w:rsidRPr="003F16EC">
        <w:t xml:space="preserve"> “mnuFileSave</w:t>
      </w:r>
      <w:r w:rsidR="000E7FB0">
        <w:t>”</w:t>
      </w:r>
      <w:r w:rsidR="000E7FB0">
        <w:rPr>
          <w:rFonts w:hint="eastAsia"/>
          <w:lang w:eastAsia="zh-CN"/>
        </w:rPr>
        <w:t>。</w:t>
      </w:r>
    </w:p>
    <w:p w14:paraId="4C1D276D" w14:textId="21AAA32D" w:rsidR="005F3FC3" w:rsidRDefault="000E7FB0" w:rsidP="009C0DC2">
      <w:pPr>
        <w:pStyle w:val="2"/>
        <w:rPr>
          <w:lang w:eastAsia="zh-CN"/>
        </w:rPr>
      </w:pPr>
      <w:bookmarkStart w:id="27" w:name="_Toc415072147"/>
      <w:r>
        <w:rPr>
          <w:rFonts w:hint="eastAsia"/>
          <w:lang w:eastAsia="zh-CN"/>
        </w:rPr>
        <w:lastRenderedPageBreak/>
        <w:t>常量</w:t>
      </w:r>
      <w:bookmarkEnd w:id="27"/>
    </w:p>
    <w:p w14:paraId="4C1D276E" w14:textId="0F64B7DB"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000E2481">
        <w:rPr>
          <w:rFonts w:hint="eastAsia"/>
          <w:b/>
          <w:lang w:eastAsia="zh-CN"/>
        </w:rPr>
        <w:t>一定请</w:t>
      </w:r>
      <w:r w:rsidRPr="009648DF">
        <w:rPr>
          <w:lang w:eastAsia="zh-CN"/>
        </w:rPr>
        <w:t xml:space="preserve"> </w:t>
      </w:r>
      <w:r w:rsidR="000E2481">
        <w:rPr>
          <w:rFonts w:hint="eastAsia"/>
          <w:lang w:eastAsia="zh-CN"/>
        </w:rPr>
        <w:t>将那些永远不会改变值定义为常量字段。编译器直接将常量字段</w:t>
      </w:r>
      <w:r w:rsidR="00107778">
        <w:rPr>
          <w:rFonts w:hint="eastAsia"/>
          <w:lang w:eastAsia="zh-CN"/>
        </w:rPr>
        <w:t>嵌入调用代码处。所以常量值永远不会被改变，</w:t>
      </w:r>
      <w:r w:rsidR="00423706">
        <w:rPr>
          <w:rFonts w:hint="eastAsia"/>
          <w:lang w:eastAsia="zh-CN"/>
        </w:rPr>
        <w:t>且</w:t>
      </w:r>
      <w:r w:rsidR="00107778">
        <w:rPr>
          <w:rFonts w:hint="eastAsia"/>
          <w:lang w:eastAsia="zh-CN"/>
        </w:rPr>
        <w:t>并不会打破兼容性。</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0E707449"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sidR="009A4B0D">
        <w:rPr>
          <w:rFonts w:ascii="Courier New" w:hAnsi="Courier New" w:cs="Courier New"/>
          <w:noProof/>
          <w:sz w:val="18"/>
          <w:szCs w:val="18"/>
        </w:rPr>
        <w:t>（（</w:t>
      </w:r>
      <w:r>
        <w:rPr>
          <w:rFonts w:ascii="Courier New" w:hAnsi="Courier New" w:cs="Courier New"/>
          <w:noProof/>
          <w:color w:val="0000FF"/>
          <w:sz w:val="18"/>
          <w:szCs w:val="18"/>
        </w:rPr>
        <w:t>int</w:t>
      </w:r>
      <w:r w:rsidR="009A4B0D">
        <w:rPr>
          <w:rFonts w:ascii="Courier New" w:hAnsi="Courier New" w:cs="Courier New"/>
          <w:noProof/>
          <w:sz w:val="18"/>
          <w:szCs w:val="18"/>
        </w:rPr>
        <w:t>）</w:t>
      </w:r>
      <w:r>
        <w:rPr>
          <w:rFonts w:ascii="Courier New" w:hAnsi="Courier New" w:cs="Courier New"/>
          <w:noProof/>
          <w:sz w:val="18"/>
          <w:szCs w:val="18"/>
        </w:rPr>
        <w:t>0x80000000</w:t>
      </w:r>
      <w:r w:rsidR="009A4B0D">
        <w:rPr>
          <w:rFonts w:ascii="Courier New" w:hAnsi="Courier New" w:cs="Courier New"/>
          <w:noProof/>
          <w:sz w:val="18"/>
          <w:szCs w:val="18"/>
        </w:rPr>
        <w:t>）</w:t>
      </w:r>
      <w:r>
        <w:rPr>
          <w:rFonts w:ascii="Courier New" w:hAnsi="Courier New" w:cs="Courier New"/>
          <w:noProof/>
          <w:sz w:val="18"/>
          <w:szCs w:val="18"/>
        </w:rPr>
        <w:t>;</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77A" w14:textId="77777777" w:rsidR="004D316C" w:rsidRDefault="004D316C" w:rsidP="005A3E84">
      <w:pPr>
        <w:rPr>
          <w:lang w:eastAsia="zh-CN"/>
        </w:rPr>
      </w:pPr>
    </w:p>
    <w:p w14:paraId="4C1D277B" w14:textId="4CA510EB"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00107778">
        <w:rPr>
          <w:rFonts w:hint="eastAsia"/>
          <w:b/>
          <w:lang w:eastAsia="zh-CN"/>
        </w:rPr>
        <w:t>一定请</w:t>
      </w:r>
      <w:r w:rsidRPr="009648DF">
        <w:rPr>
          <w:lang w:eastAsia="zh-CN"/>
        </w:rPr>
        <w:t xml:space="preserve"> </w:t>
      </w:r>
      <w:r w:rsidR="003A3375">
        <w:rPr>
          <w:rFonts w:hint="eastAsia"/>
          <w:lang w:eastAsia="zh-CN"/>
        </w:rPr>
        <w:t>为预定义的对象实例使用</w:t>
      </w:r>
      <w:r w:rsidR="00423706">
        <w:rPr>
          <w:rFonts w:hint="eastAsia"/>
          <w:lang w:eastAsia="zh-CN"/>
        </w:rPr>
        <w:t>p</w:t>
      </w:r>
      <w:r w:rsidR="00D36C80">
        <w:rPr>
          <w:rFonts w:hint="eastAsia"/>
          <w:lang w:eastAsia="zh-CN"/>
        </w:rPr>
        <w:t>ublic</w:t>
      </w:r>
      <w:r w:rsidR="00D926EC">
        <w:rPr>
          <w:rFonts w:hint="eastAsia"/>
          <w:lang w:eastAsia="zh-CN"/>
        </w:rPr>
        <w:t xml:space="preserve"> static </w:t>
      </w:r>
      <w:r w:rsidR="00306551">
        <w:rPr>
          <w:lang w:eastAsia="zh-CN"/>
        </w:rPr>
        <w:t xml:space="preserve"> </w:t>
      </w:r>
      <w:r w:rsidR="009A4B0D">
        <w:rPr>
          <w:lang w:eastAsia="zh-CN"/>
        </w:rPr>
        <w:t>（</w:t>
      </w:r>
      <w:r w:rsidR="00D926EC">
        <w:rPr>
          <w:rFonts w:hint="eastAsia"/>
          <w:lang w:eastAsia="zh-CN"/>
        </w:rPr>
        <w:t>shared</w:t>
      </w:r>
      <w:r w:rsidR="009A4B0D">
        <w:rPr>
          <w:lang w:eastAsia="zh-CN"/>
        </w:rPr>
        <w:t>）</w:t>
      </w:r>
      <w:r>
        <w:rPr>
          <w:lang w:eastAsia="zh-CN"/>
        </w:rPr>
        <w:t xml:space="preserve"> </w:t>
      </w:r>
      <w:r w:rsidR="00D926EC">
        <w:rPr>
          <w:rFonts w:hint="eastAsia"/>
          <w:lang w:eastAsia="zh-CN"/>
        </w:rPr>
        <w:t>readonly</w:t>
      </w:r>
      <w:r w:rsidR="00423706">
        <w:rPr>
          <w:rFonts w:hint="eastAsia"/>
          <w:lang w:eastAsia="zh-CN"/>
        </w:rPr>
        <w:t>字段</w:t>
      </w:r>
      <w:r>
        <w:rPr>
          <w:lang w:eastAsia="zh-CN"/>
        </w:rPr>
        <w:t xml:space="preserve"> </w:t>
      </w:r>
      <w:r w:rsidR="003A3375">
        <w:rPr>
          <w:rFonts w:hint="eastAsia"/>
          <w:lang w:eastAsia="zh-CN"/>
        </w:rPr>
        <w:t>。</w:t>
      </w:r>
      <w:r w:rsidR="007526E8">
        <w:rPr>
          <w:rFonts w:hint="eastAsia"/>
          <w:lang w:eastAsia="zh-CN"/>
        </w:rPr>
        <w:t>如果有预定义的类型实例，也将该类型定义为</w:t>
      </w:r>
      <w:r w:rsidR="00423706">
        <w:rPr>
          <w:rFonts w:hint="eastAsia"/>
          <w:lang w:eastAsia="zh-CN"/>
        </w:rPr>
        <w:t>p</w:t>
      </w:r>
      <w:r w:rsidR="00D36C80">
        <w:rPr>
          <w:rFonts w:hint="eastAsia"/>
          <w:lang w:eastAsia="zh-CN"/>
        </w:rPr>
        <w:t>ublic</w:t>
      </w:r>
      <w:r w:rsidR="00D926EC">
        <w:rPr>
          <w:rFonts w:hint="eastAsia"/>
          <w:lang w:eastAsia="zh-CN"/>
        </w:rPr>
        <w:t xml:space="preserve"> static readonly</w:t>
      </w:r>
      <w:r w:rsidR="00D926EC">
        <w:rPr>
          <w:rFonts w:hint="eastAsia"/>
          <w:lang w:eastAsia="zh-CN"/>
        </w:rPr>
        <w:t>。</w:t>
      </w:r>
      <w:r w:rsidR="007526E8">
        <w:rPr>
          <w:rFonts w:hint="eastAsia"/>
          <w:lang w:eastAsia="zh-CN"/>
        </w:rPr>
        <w:t>举例，</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7F" w14:textId="6BAC5AC0"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ProgramData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0" w14:textId="1713AED9"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ProgramFiles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298035B5"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"ProgramData"</w:t>
      </w:r>
      <w:r w:rsidR="009A4B0D">
        <w:rPr>
          <w:rFonts w:ascii="Courier New" w:hAnsi="Courier New" w:cs="Courier New"/>
          <w:noProof/>
          <w:sz w:val="18"/>
          <w:szCs w:val="18"/>
        </w:rPr>
        <w:t>）</w:t>
      </w:r>
    </w:p>
    <w:p w14:paraId="4C1D2786" w14:textId="2E3618BB"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"ProgramFiles"</w:t>
      </w:r>
      <w:r w:rsidR="009A4B0D">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603151F3" w:rsidR="007C5383" w:rsidRDefault="007526E8" w:rsidP="009C0DC2">
      <w:pPr>
        <w:pStyle w:val="2"/>
        <w:rPr>
          <w:lang w:eastAsia="zh-CN"/>
        </w:rPr>
      </w:pPr>
      <w:bookmarkStart w:id="28" w:name="_Toc415072148"/>
      <w:r>
        <w:rPr>
          <w:rFonts w:hint="eastAsia"/>
          <w:lang w:eastAsia="zh-CN"/>
        </w:rPr>
        <w:t>字符串</w:t>
      </w:r>
      <w:bookmarkEnd w:id="28"/>
    </w:p>
    <w:p w14:paraId="4C1D278A" w14:textId="19243EA9" w:rsidR="001C6864" w:rsidRDefault="005F3108" w:rsidP="005657ED">
      <w:pPr>
        <w:rPr>
          <w:lang w:eastAsia="zh-CN"/>
        </w:rPr>
      </w:pPr>
      <w:r w:rsidRPr="00574C66">
        <w:rPr>
          <w:color w:val="FF0000"/>
        </w:rPr>
        <w:sym w:font="Wingdings" w:char="F0FD"/>
      </w:r>
      <w:r>
        <w:rPr>
          <w:color w:val="FF0000"/>
          <w:lang w:eastAsia="zh-CN"/>
        </w:rPr>
        <w:t xml:space="preserve"> </w:t>
      </w:r>
      <w:r w:rsidR="007526E8">
        <w:rPr>
          <w:rFonts w:hint="eastAsia"/>
          <w:b/>
          <w:lang w:eastAsia="zh-CN"/>
        </w:rPr>
        <w:t>一定不要</w:t>
      </w:r>
      <w:r w:rsidRPr="005D6DF3">
        <w:rPr>
          <w:b/>
          <w:lang w:eastAsia="zh-CN"/>
        </w:rPr>
        <w:t xml:space="preserve"> </w:t>
      </w:r>
      <w:r w:rsidR="007526E8">
        <w:rPr>
          <w:rFonts w:hint="eastAsia"/>
          <w:lang w:eastAsia="zh-CN"/>
        </w:rPr>
        <w:t>使用</w:t>
      </w:r>
      <w:r w:rsidR="007526E8">
        <w:rPr>
          <w:lang w:eastAsia="zh-CN"/>
        </w:rPr>
        <w:t xml:space="preserve"> </w:t>
      </w:r>
      <w:r w:rsidR="003A2757">
        <w:rPr>
          <w:lang w:eastAsia="zh-CN"/>
        </w:rPr>
        <w:t xml:space="preserve"> ‘+’ </w:t>
      </w:r>
      <w:r w:rsidR="007526E8">
        <w:rPr>
          <w:rFonts w:hint="eastAsia"/>
          <w:lang w:eastAsia="zh-CN"/>
        </w:rPr>
        <w:t>操作符</w:t>
      </w:r>
      <w:r w:rsidR="007526E8">
        <w:rPr>
          <w:lang w:eastAsia="zh-CN"/>
        </w:rPr>
        <w:t xml:space="preserve"> </w:t>
      </w:r>
      <w:r w:rsidR="009A4B0D">
        <w:rPr>
          <w:lang w:eastAsia="zh-CN"/>
        </w:rPr>
        <w:t>（</w:t>
      </w:r>
      <w:r w:rsidR="003A2757">
        <w:rPr>
          <w:lang w:eastAsia="zh-CN"/>
        </w:rPr>
        <w:t xml:space="preserve"> VB.NET</w:t>
      </w:r>
      <w:r w:rsidR="007526E8">
        <w:rPr>
          <w:rFonts w:hint="eastAsia"/>
          <w:lang w:eastAsia="zh-CN"/>
        </w:rPr>
        <w:t>中的</w:t>
      </w:r>
      <w:r w:rsidR="007526E8">
        <w:rPr>
          <w:lang w:eastAsia="zh-CN"/>
        </w:rPr>
        <w:t>‘&amp;’</w:t>
      </w:r>
      <w:r w:rsidR="009A4B0D">
        <w:rPr>
          <w:lang w:eastAsia="zh-CN"/>
        </w:rPr>
        <w:t>）</w:t>
      </w:r>
      <w:r w:rsidR="003A2757">
        <w:rPr>
          <w:lang w:eastAsia="zh-CN"/>
        </w:rPr>
        <w:t xml:space="preserve"> </w:t>
      </w:r>
      <w:r w:rsidR="00D926EC">
        <w:rPr>
          <w:rFonts w:hint="eastAsia"/>
          <w:lang w:eastAsia="zh-CN"/>
        </w:rPr>
        <w:t>来拼接大量</w:t>
      </w:r>
      <w:r w:rsidR="007526E8">
        <w:rPr>
          <w:rFonts w:hint="eastAsia"/>
          <w:lang w:eastAsia="zh-CN"/>
        </w:rPr>
        <w:t>字符串。相反，您应该使用</w:t>
      </w:r>
      <w:r w:rsidR="003A2757">
        <w:rPr>
          <w:lang w:eastAsia="zh-CN"/>
        </w:rPr>
        <w:t xml:space="preserve">StringBuilder </w:t>
      </w:r>
      <w:r w:rsidR="007526E8">
        <w:rPr>
          <w:rFonts w:hint="eastAsia"/>
          <w:lang w:eastAsia="zh-CN"/>
        </w:rPr>
        <w:t>来实现拼接工作。然而，</w:t>
      </w:r>
      <w:r w:rsidR="00423706">
        <w:rPr>
          <w:rFonts w:hint="eastAsia"/>
          <w:lang w:eastAsia="zh-CN"/>
        </w:rPr>
        <w:t>拼接少量的字符串时，</w:t>
      </w:r>
      <w:r w:rsidR="007526E8">
        <w:rPr>
          <w:rFonts w:hint="eastAsia"/>
          <w:lang w:eastAsia="zh-CN"/>
        </w:rPr>
        <w:t>一定请使用</w:t>
      </w:r>
      <w:r w:rsidR="00D47F2B">
        <w:rPr>
          <w:lang w:eastAsia="zh-CN"/>
        </w:rPr>
        <w:t xml:space="preserve"> ‘+’ </w:t>
      </w:r>
      <w:r w:rsidR="007526E8">
        <w:rPr>
          <w:rFonts w:hint="eastAsia"/>
          <w:lang w:eastAsia="zh-CN"/>
        </w:rPr>
        <w:t>操作符</w:t>
      </w:r>
      <w:r w:rsidR="009A4B0D">
        <w:rPr>
          <w:lang w:eastAsia="zh-CN"/>
        </w:rPr>
        <w:t>（</w:t>
      </w:r>
      <w:r w:rsidR="007526E8">
        <w:rPr>
          <w:lang w:eastAsia="zh-CN"/>
        </w:rPr>
        <w:t xml:space="preserve"> VB.NET</w:t>
      </w:r>
      <w:r w:rsidR="007526E8">
        <w:rPr>
          <w:rFonts w:hint="eastAsia"/>
          <w:lang w:eastAsia="zh-CN"/>
        </w:rPr>
        <w:t>中的</w:t>
      </w:r>
      <w:r w:rsidR="007526E8">
        <w:rPr>
          <w:lang w:eastAsia="zh-CN"/>
        </w:rPr>
        <w:t>‘&amp;’</w:t>
      </w:r>
      <w:r w:rsidR="009A4B0D">
        <w:rPr>
          <w:lang w:eastAsia="zh-CN"/>
        </w:rPr>
        <w:t>）</w:t>
      </w:r>
      <w:r w:rsidR="007526E8">
        <w:rPr>
          <w:lang w:eastAsia="zh-CN"/>
        </w:rPr>
        <w:t xml:space="preserve"> </w:t>
      </w:r>
      <w:r w:rsidR="00423706">
        <w:rPr>
          <w:rFonts w:hint="eastAsia"/>
          <w:lang w:eastAsia="zh-CN"/>
        </w:rPr>
        <w:t>。</w:t>
      </w:r>
    </w:p>
    <w:p w14:paraId="4C1D278B" w14:textId="77777777" w:rsidR="005F09A6" w:rsidRDefault="005F09A6" w:rsidP="001C6864">
      <w:pPr>
        <w:rPr>
          <w:lang w:eastAsia="zh-CN"/>
        </w:rPr>
      </w:pPr>
    </w:p>
    <w:p w14:paraId="547ADE4E" w14:textId="77777777" w:rsidR="00E22CAB" w:rsidRDefault="00E22CAB" w:rsidP="00E22CAB">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08AF47C8"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Pr>
          <w:rFonts w:ascii="Courier New" w:hAnsi="Courier New" w:cs="Courier New"/>
          <w:noProof/>
          <w:sz w:val="18"/>
          <w:szCs w:val="18"/>
        </w:rPr>
        <w:t>();</w:t>
      </w:r>
    </w:p>
    <w:p w14:paraId="47617748"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0129E4C5"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3F3A045A" w14:textId="77777777" w:rsidR="00E22CAB" w:rsidRPr="005C3CE6"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sb.Append(i.ToString());</w:t>
      </w:r>
    </w:p>
    <w:p w14:paraId="2FC5BFAC"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5056F9A8" w14:textId="77777777" w:rsidR="00E22CAB" w:rsidRDefault="00E22CAB" w:rsidP="00E22CAB">
      <w:pPr>
        <w:rPr>
          <w:lang w:eastAsia="zh-CN"/>
        </w:rPr>
      </w:pPr>
    </w:p>
    <w:p w14:paraId="33B48982" w14:textId="77777777" w:rsidR="00E22CAB" w:rsidRPr="005F09A6" w:rsidRDefault="00E22CAB" w:rsidP="00E22CAB">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300C1426"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w:t>
      </w:r>
      <w:r w:rsidRPr="005C3CE6">
        <w:rPr>
          <w:rFonts w:ascii="Courier New" w:hAnsi="Courier New" w:cs="Courier New"/>
          <w:noProof/>
          <w:color w:val="0000FF"/>
          <w:sz w:val="18"/>
          <w:szCs w:val="18"/>
        </w:rPr>
        <w:t>tring</w:t>
      </w:r>
      <w:r>
        <w:rPr>
          <w:rFonts w:ascii="Courier New" w:hAnsi="Courier New" w:cs="Courier New"/>
          <w:noProof/>
          <w:sz w:val="18"/>
          <w:szCs w:val="18"/>
        </w:rPr>
        <w:t xml:space="preserve"> str = </w:t>
      </w:r>
      <w:r w:rsidRPr="005C3CE6">
        <w:rPr>
          <w:rFonts w:ascii="Courier New" w:hAnsi="Courier New" w:cs="Courier New"/>
          <w:noProof/>
          <w:color w:val="0000FF"/>
          <w:sz w:val="18"/>
          <w:szCs w:val="18"/>
        </w:rPr>
        <w:t>string</w:t>
      </w:r>
      <w:r w:rsidRPr="005C3CE6">
        <w:rPr>
          <w:rFonts w:ascii="Courier New" w:hAnsi="Courier New" w:cs="Courier New"/>
          <w:noProof/>
          <w:sz w:val="18"/>
          <w:szCs w:val="18"/>
        </w:rPr>
        <w:t>.Empty</w:t>
      </w:r>
      <w:r>
        <w:rPr>
          <w:rFonts w:ascii="Courier New" w:hAnsi="Courier New" w:cs="Courier New"/>
          <w:noProof/>
          <w:sz w:val="18"/>
          <w:szCs w:val="18"/>
        </w:rPr>
        <w:t>;</w:t>
      </w:r>
    </w:p>
    <w:p w14:paraId="5A6DBA10" w14:textId="77777777" w:rsidR="00E22CAB"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for </w:t>
      </w:r>
      <w:r w:rsidRPr="005C3CE6">
        <w:rPr>
          <w:rFonts w:ascii="Courier New" w:hAnsi="Courier New" w:cs="Courier New"/>
          <w:noProof/>
          <w:sz w:val="18"/>
          <w:szCs w:val="18"/>
        </w:rPr>
        <w:t>(</w:t>
      </w:r>
      <w:r>
        <w:rPr>
          <w:rFonts w:ascii="Courier New" w:hAnsi="Courier New" w:cs="Courier New"/>
          <w:noProof/>
          <w:color w:val="0000FF"/>
          <w:sz w:val="18"/>
          <w:szCs w:val="18"/>
        </w:rPr>
        <w:t>int</w:t>
      </w:r>
      <w:r w:rsidRPr="005C3CE6">
        <w:rPr>
          <w:rFonts w:ascii="Courier New" w:hAnsi="Courier New" w:cs="Courier New"/>
          <w:noProof/>
          <w:sz w:val="18"/>
          <w:szCs w:val="18"/>
        </w:rPr>
        <w:t xml:space="preserve"> i = 0; i &lt; 10; i++)</w:t>
      </w:r>
    </w:p>
    <w:p w14:paraId="3E87E3DC" w14:textId="77777777" w:rsidR="00E22CAB" w:rsidRDefault="00E22CAB" w:rsidP="00E22CAB">
      <w:pPr>
        <w:autoSpaceDE w:val="0"/>
        <w:autoSpaceDN w:val="0"/>
        <w:adjustRightInd w:val="0"/>
        <w:ind w:left="720"/>
        <w:rPr>
          <w:rFonts w:ascii="Courier New" w:hAnsi="Courier New" w:cs="Courier New"/>
          <w:noProof/>
          <w:sz w:val="18"/>
          <w:szCs w:val="18"/>
        </w:rPr>
      </w:pPr>
      <w:r w:rsidRPr="005C3CE6">
        <w:rPr>
          <w:rFonts w:ascii="Courier New" w:hAnsi="Courier New" w:cs="Courier New"/>
          <w:noProof/>
          <w:sz w:val="18"/>
          <w:szCs w:val="18"/>
        </w:rPr>
        <w:t>{</w:t>
      </w:r>
    </w:p>
    <w:p w14:paraId="7E3D45E9" w14:textId="77777777" w:rsidR="00E22CAB" w:rsidRPr="005C3CE6" w:rsidRDefault="00E22CAB" w:rsidP="00E22CA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 += i.ToString();</w:t>
      </w:r>
    </w:p>
    <w:p w14:paraId="0FAFF76E" w14:textId="77777777" w:rsidR="00E22CAB" w:rsidRDefault="00E22CAB" w:rsidP="00E22CAB">
      <w:pPr>
        <w:autoSpaceDE w:val="0"/>
        <w:autoSpaceDN w:val="0"/>
        <w:adjustRightInd w:val="0"/>
        <w:ind w:left="720"/>
        <w:rPr>
          <w:rFonts w:ascii="Courier New" w:hAnsi="Courier New" w:cs="Courier New"/>
          <w:noProof/>
          <w:sz w:val="18"/>
          <w:szCs w:val="18"/>
          <w:lang w:eastAsia="zh-CN"/>
        </w:rPr>
      </w:pPr>
      <w:r w:rsidRPr="005C3CE6">
        <w:rPr>
          <w:rFonts w:ascii="Courier New" w:hAnsi="Courier New" w:cs="Courier New"/>
          <w:noProof/>
          <w:sz w:val="18"/>
          <w:szCs w:val="18"/>
          <w:lang w:eastAsia="zh-CN"/>
        </w:rPr>
        <w:t>}</w:t>
      </w:r>
    </w:p>
    <w:p w14:paraId="4C1D279A" w14:textId="77777777" w:rsidR="005F09A6" w:rsidRDefault="005F09A6" w:rsidP="001C6864">
      <w:pPr>
        <w:rPr>
          <w:lang w:eastAsia="zh-CN"/>
        </w:rPr>
      </w:pPr>
    </w:p>
    <w:p w14:paraId="4CC0E3FC" w14:textId="1E84A5E6"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使用</w:t>
      </w:r>
      <w:r w:rsidRPr="00E940D6">
        <w:rPr>
          <w:lang w:eastAsia="zh-CN"/>
        </w:rPr>
        <w:t xml:space="preserve"> </w:t>
      </w:r>
      <w:r w:rsidR="00CC6CEF">
        <w:rPr>
          <w:rFonts w:hint="eastAsia"/>
          <w:lang w:eastAsia="zh-CN"/>
        </w:rPr>
        <w:t>显式地指定了字符串比较规则的重载函数</w:t>
      </w:r>
      <w:r w:rsidR="00127E26">
        <w:rPr>
          <w:rFonts w:hint="eastAsia"/>
          <w:lang w:eastAsia="zh-CN"/>
        </w:rPr>
        <w:t>。一般来说，需要调用带有</w:t>
      </w:r>
      <w:hyperlink r:id="rId27" w:history="1">
        <w:r w:rsidR="00127E26" w:rsidRPr="00E940D6">
          <w:rPr>
            <w:rStyle w:val="a4"/>
            <w:lang w:eastAsia="zh-CN"/>
          </w:rPr>
          <w:t>StringComparison</w:t>
        </w:r>
      </w:hyperlink>
      <w:r w:rsidR="00127E26" w:rsidRPr="00127E26">
        <w:rPr>
          <w:rFonts w:hint="eastAsia"/>
          <w:lang w:eastAsia="zh-CN"/>
        </w:rPr>
        <w:t>类型参数的重载函数</w:t>
      </w:r>
      <w:r w:rsidR="00127E26">
        <w:rPr>
          <w:rFonts w:hint="eastAsia"/>
          <w:lang w:eastAsia="zh-CN"/>
        </w:rPr>
        <w:t>。</w:t>
      </w:r>
    </w:p>
    <w:p w14:paraId="30210881" w14:textId="77777777" w:rsidR="00061155" w:rsidRDefault="00061155" w:rsidP="00061155">
      <w:pPr>
        <w:rPr>
          <w:lang w:eastAsia="zh-CN"/>
        </w:rPr>
      </w:pPr>
    </w:p>
    <w:p w14:paraId="1FD77C09" w14:textId="119C2E74"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在</w:t>
      </w:r>
      <w:r w:rsidR="00C77968">
        <w:rPr>
          <w:rFonts w:hint="eastAsia"/>
          <w:lang w:eastAsia="zh-CN"/>
        </w:rPr>
        <w:t>对文化未知的字符串做比较时，使用</w:t>
      </w:r>
      <w:hyperlink r:id="rId28" w:history="1">
        <w:r w:rsidRPr="00E940D6">
          <w:rPr>
            <w:rStyle w:val="a4"/>
            <w:lang w:eastAsia="zh-CN"/>
          </w:rPr>
          <w:t>StringComparison.Ordinal</w:t>
        </w:r>
      </w:hyperlink>
      <w:r w:rsidR="00127E26">
        <w:rPr>
          <w:lang w:eastAsia="zh-CN"/>
        </w:rPr>
        <w:t xml:space="preserve"> </w:t>
      </w:r>
      <w:r w:rsidR="00127E26">
        <w:rPr>
          <w:rFonts w:hint="eastAsia"/>
          <w:lang w:eastAsia="zh-CN"/>
        </w:rPr>
        <w:t>和</w:t>
      </w:r>
      <w:hyperlink r:id="rId29" w:history="1">
        <w:r w:rsidRPr="00E940D6">
          <w:rPr>
            <w:rStyle w:val="a4"/>
            <w:lang w:eastAsia="zh-CN"/>
          </w:rPr>
          <w:t>StringComparison.OrdinalIgnoreCase</w:t>
        </w:r>
      </w:hyperlink>
      <w:r w:rsidRPr="00E940D6">
        <w:rPr>
          <w:lang w:eastAsia="zh-CN"/>
        </w:rPr>
        <w:t xml:space="preserve"> </w:t>
      </w:r>
      <w:r w:rsidR="00127E26">
        <w:rPr>
          <w:rFonts w:hint="eastAsia"/>
          <w:lang w:eastAsia="zh-CN"/>
        </w:rPr>
        <w:t>作为您</w:t>
      </w:r>
      <w:r w:rsidR="00C77968">
        <w:rPr>
          <w:rFonts w:hint="eastAsia"/>
          <w:lang w:eastAsia="zh-CN"/>
        </w:rPr>
        <w:t>的</w:t>
      </w:r>
      <w:r w:rsidR="00127E26">
        <w:rPr>
          <w:rFonts w:hint="eastAsia"/>
          <w:lang w:eastAsia="zh-CN"/>
        </w:rPr>
        <w:t>安全默认值</w:t>
      </w:r>
      <w:r w:rsidR="00C77968">
        <w:rPr>
          <w:rFonts w:hint="eastAsia"/>
          <w:lang w:eastAsia="zh-CN"/>
        </w:rPr>
        <w:t>，以提高性能表现。</w:t>
      </w:r>
    </w:p>
    <w:p w14:paraId="03F4356E" w14:textId="77777777" w:rsidR="00E940D6" w:rsidRDefault="00E940D6" w:rsidP="00061155">
      <w:pPr>
        <w:rPr>
          <w:lang w:eastAsia="zh-CN"/>
        </w:rPr>
      </w:pPr>
    </w:p>
    <w:p w14:paraId="7244C2DB" w14:textId="707617F8"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在向用户输出结果时，使用基于</w:t>
      </w:r>
      <w:hyperlink r:id="rId30" w:history="1">
        <w:r w:rsidRPr="00E940D6">
          <w:rPr>
            <w:rStyle w:val="a4"/>
            <w:lang w:eastAsia="zh-CN"/>
          </w:rPr>
          <w:t>StringComparison.CurrentCulture</w:t>
        </w:r>
      </w:hyperlink>
      <w:r w:rsidRPr="00E940D6">
        <w:rPr>
          <w:lang w:eastAsia="zh-CN"/>
        </w:rPr>
        <w:t xml:space="preserve"> </w:t>
      </w:r>
      <w:r w:rsidR="00C77968">
        <w:rPr>
          <w:rFonts w:hint="eastAsia"/>
          <w:lang w:eastAsia="zh-CN"/>
        </w:rPr>
        <w:t>的字符串操作。</w:t>
      </w:r>
      <w:r w:rsidRPr="00E940D6">
        <w:rPr>
          <w:lang w:eastAsia="zh-CN"/>
        </w:rPr>
        <w:t xml:space="preserve"> </w:t>
      </w:r>
    </w:p>
    <w:p w14:paraId="4AB2724F" w14:textId="77777777" w:rsidR="00E940D6" w:rsidRDefault="00E940D6" w:rsidP="00061155">
      <w:pPr>
        <w:rPr>
          <w:lang w:eastAsia="zh-CN"/>
        </w:rPr>
      </w:pPr>
    </w:p>
    <w:p w14:paraId="58A80E7D" w14:textId="61DD2D7D"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在比较语言无关字符串</w:t>
      </w:r>
      <w:r w:rsidR="009A4B0D">
        <w:rPr>
          <w:rFonts w:hint="eastAsia"/>
          <w:lang w:eastAsia="zh-CN"/>
        </w:rPr>
        <w:t>（</w:t>
      </w:r>
      <w:r w:rsidR="00C77968">
        <w:rPr>
          <w:rFonts w:hint="eastAsia"/>
          <w:lang w:eastAsia="zh-CN"/>
        </w:rPr>
        <w:t>符号，等</w:t>
      </w:r>
      <w:r w:rsidR="009A4B0D">
        <w:rPr>
          <w:rFonts w:hint="eastAsia"/>
          <w:lang w:eastAsia="zh-CN"/>
        </w:rPr>
        <w:t>）</w:t>
      </w:r>
      <w:r w:rsidR="00C77968" w:rsidRPr="00C77968">
        <w:rPr>
          <w:rFonts w:hint="eastAsia"/>
          <w:lang w:eastAsia="zh-CN"/>
        </w:rPr>
        <w:t>时，使用</w:t>
      </w:r>
      <w:r w:rsidR="00C77968">
        <w:rPr>
          <w:rFonts w:hint="eastAsia"/>
          <w:lang w:eastAsia="zh-CN"/>
        </w:rPr>
        <w:t>非语言学的</w:t>
      </w:r>
      <w:hyperlink r:id="rId31" w:history="1">
        <w:r w:rsidRPr="00E940D6">
          <w:rPr>
            <w:rStyle w:val="a4"/>
            <w:lang w:eastAsia="zh-CN"/>
          </w:rPr>
          <w:t>StringComparison.Ordinal</w:t>
        </w:r>
      </w:hyperlink>
      <w:r w:rsidR="00C77968">
        <w:rPr>
          <w:lang w:eastAsia="zh-CN"/>
        </w:rPr>
        <w:t xml:space="preserve"> </w:t>
      </w:r>
      <w:r w:rsidR="00C77968">
        <w:rPr>
          <w:rFonts w:hint="eastAsia"/>
          <w:lang w:eastAsia="zh-CN"/>
        </w:rPr>
        <w:t>或者</w:t>
      </w:r>
      <w:hyperlink r:id="rId32" w:history="1">
        <w:r w:rsidRPr="00E940D6">
          <w:rPr>
            <w:rStyle w:val="a4"/>
            <w:lang w:eastAsia="zh-CN"/>
          </w:rPr>
          <w:t>StringComparison.OrdinalIgnoreCase</w:t>
        </w:r>
      </w:hyperlink>
      <w:r>
        <w:rPr>
          <w:lang w:eastAsia="zh-CN"/>
        </w:rPr>
        <w:t xml:space="preserve"> </w:t>
      </w:r>
      <w:r w:rsidR="00C77968">
        <w:rPr>
          <w:rFonts w:hint="eastAsia"/>
          <w:lang w:eastAsia="zh-CN"/>
        </w:rPr>
        <w:t>值，而不是基于</w:t>
      </w:r>
      <w:hyperlink r:id="rId33" w:history="1">
        <w:r w:rsidRPr="00E940D6">
          <w:rPr>
            <w:rStyle w:val="a4"/>
            <w:lang w:eastAsia="zh-CN"/>
          </w:rPr>
          <w:t>CultureInfo.InvariantCulture</w:t>
        </w:r>
      </w:hyperlink>
      <w:r w:rsidRPr="00E940D6">
        <w:rPr>
          <w:lang w:eastAsia="zh-CN"/>
        </w:rPr>
        <w:t xml:space="preserve"> </w:t>
      </w:r>
      <w:r w:rsidR="00C77968">
        <w:rPr>
          <w:rFonts w:hint="eastAsia"/>
          <w:lang w:eastAsia="zh-CN"/>
        </w:rPr>
        <w:t>的字符串操作。一般而言，不要使用基于</w:t>
      </w:r>
      <w:r w:rsidR="00C77968" w:rsidRPr="00E940D6">
        <w:rPr>
          <w:lang w:eastAsia="zh-CN"/>
        </w:rPr>
        <w:t>StringComparison.InvariantCulture</w:t>
      </w:r>
      <w:r w:rsidR="00C77968">
        <w:rPr>
          <w:rFonts w:hint="eastAsia"/>
          <w:lang w:eastAsia="zh-CN"/>
        </w:rPr>
        <w:t>的字符串操作。</w:t>
      </w:r>
      <w:r w:rsidR="00D926EC">
        <w:rPr>
          <w:rFonts w:hint="eastAsia"/>
          <w:lang w:eastAsia="zh-CN"/>
        </w:rPr>
        <w:t>一个例外是当你坚持其语言上有意义，而</w:t>
      </w:r>
      <w:r w:rsidR="00EE685F">
        <w:rPr>
          <w:rFonts w:hint="eastAsia"/>
          <w:lang w:eastAsia="zh-CN"/>
        </w:rPr>
        <w:t>与具体文化无关的</w:t>
      </w:r>
      <w:r w:rsidR="00D926EC">
        <w:rPr>
          <w:rFonts w:hint="eastAsia"/>
          <w:lang w:eastAsia="zh-CN"/>
        </w:rPr>
        <w:t>情况。</w:t>
      </w:r>
      <w:r w:rsidRPr="00E940D6">
        <w:rPr>
          <w:lang w:eastAsia="zh-CN"/>
        </w:rPr>
        <w:t xml:space="preserve"> </w:t>
      </w:r>
    </w:p>
    <w:p w14:paraId="3348B340" w14:textId="77777777" w:rsidR="00E940D6" w:rsidRDefault="00E940D6" w:rsidP="00061155">
      <w:pPr>
        <w:rPr>
          <w:lang w:eastAsia="zh-CN"/>
        </w:rPr>
      </w:pPr>
    </w:p>
    <w:p w14:paraId="3224CA59" w14:textId="7D26F271"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00E23328">
        <w:rPr>
          <w:rFonts w:hint="eastAsia"/>
          <w:b/>
          <w:lang w:eastAsia="zh-CN"/>
        </w:rPr>
        <w:t>一定请</w:t>
      </w:r>
      <w:r>
        <w:rPr>
          <w:lang w:eastAsia="zh-CN"/>
        </w:rPr>
        <w:t xml:space="preserve"> </w:t>
      </w:r>
      <w:r w:rsidR="00E23328">
        <w:rPr>
          <w:rFonts w:hint="eastAsia"/>
          <w:lang w:eastAsia="zh-CN"/>
        </w:rPr>
        <w:t>使用</w:t>
      </w:r>
      <w:r w:rsidRPr="00E940D6">
        <w:rPr>
          <w:lang w:eastAsia="zh-CN"/>
        </w:rPr>
        <w:t xml:space="preserve"> </w:t>
      </w:r>
      <w:hyperlink r:id="rId34" w:history="1">
        <w:r w:rsidRPr="00E940D6">
          <w:rPr>
            <w:rStyle w:val="a4"/>
            <w:lang w:eastAsia="zh-CN"/>
          </w:rPr>
          <w:t>String.Equals</w:t>
        </w:r>
      </w:hyperlink>
      <w:r w:rsidRPr="00E940D6">
        <w:rPr>
          <w:lang w:eastAsia="zh-CN"/>
        </w:rPr>
        <w:t xml:space="preserve"> </w:t>
      </w:r>
      <w:r w:rsidR="00E23328">
        <w:rPr>
          <w:rFonts w:hint="eastAsia"/>
          <w:lang w:eastAsia="zh-CN"/>
        </w:rPr>
        <w:t>的重载版本来测试</w:t>
      </w:r>
      <w:r w:rsidR="00E23328">
        <w:rPr>
          <w:rFonts w:hint="eastAsia"/>
          <w:lang w:eastAsia="zh-CN"/>
        </w:rPr>
        <w:t>2</w:t>
      </w:r>
      <w:r w:rsidR="00E23328">
        <w:rPr>
          <w:rFonts w:hint="eastAsia"/>
          <w:lang w:eastAsia="zh-CN"/>
        </w:rPr>
        <w:t>个字符串是否相等。</w:t>
      </w:r>
      <w:r w:rsidRPr="00E940D6">
        <w:rPr>
          <w:lang w:eastAsia="zh-CN"/>
        </w:rPr>
        <w:t xml:space="preserve"> </w:t>
      </w:r>
      <w:r w:rsidR="001E05D8">
        <w:rPr>
          <w:rFonts w:hint="eastAsia"/>
          <w:lang w:eastAsia="zh-CN"/>
        </w:rPr>
        <w:t>比如</w:t>
      </w:r>
      <w:r w:rsidR="00E23328">
        <w:rPr>
          <w:rFonts w:hint="eastAsia"/>
          <w:lang w:eastAsia="zh-CN"/>
        </w:rPr>
        <w:t>，忽略大小写后，</w:t>
      </w:r>
      <w:r w:rsidR="00D926EC">
        <w:rPr>
          <w:rFonts w:hint="eastAsia"/>
          <w:lang w:eastAsia="zh-CN"/>
        </w:rPr>
        <w:t>判断</w:t>
      </w:r>
      <w:r w:rsidR="00E23328">
        <w:rPr>
          <w:rFonts w:hint="eastAsia"/>
          <w:lang w:eastAsia="zh-CN"/>
        </w:rPr>
        <w:t>2</w:t>
      </w:r>
      <w:r w:rsidR="00D926EC">
        <w:rPr>
          <w:rFonts w:hint="eastAsia"/>
          <w:lang w:eastAsia="zh-CN"/>
        </w:rPr>
        <w:t>个字符串是否相等</w:t>
      </w:r>
      <w:r w:rsidR="00E23328">
        <w:rPr>
          <w:rFonts w:hint="eastAsia"/>
          <w:lang w:eastAsia="zh-CN"/>
        </w:rPr>
        <w:t>，</w:t>
      </w:r>
    </w:p>
    <w:p w14:paraId="4F32FB1B" w14:textId="77777777" w:rsidR="00CE399D" w:rsidRDefault="00CE399D" w:rsidP="00E940D6">
      <w:pPr>
        <w:rPr>
          <w:lang w:eastAsia="zh-CN"/>
        </w:rPr>
      </w:pPr>
    </w:p>
    <w:p w14:paraId="71D8117F" w14:textId="7725F633"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 xml:space="preserve">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r w:rsidR="009A4B0D">
        <w:rPr>
          <w:rFonts w:ascii="Courier New" w:hAnsi="Courier New" w:cs="Courier New"/>
          <w:noProof/>
          <w:sz w:val="18"/>
          <w:szCs w:val="18"/>
        </w:rPr>
        <w:t>））</w:t>
      </w:r>
    </w:p>
    <w:p w14:paraId="6C0CF80D" w14:textId="77777777" w:rsidR="00CE399D" w:rsidRDefault="00CE399D" w:rsidP="00CE399D">
      <w:pPr>
        <w:ind w:left="720"/>
        <w:rPr>
          <w:lang w:eastAsia="zh-CN"/>
        </w:rPr>
      </w:pPr>
    </w:p>
    <w:p w14:paraId="4894F319" w14:textId="68F4B30A"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str2, StringComparison.OrdinalIgnoreCase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5A2FD7AE"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 </w:t>
      </w:r>
      <w:r w:rsidR="00C44BEE">
        <w:rPr>
          <w:rFonts w:hint="eastAsia"/>
          <w:b/>
          <w:lang w:eastAsia="zh-CN"/>
        </w:rPr>
        <w:t>一定不要</w:t>
      </w:r>
      <w:r w:rsidRPr="005D6DF3">
        <w:rPr>
          <w:b/>
          <w:lang w:eastAsia="zh-CN"/>
        </w:rPr>
        <w:t xml:space="preserve"> </w:t>
      </w:r>
      <w:r w:rsidR="00CF55D4">
        <w:rPr>
          <w:rFonts w:hint="eastAsia"/>
          <w:lang w:eastAsia="zh-CN"/>
        </w:rPr>
        <w:t>使用</w:t>
      </w:r>
      <w:r w:rsidRPr="00E940D6">
        <w:rPr>
          <w:lang w:eastAsia="zh-CN"/>
        </w:rPr>
        <w:t xml:space="preserve"> String.</w:t>
      </w:r>
      <w:hyperlink r:id="rId35" w:history="1">
        <w:r w:rsidRPr="00CE399D">
          <w:rPr>
            <w:rStyle w:val="a4"/>
            <w:lang w:eastAsia="zh-CN"/>
          </w:rPr>
          <w:t>Compare</w:t>
        </w:r>
      </w:hyperlink>
      <w:r w:rsidR="00CF55D4">
        <w:rPr>
          <w:lang w:eastAsia="zh-CN"/>
        </w:rPr>
        <w:t xml:space="preserve"> </w:t>
      </w:r>
      <w:r w:rsidR="00CF55D4">
        <w:rPr>
          <w:rFonts w:hint="eastAsia"/>
          <w:lang w:eastAsia="zh-CN"/>
        </w:rPr>
        <w:t>或</w:t>
      </w:r>
      <w:hyperlink r:id="rId36" w:history="1">
        <w:r w:rsidRPr="00CE399D">
          <w:rPr>
            <w:rStyle w:val="a4"/>
            <w:lang w:eastAsia="zh-CN"/>
          </w:rPr>
          <w:t>CompareTo</w:t>
        </w:r>
      </w:hyperlink>
      <w:r w:rsidRPr="00E940D6">
        <w:rPr>
          <w:lang w:eastAsia="zh-CN"/>
        </w:rPr>
        <w:t xml:space="preserve"> </w:t>
      </w:r>
      <w:r w:rsidR="00CF55D4">
        <w:rPr>
          <w:rFonts w:hint="eastAsia"/>
          <w:lang w:eastAsia="zh-CN"/>
        </w:rPr>
        <w:t>的重载版本来检验返回值是否为</w:t>
      </w:r>
      <w:r w:rsidR="00CF55D4">
        <w:rPr>
          <w:rFonts w:hint="eastAsia"/>
          <w:lang w:eastAsia="zh-CN"/>
        </w:rPr>
        <w:t>0</w:t>
      </w:r>
      <w:r w:rsidR="00CF55D4">
        <w:rPr>
          <w:rFonts w:hint="eastAsia"/>
          <w:lang w:eastAsia="zh-CN"/>
        </w:rPr>
        <w:t>，</w:t>
      </w:r>
      <w:r w:rsidR="00031B7B">
        <w:rPr>
          <w:rFonts w:hint="eastAsia"/>
          <w:lang w:eastAsia="zh-CN"/>
        </w:rPr>
        <w:t>来</w:t>
      </w:r>
      <w:r w:rsidR="00CF55D4">
        <w:rPr>
          <w:rFonts w:hint="eastAsia"/>
          <w:lang w:eastAsia="zh-CN"/>
        </w:rPr>
        <w:t>判断字符串是否相等。</w:t>
      </w:r>
      <w:r w:rsidRPr="00E940D6">
        <w:rPr>
          <w:lang w:eastAsia="zh-CN"/>
        </w:rPr>
        <w:t xml:space="preserve"> </w:t>
      </w:r>
      <w:r w:rsidR="00CF55D4">
        <w:rPr>
          <w:rFonts w:hint="eastAsia"/>
          <w:lang w:eastAsia="zh-CN"/>
        </w:rPr>
        <w:t>这</w:t>
      </w:r>
      <w:r w:rsidR="00CF55D4">
        <w:rPr>
          <w:rFonts w:hint="eastAsia"/>
          <w:lang w:eastAsia="zh-CN"/>
        </w:rPr>
        <w:t>2</w:t>
      </w:r>
      <w:r w:rsidR="00CF55D4">
        <w:rPr>
          <w:rFonts w:hint="eastAsia"/>
          <w:lang w:eastAsia="zh-CN"/>
        </w:rPr>
        <w:t>个函数是用于字符串排序，而非检查相等性。</w:t>
      </w:r>
    </w:p>
    <w:p w14:paraId="68B6E03E" w14:textId="77777777" w:rsidR="00E940D6" w:rsidRDefault="00E940D6" w:rsidP="00061155">
      <w:pPr>
        <w:rPr>
          <w:lang w:eastAsia="zh-CN"/>
        </w:rPr>
      </w:pPr>
    </w:p>
    <w:p w14:paraId="260D0558" w14:textId="043B4D32"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00CF55D4">
        <w:rPr>
          <w:rFonts w:hint="eastAsia"/>
          <w:b/>
          <w:lang w:eastAsia="zh-CN"/>
        </w:rPr>
        <w:t>一定请</w:t>
      </w:r>
      <w:r>
        <w:rPr>
          <w:lang w:eastAsia="zh-CN"/>
        </w:rPr>
        <w:t xml:space="preserve"> </w:t>
      </w:r>
      <w:r w:rsidR="00CF55D4">
        <w:rPr>
          <w:rFonts w:hint="eastAsia"/>
          <w:lang w:eastAsia="zh-CN"/>
        </w:rPr>
        <w:t>在字符串比较时，</w:t>
      </w:r>
      <w:r w:rsidR="00D11342">
        <w:rPr>
          <w:rFonts w:hint="eastAsia"/>
          <w:lang w:eastAsia="zh-CN"/>
        </w:rPr>
        <w:t>以</w:t>
      </w:r>
      <w:hyperlink r:id="rId37" w:history="1">
        <w:r w:rsidRPr="00CE399D">
          <w:rPr>
            <w:rStyle w:val="a4"/>
            <w:lang w:eastAsia="zh-CN"/>
          </w:rPr>
          <w:t>String.ToUpperInvariant</w:t>
        </w:r>
      </w:hyperlink>
      <w:r w:rsidR="00D11342">
        <w:rPr>
          <w:rStyle w:val="a4"/>
          <w:rFonts w:hint="eastAsia"/>
          <w:lang w:eastAsia="zh-CN"/>
        </w:rPr>
        <w:t>函数</w:t>
      </w:r>
      <w:r w:rsidR="00D11342">
        <w:rPr>
          <w:rFonts w:hint="eastAsia"/>
          <w:lang w:eastAsia="zh-CN"/>
        </w:rPr>
        <w:t>使字符串规范化，而不用</w:t>
      </w:r>
      <w:hyperlink r:id="rId38" w:history="1">
        <w:r w:rsidRPr="00CE399D">
          <w:rPr>
            <w:rStyle w:val="a4"/>
            <w:lang w:eastAsia="zh-CN"/>
          </w:rPr>
          <w:t>String.ToLowerInvariant</w:t>
        </w:r>
      </w:hyperlink>
      <w:r w:rsidRPr="00E940D6">
        <w:rPr>
          <w:lang w:eastAsia="zh-CN"/>
        </w:rPr>
        <w:t xml:space="preserve"> </w:t>
      </w:r>
      <w:r w:rsidR="00D11342">
        <w:rPr>
          <w:rFonts w:hint="eastAsia"/>
          <w:lang w:eastAsia="zh-CN"/>
        </w:rPr>
        <w:t>。</w:t>
      </w:r>
    </w:p>
    <w:p w14:paraId="4C1D27AA" w14:textId="2ACDAF02" w:rsidR="004F57E5" w:rsidRDefault="006269F5" w:rsidP="009C0DC2">
      <w:pPr>
        <w:pStyle w:val="2"/>
        <w:rPr>
          <w:lang w:eastAsia="zh-CN"/>
        </w:rPr>
      </w:pPr>
      <w:bookmarkStart w:id="29" w:name="_Toc415072149"/>
      <w:r>
        <w:rPr>
          <w:rFonts w:hint="eastAsia"/>
          <w:lang w:eastAsia="zh-CN"/>
        </w:rPr>
        <w:t>数组和集合</w:t>
      </w:r>
      <w:bookmarkEnd w:id="29"/>
    </w:p>
    <w:p w14:paraId="4C1D27AB" w14:textId="787206FF" w:rsidR="001F33EB" w:rsidRDefault="00FB655C" w:rsidP="001F33EB">
      <w:pPr>
        <w:rPr>
          <w:lang w:eastAsia="zh-CN"/>
        </w:rPr>
      </w:pPr>
      <w:r w:rsidRPr="00574C66">
        <w:rPr>
          <w:color w:val="00B050"/>
        </w:rPr>
        <w:sym w:font="Wingdings" w:char="F0FE"/>
      </w:r>
      <w:r>
        <w:rPr>
          <w:rFonts w:hint="eastAsia"/>
          <w:color w:val="00B050"/>
          <w:lang w:eastAsia="zh-CN"/>
        </w:rPr>
        <w:t xml:space="preserve"> </w:t>
      </w:r>
      <w:r w:rsidR="006269F5">
        <w:rPr>
          <w:rFonts w:hint="eastAsia"/>
          <w:b/>
          <w:lang w:eastAsia="zh-CN"/>
        </w:rPr>
        <w:t>您应该</w:t>
      </w:r>
      <w:r>
        <w:rPr>
          <w:lang w:eastAsia="zh-CN"/>
        </w:rPr>
        <w:t xml:space="preserve"> </w:t>
      </w:r>
      <w:r w:rsidR="00B54C68">
        <w:rPr>
          <w:rFonts w:hint="eastAsia"/>
          <w:lang w:eastAsia="zh-CN"/>
        </w:rPr>
        <w:t>在低层次函数中使用数组，来减少内存消耗，</w:t>
      </w:r>
      <w:r w:rsidR="00CF506A">
        <w:rPr>
          <w:rFonts w:hint="eastAsia"/>
          <w:lang w:eastAsia="zh-CN"/>
        </w:rPr>
        <w:t>增强性能表现</w:t>
      </w:r>
      <w:r w:rsidR="00B54C68">
        <w:rPr>
          <w:rFonts w:hint="eastAsia"/>
          <w:lang w:eastAsia="zh-CN"/>
        </w:rPr>
        <w:t>。对于</w:t>
      </w:r>
      <w:r w:rsidR="00D926EC">
        <w:rPr>
          <w:rFonts w:hint="eastAsia"/>
          <w:lang w:eastAsia="zh-CN"/>
        </w:rPr>
        <w:t>公开</w:t>
      </w:r>
      <w:r w:rsidR="00B54C68">
        <w:rPr>
          <w:rFonts w:hint="eastAsia"/>
          <w:lang w:eastAsia="zh-CN"/>
        </w:rPr>
        <w:t>接口，则偏向选择集合。</w:t>
      </w:r>
      <w:r w:rsidR="001F33EB" w:rsidRPr="001F33EB">
        <w:rPr>
          <w:lang w:eastAsia="zh-CN"/>
        </w:rPr>
        <w:t xml:space="preserve"> </w:t>
      </w:r>
    </w:p>
    <w:p w14:paraId="4C1D27AC" w14:textId="77777777" w:rsidR="001F33EB" w:rsidRDefault="001F33EB" w:rsidP="001F33EB">
      <w:pPr>
        <w:rPr>
          <w:lang w:eastAsia="zh-CN"/>
        </w:rPr>
      </w:pPr>
    </w:p>
    <w:p w14:paraId="4C1D27AD" w14:textId="37FC6D7B" w:rsidR="001F33EB" w:rsidRDefault="00B54C68" w:rsidP="001F33EB">
      <w:pPr>
        <w:rPr>
          <w:lang w:eastAsia="zh-CN"/>
        </w:rPr>
      </w:pPr>
      <w:r>
        <w:rPr>
          <w:rFonts w:hint="eastAsia"/>
          <w:lang w:eastAsia="zh-CN"/>
        </w:rPr>
        <w:t>集合提供了对于其内容更多的控制权，可以随着时间改善，提高可用性。另外，不推荐在只读场景下使用数组，因为数组克隆的代价太高。</w:t>
      </w:r>
      <w:r w:rsidR="001F33EB">
        <w:rPr>
          <w:lang w:eastAsia="zh-CN"/>
        </w:rPr>
        <w:t xml:space="preserve"> </w:t>
      </w:r>
    </w:p>
    <w:p w14:paraId="4C1D27AE" w14:textId="77777777" w:rsidR="001F33EB" w:rsidRDefault="001F33EB" w:rsidP="001F33EB">
      <w:pPr>
        <w:rPr>
          <w:lang w:eastAsia="zh-CN"/>
        </w:rPr>
      </w:pPr>
    </w:p>
    <w:p w14:paraId="4C1D27AF" w14:textId="49836E34" w:rsidR="00FB655C" w:rsidRDefault="00B54C68" w:rsidP="001F33EB">
      <w:pPr>
        <w:rPr>
          <w:lang w:eastAsia="zh-CN"/>
        </w:rPr>
      </w:pPr>
      <w:r>
        <w:rPr>
          <w:rFonts w:hint="eastAsia"/>
          <w:lang w:eastAsia="zh-CN"/>
        </w:rPr>
        <w:t>然而，如果您把熟练开发者作为目标，对于只读场景使用数组也是个不错的主意。数组的内存占用比较低，这减少了工作区，并因为运行时的优化能更快的访问数组元素。</w:t>
      </w:r>
    </w:p>
    <w:p w14:paraId="4C1D27B0" w14:textId="77777777" w:rsidR="00FB655C" w:rsidRDefault="00FB655C" w:rsidP="000A6425">
      <w:pPr>
        <w:rPr>
          <w:color w:val="FF0000"/>
          <w:lang w:eastAsia="zh-CN"/>
        </w:rPr>
      </w:pPr>
    </w:p>
    <w:p w14:paraId="4C1D27B1" w14:textId="1D35FE0B" w:rsidR="000A6425" w:rsidRDefault="00931158" w:rsidP="000A6425">
      <w:pPr>
        <w:rPr>
          <w:lang w:eastAsia="zh-CN"/>
        </w:rPr>
      </w:pPr>
      <w:r w:rsidRPr="00574C66">
        <w:rPr>
          <w:color w:val="FF0000"/>
        </w:rPr>
        <w:sym w:font="Wingdings" w:char="F0FD"/>
      </w:r>
      <w:r>
        <w:rPr>
          <w:color w:val="FF0000"/>
          <w:lang w:eastAsia="zh-CN"/>
        </w:rPr>
        <w:t xml:space="preserve"> </w:t>
      </w:r>
      <w:r w:rsidR="00B54C68">
        <w:rPr>
          <w:rFonts w:hint="eastAsia"/>
          <w:b/>
          <w:lang w:eastAsia="zh-CN"/>
        </w:rPr>
        <w:t>一定不要</w:t>
      </w:r>
      <w:r w:rsidRPr="00D926EC">
        <w:rPr>
          <w:lang w:eastAsia="zh-CN"/>
        </w:rPr>
        <w:t xml:space="preserve"> </w:t>
      </w:r>
      <w:r w:rsidR="00D926EC" w:rsidRPr="00D926EC">
        <w:rPr>
          <w:rFonts w:hint="eastAsia"/>
          <w:lang w:eastAsia="zh-CN"/>
        </w:rPr>
        <w:t>使用</w:t>
      </w:r>
      <w:r w:rsidR="00B54C68" w:rsidRPr="00D926EC">
        <w:rPr>
          <w:rFonts w:hint="eastAsia"/>
          <w:lang w:eastAsia="zh-CN"/>
        </w:rPr>
        <w:t>只读的数组</w:t>
      </w:r>
      <w:r w:rsidR="00B54C68">
        <w:rPr>
          <w:rFonts w:hint="eastAsia"/>
          <w:lang w:eastAsia="zh-CN"/>
        </w:rPr>
        <w:t>字段。</w:t>
      </w:r>
      <w:r w:rsidR="00EC7889">
        <w:rPr>
          <w:rFonts w:hint="eastAsia"/>
          <w:lang w:eastAsia="zh-CN"/>
        </w:rPr>
        <w:t>字段本身只读，不能被修改，但是其内部元素可以被修改。以下示例展示了使用只读数组字段的陷阱：</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137E3ACD" w:rsidR="00CA6123" w:rsidRDefault="00FD04B0" w:rsidP="000A6425">
      <w:pPr>
        <w:rPr>
          <w:lang w:eastAsia="zh-CN"/>
        </w:rPr>
      </w:pPr>
      <w:r>
        <w:rPr>
          <w:rFonts w:hint="eastAsia"/>
          <w:lang w:eastAsia="zh-CN"/>
        </w:rPr>
        <w:t>这允许调用者修改数组内的值：</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2F9EBEF0" w:rsidR="006908D4" w:rsidRDefault="00EC7889" w:rsidP="000A6425">
      <w:pPr>
        <w:rPr>
          <w:lang w:eastAsia="zh-CN"/>
        </w:rPr>
      </w:pPr>
      <w:r>
        <w:rPr>
          <w:rFonts w:hint="eastAsia"/>
          <w:lang w:eastAsia="zh-CN"/>
        </w:rPr>
        <w:t>您可以使用一个只读集合</w:t>
      </w:r>
      <w:r>
        <w:rPr>
          <w:lang w:eastAsia="zh-CN"/>
        </w:rPr>
        <w:t xml:space="preserve"> </w:t>
      </w:r>
      <w:r w:rsidR="009A4B0D">
        <w:rPr>
          <w:lang w:eastAsia="zh-CN"/>
        </w:rPr>
        <w:t>（</w:t>
      </w:r>
      <w:r>
        <w:rPr>
          <w:rFonts w:hint="eastAsia"/>
          <w:lang w:eastAsia="zh-CN"/>
        </w:rPr>
        <w:t>只要其元素也是不可变的</w:t>
      </w:r>
      <w:r w:rsidR="009A4B0D">
        <w:rPr>
          <w:lang w:eastAsia="zh-CN"/>
        </w:rPr>
        <w:t>）</w:t>
      </w:r>
      <w:r w:rsidR="006908D4" w:rsidRPr="006908D4">
        <w:rPr>
          <w:lang w:eastAsia="zh-CN"/>
        </w:rPr>
        <w:t xml:space="preserve"> </w:t>
      </w:r>
      <w:r>
        <w:rPr>
          <w:rFonts w:hint="eastAsia"/>
          <w:lang w:eastAsia="zh-CN"/>
        </w:rPr>
        <w:t>，或者在返回之前进行数组克隆。然而，数组克隆的代价可能过高：</w:t>
      </w:r>
      <w:r w:rsidR="001F33EB">
        <w:rPr>
          <w:lang w:eastAsia="zh-CN"/>
        </w:rPr>
        <w:t xml:space="preserve"> </w:t>
      </w:r>
    </w:p>
    <w:p w14:paraId="4C1D27BB" w14:textId="77777777" w:rsidR="006908D4" w:rsidRPr="00CA6123" w:rsidRDefault="006908D4" w:rsidP="000A6425">
      <w:pPr>
        <w:rPr>
          <w:lang w:eastAsia="zh-CN"/>
        </w:rPr>
      </w:pPr>
    </w:p>
    <w:p w14:paraId="4C1D27BC" w14:textId="1193C66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r w:rsidR="009A4B0D">
        <w:rPr>
          <w:rFonts w:ascii="Courier New" w:hAnsi="Courier New" w:cs="Courier New"/>
          <w:noProof/>
          <w:sz w:val="18"/>
          <w:szCs w:val="18"/>
        </w:rPr>
        <w:t>（）</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4CD6F20E"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w:t>
      </w:r>
      <w:r w:rsidR="009A4B0D">
        <w:rPr>
          <w:rFonts w:ascii="Courier New" w:hAnsi="Courier New" w:cs="Courier New"/>
          <w:noProof/>
          <w:sz w:val="18"/>
          <w:szCs w:val="18"/>
        </w:rPr>
        <w:t>（</w:t>
      </w:r>
      <w:r>
        <w:rPr>
          <w:rFonts w:ascii="Courier New" w:hAnsi="Courier New" w:cs="Courier New"/>
          <w:noProof/>
          <w:sz w:val="18"/>
          <w:szCs w:val="18"/>
        </w:rPr>
        <w:t>badChars</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3AF2820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r w:rsidR="009A4B0D">
        <w:rPr>
          <w:rFonts w:ascii="Courier New" w:hAnsi="Courier New" w:cs="Courier New"/>
          <w:noProof/>
          <w:sz w:val="18"/>
          <w:szCs w:val="18"/>
        </w:rPr>
        <w:t>（）</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D80029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char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badChars.Clone</w:t>
      </w:r>
      <w:r w:rsidR="009A4B0D">
        <w:rPr>
          <w:rFonts w:ascii="Courier New" w:hAnsi="Courier New" w:cs="Courier New"/>
          <w:noProof/>
          <w:sz w:val="18"/>
          <w:szCs w:val="18"/>
        </w:rPr>
        <w:t>（）</w:t>
      </w:r>
      <w:r>
        <w:rPr>
          <w:rFonts w:ascii="Courier New" w:hAnsi="Courier New" w:cs="Courier New"/>
          <w:noProof/>
          <w:sz w:val="18"/>
          <w:szCs w:val="18"/>
        </w:rPr>
        <w:t>;</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C5" w14:textId="77777777" w:rsidR="0037155A" w:rsidRDefault="0037155A" w:rsidP="0037155A">
      <w:pPr>
        <w:rPr>
          <w:lang w:eastAsia="zh-CN"/>
        </w:rPr>
      </w:pPr>
    </w:p>
    <w:p w14:paraId="4C1D27C6" w14:textId="5227AD9C"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00E45C36">
        <w:rPr>
          <w:rFonts w:hint="eastAsia"/>
          <w:b/>
          <w:lang w:eastAsia="zh-CN"/>
        </w:rPr>
        <w:t>您应该</w:t>
      </w:r>
      <w:r>
        <w:rPr>
          <w:lang w:eastAsia="zh-CN"/>
        </w:rPr>
        <w:t xml:space="preserve"> </w:t>
      </w:r>
      <w:r w:rsidR="00E45C36">
        <w:rPr>
          <w:rFonts w:hint="eastAsia"/>
          <w:lang w:eastAsia="zh-CN"/>
        </w:rPr>
        <w:t>使用不规则数</w:t>
      </w:r>
      <w:r w:rsidR="006C37DD">
        <w:rPr>
          <w:rFonts w:hint="eastAsia"/>
          <w:lang w:eastAsia="zh-CN"/>
        </w:rPr>
        <w:t>组</w:t>
      </w:r>
      <w:r w:rsidR="00E45C36">
        <w:rPr>
          <w:rFonts w:hint="eastAsia"/>
          <w:lang w:eastAsia="zh-CN"/>
        </w:rPr>
        <w:t>来代替使用多维数组</w:t>
      </w:r>
      <w:r w:rsidR="0037155A" w:rsidRPr="0037155A">
        <w:rPr>
          <w:lang w:eastAsia="zh-CN"/>
        </w:rPr>
        <w:t xml:space="preserve"> </w:t>
      </w:r>
      <w:r w:rsidR="00E45C36">
        <w:rPr>
          <w:rFonts w:hint="eastAsia"/>
          <w:lang w:eastAsia="zh-CN"/>
        </w:rPr>
        <w:t>。一个不规则数组是指其元素本身也是一个数组。构成元素的数组可能有不同大小，这样相较于多维数组能减少一些数据集的空间浪费</w:t>
      </w:r>
      <w:r w:rsidR="00E45C36">
        <w:rPr>
          <w:lang w:eastAsia="zh-CN"/>
        </w:rPr>
        <w:t xml:space="preserve"> </w:t>
      </w:r>
      <w:r w:rsidR="009A4B0D">
        <w:rPr>
          <w:lang w:eastAsia="zh-CN"/>
        </w:rPr>
        <w:t>（</w:t>
      </w:r>
      <w:r w:rsidR="00E45C36">
        <w:rPr>
          <w:rFonts w:hint="eastAsia"/>
          <w:lang w:eastAsia="zh-CN"/>
        </w:rPr>
        <w:t>例如，稀疏矩阵</w:t>
      </w:r>
      <w:r w:rsidR="009A4B0D">
        <w:rPr>
          <w:lang w:eastAsia="zh-CN"/>
        </w:rPr>
        <w:t>）</w:t>
      </w:r>
      <w:r w:rsidR="00E45C36">
        <w:rPr>
          <w:rFonts w:hint="eastAsia"/>
          <w:lang w:eastAsia="zh-CN"/>
        </w:rPr>
        <w:t>。另外，</w:t>
      </w:r>
      <w:r w:rsidR="00E45C36">
        <w:rPr>
          <w:rFonts w:hint="eastAsia"/>
          <w:lang w:eastAsia="zh-CN"/>
        </w:rPr>
        <w:t>CLR</w:t>
      </w:r>
      <w:r w:rsidR="00E45C36">
        <w:rPr>
          <w:rFonts w:hint="eastAsia"/>
          <w:lang w:eastAsia="zh-CN"/>
        </w:rPr>
        <w:t>能够对不规则数组的索引操作进行优化，</w:t>
      </w:r>
      <w:r w:rsidRPr="005C3851">
        <w:rPr>
          <w:lang w:eastAsia="zh-CN"/>
        </w:rPr>
        <w:t xml:space="preserve"> </w:t>
      </w:r>
      <w:r w:rsidR="00FE0D63">
        <w:rPr>
          <w:rFonts w:hint="eastAsia"/>
          <w:lang w:eastAsia="zh-CN"/>
        </w:rPr>
        <w:t>所以在某些情景下，具有更好的性能表现。</w:t>
      </w:r>
    </w:p>
    <w:p w14:paraId="4C1D27C7" w14:textId="77777777" w:rsidR="005C3851" w:rsidRDefault="005C3851" w:rsidP="0037155A">
      <w:pPr>
        <w:rPr>
          <w:lang w:eastAsia="zh-CN"/>
        </w:rPr>
      </w:pPr>
    </w:p>
    <w:p w14:paraId="4C1D27C8" w14:textId="67AB870D"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不规则数组</w:t>
      </w:r>
      <w:r>
        <w:rPr>
          <w:rFonts w:ascii="Courier New" w:hAnsi="Courier New" w:cs="Courier New"/>
          <w:noProof/>
          <w:color w:val="008000"/>
          <w:sz w:val="18"/>
          <w:szCs w:val="18"/>
        </w:rPr>
        <w:t xml:space="preserve">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00C98469"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0E91119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{1, 2, 3, 4}, _</w:t>
      </w:r>
    </w:p>
    <w:p w14:paraId="4C1D27D4" w14:textId="585F82F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{5, 6, 7}, _</w:t>
      </w:r>
    </w:p>
    <w:p w14:paraId="4C1D27D5" w14:textId="32D4B63D"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{8}, _</w:t>
      </w:r>
    </w:p>
    <w:p w14:paraId="4C1D27D6" w14:textId="73E274E0"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1188A549"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多维数组</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1B3315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323D9C80"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sidR="00FE0D63">
        <w:rPr>
          <w:rFonts w:hint="eastAsia"/>
          <w:b/>
          <w:lang w:eastAsia="zh-CN"/>
        </w:rPr>
        <w:t>一定请</w:t>
      </w:r>
      <w:r w:rsidRPr="009F68D6">
        <w:rPr>
          <w:lang w:eastAsia="zh-CN"/>
        </w:rPr>
        <w:t xml:space="preserve"> </w:t>
      </w:r>
      <w:r w:rsidR="009F68D6" w:rsidRPr="009F68D6">
        <w:rPr>
          <w:rFonts w:hint="eastAsia"/>
          <w:lang w:eastAsia="zh-CN"/>
        </w:rPr>
        <w:t>将</w:t>
      </w:r>
      <w:r w:rsidR="009F68D6">
        <w:rPr>
          <w:rFonts w:hint="eastAsia"/>
          <w:lang w:eastAsia="zh-CN"/>
        </w:rPr>
        <w:t>代表</w:t>
      </w:r>
      <w:r w:rsidR="00031B7B">
        <w:rPr>
          <w:rFonts w:hint="eastAsia"/>
          <w:lang w:eastAsia="zh-CN"/>
        </w:rPr>
        <w:t>了</w:t>
      </w:r>
      <w:r w:rsidR="009F68D6">
        <w:rPr>
          <w:rFonts w:hint="eastAsia"/>
          <w:lang w:eastAsia="zh-CN"/>
        </w:rPr>
        <w:t>读</w:t>
      </w:r>
      <w:r w:rsidR="00541945">
        <w:rPr>
          <w:rFonts w:hint="eastAsia"/>
          <w:lang w:eastAsia="zh-CN"/>
        </w:rPr>
        <w:t>/</w:t>
      </w:r>
      <w:r w:rsidR="009F68D6">
        <w:rPr>
          <w:rFonts w:hint="eastAsia"/>
          <w:lang w:eastAsia="zh-CN"/>
        </w:rPr>
        <w:t>写集合的属性</w:t>
      </w:r>
      <w:r w:rsidR="00541945">
        <w:rPr>
          <w:rFonts w:hint="eastAsia"/>
          <w:lang w:eastAsia="zh-CN"/>
        </w:rPr>
        <w:t>或</w:t>
      </w:r>
      <w:r w:rsidR="009F68D6">
        <w:rPr>
          <w:rFonts w:hint="eastAsia"/>
          <w:lang w:eastAsia="zh-CN"/>
        </w:rPr>
        <w:t>返回值声明为</w:t>
      </w:r>
      <w:r w:rsidRPr="008369A4">
        <w:rPr>
          <w:lang w:eastAsia="zh-CN"/>
        </w:rPr>
        <w:t xml:space="preserve"> Collection&lt;T&gt;</w:t>
      </w:r>
      <w:r w:rsidR="009F68D6">
        <w:rPr>
          <w:rFonts w:hint="eastAsia"/>
          <w:lang w:eastAsia="zh-CN"/>
        </w:rPr>
        <w:t>或</w:t>
      </w:r>
      <w:r w:rsidR="00FE0D63">
        <w:rPr>
          <w:rFonts w:hint="eastAsia"/>
          <w:lang w:eastAsia="zh-CN"/>
        </w:rPr>
        <w:t>其子类</w:t>
      </w:r>
      <w:r w:rsidR="009F68D6">
        <w:rPr>
          <w:rFonts w:hint="eastAsia"/>
          <w:lang w:eastAsia="zh-CN"/>
        </w:rPr>
        <w:t>，将代表</w:t>
      </w:r>
      <w:r w:rsidR="00031B7B">
        <w:rPr>
          <w:rFonts w:hint="eastAsia"/>
          <w:lang w:eastAsia="zh-CN"/>
        </w:rPr>
        <w:t>了</w:t>
      </w:r>
      <w:r w:rsidR="009F68D6">
        <w:rPr>
          <w:rFonts w:hint="eastAsia"/>
          <w:lang w:eastAsia="zh-CN"/>
        </w:rPr>
        <w:t>只读集合的属性或返回值声明为</w:t>
      </w:r>
      <w:r w:rsidR="009F68D6" w:rsidRPr="009B02C0">
        <w:rPr>
          <w:lang w:eastAsia="zh-CN"/>
        </w:rPr>
        <w:t xml:space="preserve">ReadOnlyCollection&lt;T&gt; </w:t>
      </w:r>
      <w:r w:rsidR="009F68D6">
        <w:rPr>
          <w:rFonts w:hint="eastAsia"/>
          <w:lang w:eastAsia="zh-CN"/>
        </w:rPr>
        <w:t>或其子类。</w:t>
      </w:r>
    </w:p>
    <w:p w14:paraId="4C1D27EB" w14:textId="77777777" w:rsidR="008369A4" w:rsidRDefault="008369A4" w:rsidP="00BE3845">
      <w:pPr>
        <w:rPr>
          <w:color w:val="FF0000"/>
        </w:rPr>
      </w:pPr>
    </w:p>
    <w:p w14:paraId="4C1D27EC" w14:textId="573C2904" w:rsidR="008F5F6E" w:rsidRDefault="00BC3896" w:rsidP="00BE3845">
      <w:pPr>
        <w:rPr>
          <w:lang w:eastAsia="zh-CN"/>
        </w:rPr>
      </w:pPr>
      <w:r w:rsidRPr="00574C66">
        <w:rPr>
          <w:color w:val="00B050"/>
        </w:rPr>
        <w:lastRenderedPageBreak/>
        <w:sym w:font="Wingdings" w:char="F0FE"/>
      </w:r>
      <w:r>
        <w:rPr>
          <w:rFonts w:hint="eastAsia"/>
          <w:color w:val="00B050"/>
          <w:lang w:eastAsia="zh-CN"/>
        </w:rPr>
        <w:t xml:space="preserve"> </w:t>
      </w:r>
      <w:r w:rsidR="009F68D6">
        <w:rPr>
          <w:rFonts w:hint="eastAsia"/>
          <w:b/>
          <w:lang w:eastAsia="zh-CN"/>
        </w:rPr>
        <w:t>您应该</w:t>
      </w:r>
      <w:r w:rsidR="00541945">
        <w:rPr>
          <w:rFonts w:hint="eastAsia"/>
          <w:lang w:eastAsia="zh-CN"/>
        </w:rPr>
        <w:t>重新考虑对于</w:t>
      </w:r>
      <w:r>
        <w:rPr>
          <w:lang w:eastAsia="zh-CN"/>
        </w:rPr>
        <w:t xml:space="preserve"> </w:t>
      </w:r>
      <w:r w:rsidR="008F5F6E">
        <w:rPr>
          <w:lang w:eastAsia="zh-CN"/>
        </w:rPr>
        <w:t xml:space="preserve">ArrayList </w:t>
      </w:r>
      <w:r w:rsidR="00541945">
        <w:rPr>
          <w:rFonts w:hint="eastAsia"/>
          <w:lang w:eastAsia="zh-CN"/>
        </w:rPr>
        <w:t>的使用，因为所有添加至其中的对象都被当做</w:t>
      </w:r>
      <w:r w:rsidR="008F5F6E">
        <w:rPr>
          <w:lang w:eastAsia="zh-CN"/>
        </w:rPr>
        <w:t xml:space="preserve"> </w:t>
      </w:r>
      <w:r w:rsidR="008F5F6E" w:rsidRPr="008F5F6E">
        <w:rPr>
          <w:lang w:eastAsia="zh-CN"/>
        </w:rPr>
        <w:t xml:space="preserve">System.Object </w:t>
      </w:r>
      <w:r w:rsidR="00121FCE">
        <w:rPr>
          <w:rFonts w:hint="eastAsia"/>
          <w:lang w:eastAsia="zh-CN"/>
        </w:rPr>
        <w:t>，当从</w:t>
      </w:r>
      <w:r w:rsidR="00121FCE">
        <w:rPr>
          <w:lang w:eastAsia="zh-CN"/>
        </w:rPr>
        <w:t xml:space="preserve">ArrayList </w:t>
      </w:r>
      <w:r w:rsidR="00121FCE">
        <w:rPr>
          <w:rFonts w:hint="eastAsia"/>
          <w:lang w:eastAsia="zh-CN"/>
        </w:rPr>
        <w:t>取回值时，这些对象都会拆箱，并返回其真实的值类型。所以我们推荐您使用定制类型的集合，而不是</w:t>
      </w:r>
      <w:r w:rsidR="00121FCE">
        <w:rPr>
          <w:lang w:eastAsia="zh-CN"/>
        </w:rPr>
        <w:t>ArrayList</w:t>
      </w:r>
      <w:r w:rsidR="00121FCE">
        <w:rPr>
          <w:rFonts w:hint="eastAsia"/>
          <w:lang w:eastAsia="zh-CN"/>
        </w:rPr>
        <w:t>。</w:t>
      </w:r>
      <w:r w:rsidR="001E05D8">
        <w:rPr>
          <w:rFonts w:hint="eastAsia"/>
          <w:lang w:eastAsia="zh-CN"/>
        </w:rPr>
        <w:t>比如</w:t>
      </w:r>
      <w:r w:rsidR="00121FCE">
        <w:rPr>
          <w:rFonts w:hint="eastAsia"/>
          <w:lang w:eastAsia="zh-CN"/>
        </w:rPr>
        <w:t>，</w:t>
      </w:r>
      <w:r w:rsidR="008F5F6E" w:rsidRPr="008F5F6E">
        <w:rPr>
          <w:lang w:eastAsia="zh-CN"/>
        </w:rPr>
        <w:t xml:space="preserve">.NET </w:t>
      </w:r>
      <w:r w:rsidR="00121FCE">
        <w:rPr>
          <w:rFonts w:hint="eastAsia"/>
          <w:lang w:eastAsia="zh-CN"/>
        </w:rPr>
        <w:t>在</w:t>
      </w:r>
      <w:r w:rsidR="00121FCE" w:rsidRPr="008F5F6E">
        <w:rPr>
          <w:lang w:eastAsia="zh-CN"/>
        </w:rPr>
        <w:t>System.Collection.Specialized</w:t>
      </w:r>
      <w:r w:rsidR="00121FCE">
        <w:rPr>
          <w:rFonts w:hint="eastAsia"/>
          <w:lang w:eastAsia="zh-CN"/>
        </w:rPr>
        <w:t>命名空间内为</w:t>
      </w:r>
      <w:r w:rsidR="00121FCE">
        <w:rPr>
          <w:rFonts w:hint="eastAsia"/>
          <w:lang w:eastAsia="zh-CN"/>
        </w:rPr>
        <w:t>String</w:t>
      </w:r>
      <w:r w:rsidR="00121FCE">
        <w:rPr>
          <w:rFonts w:hint="eastAsia"/>
          <w:lang w:eastAsia="zh-CN"/>
        </w:rPr>
        <w:t>提供了强类型集合</w:t>
      </w:r>
      <w:r w:rsidR="008F5F6E" w:rsidRPr="008F5F6E">
        <w:rPr>
          <w:lang w:eastAsia="zh-CN"/>
        </w:rPr>
        <w:t xml:space="preserve"> </w:t>
      </w:r>
      <w:r w:rsidR="00121FCE">
        <w:rPr>
          <w:lang w:eastAsia="zh-CN"/>
        </w:rPr>
        <w:t>StringCollection</w:t>
      </w:r>
      <w:r w:rsidR="00121FCE">
        <w:rPr>
          <w:rFonts w:hint="eastAsia"/>
          <w:lang w:eastAsia="zh-CN"/>
        </w:rPr>
        <w:t>。</w:t>
      </w:r>
    </w:p>
    <w:p w14:paraId="4C1D27ED" w14:textId="77777777" w:rsidR="00E135A6" w:rsidRDefault="00E135A6" w:rsidP="00BE3845">
      <w:pPr>
        <w:rPr>
          <w:lang w:eastAsia="zh-CN"/>
        </w:rPr>
      </w:pPr>
    </w:p>
    <w:p w14:paraId="4C1D27EE" w14:textId="3A27C5CC"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00CE643D">
        <w:rPr>
          <w:rFonts w:hint="eastAsia"/>
          <w:b/>
          <w:lang w:eastAsia="zh-CN"/>
        </w:rPr>
        <w:t>您应该</w:t>
      </w:r>
      <w:r>
        <w:rPr>
          <w:lang w:eastAsia="zh-CN"/>
        </w:rPr>
        <w:t xml:space="preserve"> </w:t>
      </w:r>
      <w:r w:rsidR="00CE643D">
        <w:rPr>
          <w:rFonts w:hint="eastAsia"/>
          <w:lang w:eastAsia="zh-CN"/>
        </w:rPr>
        <w:t>重新考虑对于</w:t>
      </w:r>
      <w:r w:rsidR="00CE643D">
        <w:rPr>
          <w:lang w:eastAsia="zh-CN"/>
        </w:rPr>
        <w:t>Hashtable</w:t>
      </w:r>
      <w:r w:rsidR="00CE643D">
        <w:rPr>
          <w:rFonts w:hint="eastAsia"/>
          <w:lang w:eastAsia="zh-CN"/>
        </w:rPr>
        <w:t>的使用。相反，您应该尝试其他字典类，例如</w:t>
      </w:r>
      <w:r w:rsidR="00CE643D">
        <w:rPr>
          <w:lang w:eastAsia="zh-CN"/>
        </w:rPr>
        <w:t>StringDictionary</w:t>
      </w:r>
      <w:r w:rsidR="00CE643D">
        <w:rPr>
          <w:rFonts w:hint="eastAsia"/>
          <w:lang w:eastAsia="zh-CN"/>
        </w:rPr>
        <w:t>，</w:t>
      </w:r>
      <w:r w:rsidR="00CE643D">
        <w:rPr>
          <w:lang w:eastAsia="zh-CN"/>
        </w:rPr>
        <w:t>NameValueCollection</w:t>
      </w:r>
      <w:r w:rsidR="00CE643D">
        <w:rPr>
          <w:rFonts w:hint="eastAsia"/>
          <w:lang w:eastAsia="zh-CN"/>
        </w:rPr>
        <w:t>，</w:t>
      </w:r>
      <w:r w:rsidR="00CE643D">
        <w:rPr>
          <w:lang w:eastAsia="zh-CN"/>
        </w:rPr>
        <w:t xml:space="preserve"> HybridCollection</w:t>
      </w:r>
      <w:r w:rsidR="00CE643D">
        <w:rPr>
          <w:rFonts w:hint="eastAsia"/>
          <w:lang w:eastAsia="zh-CN"/>
        </w:rPr>
        <w:t>。除非</w:t>
      </w:r>
      <w:r w:rsidRPr="002317D6">
        <w:rPr>
          <w:lang w:eastAsia="zh-CN"/>
        </w:rPr>
        <w:t xml:space="preserve">Hashtable </w:t>
      </w:r>
      <w:r w:rsidR="00FD04B0">
        <w:rPr>
          <w:rFonts w:hint="eastAsia"/>
          <w:lang w:eastAsia="zh-CN"/>
        </w:rPr>
        <w:t>只存储少量值，最好不要使用</w:t>
      </w:r>
      <w:r w:rsidR="00FD04B0" w:rsidRPr="002317D6">
        <w:rPr>
          <w:lang w:eastAsia="zh-CN"/>
        </w:rPr>
        <w:t xml:space="preserve">Hashtable </w:t>
      </w:r>
      <w:r w:rsidR="00FD04B0">
        <w:rPr>
          <w:rFonts w:hint="eastAsia"/>
          <w:lang w:eastAsia="zh-CN"/>
        </w:rPr>
        <w:t>。</w:t>
      </w:r>
    </w:p>
    <w:p w14:paraId="4C1D27EF" w14:textId="77777777" w:rsidR="00FE477E" w:rsidRDefault="00FE477E" w:rsidP="00BE3845">
      <w:pPr>
        <w:rPr>
          <w:lang w:eastAsia="zh-CN"/>
        </w:rPr>
      </w:pPr>
    </w:p>
    <w:p w14:paraId="5B9EFC1A" w14:textId="63A1E370" w:rsidR="00C01B29" w:rsidRDefault="00C01B29" w:rsidP="00BE3845">
      <w:pPr>
        <w:rPr>
          <w:lang w:eastAsia="zh-CN"/>
        </w:rPr>
      </w:pPr>
      <w:r w:rsidRPr="00574C66">
        <w:rPr>
          <w:color w:val="00B050"/>
        </w:rPr>
        <w:sym w:font="Wingdings" w:char="F0FE"/>
      </w:r>
      <w:r>
        <w:rPr>
          <w:rFonts w:hint="eastAsia"/>
          <w:color w:val="00B050"/>
          <w:lang w:eastAsia="zh-CN"/>
        </w:rPr>
        <w:t xml:space="preserve"> </w:t>
      </w:r>
      <w:r w:rsidR="00FD04B0">
        <w:rPr>
          <w:rFonts w:hint="eastAsia"/>
          <w:b/>
          <w:lang w:eastAsia="zh-CN"/>
        </w:rPr>
        <w:t>您应该</w:t>
      </w:r>
      <w:r w:rsidR="00FD04B0">
        <w:rPr>
          <w:lang w:eastAsia="zh-CN"/>
        </w:rPr>
        <w:t xml:space="preserve"> </w:t>
      </w:r>
      <w:r w:rsidR="00FD04B0">
        <w:rPr>
          <w:rFonts w:hint="eastAsia"/>
          <w:lang w:eastAsia="zh-CN"/>
        </w:rPr>
        <w:t>在实现集合类型时，为其实现</w:t>
      </w:r>
      <w:r>
        <w:rPr>
          <w:lang w:eastAsia="zh-CN"/>
        </w:rPr>
        <w:t xml:space="preserve">IEnumerable </w:t>
      </w:r>
      <w:r w:rsidR="00FD04B0">
        <w:rPr>
          <w:rFonts w:hint="eastAsia"/>
          <w:lang w:eastAsia="zh-CN"/>
        </w:rPr>
        <w:t>接口，这样该集合便能用于</w:t>
      </w:r>
      <w:r w:rsidR="00FD04B0">
        <w:rPr>
          <w:lang w:eastAsia="zh-CN"/>
        </w:rPr>
        <w:t>LINQ to Objects</w:t>
      </w:r>
      <w:r w:rsidR="00FD04B0">
        <w:rPr>
          <w:rFonts w:hint="eastAsia"/>
          <w:lang w:eastAsia="zh-CN"/>
        </w:rPr>
        <w:t>。</w:t>
      </w:r>
    </w:p>
    <w:p w14:paraId="272B7D7E" w14:textId="7D3A46B6" w:rsidR="00C01B29" w:rsidRDefault="00C01B29" w:rsidP="00BE3845">
      <w:pPr>
        <w:rPr>
          <w:lang w:eastAsia="zh-CN"/>
        </w:rPr>
      </w:pPr>
      <w:r>
        <w:rPr>
          <w:lang w:eastAsia="zh-CN"/>
        </w:rPr>
        <w:t xml:space="preserve"> </w:t>
      </w:r>
    </w:p>
    <w:p w14:paraId="4C1D27F0" w14:textId="71C422BB" w:rsidR="00FE477E" w:rsidRDefault="00FE477E" w:rsidP="00FE477E">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C0705D">
        <w:rPr>
          <w:b/>
          <w:lang w:eastAsia="zh-CN"/>
        </w:rPr>
        <w:t xml:space="preserve"> </w:t>
      </w:r>
      <w:r w:rsidR="00FD04B0">
        <w:rPr>
          <w:rFonts w:hint="eastAsia"/>
          <w:lang w:eastAsia="zh-CN"/>
        </w:rPr>
        <w:t>在同一个类型上同时实现</w:t>
      </w:r>
      <w:r>
        <w:rPr>
          <w:lang w:eastAsia="zh-CN"/>
        </w:rPr>
        <w:t xml:space="preserve"> IEnumerator&lt;T&gt; </w:t>
      </w:r>
      <w:r w:rsidR="00FD04B0">
        <w:rPr>
          <w:rFonts w:hint="eastAsia"/>
          <w:lang w:eastAsia="zh-CN"/>
        </w:rPr>
        <w:t>和</w:t>
      </w:r>
      <w:r>
        <w:rPr>
          <w:lang w:eastAsia="zh-CN"/>
        </w:rPr>
        <w:t xml:space="preserve"> IEnumerable&lt;T&gt;</w:t>
      </w:r>
      <w:r w:rsidR="00FD04B0">
        <w:rPr>
          <w:rFonts w:hint="eastAsia"/>
          <w:lang w:eastAsia="zh-CN"/>
        </w:rPr>
        <w:t>接口。同样，也不要同时实现非泛型接口</w:t>
      </w:r>
      <w:r>
        <w:rPr>
          <w:lang w:eastAsia="zh-CN"/>
        </w:rPr>
        <w:t xml:space="preserve">IEnumerator </w:t>
      </w:r>
      <w:r w:rsidR="00FD04B0">
        <w:rPr>
          <w:rFonts w:hint="eastAsia"/>
          <w:lang w:eastAsia="zh-CN"/>
        </w:rPr>
        <w:t>和</w:t>
      </w:r>
      <w:r w:rsidR="00FD04B0">
        <w:rPr>
          <w:lang w:eastAsia="zh-CN"/>
        </w:rPr>
        <w:t xml:space="preserve"> IEnumerable</w:t>
      </w:r>
      <w:r w:rsidR="00FD04B0">
        <w:rPr>
          <w:rFonts w:hint="eastAsia"/>
          <w:lang w:eastAsia="zh-CN"/>
        </w:rPr>
        <w:t>。所以，一个类型只能成为一个集合或者一个枚举器，而不可二者皆得。</w:t>
      </w:r>
    </w:p>
    <w:p w14:paraId="4C1D27F1" w14:textId="77777777" w:rsidR="008F5F6E" w:rsidRDefault="008F5F6E" w:rsidP="00BE3845">
      <w:pPr>
        <w:rPr>
          <w:lang w:eastAsia="zh-CN"/>
        </w:rPr>
      </w:pPr>
    </w:p>
    <w:p w14:paraId="4C1D27F2" w14:textId="39FE5525" w:rsidR="00BE3845" w:rsidRDefault="009F15D6" w:rsidP="00BE3845">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5D6DF3">
        <w:rPr>
          <w:b/>
          <w:lang w:eastAsia="zh-CN"/>
        </w:rPr>
        <w:t xml:space="preserve"> </w:t>
      </w:r>
      <w:r w:rsidR="00FD04B0">
        <w:rPr>
          <w:rFonts w:hint="eastAsia"/>
          <w:lang w:eastAsia="zh-CN"/>
        </w:rPr>
        <w:t>返回数组或集合</w:t>
      </w:r>
      <w:r w:rsidR="00AB27C3">
        <w:rPr>
          <w:rFonts w:hint="eastAsia"/>
          <w:lang w:eastAsia="zh-CN"/>
        </w:rPr>
        <w:t>的</w:t>
      </w:r>
      <w:r w:rsidR="00AB27C3">
        <w:rPr>
          <w:rFonts w:hint="eastAsia"/>
          <w:lang w:eastAsia="zh-CN"/>
        </w:rPr>
        <w:t>null</w:t>
      </w:r>
      <w:r w:rsidR="00FD04B0">
        <w:rPr>
          <w:rFonts w:hint="eastAsia"/>
          <w:lang w:eastAsia="zh-CN"/>
        </w:rPr>
        <w:t>引用。</w:t>
      </w:r>
      <w:r w:rsidR="00D447D8">
        <w:rPr>
          <w:rFonts w:hint="eastAsia"/>
          <w:lang w:eastAsia="zh-CN"/>
        </w:rPr>
        <w:t xml:space="preserve"> </w:t>
      </w:r>
      <w:r w:rsidR="00FD04B0">
        <w:rPr>
          <w:rFonts w:hint="eastAsia"/>
          <w:lang w:eastAsia="zh-CN"/>
        </w:rPr>
        <w:t>空值数组或集合的含义在</w:t>
      </w:r>
      <w:r w:rsidR="000F1FCC">
        <w:rPr>
          <w:rFonts w:hint="eastAsia"/>
          <w:lang w:eastAsia="zh-CN"/>
        </w:rPr>
        <w:t>代码环境</w:t>
      </w:r>
      <w:r w:rsidR="00AB27C3">
        <w:rPr>
          <w:rFonts w:hint="eastAsia"/>
          <w:lang w:eastAsia="zh-CN"/>
        </w:rPr>
        <w:t>中很难被理解。</w:t>
      </w:r>
      <w:r w:rsidR="001E05D8">
        <w:rPr>
          <w:rFonts w:hint="eastAsia"/>
          <w:lang w:eastAsia="zh-CN"/>
        </w:rPr>
        <w:t>比如</w:t>
      </w:r>
      <w:r w:rsidR="00AB27C3">
        <w:rPr>
          <w:rFonts w:hint="eastAsia"/>
          <w:lang w:eastAsia="zh-CN"/>
        </w:rPr>
        <w:t>，一个用户可能假定如下代码能够正常运行，所以应该返回一个空数组或集合，而不是</w:t>
      </w:r>
      <w:r w:rsidR="00AB27C3">
        <w:rPr>
          <w:rFonts w:hint="eastAsia"/>
          <w:lang w:eastAsia="zh-CN"/>
        </w:rPr>
        <w:t>null</w:t>
      </w:r>
      <w:r w:rsidR="00AB27C3">
        <w:rPr>
          <w:rFonts w:hint="eastAsia"/>
          <w:lang w:eastAsia="zh-CN"/>
        </w:rPr>
        <w:t>引用。</w:t>
      </w:r>
    </w:p>
    <w:p w14:paraId="4C1D27F3" w14:textId="77777777" w:rsidR="00AB237F" w:rsidRDefault="00AB237F" w:rsidP="00BE3845">
      <w:pPr>
        <w:rPr>
          <w:lang w:eastAsia="zh-CN"/>
        </w:rPr>
      </w:pPr>
    </w:p>
    <w:p w14:paraId="4C1D27F4" w14:textId="3D561089"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r w:rsidR="009A4B0D">
        <w:rPr>
          <w:rFonts w:ascii="Courier New" w:hAnsi="Courier New" w:cs="Courier New"/>
          <w:noProof/>
          <w:sz w:val="18"/>
          <w:szCs w:val="18"/>
        </w:rPr>
        <w:t>（）</w:t>
      </w:r>
      <w:r>
        <w:rPr>
          <w:rFonts w:ascii="Courier New" w:hAnsi="Courier New" w:cs="Courier New"/>
          <w:noProof/>
          <w:sz w:val="18"/>
          <w:szCs w:val="18"/>
        </w:rPr>
        <w:t>;</w:t>
      </w:r>
    </w:p>
    <w:p w14:paraId="4C1D27F5" w14:textId="0A413F8D"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r w:rsidR="009A4B0D">
        <w:rPr>
          <w:rFonts w:ascii="Courier New" w:hAnsi="Courier New" w:cs="Courier New"/>
          <w:noProof/>
          <w:sz w:val="18"/>
          <w:szCs w:val="18"/>
        </w:rPr>
        <w:t>）</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285372" w:rsidR="00F32AD5" w:rsidRDefault="00AB27C3" w:rsidP="009C0DC2">
      <w:pPr>
        <w:pStyle w:val="2"/>
        <w:rPr>
          <w:lang w:eastAsia="zh-CN"/>
        </w:rPr>
      </w:pPr>
      <w:bookmarkStart w:id="30" w:name="_Toc415072150"/>
      <w:r>
        <w:rPr>
          <w:rFonts w:hint="eastAsia"/>
          <w:lang w:eastAsia="zh-CN"/>
        </w:rPr>
        <w:t>结构体</w:t>
      </w:r>
      <w:bookmarkEnd w:id="30"/>
    </w:p>
    <w:p w14:paraId="4C1D286E" w14:textId="6D154C59" w:rsidR="005F0892" w:rsidRDefault="005F0892"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确保将所有实例数据设置为</w:t>
      </w:r>
      <w:r w:rsidR="00AB27C3">
        <w:rPr>
          <w:rFonts w:hint="eastAsia"/>
          <w:lang w:eastAsia="zh-CN"/>
        </w:rPr>
        <w:t>0</w:t>
      </w:r>
      <w:r w:rsidR="00AB27C3">
        <w:rPr>
          <w:rFonts w:hint="eastAsia"/>
          <w:lang w:eastAsia="zh-CN"/>
        </w:rPr>
        <w:t>值，</w:t>
      </w:r>
      <w:r w:rsidR="00AB27C3">
        <w:rPr>
          <w:rFonts w:hint="eastAsia"/>
          <w:lang w:eastAsia="zh-CN"/>
        </w:rPr>
        <w:t>false</w:t>
      </w:r>
      <w:r w:rsidR="00AB27C3">
        <w:rPr>
          <w:rFonts w:hint="eastAsia"/>
          <w:lang w:eastAsia="zh-CN"/>
        </w:rPr>
        <w:t>或者是</w:t>
      </w:r>
      <w:r w:rsidR="00AB27C3">
        <w:rPr>
          <w:rFonts w:hint="eastAsia"/>
          <w:lang w:eastAsia="zh-CN"/>
        </w:rPr>
        <w:t>null</w:t>
      </w:r>
      <w:r w:rsidRPr="005F0892">
        <w:rPr>
          <w:lang w:eastAsia="zh-CN"/>
        </w:rPr>
        <w:t xml:space="preserve"> </w:t>
      </w:r>
      <w:r w:rsidR="00AB27C3">
        <w:rPr>
          <w:rFonts w:hint="eastAsia"/>
          <w:lang w:eastAsia="zh-CN"/>
        </w:rPr>
        <w:t>。当创建结构体数组时，这样能防止</w:t>
      </w:r>
      <w:r w:rsidR="00A26F07">
        <w:rPr>
          <w:rFonts w:hint="eastAsia"/>
          <w:lang w:eastAsia="zh-CN"/>
        </w:rPr>
        <w:t>意外创建了</w:t>
      </w:r>
      <w:r w:rsidR="00AB27C3">
        <w:rPr>
          <w:rFonts w:hint="eastAsia"/>
          <w:lang w:eastAsia="zh-CN"/>
        </w:rPr>
        <w:t>无效实例。</w:t>
      </w:r>
    </w:p>
    <w:p w14:paraId="4C1D286F" w14:textId="77777777" w:rsidR="00A229DE" w:rsidRDefault="00A229DE" w:rsidP="005A1CFB">
      <w:pPr>
        <w:rPr>
          <w:lang w:eastAsia="zh-CN"/>
        </w:rPr>
      </w:pPr>
    </w:p>
    <w:p w14:paraId="4C1D2870" w14:textId="651EDF5A" w:rsidR="00A229DE" w:rsidRDefault="00A229DE"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为值类型实现</w:t>
      </w:r>
      <w:r w:rsidRPr="00A229DE">
        <w:rPr>
          <w:lang w:eastAsia="zh-CN"/>
        </w:rPr>
        <w:t xml:space="preserve"> IEquatable&lt;T&gt; </w:t>
      </w:r>
      <w:r w:rsidR="00AB27C3">
        <w:rPr>
          <w:rFonts w:hint="eastAsia"/>
          <w:lang w:eastAsia="zh-CN"/>
        </w:rPr>
        <w:t>接口。值类型的</w:t>
      </w:r>
      <w:r w:rsidRPr="00A229DE">
        <w:rPr>
          <w:lang w:eastAsia="zh-CN"/>
        </w:rPr>
        <w:t xml:space="preserve">Object.Equals </w:t>
      </w:r>
      <w:r w:rsidR="00AB27C3">
        <w:rPr>
          <w:rFonts w:hint="eastAsia"/>
          <w:lang w:eastAsia="zh-CN"/>
        </w:rPr>
        <w:t>方法会引起装箱操作。</w:t>
      </w:r>
      <w:r w:rsidR="00A26F07">
        <w:rPr>
          <w:rFonts w:hint="eastAsia"/>
          <w:lang w:eastAsia="zh-CN"/>
        </w:rPr>
        <w:t>且</w:t>
      </w:r>
      <w:r w:rsidR="00AB27C3">
        <w:rPr>
          <w:rFonts w:hint="eastAsia"/>
          <w:lang w:eastAsia="zh-CN"/>
        </w:rPr>
        <w:t>因为使用了反射特性，所以其默认实现效率不高。</w:t>
      </w:r>
      <w:r w:rsidRPr="00A229DE">
        <w:rPr>
          <w:lang w:eastAsia="zh-CN"/>
        </w:rPr>
        <w:t xml:space="preserve">IEquatable&lt;T&gt;.Equals </w:t>
      </w:r>
      <w:r w:rsidR="00AB27C3">
        <w:rPr>
          <w:rFonts w:hint="eastAsia"/>
          <w:lang w:eastAsia="zh-CN"/>
        </w:rPr>
        <w:t>较其有相当大的性能提升，且其实现可以不引发装箱操作。</w:t>
      </w:r>
    </w:p>
    <w:p w14:paraId="4C1D2871" w14:textId="529827E5" w:rsidR="004E6790" w:rsidRDefault="00AB27C3" w:rsidP="004E6790">
      <w:pPr>
        <w:pStyle w:val="3"/>
        <w:rPr>
          <w:lang w:eastAsia="zh-CN"/>
        </w:rPr>
      </w:pPr>
      <w:r>
        <w:rPr>
          <w:rFonts w:hint="eastAsia"/>
          <w:lang w:eastAsia="zh-CN"/>
        </w:rPr>
        <w:lastRenderedPageBreak/>
        <w:t>结构体</w:t>
      </w:r>
      <w:r>
        <w:rPr>
          <w:lang w:eastAsia="zh-CN"/>
        </w:rPr>
        <w:t>vs</w:t>
      </w:r>
      <w:r>
        <w:rPr>
          <w:rFonts w:hint="eastAsia"/>
          <w:lang w:eastAsia="zh-CN"/>
        </w:rPr>
        <w:t>类</w:t>
      </w:r>
    </w:p>
    <w:p w14:paraId="4C1D2872" w14:textId="44028660" w:rsidR="004E6790" w:rsidRDefault="004E6790" w:rsidP="004E6790">
      <w:pPr>
        <w:rPr>
          <w:lang w:eastAsia="zh-CN"/>
        </w:rPr>
      </w:pPr>
      <w:r w:rsidRPr="00574C66">
        <w:rPr>
          <w:color w:val="FF0000"/>
        </w:rPr>
        <w:sym w:font="Wingdings" w:char="F0FD"/>
      </w:r>
      <w:r>
        <w:rPr>
          <w:color w:val="FF0000"/>
          <w:lang w:eastAsia="zh-CN"/>
        </w:rPr>
        <w:t xml:space="preserve"> </w:t>
      </w:r>
      <w:r w:rsidRPr="005D6DF3">
        <w:rPr>
          <w:b/>
          <w:lang w:eastAsia="zh-CN"/>
        </w:rPr>
        <w:t xml:space="preserve"> </w:t>
      </w:r>
      <w:r w:rsidR="00AB27C3">
        <w:rPr>
          <w:rFonts w:hint="eastAsia"/>
          <w:b/>
          <w:lang w:eastAsia="zh-CN"/>
        </w:rPr>
        <w:t>一定不要</w:t>
      </w:r>
      <w:r w:rsidRPr="005D6DF3">
        <w:rPr>
          <w:b/>
          <w:lang w:eastAsia="zh-CN"/>
        </w:rPr>
        <w:t xml:space="preserve"> </w:t>
      </w:r>
      <w:r w:rsidR="00AB27C3">
        <w:rPr>
          <w:rFonts w:hint="eastAsia"/>
          <w:lang w:eastAsia="zh-CN"/>
        </w:rPr>
        <w:t>定义结构体，除非其具有如下特性：</w:t>
      </w:r>
    </w:p>
    <w:p w14:paraId="4C1D2873" w14:textId="77777777" w:rsidR="004E6790" w:rsidRDefault="004E6790" w:rsidP="004E6790">
      <w:pPr>
        <w:rPr>
          <w:lang w:eastAsia="zh-CN"/>
        </w:rPr>
      </w:pPr>
    </w:p>
    <w:p w14:paraId="4C1D2874" w14:textId="34231129" w:rsidR="004E6790" w:rsidRPr="00A275F1" w:rsidRDefault="00A732A5" w:rsidP="004E6790">
      <w:pPr>
        <w:pStyle w:val="a7"/>
        <w:numPr>
          <w:ilvl w:val="0"/>
          <w:numId w:val="9"/>
        </w:numPr>
        <w:rPr>
          <w:lang w:eastAsia="zh-CN"/>
        </w:rPr>
      </w:pPr>
      <w:r>
        <w:rPr>
          <w:rFonts w:hint="eastAsia"/>
          <w:lang w:eastAsia="zh-CN"/>
        </w:rPr>
        <w:t>它在逻辑上代表了一个单值，类似于原始类型</w:t>
      </w:r>
      <w:r w:rsidR="004E6790" w:rsidRPr="00A275F1">
        <w:rPr>
          <w:lang w:eastAsia="zh-CN"/>
        </w:rPr>
        <w:t xml:space="preserve"> </w:t>
      </w:r>
      <w:r w:rsidR="009A4B0D">
        <w:rPr>
          <w:lang w:eastAsia="zh-CN"/>
        </w:rPr>
        <w:t>（</w:t>
      </w:r>
      <w:r>
        <w:rPr>
          <w:rFonts w:hint="eastAsia"/>
          <w:lang w:eastAsia="zh-CN"/>
        </w:rPr>
        <w:t>例如，</w:t>
      </w:r>
      <w:r>
        <w:rPr>
          <w:rFonts w:hint="eastAsia"/>
          <w:lang w:eastAsia="zh-CN"/>
        </w:rPr>
        <w:t>int</w:t>
      </w:r>
      <w:r>
        <w:rPr>
          <w:rFonts w:hint="eastAsia"/>
          <w:lang w:eastAsia="zh-CN"/>
        </w:rPr>
        <w:t>、</w:t>
      </w:r>
      <w:r>
        <w:rPr>
          <w:lang w:eastAsia="zh-CN"/>
        </w:rPr>
        <w:t xml:space="preserve"> double</w:t>
      </w:r>
      <w:r>
        <w:rPr>
          <w:rFonts w:hint="eastAsia"/>
          <w:lang w:eastAsia="zh-CN"/>
        </w:rPr>
        <w:t>，等等</w:t>
      </w:r>
      <w:r w:rsidR="009A4B0D">
        <w:rPr>
          <w:lang w:eastAsia="zh-CN"/>
        </w:rPr>
        <w:t>）</w:t>
      </w:r>
      <w:r>
        <w:rPr>
          <w:rFonts w:hint="eastAsia"/>
          <w:lang w:eastAsia="zh-CN"/>
        </w:rPr>
        <w:t>。</w:t>
      </w:r>
    </w:p>
    <w:p w14:paraId="4C1D2875" w14:textId="458E68AF" w:rsidR="004E6790" w:rsidRPr="00A275F1" w:rsidRDefault="00A732A5" w:rsidP="004E6790">
      <w:pPr>
        <w:pStyle w:val="a7"/>
        <w:numPr>
          <w:ilvl w:val="0"/>
          <w:numId w:val="9"/>
        </w:numPr>
        <w:rPr>
          <w:lang w:eastAsia="zh-CN"/>
        </w:rPr>
      </w:pPr>
      <w:r>
        <w:rPr>
          <w:rFonts w:hint="eastAsia"/>
          <w:lang w:eastAsia="zh-CN"/>
        </w:rPr>
        <w:t>其示例大小小于</w:t>
      </w:r>
      <w:r>
        <w:rPr>
          <w:rFonts w:hint="eastAsia"/>
          <w:lang w:eastAsia="zh-CN"/>
        </w:rPr>
        <w:t>16</w:t>
      </w:r>
      <w:r>
        <w:rPr>
          <w:rFonts w:hint="eastAsia"/>
          <w:lang w:eastAsia="zh-CN"/>
        </w:rPr>
        <w:t>字节。</w:t>
      </w:r>
    </w:p>
    <w:p w14:paraId="4C1D2876" w14:textId="412013C1" w:rsidR="004E6790" w:rsidRPr="00A275F1" w:rsidRDefault="00A732A5" w:rsidP="004E6790">
      <w:pPr>
        <w:pStyle w:val="a7"/>
        <w:numPr>
          <w:ilvl w:val="0"/>
          <w:numId w:val="9"/>
        </w:numPr>
        <w:rPr>
          <w:lang w:eastAsia="zh-CN"/>
        </w:rPr>
      </w:pPr>
      <w:r>
        <w:rPr>
          <w:rFonts w:hint="eastAsia"/>
          <w:lang w:eastAsia="zh-CN"/>
        </w:rPr>
        <w:t>它是不可变的。</w:t>
      </w:r>
    </w:p>
    <w:p w14:paraId="4C1D2877" w14:textId="4EECCF2F" w:rsidR="004E6790" w:rsidRPr="00A275F1" w:rsidRDefault="00A732A5" w:rsidP="004E6790">
      <w:pPr>
        <w:pStyle w:val="a7"/>
        <w:numPr>
          <w:ilvl w:val="0"/>
          <w:numId w:val="9"/>
        </w:numPr>
        <w:rPr>
          <w:lang w:eastAsia="zh-CN"/>
        </w:rPr>
      </w:pPr>
      <w:r>
        <w:rPr>
          <w:rFonts w:hint="eastAsia"/>
          <w:lang w:eastAsia="zh-CN"/>
        </w:rPr>
        <w:t>它不会引发频繁的装箱拆箱操作。</w:t>
      </w:r>
    </w:p>
    <w:p w14:paraId="4C1D2878" w14:textId="77777777" w:rsidR="004E6790" w:rsidRDefault="004E6790" w:rsidP="004E6790">
      <w:pPr>
        <w:rPr>
          <w:lang w:eastAsia="zh-CN"/>
        </w:rPr>
      </w:pPr>
    </w:p>
    <w:p w14:paraId="4C1D2879" w14:textId="5637BA2D" w:rsidR="004E6790" w:rsidRDefault="00A732A5" w:rsidP="005A1CFB">
      <w:pPr>
        <w:rPr>
          <w:lang w:eastAsia="zh-CN"/>
        </w:rPr>
      </w:pPr>
      <w:r>
        <w:rPr>
          <w:rFonts w:hint="eastAsia"/>
          <w:lang w:eastAsia="zh-CN"/>
        </w:rPr>
        <w:t>其余情况下，您应该定义类，而不是结构体。</w:t>
      </w:r>
    </w:p>
    <w:p w14:paraId="4C1D287A" w14:textId="7AFE05E8" w:rsidR="00F32AD5" w:rsidRDefault="00A732A5" w:rsidP="001A6E01">
      <w:pPr>
        <w:pStyle w:val="2"/>
        <w:rPr>
          <w:lang w:eastAsia="zh-CN"/>
        </w:rPr>
      </w:pPr>
      <w:bookmarkStart w:id="31" w:name="_Toc415072151"/>
      <w:r>
        <w:rPr>
          <w:rFonts w:hint="eastAsia"/>
          <w:lang w:eastAsia="zh-CN"/>
        </w:rPr>
        <w:t>类</w:t>
      </w:r>
      <w:bookmarkEnd w:id="31"/>
    </w:p>
    <w:p w14:paraId="4BF8EC94" w14:textId="29584DF4"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Pr="002F7706">
        <w:rPr>
          <w:lang w:eastAsia="zh-CN"/>
        </w:rPr>
        <w:t xml:space="preserve"> </w:t>
      </w:r>
      <w:r w:rsidR="00A732A5">
        <w:rPr>
          <w:rFonts w:hint="eastAsia"/>
          <w:lang w:eastAsia="zh-CN"/>
        </w:rPr>
        <w:t>使用继承来表示</w:t>
      </w:r>
      <w:r w:rsidRPr="000F4976">
        <w:rPr>
          <w:lang w:eastAsia="zh-CN"/>
        </w:rPr>
        <w:t xml:space="preserve"> “is a” </w:t>
      </w:r>
      <w:r w:rsidR="00A732A5">
        <w:rPr>
          <w:rFonts w:hint="eastAsia"/>
          <w:lang w:eastAsia="zh-CN"/>
        </w:rPr>
        <w:t>关系，例如</w:t>
      </w:r>
      <w:r w:rsidRPr="000F4976">
        <w:rPr>
          <w:lang w:eastAsia="zh-CN"/>
        </w:rPr>
        <w:t xml:space="preserve"> “</w:t>
      </w:r>
      <w:r w:rsidR="00A732A5">
        <w:rPr>
          <w:rFonts w:hint="eastAsia"/>
          <w:lang w:eastAsia="zh-CN"/>
        </w:rPr>
        <w:t>猫是一种动物</w:t>
      </w:r>
      <w:r w:rsidR="00A732A5">
        <w:rPr>
          <w:lang w:eastAsia="zh-CN"/>
        </w:rPr>
        <w:t>”</w:t>
      </w:r>
      <w:r w:rsidR="00A732A5">
        <w:rPr>
          <w:rFonts w:hint="eastAsia"/>
          <w:lang w:eastAsia="zh-CN"/>
        </w:rPr>
        <w:t>。</w:t>
      </w:r>
    </w:p>
    <w:p w14:paraId="24FD49E9" w14:textId="77777777" w:rsidR="000F4976" w:rsidRDefault="000F4976" w:rsidP="000F4976">
      <w:pPr>
        <w:rPr>
          <w:lang w:eastAsia="zh-CN"/>
        </w:rPr>
      </w:pPr>
    </w:p>
    <w:p w14:paraId="4A948BA7" w14:textId="6C6B649F"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00A732A5" w:rsidRPr="00A732A5">
        <w:rPr>
          <w:rFonts w:hint="eastAsia"/>
          <w:lang w:eastAsia="zh-CN"/>
        </w:rPr>
        <w:t>使用</w:t>
      </w:r>
      <w:r w:rsidRPr="00A732A5">
        <w:rPr>
          <w:lang w:eastAsia="zh-CN"/>
        </w:rPr>
        <w:t xml:space="preserve"> </w:t>
      </w:r>
      <w:r w:rsidR="00A732A5">
        <w:rPr>
          <w:rFonts w:hint="eastAsia"/>
          <w:lang w:eastAsia="zh-CN"/>
        </w:rPr>
        <w:t>接口，例如</w:t>
      </w:r>
      <w:r w:rsidRPr="000F4976">
        <w:rPr>
          <w:lang w:eastAsia="zh-CN"/>
        </w:rPr>
        <w:t>IDisposable</w:t>
      </w:r>
      <w:r w:rsidR="00A732A5">
        <w:rPr>
          <w:rFonts w:hint="eastAsia"/>
          <w:lang w:eastAsia="zh-CN"/>
        </w:rPr>
        <w:t>，来表示</w:t>
      </w:r>
      <w:r w:rsidRPr="000F4976">
        <w:rPr>
          <w:lang w:eastAsia="zh-CN"/>
        </w:rPr>
        <w:t xml:space="preserve"> “can do” </w:t>
      </w:r>
      <w:r w:rsidR="00A732A5">
        <w:rPr>
          <w:rFonts w:hint="eastAsia"/>
          <w:lang w:eastAsia="zh-CN"/>
        </w:rPr>
        <w:t>关系，例如</w:t>
      </w:r>
      <w:r w:rsidRPr="000F4976">
        <w:rPr>
          <w:lang w:eastAsia="zh-CN"/>
        </w:rPr>
        <w:t xml:space="preserve"> “</w:t>
      </w:r>
      <w:r w:rsidR="00A732A5">
        <w:rPr>
          <w:rFonts w:hint="eastAsia"/>
          <w:lang w:eastAsia="zh-CN"/>
        </w:rPr>
        <w:t>对象</w:t>
      </w:r>
      <w:r w:rsidR="006C37DD">
        <w:rPr>
          <w:rFonts w:hint="eastAsia"/>
          <w:lang w:eastAsia="zh-CN"/>
        </w:rPr>
        <w:t>能被释放</w:t>
      </w:r>
      <w:r>
        <w:rPr>
          <w:lang w:eastAsia="zh-CN"/>
        </w:rPr>
        <w:t>”</w:t>
      </w:r>
      <w:r w:rsidR="00A732A5">
        <w:rPr>
          <w:rFonts w:hint="eastAsia"/>
          <w:lang w:eastAsia="zh-CN"/>
        </w:rPr>
        <w:t>。</w:t>
      </w:r>
    </w:p>
    <w:p w14:paraId="4C1D287B" w14:textId="1AD9E06F" w:rsidR="00BC0B6F" w:rsidRDefault="00A732A5" w:rsidP="00660407">
      <w:pPr>
        <w:pStyle w:val="3"/>
        <w:rPr>
          <w:lang w:eastAsia="zh-CN"/>
        </w:rPr>
      </w:pPr>
      <w:r>
        <w:rPr>
          <w:rFonts w:hint="eastAsia"/>
          <w:lang w:eastAsia="zh-CN"/>
        </w:rPr>
        <w:t>字段</w:t>
      </w:r>
    </w:p>
    <w:p w14:paraId="4C1D287C" w14:textId="26177AE6" w:rsidR="00F651CD" w:rsidRPr="00F651CD" w:rsidRDefault="00504AE5" w:rsidP="00F651CD">
      <w:pPr>
        <w:rPr>
          <w:lang w:eastAsia="zh-CN"/>
        </w:rPr>
      </w:pPr>
      <w:r w:rsidRPr="00574C66">
        <w:rPr>
          <w:color w:val="FF0000"/>
        </w:rPr>
        <w:sym w:font="Wingdings" w:char="F0FD"/>
      </w:r>
      <w:r>
        <w:rPr>
          <w:color w:val="FF0000"/>
          <w:lang w:eastAsia="zh-CN"/>
        </w:rPr>
        <w:t xml:space="preserve"> </w:t>
      </w:r>
      <w:r w:rsidR="00A732A5">
        <w:rPr>
          <w:rFonts w:hint="eastAsia"/>
          <w:b/>
          <w:lang w:eastAsia="zh-CN"/>
        </w:rPr>
        <w:t>一定不要</w:t>
      </w:r>
      <w:r w:rsidRPr="00A732A5">
        <w:rPr>
          <w:lang w:eastAsia="zh-CN"/>
        </w:rPr>
        <w:t xml:space="preserve"> </w:t>
      </w:r>
      <w:r w:rsidR="00A732A5" w:rsidRPr="00A732A5">
        <w:rPr>
          <w:rFonts w:hint="eastAsia"/>
          <w:lang w:eastAsia="zh-CN"/>
        </w:rPr>
        <w:t>提供</w:t>
      </w:r>
      <w:r w:rsidR="00D36C80">
        <w:rPr>
          <w:rFonts w:hint="eastAsia"/>
          <w:lang w:eastAsia="zh-CN"/>
        </w:rPr>
        <w:t>Public</w:t>
      </w:r>
      <w:r w:rsidR="00A732A5" w:rsidRPr="00A732A5">
        <w:rPr>
          <w:rFonts w:hint="eastAsia"/>
          <w:lang w:eastAsia="zh-CN"/>
        </w:rPr>
        <w:t>或</w:t>
      </w:r>
      <w:r w:rsidR="00D36C80">
        <w:rPr>
          <w:rFonts w:hint="eastAsia"/>
          <w:lang w:eastAsia="zh-CN"/>
        </w:rPr>
        <w:t>Protected</w:t>
      </w:r>
      <w:r w:rsidR="00A732A5" w:rsidRPr="00A732A5">
        <w:rPr>
          <w:rFonts w:hint="eastAsia"/>
          <w:lang w:eastAsia="zh-CN"/>
        </w:rPr>
        <w:t>的实例字段。</w:t>
      </w:r>
      <w:r w:rsidR="00D36C80">
        <w:rPr>
          <w:rFonts w:hint="eastAsia"/>
          <w:lang w:eastAsia="zh-CN"/>
        </w:rPr>
        <w:t>Public</w:t>
      </w:r>
      <w:r w:rsidR="00A732A5">
        <w:rPr>
          <w:rFonts w:hint="eastAsia"/>
          <w:lang w:eastAsia="zh-CN"/>
        </w:rPr>
        <w:t>或</w:t>
      </w:r>
      <w:r w:rsidR="00D36C80">
        <w:rPr>
          <w:rFonts w:hint="eastAsia"/>
          <w:lang w:eastAsia="zh-CN"/>
        </w:rPr>
        <w:t>Protected</w:t>
      </w:r>
      <w:r w:rsidR="00A732A5">
        <w:rPr>
          <w:rFonts w:hint="eastAsia"/>
          <w:lang w:eastAsia="zh-CN"/>
        </w:rPr>
        <w:t>字段并没有受到代码访问安全</w:t>
      </w:r>
      <w:r w:rsidR="00081A7A">
        <w:rPr>
          <w:rFonts w:hint="eastAsia"/>
          <w:lang w:eastAsia="zh-CN"/>
        </w:rPr>
        <w:t>需求</w:t>
      </w:r>
      <w:r w:rsidR="00A732A5">
        <w:rPr>
          <w:rFonts w:hint="eastAsia"/>
          <w:lang w:eastAsia="zh-CN"/>
        </w:rPr>
        <w:t>的保护。我们应该使用</w:t>
      </w:r>
      <w:r w:rsidR="00D36C80">
        <w:rPr>
          <w:rFonts w:hint="eastAsia"/>
          <w:lang w:eastAsia="zh-CN"/>
        </w:rPr>
        <w:t>Private</w:t>
      </w:r>
      <w:r w:rsidR="00A732A5">
        <w:rPr>
          <w:rFonts w:hint="eastAsia"/>
          <w:lang w:eastAsia="zh-CN"/>
        </w:rPr>
        <w:t>字段，并通过属性来提供访问接口。</w:t>
      </w:r>
      <w:r w:rsidR="00F651CD" w:rsidRPr="00F651CD">
        <w:rPr>
          <w:lang w:eastAsia="zh-CN"/>
        </w:rPr>
        <w:t xml:space="preserve"> </w:t>
      </w:r>
    </w:p>
    <w:p w14:paraId="4C1D287D" w14:textId="77777777" w:rsidR="00504AE5" w:rsidRDefault="00504AE5" w:rsidP="00504AE5">
      <w:pPr>
        <w:rPr>
          <w:lang w:eastAsia="zh-CN"/>
        </w:rPr>
      </w:pPr>
    </w:p>
    <w:p w14:paraId="4C1D287E" w14:textId="72243641"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将预定义对象实例定义为</w:t>
      </w:r>
      <w:r w:rsidR="00C17207">
        <w:rPr>
          <w:rFonts w:hint="eastAsia"/>
          <w:lang w:eastAsia="zh-CN"/>
        </w:rPr>
        <w:t>p</w:t>
      </w:r>
      <w:r w:rsidR="00D36C80">
        <w:rPr>
          <w:rFonts w:hint="eastAsia"/>
          <w:lang w:eastAsia="zh-CN"/>
        </w:rPr>
        <w:t>ublic</w:t>
      </w:r>
      <w:r w:rsidR="000F1FCC">
        <w:rPr>
          <w:rFonts w:hint="eastAsia"/>
          <w:lang w:eastAsia="zh-CN"/>
        </w:rPr>
        <w:t xml:space="preserve"> static readonly</w:t>
      </w:r>
      <w:r w:rsidR="00081A7A">
        <w:rPr>
          <w:rFonts w:hint="eastAsia"/>
          <w:lang w:eastAsia="zh-CN"/>
        </w:rPr>
        <w:t>字段。</w:t>
      </w:r>
    </w:p>
    <w:p w14:paraId="4C1D287F" w14:textId="77777777" w:rsidR="00081138" w:rsidRDefault="00081138" w:rsidP="00504AE5">
      <w:pPr>
        <w:rPr>
          <w:lang w:eastAsia="zh-CN"/>
        </w:rPr>
      </w:pPr>
    </w:p>
    <w:p w14:paraId="4C1D2880" w14:textId="42E3C2C5"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将永远不会改变的字段定义为常量字段。</w:t>
      </w:r>
    </w:p>
    <w:p w14:paraId="4C1D2881" w14:textId="77777777" w:rsidR="00092B89" w:rsidRDefault="00092B89" w:rsidP="00504AE5">
      <w:pPr>
        <w:rPr>
          <w:lang w:eastAsia="zh-CN"/>
        </w:rPr>
      </w:pPr>
    </w:p>
    <w:p w14:paraId="4C1D2882" w14:textId="4013900E" w:rsidR="00092B89" w:rsidRPr="00504AE5" w:rsidRDefault="00092B89" w:rsidP="00504AE5">
      <w:pPr>
        <w:rPr>
          <w:lang w:eastAsia="zh-CN"/>
        </w:rPr>
      </w:pPr>
      <w:r w:rsidRPr="00574C66">
        <w:rPr>
          <w:color w:val="FF0000"/>
        </w:rPr>
        <w:sym w:font="Wingdings" w:char="F0FD"/>
      </w:r>
      <w:r>
        <w:rPr>
          <w:color w:val="FF0000"/>
          <w:lang w:eastAsia="zh-CN"/>
        </w:rPr>
        <w:t xml:space="preserve"> </w:t>
      </w:r>
      <w:r w:rsidR="00081A7A">
        <w:rPr>
          <w:rFonts w:hint="eastAsia"/>
          <w:b/>
          <w:lang w:eastAsia="zh-CN"/>
        </w:rPr>
        <w:t>一定不要</w:t>
      </w:r>
      <w:r w:rsidRPr="005D6DF3">
        <w:rPr>
          <w:b/>
          <w:lang w:eastAsia="zh-CN"/>
        </w:rPr>
        <w:t xml:space="preserve"> </w:t>
      </w:r>
      <w:r w:rsidR="00081A7A">
        <w:rPr>
          <w:rFonts w:hint="eastAsia"/>
          <w:lang w:eastAsia="zh-CN"/>
        </w:rPr>
        <w:t>将可变类型定义为只读字段。</w:t>
      </w:r>
    </w:p>
    <w:p w14:paraId="4C1D2883" w14:textId="1352B178" w:rsidR="000344D0" w:rsidRDefault="00081A7A" w:rsidP="00660407">
      <w:pPr>
        <w:pStyle w:val="3"/>
        <w:rPr>
          <w:lang w:eastAsia="zh-CN"/>
        </w:rPr>
      </w:pPr>
      <w:r>
        <w:rPr>
          <w:rFonts w:hint="eastAsia"/>
          <w:lang w:eastAsia="zh-CN"/>
        </w:rPr>
        <w:t>属性</w:t>
      </w:r>
    </w:p>
    <w:p w14:paraId="4C1D2884" w14:textId="5F26E2A4"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00D72D04">
        <w:rPr>
          <w:rFonts w:hint="eastAsia"/>
          <w:b/>
          <w:lang w:eastAsia="zh-CN"/>
        </w:rPr>
        <w:t>一定请</w:t>
      </w:r>
      <w:r w:rsidRPr="002F7706">
        <w:rPr>
          <w:lang w:eastAsia="zh-CN"/>
        </w:rPr>
        <w:t xml:space="preserve"> </w:t>
      </w:r>
      <w:r w:rsidR="00D72D04">
        <w:rPr>
          <w:rFonts w:hint="eastAsia"/>
          <w:lang w:eastAsia="zh-CN"/>
        </w:rPr>
        <w:t>创建只读属性，如果用户不应该具有修改这些属性值的能力。</w:t>
      </w:r>
      <w:r w:rsidRPr="00B25A51">
        <w:rPr>
          <w:lang w:eastAsia="zh-CN"/>
        </w:rPr>
        <w:t xml:space="preserve"> </w:t>
      </w:r>
    </w:p>
    <w:p w14:paraId="4C1D2885" w14:textId="77777777" w:rsidR="005729DC" w:rsidRDefault="005729DC" w:rsidP="000344D0">
      <w:pPr>
        <w:rPr>
          <w:lang w:eastAsia="zh-CN"/>
        </w:rPr>
      </w:pPr>
    </w:p>
    <w:p w14:paraId="4C1D2886" w14:textId="005783E0" w:rsidR="005729DC" w:rsidRDefault="005729DC" w:rsidP="005729DC">
      <w:pPr>
        <w:rPr>
          <w:lang w:eastAsia="zh-CN"/>
        </w:rPr>
      </w:pPr>
      <w:r w:rsidRPr="00574C66">
        <w:rPr>
          <w:color w:val="FF0000"/>
        </w:rPr>
        <w:lastRenderedPageBreak/>
        <w:sym w:font="Wingdings" w:char="F0FD"/>
      </w:r>
      <w:r>
        <w:rPr>
          <w:color w:val="FF0000"/>
          <w:lang w:eastAsia="zh-CN"/>
        </w:rPr>
        <w:t xml:space="preserve"> </w:t>
      </w:r>
      <w:r w:rsidR="00D72D04">
        <w:rPr>
          <w:rFonts w:hint="eastAsia"/>
          <w:b/>
          <w:lang w:eastAsia="zh-CN"/>
        </w:rPr>
        <w:t>一定不要</w:t>
      </w:r>
      <w:r w:rsidRPr="005D6DF3">
        <w:rPr>
          <w:b/>
          <w:lang w:eastAsia="zh-CN"/>
        </w:rPr>
        <w:t xml:space="preserve"> </w:t>
      </w:r>
      <w:r w:rsidR="00D72D04">
        <w:rPr>
          <w:rFonts w:hint="eastAsia"/>
          <w:lang w:eastAsia="zh-CN"/>
        </w:rPr>
        <w:t>提供只写属性。如果</w:t>
      </w:r>
      <w:r w:rsidR="00634330">
        <w:rPr>
          <w:rFonts w:hint="eastAsia"/>
          <w:lang w:eastAsia="zh-CN"/>
        </w:rPr>
        <w:t>没有提供</w:t>
      </w:r>
      <w:r w:rsidR="00D72D04">
        <w:rPr>
          <w:rFonts w:hint="eastAsia"/>
          <w:lang w:eastAsia="zh-CN"/>
        </w:rPr>
        <w:t>属性设置器</w:t>
      </w:r>
      <w:r w:rsidRPr="005729DC">
        <w:rPr>
          <w:lang w:eastAsia="zh-CN"/>
        </w:rPr>
        <w:t xml:space="preserve"> </w:t>
      </w:r>
      <w:r w:rsidR="00634330">
        <w:rPr>
          <w:rFonts w:hint="eastAsia"/>
          <w:lang w:eastAsia="zh-CN"/>
        </w:rPr>
        <w:t>，请使用一个方法来实现相同的功能。方法名应该以</w:t>
      </w:r>
      <w:r w:rsidR="00E56E9F" w:rsidRPr="00E56E9F">
        <w:rPr>
          <w:lang w:eastAsia="zh-CN"/>
        </w:rPr>
        <w:t xml:space="preserve"> </w:t>
      </w:r>
      <w:r w:rsidR="00634330">
        <w:rPr>
          <w:lang w:eastAsia="zh-CN"/>
        </w:rPr>
        <w:t>Set</w:t>
      </w:r>
      <w:r w:rsidR="00634330">
        <w:rPr>
          <w:rFonts w:hint="eastAsia"/>
          <w:lang w:eastAsia="zh-CN"/>
        </w:rPr>
        <w:t>开头，后面跟着属性名。</w:t>
      </w:r>
    </w:p>
    <w:p w14:paraId="4C1D2887" w14:textId="77777777" w:rsidR="0048352C" w:rsidRDefault="0048352C" w:rsidP="005729DC">
      <w:pPr>
        <w:rPr>
          <w:lang w:eastAsia="zh-CN"/>
        </w:rPr>
      </w:pPr>
    </w:p>
    <w:p w14:paraId="4C1D2888" w14:textId="07C835A8"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为所有属性提供合理的默认值，并确保默认值不会引发安全漏洞或一个极端低效的设计。</w:t>
      </w:r>
    </w:p>
    <w:p w14:paraId="4C1D2889" w14:textId="77777777" w:rsidR="00951EB9" w:rsidRDefault="00951EB9" w:rsidP="005729DC">
      <w:pPr>
        <w:rPr>
          <w:lang w:eastAsia="zh-CN"/>
        </w:rPr>
      </w:pPr>
    </w:p>
    <w:p w14:paraId="4C1D288A" w14:textId="1886694E" w:rsidR="005729DC" w:rsidRPr="000344D0" w:rsidRDefault="005D276F" w:rsidP="000344D0">
      <w:pPr>
        <w:rPr>
          <w:lang w:eastAsia="zh-CN"/>
        </w:rPr>
      </w:pPr>
      <w:r w:rsidRPr="00574C66">
        <w:rPr>
          <w:color w:val="FF0000"/>
        </w:rPr>
        <w:sym w:font="Wingdings" w:char="F0FD"/>
      </w:r>
      <w:r>
        <w:rPr>
          <w:color w:val="FF0000"/>
          <w:lang w:eastAsia="zh-CN"/>
        </w:rPr>
        <w:t xml:space="preserve"> </w:t>
      </w:r>
      <w:r w:rsidR="00634330">
        <w:rPr>
          <w:rFonts w:hint="eastAsia"/>
          <w:b/>
          <w:lang w:eastAsia="zh-CN"/>
        </w:rPr>
        <w:t>您不应该</w:t>
      </w:r>
      <w:r w:rsidR="00951EB9">
        <w:rPr>
          <w:lang w:eastAsia="zh-CN"/>
        </w:rPr>
        <w:t xml:space="preserve"> </w:t>
      </w:r>
      <w:r w:rsidR="00634330">
        <w:rPr>
          <w:rFonts w:hint="eastAsia"/>
          <w:lang w:eastAsia="zh-CN"/>
        </w:rPr>
        <w:t>从属性访问器</w:t>
      </w:r>
      <w:r w:rsidR="00951EB9" w:rsidRPr="00951EB9">
        <w:rPr>
          <w:lang w:eastAsia="zh-CN"/>
        </w:rPr>
        <w:t xml:space="preserve"> </w:t>
      </w:r>
      <w:r w:rsidR="000F1FCC">
        <w:rPr>
          <w:rFonts w:hint="eastAsia"/>
          <w:lang w:eastAsia="zh-CN"/>
        </w:rPr>
        <w:t>内抛出</w:t>
      </w:r>
      <w:r w:rsidR="00634330">
        <w:rPr>
          <w:rFonts w:hint="eastAsia"/>
          <w:lang w:eastAsia="zh-CN"/>
        </w:rPr>
        <w:t>异常。属性访问器应该只包含简单的操作，且不带任何前置条件。如果一个属性访问器可能抛出异常，那么考虑将其重新设计为一个方法。该推荐方法并不适用于索引器。索引器可以因为无效实参而抛出异常。从属性设置器内抛出异常是有效且可接受的。</w:t>
      </w:r>
    </w:p>
    <w:p w14:paraId="4C1D288B" w14:textId="6D161C5F" w:rsidR="00520C62" w:rsidRDefault="00634330" w:rsidP="00660407">
      <w:pPr>
        <w:pStyle w:val="3"/>
        <w:rPr>
          <w:lang w:eastAsia="zh-CN"/>
        </w:rPr>
      </w:pPr>
      <w:r>
        <w:rPr>
          <w:rFonts w:hint="eastAsia"/>
          <w:lang w:eastAsia="zh-CN"/>
        </w:rPr>
        <w:t>构造函数</w:t>
      </w:r>
    </w:p>
    <w:p w14:paraId="2B9E2A5E" w14:textId="77777777" w:rsidR="00634330" w:rsidRDefault="00001B4E" w:rsidP="00634330">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尽量减少构造函数的工作量。除了得到构造函数参数，设置主要数据成员，构造函数不应该有太多的工作量。其余工作量应该被推迟，直到必须。</w:t>
      </w:r>
    </w:p>
    <w:p w14:paraId="4C1D288D" w14:textId="77777777" w:rsidR="00C62218" w:rsidRDefault="00C62218" w:rsidP="00302430">
      <w:pPr>
        <w:rPr>
          <w:lang w:eastAsia="zh-CN"/>
        </w:rPr>
      </w:pPr>
    </w:p>
    <w:p w14:paraId="4C1D288E" w14:textId="0DDFAE3C" w:rsidR="00C62218" w:rsidRDefault="00835B37"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在恰当的时候，从实例构造函数内抛出异常。</w:t>
      </w:r>
    </w:p>
    <w:p w14:paraId="4C1D288F" w14:textId="77777777" w:rsidR="003C633B" w:rsidRDefault="003C633B" w:rsidP="00302430">
      <w:pPr>
        <w:rPr>
          <w:lang w:eastAsia="zh-CN"/>
        </w:rPr>
      </w:pPr>
    </w:p>
    <w:p w14:paraId="4C1D2890" w14:textId="1EE8CDB0"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在需要默认构造函数的情况下，显式的声明它。</w:t>
      </w:r>
      <w:r w:rsidRPr="003C633B">
        <w:rPr>
          <w:lang w:eastAsia="zh-CN"/>
        </w:rPr>
        <w:t xml:space="preserve"> </w:t>
      </w:r>
      <w:r w:rsidR="00C000A5">
        <w:rPr>
          <w:rFonts w:hint="eastAsia"/>
          <w:lang w:eastAsia="zh-CN"/>
        </w:rPr>
        <w:t>即使有时编译器为自动的为您的类增加一个默认构造函数，但是显式的声明使得代码更易维护。</w:t>
      </w:r>
      <w:r w:rsidR="006644AC" w:rsidRPr="006644AC">
        <w:rPr>
          <w:lang w:eastAsia="zh-CN"/>
        </w:rPr>
        <w:t xml:space="preserve"> </w:t>
      </w:r>
      <w:r w:rsidR="00C000A5">
        <w:rPr>
          <w:rFonts w:hint="eastAsia"/>
          <w:lang w:eastAsia="zh-CN"/>
        </w:rPr>
        <w:t>这样即使您增加了一个带有参数的构造函数，也能确保默认构造函数仍然会被定义。</w:t>
      </w:r>
    </w:p>
    <w:p w14:paraId="4C1D2891" w14:textId="77777777" w:rsidR="00EB7A12" w:rsidRDefault="00EB7A12" w:rsidP="00302430">
      <w:pPr>
        <w:rPr>
          <w:lang w:eastAsia="zh-CN"/>
        </w:rPr>
      </w:pPr>
    </w:p>
    <w:p w14:paraId="4C1D2892" w14:textId="7242615C" w:rsidR="00EB7A12" w:rsidRDefault="00EB7A12" w:rsidP="00302430">
      <w:pPr>
        <w:rPr>
          <w:lang w:eastAsia="zh-CN"/>
        </w:rPr>
      </w:pPr>
      <w:r w:rsidRPr="00574C66">
        <w:rPr>
          <w:color w:val="FF0000"/>
        </w:rPr>
        <w:sym w:font="Wingdings" w:char="F0FD"/>
      </w:r>
      <w:r>
        <w:rPr>
          <w:color w:val="FF0000"/>
          <w:lang w:eastAsia="zh-CN"/>
        </w:rPr>
        <w:t xml:space="preserve"> </w:t>
      </w:r>
      <w:r w:rsidR="00C000A5">
        <w:rPr>
          <w:rFonts w:hint="eastAsia"/>
          <w:b/>
          <w:lang w:eastAsia="zh-CN"/>
        </w:rPr>
        <w:t>一定不要</w:t>
      </w:r>
      <w:r w:rsidRPr="005D6DF3">
        <w:rPr>
          <w:b/>
          <w:lang w:eastAsia="zh-CN"/>
        </w:rPr>
        <w:t xml:space="preserve"> </w:t>
      </w:r>
      <w:r w:rsidR="00C000A5">
        <w:rPr>
          <w:rFonts w:hint="eastAsia"/>
          <w:lang w:eastAsia="zh-CN"/>
        </w:rPr>
        <w:t>在对象构造函数内部调用虚方法。调用虚方法时，实际调用了继承体系最底层的</w:t>
      </w:r>
      <w:r w:rsidR="00E41AE0">
        <w:rPr>
          <w:rFonts w:hint="eastAsia"/>
          <w:lang w:eastAsia="zh-CN"/>
        </w:rPr>
        <w:t>覆盖（</w:t>
      </w:r>
      <w:r w:rsidR="00E41AE0">
        <w:rPr>
          <w:rFonts w:hint="eastAsia"/>
          <w:lang w:eastAsia="zh-CN"/>
        </w:rPr>
        <w:t>override</w:t>
      </w:r>
      <w:r w:rsidR="00E41AE0">
        <w:rPr>
          <w:rFonts w:hint="eastAsia"/>
          <w:lang w:eastAsia="zh-CN"/>
        </w:rPr>
        <w:t>）</w:t>
      </w:r>
      <w:r w:rsidR="00C000A5">
        <w:rPr>
          <w:rFonts w:hint="eastAsia"/>
          <w:lang w:eastAsia="zh-CN"/>
        </w:rPr>
        <w:t>方法</w:t>
      </w:r>
      <w:r w:rsidR="009B0FFD">
        <w:rPr>
          <w:rFonts w:hint="eastAsia"/>
          <w:lang w:eastAsia="zh-CN"/>
        </w:rPr>
        <w:t>，而不</w:t>
      </w:r>
      <w:r w:rsidR="00E41AE0">
        <w:rPr>
          <w:rFonts w:hint="eastAsia"/>
          <w:lang w:eastAsia="zh-CN"/>
        </w:rPr>
        <w:t>考虑定义了该方法的类的构造函数是否已被调用。</w:t>
      </w:r>
    </w:p>
    <w:p w14:paraId="4C1D2893" w14:textId="79519761" w:rsidR="00E3645C" w:rsidRDefault="009B0FFD" w:rsidP="00B92F13">
      <w:pPr>
        <w:pStyle w:val="3"/>
        <w:rPr>
          <w:lang w:eastAsia="zh-CN"/>
        </w:rPr>
      </w:pPr>
      <w:r>
        <w:rPr>
          <w:rFonts w:hint="eastAsia"/>
          <w:lang w:eastAsia="zh-CN"/>
        </w:rPr>
        <w:t>方法</w:t>
      </w:r>
    </w:p>
    <w:p w14:paraId="4C1D2894" w14:textId="779DE919"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009B0FFD">
        <w:rPr>
          <w:rFonts w:hint="eastAsia"/>
          <w:b/>
          <w:lang w:eastAsia="zh-CN"/>
        </w:rPr>
        <w:t>一定请</w:t>
      </w:r>
      <w:r w:rsidRPr="002F7706">
        <w:rPr>
          <w:lang w:eastAsia="zh-CN"/>
        </w:rPr>
        <w:t xml:space="preserve"> </w:t>
      </w:r>
      <w:r w:rsidR="009B0FFD">
        <w:rPr>
          <w:rFonts w:hint="eastAsia"/>
          <w:lang w:eastAsia="zh-CN"/>
        </w:rPr>
        <w:t>将所有输出参数放置于</w:t>
      </w:r>
      <w:r w:rsidRPr="00E0525F">
        <w:rPr>
          <w:lang w:eastAsia="zh-CN"/>
        </w:rPr>
        <w:t xml:space="preserve"> </w:t>
      </w:r>
      <w:r w:rsidR="009B0FFD">
        <w:rPr>
          <w:rFonts w:hint="eastAsia"/>
          <w:lang w:eastAsia="zh-CN"/>
        </w:rPr>
        <w:t>所有传值和传</w:t>
      </w:r>
      <w:r w:rsidR="006C37DD">
        <w:rPr>
          <w:rFonts w:hint="eastAsia"/>
          <w:lang w:eastAsia="zh-CN"/>
        </w:rPr>
        <w:t>引</w:t>
      </w:r>
      <w:r w:rsidR="009B0FFD">
        <w:rPr>
          <w:rFonts w:hint="eastAsia"/>
          <w:lang w:eastAsia="zh-CN"/>
        </w:rPr>
        <w:t>用参数</w:t>
      </w:r>
      <w:r w:rsidR="009A4B0D">
        <w:rPr>
          <w:rFonts w:hint="eastAsia"/>
          <w:lang w:eastAsia="zh-CN"/>
        </w:rPr>
        <w:t>（</w:t>
      </w:r>
      <w:r w:rsidR="009B0FFD">
        <w:rPr>
          <w:rFonts w:hint="eastAsia"/>
          <w:lang w:eastAsia="zh-CN"/>
        </w:rPr>
        <w:t>除去参数数组</w:t>
      </w:r>
      <w:r w:rsidR="009A4B0D">
        <w:rPr>
          <w:rFonts w:hint="eastAsia"/>
          <w:lang w:eastAsia="zh-CN"/>
        </w:rPr>
        <w:t>）</w:t>
      </w:r>
      <w:r w:rsidR="009B0FFD">
        <w:rPr>
          <w:rFonts w:hint="eastAsia"/>
          <w:lang w:eastAsia="zh-CN"/>
        </w:rPr>
        <w:t>的之后，即使它引起了重载方法之前不一致的参数顺序。</w:t>
      </w:r>
    </w:p>
    <w:p w14:paraId="4C1D2895" w14:textId="77777777" w:rsidR="009210CF" w:rsidRDefault="009210CF" w:rsidP="00E0525F">
      <w:pPr>
        <w:rPr>
          <w:lang w:eastAsia="zh-CN"/>
        </w:rPr>
      </w:pPr>
    </w:p>
    <w:p w14:paraId="4C1D2896" w14:textId="44493192" w:rsidR="00E0525F" w:rsidRPr="00E0525F" w:rsidRDefault="009210CF" w:rsidP="00E0525F">
      <w:pPr>
        <w:rPr>
          <w:lang w:eastAsia="zh-CN"/>
        </w:rPr>
      </w:pPr>
      <w:r w:rsidRPr="00574C66">
        <w:rPr>
          <w:color w:val="00B050"/>
        </w:rPr>
        <w:lastRenderedPageBreak/>
        <w:sym w:font="Wingdings" w:char="F0FE"/>
      </w:r>
      <w:r>
        <w:rPr>
          <w:rFonts w:hint="eastAsia"/>
          <w:color w:val="00B050"/>
          <w:lang w:eastAsia="zh-CN"/>
        </w:rPr>
        <w:t xml:space="preserve"> </w:t>
      </w:r>
      <w:r w:rsidR="009B0FFD">
        <w:rPr>
          <w:rFonts w:hint="eastAsia"/>
          <w:b/>
          <w:lang w:eastAsia="zh-CN"/>
        </w:rPr>
        <w:t>一定请</w:t>
      </w:r>
      <w:r w:rsidR="009B0FFD">
        <w:rPr>
          <w:rFonts w:hint="eastAsia"/>
          <w:b/>
          <w:lang w:eastAsia="zh-CN"/>
        </w:rPr>
        <w:t xml:space="preserve"> </w:t>
      </w:r>
      <w:r w:rsidRPr="002F7706">
        <w:rPr>
          <w:lang w:eastAsia="zh-CN"/>
        </w:rPr>
        <w:t xml:space="preserve"> </w:t>
      </w:r>
      <w:r w:rsidR="009B0FFD">
        <w:rPr>
          <w:rFonts w:hint="eastAsia"/>
          <w:lang w:eastAsia="zh-CN"/>
        </w:rPr>
        <w:t>验证传递给</w:t>
      </w:r>
      <w:r w:rsidR="00D36C80">
        <w:rPr>
          <w:rFonts w:hint="eastAsia"/>
          <w:lang w:eastAsia="zh-CN"/>
        </w:rPr>
        <w:t>Public</w:t>
      </w:r>
      <w:r w:rsidR="009B0FFD">
        <w:rPr>
          <w:rFonts w:hint="eastAsia"/>
          <w:lang w:eastAsia="zh-CN"/>
        </w:rPr>
        <w:t>，</w:t>
      </w:r>
      <w:r w:rsidR="00D36C80">
        <w:rPr>
          <w:rFonts w:hint="eastAsia"/>
          <w:lang w:eastAsia="zh-CN"/>
        </w:rPr>
        <w:t>Protected</w:t>
      </w:r>
      <w:r w:rsidR="009B0FFD">
        <w:rPr>
          <w:rFonts w:hint="eastAsia"/>
          <w:lang w:eastAsia="zh-CN"/>
        </w:rPr>
        <w:t>或显式实现的成员</w:t>
      </w:r>
      <w:r w:rsidR="00C63902">
        <w:rPr>
          <w:rFonts w:hint="eastAsia"/>
          <w:lang w:eastAsia="zh-CN"/>
        </w:rPr>
        <w:t>方法</w:t>
      </w:r>
      <w:r w:rsidR="009B0FFD">
        <w:rPr>
          <w:rFonts w:hint="eastAsia"/>
          <w:lang w:eastAsia="zh-CN"/>
        </w:rPr>
        <w:t>的实参。如果验证失败，则抛出</w:t>
      </w:r>
      <w:r w:rsidR="009B0FFD">
        <w:rPr>
          <w:lang w:eastAsia="zh-CN"/>
        </w:rPr>
        <w:t>System.ArgumentException</w:t>
      </w:r>
      <w:r w:rsidR="009B0FFD">
        <w:rPr>
          <w:rFonts w:hint="eastAsia"/>
          <w:lang w:eastAsia="zh-CN"/>
        </w:rPr>
        <w:t>，或者其子集：如果一个</w:t>
      </w:r>
      <w:r w:rsidR="0024342E">
        <w:rPr>
          <w:lang w:eastAsia="zh-CN"/>
        </w:rPr>
        <w:t xml:space="preserve"> null </w:t>
      </w:r>
      <w:r w:rsidR="009B0FFD">
        <w:rPr>
          <w:rFonts w:hint="eastAsia"/>
          <w:lang w:eastAsia="zh-CN"/>
        </w:rPr>
        <w:t>实参传递给成员，而成员</w:t>
      </w:r>
      <w:r w:rsidR="00C63902">
        <w:rPr>
          <w:rFonts w:hint="eastAsia"/>
          <w:lang w:eastAsia="zh-CN"/>
        </w:rPr>
        <w:t>方法</w:t>
      </w:r>
      <w:r w:rsidR="009B0FFD">
        <w:rPr>
          <w:rFonts w:hint="eastAsia"/>
          <w:lang w:eastAsia="zh-CN"/>
        </w:rPr>
        <w:t>不支持</w:t>
      </w:r>
      <w:r w:rsidR="009B0FFD">
        <w:rPr>
          <w:rFonts w:hint="eastAsia"/>
          <w:lang w:eastAsia="zh-CN"/>
        </w:rPr>
        <w:t>null</w:t>
      </w:r>
      <w:r w:rsidR="009B0FFD">
        <w:rPr>
          <w:rFonts w:hint="eastAsia"/>
          <w:lang w:eastAsia="zh-CN"/>
        </w:rPr>
        <w:t>实参，则抛出</w:t>
      </w:r>
      <w:r w:rsidR="0024342E">
        <w:rPr>
          <w:lang w:eastAsia="zh-CN"/>
        </w:rPr>
        <w:t>ArgumentNullExcep</w:t>
      </w:r>
      <w:r w:rsidR="009B0FFD">
        <w:rPr>
          <w:lang w:eastAsia="zh-CN"/>
        </w:rPr>
        <w:t>tion</w:t>
      </w:r>
      <w:r w:rsidR="009B0FFD">
        <w:rPr>
          <w:rFonts w:hint="eastAsia"/>
          <w:lang w:eastAsia="zh-CN"/>
        </w:rPr>
        <w:t>。</w:t>
      </w:r>
      <w:r w:rsidR="00C63902">
        <w:rPr>
          <w:rFonts w:hint="eastAsia"/>
          <w:lang w:eastAsia="zh-CN"/>
        </w:rPr>
        <w:t>如果实参值超出由调用方法定义的可接受范围，则抛出</w:t>
      </w:r>
      <w:r w:rsidR="00C63902">
        <w:rPr>
          <w:lang w:eastAsia="zh-CN"/>
        </w:rPr>
        <w:t xml:space="preserve"> ArgumentOutOfRangeException</w:t>
      </w:r>
      <w:r w:rsidR="00C63902">
        <w:rPr>
          <w:rFonts w:hint="eastAsia"/>
          <w:lang w:eastAsia="zh-CN"/>
        </w:rPr>
        <w:t>异常。</w:t>
      </w:r>
    </w:p>
    <w:p w14:paraId="4C1D2897" w14:textId="339DD33F" w:rsidR="00B92F13" w:rsidRDefault="00C63902" w:rsidP="00B92F13">
      <w:pPr>
        <w:pStyle w:val="3"/>
        <w:rPr>
          <w:lang w:eastAsia="zh-CN"/>
        </w:rPr>
      </w:pPr>
      <w:r>
        <w:rPr>
          <w:rFonts w:hint="eastAsia"/>
          <w:lang w:eastAsia="zh-CN"/>
        </w:rPr>
        <w:t>事件</w:t>
      </w:r>
    </w:p>
    <w:p w14:paraId="4C1D2898" w14:textId="44BEC63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lang w:eastAsia="zh-CN"/>
        </w:rPr>
        <w:t xml:space="preserve"> </w:t>
      </w:r>
      <w:r w:rsidR="00C63902">
        <w:rPr>
          <w:rFonts w:hint="eastAsia"/>
          <w:lang w:eastAsia="zh-CN"/>
        </w:rPr>
        <w:t>注意事件处理方法中可能会执行任意代码。考虑将引发事件的代码放入一个</w:t>
      </w:r>
      <w:r w:rsidRPr="00BD036B">
        <w:rPr>
          <w:lang w:eastAsia="zh-CN"/>
        </w:rPr>
        <w:t xml:space="preserve">try-catch </w:t>
      </w:r>
      <w:r w:rsidR="00C63902">
        <w:rPr>
          <w:rFonts w:hint="eastAsia"/>
          <w:lang w:eastAsia="zh-CN"/>
        </w:rPr>
        <w:t>块中，以避免由事件处理方法中抛出的未处理异常引起的程序终止。</w:t>
      </w:r>
      <w:r w:rsidRPr="00BD036B">
        <w:rPr>
          <w:lang w:eastAsia="zh-CN"/>
        </w:rPr>
        <w:t xml:space="preserve"> </w:t>
      </w:r>
    </w:p>
    <w:p w14:paraId="4C1D2899" w14:textId="77777777" w:rsidR="006F5850" w:rsidRDefault="006F5850" w:rsidP="00302430">
      <w:pPr>
        <w:rPr>
          <w:lang w:eastAsia="zh-CN"/>
        </w:rPr>
      </w:pPr>
    </w:p>
    <w:p w14:paraId="4C1D289A" w14:textId="5C5092BB" w:rsidR="006F5850" w:rsidRDefault="00BF1DB9" w:rsidP="00302430">
      <w:pPr>
        <w:rPr>
          <w:lang w:eastAsia="zh-CN"/>
        </w:rPr>
      </w:pPr>
      <w:r w:rsidRPr="00574C66">
        <w:rPr>
          <w:color w:val="FF0000"/>
        </w:rPr>
        <w:sym w:font="Wingdings" w:char="F0FD"/>
      </w:r>
      <w:r>
        <w:rPr>
          <w:color w:val="FF0000"/>
          <w:lang w:eastAsia="zh-CN"/>
        </w:rPr>
        <w:t xml:space="preserve"> </w:t>
      </w:r>
      <w:r w:rsidR="00C63902">
        <w:rPr>
          <w:rFonts w:hint="eastAsia"/>
          <w:b/>
          <w:lang w:eastAsia="zh-CN"/>
        </w:rPr>
        <w:t>一定不要</w:t>
      </w:r>
      <w:r w:rsidRPr="005D6DF3">
        <w:rPr>
          <w:b/>
          <w:lang w:eastAsia="zh-CN"/>
        </w:rPr>
        <w:t xml:space="preserve"> </w:t>
      </w:r>
      <w:r w:rsidR="00C63902">
        <w:rPr>
          <w:rFonts w:hint="eastAsia"/>
          <w:lang w:eastAsia="zh-CN"/>
        </w:rPr>
        <w:t>在有性能要求的</w:t>
      </w:r>
      <w:r w:rsidR="00C63902">
        <w:rPr>
          <w:rFonts w:hint="eastAsia"/>
          <w:lang w:eastAsia="zh-CN"/>
        </w:rPr>
        <w:t>API</w:t>
      </w:r>
      <w:r w:rsidR="00C63902">
        <w:rPr>
          <w:rFonts w:hint="eastAsia"/>
          <w:lang w:eastAsia="zh-CN"/>
        </w:rPr>
        <w:t>中使用事件。虽然事件易于理解和使用，但是就性能和内存消耗而言，它们不如虚函数。</w:t>
      </w:r>
    </w:p>
    <w:p w14:paraId="4C1D289B" w14:textId="6E698005" w:rsidR="00B63CE7" w:rsidRDefault="00C63902" w:rsidP="00B63CE7">
      <w:pPr>
        <w:pStyle w:val="3"/>
        <w:rPr>
          <w:lang w:eastAsia="zh-CN"/>
        </w:rPr>
      </w:pPr>
      <w:r>
        <w:rPr>
          <w:rFonts w:hint="eastAsia"/>
          <w:lang w:eastAsia="zh-CN"/>
        </w:rPr>
        <w:t>成员方法重载</w:t>
      </w:r>
    </w:p>
    <w:p w14:paraId="4C1D289D" w14:textId="00046CD5"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b/>
          <w:lang w:eastAsia="zh-CN"/>
        </w:rPr>
        <w:t xml:space="preserve"> </w:t>
      </w:r>
      <w:r w:rsidR="00C63902">
        <w:rPr>
          <w:rFonts w:hint="eastAsia"/>
          <w:lang w:eastAsia="zh-CN"/>
        </w:rPr>
        <w:t>使用成员方法重载</w:t>
      </w:r>
      <w:r w:rsidRPr="00B5015A">
        <w:rPr>
          <w:lang w:eastAsia="zh-CN"/>
        </w:rPr>
        <w:t xml:space="preserve"> </w:t>
      </w:r>
      <w:r w:rsidR="00C63902">
        <w:rPr>
          <w:rFonts w:hint="eastAsia"/>
          <w:lang w:eastAsia="zh-CN"/>
        </w:rPr>
        <w:t>，而不是定义带有默认参数的成员方法。默认参数并不是</w:t>
      </w:r>
      <w:r w:rsidR="00C63902">
        <w:rPr>
          <w:rFonts w:hint="eastAsia"/>
          <w:lang w:eastAsia="zh-CN"/>
        </w:rPr>
        <w:t>CLS</w:t>
      </w:r>
      <w:r w:rsidR="006C37DD">
        <w:rPr>
          <w:rFonts w:hint="eastAsia"/>
          <w:lang w:eastAsia="zh-CN"/>
        </w:rPr>
        <w:t>兼容</w:t>
      </w:r>
      <w:r w:rsidR="00C63902">
        <w:rPr>
          <w:rFonts w:hint="eastAsia"/>
          <w:lang w:eastAsia="zh-CN"/>
        </w:rPr>
        <w:t>的，所以不能被某些语言重用。</w:t>
      </w:r>
      <w:r w:rsidRPr="00B5015A">
        <w:rPr>
          <w:lang w:eastAsia="zh-CN"/>
        </w:rPr>
        <w:t xml:space="preserve"> </w:t>
      </w:r>
      <w:r w:rsidR="00F44C45">
        <w:rPr>
          <w:rFonts w:hint="eastAsia"/>
          <w:lang w:eastAsia="zh-CN"/>
        </w:rPr>
        <w:t>同时，带有默认参数的成员方法存在一个版本问题。我们考虑成员方法的版本</w:t>
      </w:r>
      <w:r w:rsidR="00F44C45">
        <w:rPr>
          <w:rFonts w:hint="eastAsia"/>
          <w:lang w:eastAsia="zh-CN"/>
        </w:rPr>
        <w:t>1</w:t>
      </w:r>
      <w:r w:rsidR="00F44C45">
        <w:rPr>
          <w:rFonts w:hint="eastAsia"/>
          <w:lang w:eastAsia="zh-CN"/>
        </w:rPr>
        <w:t>将可选参数默认设置为</w:t>
      </w:r>
      <w:r w:rsidR="00F44C45">
        <w:rPr>
          <w:rFonts w:hint="eastAsia"/>
          <w:lang w:eastAsia="zh-CN"/>
        </w:rPr>
        <w:t>123</w:t>
      </w:r>
      <w:r w:rsidR="00F44C45">
        <w:rPr>
          <w:rFonts w:hint="eastAsia"/>
          <w:lang w:eastAsia="zh-CN"/>
        </w:rPr>
        <w:t>。当编译代码调用该方法，且没有指定可选参数时，编译器在调用处直接将</w:t>
      </w:r>
      <w:r w:rsidR="00F44C45">
        <w:rPr>
          <w:rFonts w:hint="eastAsia"/>
          <w:lang w:eastAsia="zh-CN"/>
        </w:rPr>
        <w:t>123</w:t>
      </w:r>
      <w:r w:rsidR="00F44C45">
        <w:rPr>
          <w:rFonts w:hint="eastAsia"/>
          <w:lang w:eastAsia="zh-CN"/>
        </w:rPr>
        <w:t>嵌入代码中。现在，版本</w:t>
      </w:r>
      <w:r w:rsidR="00F44C45">
        <w:rPr>
          <w:rFonts w:hint="eastAsia"/>
          <w:lang w:eastAsia="zh-CN"/>
        </w:rPr>
        <w:t>2</w:t>
      </w:r>
      <w:r w:rsidR="00F44C45">
        <w:rPr>
          <w:rFonts w:hint="eastAsia"/>
          <w:lang w:eastAsia="zh-CN"/>
        </w:rPr>
        <w:t>将默认参数修改为</w:t>
      </w:r>
      <w:r w:rsidR="00F44C45">
        <w:rPr>
          <w:rFonts w:hint="eastAsia"/>
          <w:lang w:eastAsia="zh-CN"/>
        </w:rPr>
        <w:t>863</w:t>
      </w:r>
      <w:r w:rsidR="00F44C45">
        <w:rPr>
          <w:rFonts w:hint="eastAsia"/>
          <w:lang w:eastAsia="zh-CN"/>
        </w:rPr>
        <w:t>，如调用代码没有重新编译，那么它会调用版本</w:t>
      </w:r>
      <w:r w:rsidR="00F44C45">
        <w:rPr>
          <w:rFonts w:hint="eastAsia"/>
          <w:lang w:eastAsia="zh-CN"/>
        </w:rPr>
        <w:t>2</w:t>
      </w:r>
      <w:r w:rsidR="00F44C45">
        <w:rPr>
          <w:rFonts w:hint="eastAsia"/>
          <w:lang w:eastAsia="zh-CN"/>
        </w:rPr>
        <w:t>的方法，并传递</w:t>
      </w:r>
      <w:r w:rsidR="00F44C45">
        <w:rPr>
          <w:rFonts w:hint="eastAsia"/>
          <w:lang w:eastAsia="zh-CN"/>
        </w:rPr>
        <w:t>123</w:t>
      </w:r>
      <w:r w:rsidR="00F44C45">
        <w:rPr>
          <w:rFonts w:hint="eastAsia"/>
          <w:lang w:eastAsia="zh-CN"/>
        </w:rPr>
        <w:t>作为其参数。</w:t>
      </w:r>
      <w:r w:rsidR="009A4B0D">
        <w:rPr>
          <w:lang w:eastAsia="zh-CN"/>
        </w:rPr>
        <w:t>（</w:t>
      </w:r>
      <w:r w:rsidR="00F44C45">
        <w:rPr>
          <w:rFonts w:hint="eastAsia"/>
          <w:lang w:eastAsia="zh-CN"/>
        </w:rPr>
        <w:t>123</w:t>
      </w:r>
      <w:r w:rsidR="00F44C45">
        <w:rPr>
          <w:rFonts w:hint="eastAsia"/>
          <w:lang w:eastAsia="zh-CN"/>
        </w:rPr>
        <w:t>是版本</w:t>
      </w:r>
      <w:r w:rsidR="00F44C45">
        <w:rPr>
          <w:rFonts w:hint="eastAsia"/>
          <w:lang w:eastAsia="zh-CN"/>
        </w:rPr>
        <w:t>1</w:t>
      </w:r>
      <w:r w:rsidR="00F44C45">
        <w:rPr>
          <w:rFonts w:hint="eastAsia"/>
          <w:lang w:eastAsia="zh-CN"/>
        </w:rPr>
        <w:t>的默认参数，而不是版本</w:t>
      </w:r>
      <w:r w:rsidR="00F44C45">
        <w:rPr>
          <w:rFonts w:hint="eastAsia"/>
          <w:lang w:eastAsia="zh-CN"/>
        </w:rPr>
        <w:t>2</w:t>
      </w:r>
      <w:r w:rsidR="00F44C45">
        <w:rPr>
          <w:rFonts w:hint="eastAsia"/>
          <w:lang w:eastAsia="zh-CN"/>
        </w:rPr>
        <w:t>的。</w:t>
      </w:r>
      <w:r w:rsidR="009A4B0D">
        <w:rPr>
          <w:rFonts w:hint="eastAsia"/>
          <w:lang w:eastAsia="zh-CN"/>
        </w:rPr>
        <w:t>）</w:t>
      </w:r>
      <w:r w:rsidR="00F44C45">
        <w:rPr>
          <w:rFonts w:hint="eastAsia"/>
          <w:lang w:eastAsia="zh-CN"/>
        </w:rPr>
        <w:t>。</w:t>
      </w:r>
    </w:p>
    <w:p w14:paraId="4C1D289E" w14:textId="77777777" w:rsidR="00B63CE7" w:rsidRDefault="00B63CE7" w:rsidP="00B63CE7">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4C1D289F" w14:textId="5AC64B78"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Overloads</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ByVal</w:t>
      </w:r>
      <w:r>
        <w:rPr>
          <w:rFonts w:ascii="Courier New" w:hAnsi="Courier New" w:cs="Courier New"/>
          <w:noProof/>
          <w:sz w:val="18"/>
          <w:szCs w:val="18"/>
          <w:lang w:eastAsia="zh-CN"/>
        </w:rPr>
        <w:t xml:space="preserve"> data </w:t>
      </w:r>
      <w:r>
        <w:rPr>
          <w:rFonts w:ascii="Courier New" w:hAnsi="Courier New" w:cs="Courier New"/>
          <w:noProof/>
          <w:color w:val="0000FF"/>
          <w:sz w:val="18"/>
          <w:szCs w:val="18"/>
          <w:lang w:eastAsia="zh-CN"/>
        </w:rPr>
        <w:t>As</w:t>
      </w:r>
      <w:r>
        <w:rPr>
          <w:rFonts w:ascii="Courier New" w:hAnsi="Courier New" w:cs="Courier New"/>
          <w:noProof/>
          <w:sz w:val="18"/>
          <w:szCs w:val="18"/>
          <w:lang w:eastAsia="zh-CN"/>
        </w:rPr>
        <w:t xml:space="preserve"> Matrix</w:t>
      </w:r>
      <w:r w:rsidR="009A4B0D">
        <w:rPr>
          <w:rFonts w:ascii="Courier New" w:hAnsi="Courier New" w:cs="Courier New"/>
          <w:noProof/>
          <w:sz w:val="18"/>
          <w:szCs w:val="18"/>
          <w:lang w:eastAsia="zh-CN"/>
        </w:rPr>
        <w:t>）</w:t>
      </w:r>
    </w:p>
    <w:p w14:paraId="4C1D28A0" w14:textId="2B857AE6"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data, 180</w:t>
      </w:r>
      <w:r w:rsidR="009A4B0D">
        <w:rPr>
          <w:rFonts w:ascii="Courier New" w:hAnsi="Courier New" w:cs="Courier New"/>
          <w:noProof/>
          <w:sz w:val="18"/>
          <w:szCs w:val="18"/>
          <w:lang w:eastAsia="zh-CN"/>
        </w:rPr>
        <w:t>）</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3D25D764"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14531B6"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r w:rsidR="009A4B0D">
        <w:rPr>
          <w:rFonts w:ascii="Courier New" w:hAnsi="Courier New" w:cs="Courier New"/>
          <w:noProof/>
          <w:sz w:val="18"/>
          <w:szCs w:val="18"/>
        </w:rPr>
        <w:t>）</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72FE46EB" w14:textId="77777777" w:rsidR="00F44C45" w:rsidRDefault="00B63CE7" w:rsidP="00F44C45">
      <w:pPr>
        <w:rPr>
          <w:lang w:eastAsia="zh-CN"/>
        </w:rPr>
      </w:pPr>
      <w:r w:rsidRPr="00574C66">
        <w:rPr>
          <w:color w:val="FF0000"/>
        </w:rPr>
        <w:lastRenderedPageBreak/>
        <w:sym w:font="Wingdings" w:char="F0FD"/>
      </w:r>
      <w:r>
        <w:rPr>
          <w:color w:val="FF0000"/>
          <w:lang w:eastAsia="zh-CN"/>
        </w:rPr>
        <w:t xml:space="preserve"> </w:t>
      </w:r>
      <w:r w:rsidR="00F44C45">
        <w:rPr>
          <w:rFonts w:hint="eastAsia"/>
          <w:b/>
          <w:lang w:eastAsia="zh-CN"/>
        </w:rPr>
        <w:t>一定不要</w:t>
      </w:r>
      <w:r w:rsidR="00F44C45">
        <w:rPr>
          <w:rFonts w:hint="eastAsia"/>
          <w:lang w:eastAsia="zh-CN"/>
        </w:rPr>
        <w:t>任意改动重载方法中的参数名</w:t>
      </w:r>
      <w:r w:rsidR="00DE236B">
        <w:rPr>
          <w:lang w:eastAsia="zh-CN"/>
        </w:rPr>
        <w:t xml:space="preserve"> </w:t>
      </w:r>
      <w:r w:rsidR="00F44C45">
        <w:rPr>
          <w:rFonts w:hint="eastAsia"/>
          <w:lang w:eastAsia="zh-CN"/>
        </w:rPr>
        <w:t>。如果一个重载函数中的参数代表着另一个重载函数中相同的参数，该参数则应该有相同的命名。具有相同命名的参数应该在重载函数中出现在同一位置。</w:t>
      </w:r>
    </w:p>
    <w:p w14:paraId="4C1D28AD" w14:textId="77777777" w:rsidR="00B63CE7" w:rsidRDefault="00B63CE7" w:rsidP="00B63CE7">
      <w:pPr>
        <w:rPr>
          <w:lang w:eastAsia="zh-CN"/>
        </w:rPr>
      </w:pPr>
    </w:p>
    <w:p w14:paraId="4C1D28AE" w14:textId="079BF729"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F44C45">
        <w:rPr>
          <w:rFonts w:hint="eastAsia"/>
          <w:b/>
          <w:lang w:eastAsia="zh-CN"/>
        </w:rPr>
        <w:t>一定请</w:t>
      </w:r>
      <w:r w:rsidR="00F44C45">
        <w:rPr>
          <w:rFonts w:hint="eastAsia"/>
          <w:lang w:eastAsia="zh-CN"/>
        </w:rPr>
        <w:t>仅将最长重载函数设为虚函数</w:t>
      </w:r>
      <w:r w:rsidR="00F44C45" w:rsidRPr="007655C1">
        <w:rPr>
          <w:lang w:eastAsia="zh-CN"/>
        </w:rPr>
        <w:t xml:space="preserve"> </w:t>
      </w:r>
      <w:r w:rsidR="009A4B0D">
        <w:rPr>
          <w:lang w:eastAsia="zh-CN"/>
        </w:rPr>
        <w:t>（</w:t>
      </w:r>
      <w:r w:rsidR="00F44C45">
        <w:rPr>
          <w:rFonts w:hint="eastAsia"/>
          <w:lang w:eastAsia="zh-CN"/>
        </w:rPr>
        <w:t>为了拓展性考虑</w:t>
      </w:r>
      <w:r w:rsidR="009A4B0D">
        <w:rPr>
          <w:lang w:eastAsia="zh-CN"/>
        </w:rPr>
        <w:t>）</w:t>
      </w:r>
      <w:r w:rsidR="00F44C45">
        <w:rPr>
          <w:rFonts w:hint="eastAsia"/>
          <w:lang w:eastAsia="zh-CN"/>
        </w:rPr>
        <w:t>。短重载函数应该一直调用到长重载函数。</w:t>
      </w:r>
      <w:r w:rsidR="00F44C45" w:rsidRPr="007655C1">
        <w:rPr>
          <w:lang w:eastAsia="zh-CN"/>
        </w:rPr>
        <w:t xml:space="preserve">   </w:t>
      </w:r>
      <w:r w:rsidRPr="00292B71">
        <w:rPr>
          <w:lang w:eastAsia="zh-CN"/>
        </w:rPr>
        <w:t xml:space="preserve"> </w:t>
      </w:r>
    </w:p>
    <w:p w14:paraId="4C1D28AF" w14:textId="42F4EE13" w:rsidR="00B63CE7" w:rsidRDefault="00F44C45" w:rsidP="00B63CE7">
      <w:pPr>
        <w:pStyle w:val="3"/>
        <w:rPr>
          <w:lang w:eastAsia="zh-CN"/>
        </w:rPr>
      </w:pPr>
      <w:r>
        <w:rPr>
          <w:rFonts w:hint="eastAsia"/>
          <w:lang w:eastAsia="zh-CN"/>
        </w:rPr>
        <w:t>接口</w:t>
      </w:r>
      <w:r w:rsidR="000F1FCC">
        <w:rPr>
          <w:rFonts w:hint="eastAsia"/>
          <w:lang w:eastAsia="zh-CN"/>
        </w:rPr>
        <w:t>成员</w:t>
      </w:r>
    </w:p>
    <w:p w14:paraId="4C1D28B0" w14:textId="539260E1" w:rsidR="00B63CE7" w:rsidRDefault="00B63CE7" w:rsidP="00B63CE7">
      <w:pPr>
        <w:rPr>
          <w:lang w:eastAsia="zh-CN"/>
        </w:rPr>
      </w:pPr>
      <w:r w:rsidRPr="00574C66">
        <w:rPr>
          <w:color w:val="FF0000"/>
        </w:rPr>
        <w:sym w:font="Wingdings" w:char="F0FD"/>
      </w:r>
      <w:r>
        <w:rPr>
          <w:color w:val="FF0000"/>
          <w:lang w:eastAsia="zh-CN"/>
        </w:rPr>
        <w:t xml:space="preserve"> </w:t>
      </w:r>
      <w:r w:rsidR="00F44C45">
        <w:rPr>
          <w:rFonts w:hint="eastAsia"/>
          <w:b/>
          <w:lang w:eastAsia="zh-CN"/>
        </w:rPr>
        <w:t>您不应该</w:t>
      </w:r>
      <w:r w:rsidR="00F44C45" w:rsidRPr="00F44C45">
        <w:rPr>
          <w:rFonts w:hint="eastAsia"/>
          <w:lang w:eastAsia="zh-CN"/>
        </w:rPr>
        <w:t>在没有合理理由的情况下</w:t>
      </w:r>
      <w:r w:rsidR="00F44C45">
        <w:rPr>
          <w:rFonts w:hint="eastAsia"/>
          <w:lang w:eastAsia="zh-CN"/>
        </w:rPr>
        <w:t>显式的实现接口成员。</w:t>
      </w:r>
      <w:r w:rsidR="006E43F6">
        <w:rPr>
          <w:rFonts w:hint="eastAsia"/>
          <w:lang w:eastAsia="zh-CN"/>
        </w:rPr>
        <w:t>显式实现的成员可能使开发者感到困惑，因为他们不会出现在</w:t>
      </w:r>
      <w:r w:rsidR="00D36C80">
        <w:rPr>
          <w:rFonts w:hint="eastAsia"/>
          <w:lang w:eastAsia="zh-CN"/>
        </w:rPr>
        <w:t>Public</w:t>
      </w:r>
      <w:r w:rsidR="006E43F6">
        <w:rPr>
          <w:rFonts w:hint="eastAsia"/>
          <w:lang w:eastAsia="zh-CN"/>
        </w:rPr>
        <w:t>成员列表内，且会造成对值类型不必要的装箱拆箱操作。</w:t>
      </w:r>
    </w:p>
    <w:p w14:paraId="4C1D28B1" w14:textId="77777777" w:rsidR="00B63CE7" w:rsidRDefault="00B63CE7" w:rsidP="00B63CE7">
      <w:pPr>
        <w:rPr>
          <w:lang w:eastAsia="zh-CN"/>
        </w:rPr>
      </w:pPr>
    </w:p>
    <w:p w14:paraId="4C1D28B2" w14:textId="495E22F9"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006E43F6">
        <w:rPr>
          <w:rFonts w:hint="eastAsia"/>
          <w:b/>
          <w:lang w:eastAsia="zh-CN"/>
        </w:rPr>
        <w:t>您应该</w:t>
      </w:r>
      <w:r w:rsidR="006E43F6" w:rsidRPr="006E43F6">
        <w:rPr>
          <w:rFonts w:hint="eastAsia"/>
          <w:lang w:eastAsia="zh-CN"/>
        </w:rPr>
        <w:t>在成员只通过接口来调用的情况下，显式的实现成员接口。</w:t>
      </w:r>
    </w:p>
    <w:p w14:paraId="4C1D28B3" w14:textId="4C9C3EA3" w:rsidR="0094637B" w:rsidRDefault="006E43F6" w:rsidP="00281ED3">
      <w:pPr>
        <w:pStyle w:val="3"/>
        <w:rPr>
          <w:lang w:eastAsia="zh-CN"/>
        </w:rPr>
      </w:pPr>
      <w:r>
        <w:rPr>
          <w:rFonts w:hint="eastAsia"/>
          <w:lang w:eastAsia="zh-CN"/>
        </w:rPr>
        <w:t>虚成员方法</w:t>
      </w:r>
    </w:p>
    <w:p w14:paraId="4C1D28B4" w14:textId="5AD96F11" w:rsidR="004A55AA" w:rsidRDefault="006E43F6" w:rsidP="004A55AA">
      <w:pPr>
        <w:rPr>
          <w:lang w:eastAsia="zh-CN"/>
        </w:rPr>
      </w:pPr>
      <w:r>
        <w:rPr>
          <w:rFonts w:hint="eastAsia"/>
          <w:lang w:eastAsia="zh-CN"/>
        </w:rPr>
        <w:t>相较于回调和事件，虚成员方法性能上有更好的表现。但是比非虚方法在性能上低一点。</w:t>
      </w:r>
    </w:p>
    <w:p w14:paraId="4C1D28B5" w14:textId="77777777" w:rsidR="004A55AA" w:rsidRPr="004A55AA" w:rsidRDefault="004A55AA" w:rsidP="004A55AA">
      <w:pPr>
        <w:rPr>
          <w:lang w:eastAsia="zh-CN"/>
        </w:rPr>
      </w:pPr>
    </w:p>
    <w:p w14:paraId="4C1D28B6" w14:textId="293557AE" w:rsidR="0094637B" w:rsidRDefault="003A3CEC" w:rsidP="0094637B">
      <w:pPr>
        <w:rPr>
          <w:lang w:eastAsia="zh-CN"/>
        </w:rPr>
      </w:pPr>
      <w:r w:rsidRPr="00574C66">
        <w:rPr>
          <w:color w:val="FF0000"/>
        </w:rPr>
        <w:sym w:font="Wingdings" w:char="F0FD"/>
      </w:r>
      <w:r>
        <w:rPr>
          <w:color w:val="FF0000"/>
          <w:lang w:eastAsia="zh-CN"/>
        </w:rPr>
        <w:t xml:space="preserve"> </w:t>
      </w:r>
      <w:r w:rsidR="006E43F6">
        <w:rPr>
          <w:rFonts w:hint="eastAsia"/>
          <w:b/>
          <w:lang w:eastAsia="zh-CN"/>
        </w:rPr>
        <w:t>一定不要</w:t>
      </w:r>
      <w:r w:rsidR="006E43F6" w:rsidRPr="006E43F6">
        <w:rPr>
          <w:rFonts w:hint="eastAsia"/>
          <w:lang w:eastAsia="zh-CN"/>
        </w:rPr>
        <w:t>在没有合理理由的情况下，将成员方法设置为虚</w:t>
      </w:r>
      <w:r w:rsidR="006E43F6">
        <w:rPr>
          <w:rFonts w:hint="eastAsia"/>
          <w:lang w:eastAsia="zh-CN"/>
        </w:rPr>
        <w:t>方法，您必须意识到相关设计，测试，维护</w:t>
      </w:r>
      <w:r w:rsidR="00441DE7">
        <w:rPr>
          <w:rFonts w:hint="eastAsia"/>
          <w:lang w:eastAsia="zh-CN"/>
        </w:rPr>
        <w:t>虚方法带来的成本。</w:t>
      </w:r>
      <w:r w:rsidR="0094637B">
        <w:rPr>
          <w:lang w:eastAsia="zh-CN"/>
        </w:rPr>
        <w:t xml:space="preserve"> </w:t>
      </w:r>
    </w:p>
    <w:p w14:paraId="4C1D28B7" w14:textId="77777777" w:rsidR="00795274" w:rsidRDefault="00795274" w:rsidP="0094637B">
      <w:pPr>
        <w:rPr>
          <w:lang w:eastAsia="zh-CN"/>
        </w:rPr>
      </w:pPr>
    </w:p>
    <w:p w14:paraId="4C1D28B8" w14:textId="2332A7F0"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441DE7">
        <w:rPr>
          <w:rFonts w:hint="eastAsia"/>
          <w:b/>
          <w:lang w:eastAsia="zh-CN"/>
        </w:rPr>
        <w:t>您应该</w:t>
      </w:r>
      <w:r w:rsidRPr="002F7706">
        <w:rPr>
          <w:lang w:eastAsia="zh-CN"/>
        </w:rPr>
        <w:t xml:space="preserve"> </w:t>
      </w:r>
      <w:r w:rsidR="00441DE7">
        <w:rPr>
          <w:rFonts w:hint="eastAsia"/>
          <w:lang w:eastAsia="zh-CN"/>
        </w:rPr>
        <w:t>倾向于为虚成员方法设置为</w:t>
      </w:r>
      <w:r w:rsidR="00D36C80">
        <w:rPr>
          <w:rFonts w:hint="eastAsia"/>
          <w:lang w:eastAsia="zh-CN"/>
        </w:rPr>
        <w:t>Protected</w:t>
      </w:r>
      <w:r w:rsidR="00441DE7">
        <w:rPr>
          <w:rFonts w:hint="eastAsia"/>
          <w:lang w:eastAsia="zh-CN"/>
        </w:rPr>
        <w:t>的访问性，而不是</w:t>
      </w:r>
      <w:r w:rsidR="00D36C80">
        <w:rPr>
          <w:rFonts w:hint="eastAsia"/>
          <w:lang w:eastAsia="zh-CN"/>
        </w:rPr>
        <w:t>Public</w:t>
      </w:r>
      <w:r w:rsidR="00441DE7">
        <w:rPr>
          <w:rFonts w:hint="eastAsia"/>
          <w:lang w:eastAsia="zh-CN"/>
        </w:rPr>
        <w:t>访问性。</w:t>
      </w:r>
      <w:r w:rsidRPr="00795274">
        <w:rPr>
          <w:lang w:eastAsia="zh-CN"/>
        </w:rPr>
        <w:t xml:space="preserve"> </w:t>
      </w:r>
      <w:r w:rsidR="00D36C80">
        <w:rPr>
          <w:rFonts w:hint="eastAsia"/>
          <w:lang w:eastAsia="zh-CN"/>
        </w:rPr>
        <w:t>Public</w:t>
      </w:r>
      <w:r w:rsidR="00027396">
        <w:rPr>
          <w:rFonts w:hint="eastAsia"/>
          <w:lang w:eastAsia="zh-CN"/>
        </w:rPr>
        <w:t>成员应该通过调用</w:t>
      </w:r>
      <w:r w:rsidR="00D36C80">
        <w:rPr>
          <w:rFonts w:hint="eastAsia"/>
          <w:lang w:eastAsia="zh-CN"/>
        </w:rPr>
        <w:t>Protected</w:t>
      </w:r>
      <w:r w:rsidR="00027396">
        <w:rPr>
          <w:rFonts w:hint="eastAsia"/>
          <w:lang w:eastAsia="zh-CN"/>
        </w:rPr>
        <w:t>的虚方法来提供拓展性</w:t>
      </w:r>
      <w:r w:rsidR="009A4B0D">
        <w:rPr>
          <w:rFonts w:hint="eastAsia"/>
          <w:lang w:eastAsia="zh-CN"/>
        </w:rPr>
        <w:t>（</w:t>
      </w:r>
      <w:r w:rsidR="00027396">
        <w:rPr>
          <w:rFonts w:hint="eastAsia"/>
          <w:lang w:eastAsia="zh-CN"/>
        </w:rPr>
        <w:t>如果需要的话</w:t>
      </w:r>
      <w:r w:rsidR="009A4B0D">
        <w:rPr>
          <w:rFonts w:hint="eastAsia"/>
          <w:lang w:eastAsia="zh-CN"/>
        </w:rPr>
        <w:t>）</w:t>
      </w:r>
      <w:r w:rsidR="00027396">
        <w:rPr>
          <w:rFonts w:hint="eastAsia"/>
          <w:lang w:eastAsia="zh-CN"/>
        </w:rPr>
        <w:t>。</w:t>
      </w:r>
    </w:p>
    <w:p w14:paraId="4C1D28B9" w14:textId="65F05381" w:rsidR="00281ED3" w:rsidRDefault="00027396" w:rsidP="00281ED3">
      <w:pPr>
        <w:pStyle w:val="3"/>
        <w:rPr>
          <w:lang w:eastAsia="zh-CN"/>
        </w:rPr>
      </w:pPr>
      <w:r>
        <w:rPr>
          <w:rFonts w:hint="eastAsia"/>
          <w:lang w:eastAsia="zh-CN"/>
        </w:rPr>
        <w:t>静态类</w:t>
      </w:r>
    </w:p>
    <w:p w14:paraId="4C1D28BA" w14:textId="4B316931"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6764FF">
        <w:rPr>
          <w:rFonts w:hint="eastAsia"/>
          <w:lang w:eastAsia="zh-CN"/>
        </w:rPr>
        <w:t>合理使用静态类。静态类应该被用于框架内基于对象的核心</w:t>
      </w:r>
      <w:r w:rsidR="00027396">
        <w:rPr>
          <w:rFonts w:hint="eastAsia"/>
          <w:lang w:eastAsia="zh-CN"/>
        </w:rPr>
        <w:t>支持辅助类。</w:t>
      </w:r>
    </w:p>
    <w:p w14:paraId="4C1D28BB" w14:textId="0B1C54FB" w:rsidR="00B00AB8" w:rsidRDefault="00027396" w:rsidP="00294E0B">
      <w:pPr>
        <w:pStyle w:val="3"/>
        <w:tabs>
          <w:tab w:val="left" w:pos="810"/>
        </w:tabs>
        <w:rPr>
          <w:lang w:eastAsia="zh-CN"/>
        </w:rPr>
      </w:pPr>
      <w:r>
        <w:rPr>
          <w:rFonts w:hint="eastAsia"/>
          <w:lang w:eastAsia="zh-CN"/>
        </w:rPr>
        <w:t>抽象类</w:t>
      </w:r>
    </w:p>
    <w:p w14:paraId="4C1D28BC" w14:textId="780D45AB" w:rsidR="00D04603" w:rsidRPr="00027396" w:rsidRDefault="00D04603" w:rsidP="00D04603">
      <w:pPr>
        <w:rPr>
          <w:lang w:eastAsia="zh-CN"/>
        </w:rPr>
      </w:pPr>
      <w:r w:rsidRPr="00574C66">
        <w:rPr>
          <w:color w:val="FF0000"/>
        </w:rPr>
        <w:sym w:font="Wingdings" w:char="F0FD"/>
      </w:r>
      <w:r>
        <w:rPr>
          <w:color w:val="FF0000"/>
          <w:lang w:eastAsia="zh-CN"/>
        </w:rPr>
        <w:t xml:space="preserve"> </w:t>
      </w:r>
      <w:r w:rsidR="00027396">
        <w:rPr>
          <w:rFonts w:hint="eastAsia"/>
          <w:b/>
          <w:lang w:eastAsia="zh-CN"/>
        </w:rPr>
        <w:t>一定不要</w:t>
      </w:r>
      <w:r w:rsidRPr="005D6DF3">
        <w:rPr>
          <w:b/>
          <w:lang w:eastAsia="zh-CN"/>
        </w:rPr>
        <w:t xml:space="preserve"> </w:t>
      </w:r>
      <w:r w:rsidR="00027396" w:rsidRPr="00027396">
        <w:rPr>
          <w:rFonts w:hint="eastAsia"/>
          <w:lang w:eastAsia="zh-CN"/>
        </w:rPr>
        <w:t>在抽象类中定义</w:t>
      </w:r>
      <w:r w:rsidR="00D36C80">
        <w:rPr>
          <w:rFonts w:hint="eastAsia"/>
          <w:lang w:eastAsia="zh-CN"/>
        </w:rPr>
        <w:t>Public</w:t>
      </w:r>
      <w:r w:rsidR="00027396" w:rsidRPr="00027396">
        <w:rPr>
          <w:rFonts w:hint="eastAsia"/>
          <w:lang w:eastAsia="zh-CN"/>
        </w:rPr>
        <w:t>或</w:t>
      </w:r>
      <w:r w:rsidR="00D36C80">
        <w:rPr>
          <w:rFonts w:hint="eastAsia"/>
          <w:lang w:eastAsia="zh-CN"/>
        </w:rPr>
        <w:t>Protected</w:t>
      </w:r>
      <w:r w:rsidR="00027396" w:rsidRPr="00027396">
        <w:rPr>
          <w:rFonts w:hint="eastAsia"/>
          <w:lang w:eastAsia="zh-CN"/>
        </w:rPr>
        <w:t>-</w:t>
      </w:r>
      <w:r w:rsidR="00D36C80">
        <w:rPr>
          <w:rFonts w:hint="eastAsia"/>
          <w:lang w:eastAsia="zh-CN"/>
        </w:rPr>
        <w:t>Internal</w:t>
      </w:r>
      <w:r w:rsidR="00027396" w:rsidRPr="00027396">
        <w:rPr>
          <w:rFonts w:hint="eastAsia"/>
          <w:lang w:eastAsia="zh-CN"/>
        </w:rPr>
        <w:t>的构造函数。</w:t>
      </w:r>
    </w:p>
    <w:p w14:paraId="4C1D28BD" w14:textId="77777777" w:rsidR="00D04603" w:rsidRDefault="00D04603" w:rsidP="00D04603">
      <w:pPr>
        <w:rPr>
          <w:lang w:eastAsia="zh-CN"/>
        </w:rPr>
      </w:pPr>
    </w:p>
    <w:p w14:paraId="4C1D28BE" w14:textId="3E51827C" w:rsidR="00D04603" w:rsidRDefault="00D04603" w:rsidP="00D04603">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027396">
        <w:rPr>
          <w:rFonts w:hint="eastAsia"/>
          <w:lang w:eastAsia="zh-CN"/>
        </w:rPr>
        <w:t>为抽象类定义一个</w:t>
      </w:r>
      <w:r w:rsidR="00D36C80">
        <w:rPr>
          <w:rFonts w:hint="eastAsia"/>
          <w:lang w:eastAsia="zh-CN"/>
        </w:rPr>
        <w:t>Protected</w:t>
      </w:r>
      <w:r w:rsidR="00027396">
        <w:rPr>
          <w:rFonts w:hint="eastAsia"/>
          <w:lang w:eastAsia="zh-CN"/>
        </w:rPr>
        <w:t>，或</w:t>
      </w:r>
      <w:r w:rsidR="00D36C80">
        <w:rPr>
          <w:rFonts w:hint="eastAsia"/>
          <w:lang w:eastAsia="zh-CN"/>
        </w:rPr>
        <w:t>Internal</w:t>
      </w:r>
      <w:r w:rsidR="00027396">
        <w:rPr>
          <w:rFonts w:hint="eastAsia"/>
          <w:lang w:eastAsia="zh-CN"/>
        </w:rPr>
        <w:t>构造函数。</w:t>
      </w:r>
      <w:r w:rsidRPr="00D04603">
        <w:rPr>
          <w:lang w:eastAsia="zh-CN"/>
        </w:rPr>
        <w:t xml:space="preserve"> </w:t>
      </w:r>
    </w:p>
    <w:p w14:paraId="4C1D28BF" w14:textId="77777777" w:rsidR="00D04603" w:rsidRDefault="00D04603" w:rsidP="00D04603">
      <w:pPr>
        <w:rPr>
          <w:lang w:eastAsia="zh-CN"/>
        </w:rPr>
      </w:pPr>
    </w:p>
    <w:p w14:paraId="4C1D28C0" w14:textId="478560B8" w:rsidR="00D04603" w:rsidRDefault="00D36C80" w:rsidP="00D04603">
      <w:pPr>
        <w:rPr>
          <w:lang w:eastAsia="zh-CN"/>
        </w:rPr>
      </w:pPr>
      <w:r>
        <w:rPr>
          <w:rFonts w:hint="eastAsia"/>
          <w:lang w:eastAsia="zh-CN"/>
        </w:rPr>
        <w:lastRenderedPageBreak/>
        <w:t>Protected</w:t>
      </w:r>
      <w:r w:rsidR="00027396">
        <w:rPr>
          <w:rFonts w:hint="eastAsia"/>
          <w:lang w:eastAsia="zh-CN"/>
        </w:rPr>
        <w:t>构造函数更常见，因为其允许当子类创建时，基类可以完成自己的初始化工作。</w:t>
      </w:r>
      <w:r w:rsidR="00D04603" w:rsidRPr="00D04603">
        <w:rPr>
          <w:lang w:eastAsia="zh-CN"/>
        </w:rPr>
        <w:t xml:space="preserve"> </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595EE70E"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8C5"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8C6"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8C9" w14:textId="77777777" w:rsidR="00D04603" w:rsidRDefault="00D04603" w:rsidP="00D04603">
      <w:pPr>
        <w:rPr>
          <w:lang w:eastAsia="zh-CN"/>
        </w:rPr>
      </w:pPr>
    </w:p>
    <w:p w14:paraId="4C1D28CA" w14:textId="6BF75C13" w:rsidR="00D04603" w:rsidRDefault="008B59D1" w:rsidP="00D04603">
      <w:pPr>
        <w:rPr>
          <w:lang w:eastAsia="zh-CN"/>
        </w:rPr>
      </w:pPr>
      <w:r w:rsidRPr="008B59D1">
        <w:rPr>
          <w:lang w:eastAsia="zh-CN"/>
        </w:rPr>
        <w:t xml:space="preserve"> internal </w:t>
      </w:r>
      <w:r w:rsidR="00027396">
        <w:rPr>
          <w:rFonts w:hint="eastAsia"/>
          <w:lang w:eastAsia="zh-CN"/>
        </w:rPr>
        <w:t>构造函数用于限制</w:t>
      </w:r>
      <w:r w:rsidR="0019070B">
        <w:rPr>
          <w:rFonts w:hint="eastAsia"/>
          <w:lang w:eastAsia="zh-CN"/>
        </w:rPr>
        <w:t>将抽象类的实现具化到定义该类的程序集。</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3C454285"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r w:rsidR="009A4B0D">
        <w:rPr>
          <w:rFonts w:ascii="Courier New" w:hAnsi="Courier New" w:cs="Courier New"/>
          <w:noProof/>
          <w:sz w:val="18"/>
          <w:szCs w:val="18"/>
        </w:rPr>
        <w:t>（）</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50F9038D" w:rsidR="009C0DC2" w:rsidRDefault="0019070B" w:rsidP="009C0DC2">
      <w:pPr>
        <w:pStyle w:val="2"/>
        <w:rPr>
          <w:lang w:eastAsia="zh-CN"/>
        </w:rPr>
      </w:pPr>
      <w:bookmarkStart w:id="32" w:name="_Toc415072152"/>
      <w:r>
        <w:rPr>
          <w:rFonts w:hint="eastAsia"/>
          <w:lang w:eastAsia="zh-CN"/>
        </w:rPr>
        <w:t>命名空间</w:t>
      </w:r>
      <w:bookmarkEnd w:id="32"/>
    </w:p>
    <w:p w14:paraId="4C1D28D4" w14:textId="026D6B81"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D36C80">
        <w:rPr>
          <w:rFonts w:hint="eastAsia"/>
          <w:b/>
          <w:lang w:eastAsia="zh-CN"/>
        </w:rPr>
        <w:t>一定请</w:t>
      </w:r>
      <w:r>
        <w:rPr>
          <w:lang w:eastAsia="zh-CN"/>
        </w:rPr>
        <w:t xml:space="preserve"> </w:t>
      </w:r>
      <w:r w:rsidR="00EE08DA">
        <w:rPr>
          <w:rFonts w:hint="eastAsia"/>
          <w:lang w:eastAsia="zh-CN"/>
        </w:rPr>
        <w:t>在一站式代码示例库中使用</w:t>
      </w:r>
      <w:r w:rsidR="00AE3F01" w:rsidRPr="00AE3F01">
        <w:rPr>
          <w:lang w:eastAsia="zh-CN"/>
        </w:rPr>
        <w:t xml:space="preserve"> </w:t>
      </w:r>
      <w:r w:rsidR="00EE08DA" w:rsidRPr="00AE3F01">
        <w:rPr>
          <w:lang w:eastAsia="zh-CN"/>
        </w:rPr>
        <w:t>Visual Studio</w:t>
      </w:r>
      <w:r w:rsidR="00EE08DA">
        <w:rPr>
          <w:lang w:eastAsia="zh-CN"/>
        </w:rPr>
        <w:t xml:space="preserve"> </w:t>
      </w:r>
      <w:r w:rsidR="00EE08DA">
        <w:rPr>
          <w:rFonts w:hint="eastAsia"/>
          <w:lang w:eastAsia="zh-CN"/>
        </w:rPr>
        <w:t>创建的项目的默认的命名空间。无需重命名命名空间为</w:t>
      </w:r>
      <w:r w:rsidR="00EE08DA">
        <w:rPr>
          <w:lang w:eastAsia="zh-CN"/>
        </w:rPr>
        <w:t>Microsoft.Sample.TechnologyName</w:t>
      </w:r>
      <w:r w:rsidR="00EE08DA">
        <w:rPr>
          <w:rFonts w:hint="eastAsia"/>
          <w:lang w:eastAsia="zh-CN"/>
        </w:rPr>
        <w:t>。</w:t>
      </w:r>
    </w:p>
    <w:p w14:paraId="4C1D28D5" w14:textId="441A06DC" w:rsidR="000F71CC" w:rsidRDefault="00EE08DA" w:rsidP="000F71CC">
      <w:pPr>
        <w:pStyle w:val="2"/>
        <w:rPr>
          <w:lang w:eastAsia="zh-CN"/>
        </w:rPr>
      </w:pPr>
      <w:bookmarkStart w:id="33" w:name="_Toc415072153"/>
      <w:r>
        <w:rPr>
          <w:rFonts w:hint="eastAsia"/>
          <w:lang w:eastAsia="zh-CN"/>
        </w:rPr>
        <w:t>错误和异常</w:t>
      </w:r>
      <w:bookmarkEnd w:id="33"/>
    </w:p>
    <w:p w14:paraId="4C1D28D6" w14:textId="7C484CEB" w:rsidR="00447F2F" w:rsidRDefault="00EE08DA" w:rsidP="00043349">
      <w:pPr>
        <w:pStyle w:val="3"/>
        <w:rPr>
          <w:lang w:eastAsia="zh-CN"/>
        </w:rPr>
      </w:pPr>
      <w:r>
        <w:rPr>
          <w:rFonts w:hint="eastAsia"/>
          <w:lang w:eastAsia="zh-CN"/>
        </w:rPr>
        <w:t>抛出异常</w:t>
      </w:r>
      <w:r w:rsidR="00043349">
        <w:rPr>
          <w:lang w:eastAsia="zh-CN"/>
        </w:rPr>
        <w:t xml:space="preserve"> </w:t>
      </w:r>
    </w:p>
    <w:p w14:paraId="4C1D28D7" w14:textId="679D6D75"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00EE08DA">
        <w:rPr>
          <w:rFonts w:hint="eastAsia"/>
          <w:b/>
          <w:lang w:eastAsia="zh-CN"/>
        </w:rPr>
        <w:t>一定请</w:t>
      </w:r>
      <w:r w:rsidRPr="002F7706">
        <w:rPr>
          <w:lang w:eastAsia="zh-CN"/>
        </w:rPr>
        <w:t xml:space="preserve"> </w:t>
      </w:r>
      <w:r w:rsidR="00EE08DA">
        <w:rPr>
          <w:rFonts w:hint="eastAsia"/>
          <w:lang w:eastAsia="zh-CN"/>
        </w:rPr>
        <w:t>通过抛出异常来告知执行失败。</w:t>
      </w:r>
      <w:r w:rsidRPr="002F7706">
        <w:rPr>
          <w:lang w:eastAsia="zh-CN"/>
        </w:rPr>
        <w:t xml:space="preserve"> </w:t>
      </w:r>
      <w:r w:rsidR="008B6B6A">
        <w:rPr>
          <w:rFonts w:hint="eastAsia"/>
          <w:lang w:eastAsia="zh-CN"/>
        </w:rPr>
        <w:t>异常在</w:t>
      </w:r>
      <w:r w:rsidR="006764FF">
        <w:rPr>
          <w:rFonts w:hint="eastAsia"/>
          <w:lang w:eastAsia="zh-CN"/>
        </w:rPr>
        <w:t>框架内是告知错误的主要手段。如果一个成员方法不能成功的</w:t>
      </w:r>
      <w:r w:rsidR="008B6B6A">
        <w:rPr>
          <w:rFonts w:hint="eastAsia"/>
          <w:lang w:eastAsia="zh-CN"/>
        </w:rPr>
        <w:t>如预期般执行，便应该认为是执行失败，并抛出一个异常。一定不要返回一个错误代码。</w:t>
      </w:r>
    </w:p>
    <w:p w14:paraId="4C1D28D8" w14:textId="77777777" w:rsidR="00F93E63" w:rsidRDefault="00F93E63" w:rsidP="00043349">
      <w:pPr>
        <w:rPr>
          <w:lang w:eastAsia="zh-CN"/>
        </w:rPr>
      </w:pPr>
    </w:p>
    <w:p w14:paraId="4C1D28D9" w14:textId="44CFC786"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008B6B6A">
        <w:rPr>
          <w:rFonts w:hint="eastAsia"/>
          <w:b/>
          <w:lang w:eastAsia="zh-CN"/>
        </w:rPr>
        <w:t>一定请</w:t>
      </w:r>
      <w:r w:rsidRPr="002F7706">
        <w:rPr>
          <w:lang w:eastAsia="zh-CN"/>
        </w:rPr>
        <w:t xml:space="preserve"> </w:t>
      </w:r>
      <w:r w:rsidR="006764FF">
        <w:rPr>
          <w:rFonts w:hint="eastAsia"/>
          <w:lang w:eastAsia="zh-CN"/>
        </w:rPr>
        <w:t>抛出最明确</w:t>
      </w:r>
      <w:r w:rsidR="008B6B6A">
        <w:rPr>
          <w:rFonts w:hint="eastAsia"/>
          <w:lang w:eastAsia="zh-CN"/>
        </w:rPr>
        <w:t>，最有意义的异常</w:t>
      </w:r>
      <w:r w:rsidR="009A4B0D">
        <w:rPr>
          <w:rFonts w:hint="eastAsia"/>
          <w:lang w:eastAsia="zh-CN"/>
        </w:rPr>
        <w:t>（</w:t>
      </w:r>
      <w:r w:rsidR="008B6B6A">
        <w:rPr>
          <w:rFonts w:hint="eastAsia"/>
          <w:lang w:eastAsia="zh-CN"/>
        </w:rPr>
        <w:t>继承体系最底层的</w:t>
      </w:r>
      <w:r w:rsidR="009A4B0D">
        <w:rPr>
          <w:rFonts w:hint="eastAsia"/>
          <w:lang w:eastAsia="zh-CN"/>
        </w:rPr>
        <w:t>）</w:t>
      </w:r>
      <w:r w:rsidRPr="00F945F6">
        <w:rPr>
          <w:lang w:eastAsia="zh-CN"/>
        </w:rPr>
        <w:t xml:space="preserve"> </w:t>
      </w:r>
      <w:r w:rsidR="008B6B6A">
        <w:rPr>
          <w:rFonts w:hint="eastAsia"/>
          <w:lang w:eastAsia="zh-CN"/>
        </w:rPr>
        <w:t>。</w:t>
      </w:r>
      <w:r w:rsidR="001E05D8">
        <w:rPr>
          <w:rFonts w:hint="eastAsia"/>
          <w:lang w:eastAsia="zh-CN"/>
        </w:rPr>
        <w:t>比如</w:t>
      </w:r>
      <w:r w:rsidR="008B6B6A">
        <w:rPr>
          <w:rFonts w:hint="eastAsia"/>
          <w:lang w:eastAsia="zh-CN"/>
        </w:rPr>
        <w:t>，如果传递了一个</w:t>
      </w:r>
      <w:r w:rsidR="008B6B6A">
        <w:rPr>
          <w:rFonts w:hint="eastAsia"/>
          <w:lang w:eastAsia="zh-CN"/>
        </w:rPr>
        <w:t>null</w:t>
      </w:r>
      <w:r w:rsidR="008B6B6A">
        <w:rPr>
          <w:rFonts w:hint="eastAsia"/>
          <w:lang w:eastAsia="zh-CN"/>
        </w:rPr>
        <w:t>实参，则抛出</w:t>
      </w:r>
      <w:r w:rsidR="00400B6F" w:rsidRPr="00400B6F">
        <w:rPr>
          <w:lang w:eastAsia="zh-CN"/>
        </w:rPr>
        <w:t xml:space="preserve">ArgumentNullException </w:t>
      </w:r>
      <w:r w:rsidR="008B6B6A">
        <w:rPr>
          <w:rFonts w:hint="eastAsia"/>
          <w:lang w:eastAsia="zh-CN"/>
        </w:rPr>
        <w:t>，而不是其基类</w:t>
      </w:r>
      <w:r w:rsidR="00400B6F" w:rsidRPr="00400B6F">
        <w:rPr>
          <w:lang w:eastAsia="zh-CN"/>
        </w:rPr>
        <w:t xml:space="preserve">ArgumentException </w:t>
      </w:r>
      <w:r w:rsidR="008B6B6A">
        <w:rPr>
          <w:rFonts w:hint="eastAsia"/>
          <w:lang w:eastAsia="zh-CN"/>
        </w:rPr>
        <w:t>。</w:t>
      </w:r>
      <w:r w:rsidR="00995FBF">
        <w:rPr>
          <w:rFonts w:hint="eastAsia"/>
          <w:lang w:eastAsia="zh-CN"/>
        </w:rPr>
        <w:t xml:space="preserve"> </w:t>
      </w:r>
      <w:r w:rsidR="007500E4">
        <w:rPr>
          <w:rFonts w:hint="eastAsia"/>
          <w:lang w:eastAsia="zh-CN"/>
        </w:rPr>
        <w:t>抛出</w:t>
      </w:r>
      <w:r w:rsidR="007500E4">
        <w:rPr>
          <w:rFonts w:hint="eastAsia"/>
          <w:lang w:eastAsia="zh-CN"/>
        </w:rPr>
        <w:t xml:space="preserve"> </w:t>
      </w:r>
      <w:r w:rsidR="00387622">
        <w:rPr>
          <w:rFonts w:hint="eastAsia"/>
          <w:lang w:eastAsia="zh-CN"/>
        </w:rPr>
        <w:t>并捕获</w:t>
      </w:r>
      <w:r w:rsidR="00995FBF" w:rsidRPr="00995FBF">
        <w:rPr>
          <w:lang w:eastAsia="zh-CN"/>
        </w:rPr>
        <w:t>System.Exception</w:t>
      </w:r>
      <w:r w:rsidR="00387622">
        <w:rPr>
          <w:rFonts w:hint="eastAsia"/>
          <w:lang w:eastAsia="zh-CN"/>
        </w:rPr>
        <w:t>异常通常</w:t>
      </w:r>
      <w:r w:rsidR="007500E4">
        <w:rPr>
          <w:rFonts w:hint="eastAsia"/>
          <w:lang w:eastAsia="zh-CN"/>
        </w:rPr>
        <w:t>都是没有意义的。</w:t>
      </w:r>
      <w:r w:rsidR="00995FBF">
        <w:rPr>
          <w:rFonts w:hint="eastAsia"/>
          <w:lang w:eastAsia="zh-CN"/>
        </w:rPr>
        <w:t xml:space="preserve"> </w:t>
      </w:r>
    </w:p>
    <w:p w14:paraId="4C1D28DA" w14:textId="77777777" w:rsidR="00F945F6" w:rsidRDefault="00F945F6" w:rsidP="00043349">
      <w:pPr>
        <w:rPr>
          <w:lang w:eastAsia="zh-CN"/>
        </w:rPr>
      </w:pPr>
    </w:p>
    <w:p w14:paraId="4C1D28DB" w14:textId="42BD9110" w:rsidR="000E3F81" w:rsidRDefault="00F93E63" w:rsidP="000E3F81">
      <w:pPr>
        <w:rPr>
          <w:lang w:eastAsia="zh-CN"/>
        </w:rPr>
      </w:pPr>
      <w:r w:rsidRPr="00574C66">
        <w:rPr>
          <w:color w:val="FF0000"/>
        </w:rPr>
        <w:lastRenderedPageBreak/>
        <w:sym w:font="Wingdings" w:char="F0FD"/>
      </w:r>
      <w:r>
        <w:rPr>
          <w:color w:val="FF0000"/>
          <w:lang w:eastAsia="zh-CN"/>
        </w:rPr>
        <w:t xml:space="preserve"> </w:t>
      </w:r>
      <w:r w:rsidR="00387622">
        <w:rPr>
          <w:rFonts w:hint="eastAsia"/>
          <w:b/>
          <w:lang w:eastAsia="zh-CN"/>
        </w:rPr>
        <w:t>一定不要</w:t>
      </w:r>
      <w:r w:rsidRPr="005D6DF3">
        <w:rPr>
          <w:b/>
          <w:lang w:eastAsia="zh-CN"/>
        </w:rPr>
        <w:t xml:space="preserve"> </w:t>
      </w:r>
      <w:r w:rsidR="00912B63">
        <w:rPr>
          <w:rFonts w:hint="eastAsia"/>
          <w:lang w:eastAsia="zh-CN"/>
        </w:rPr>
        <w:t>将异常用于常规的控制流。</w:t>
      </w:r>
      <w:r w:rsidR="00C5246E">
        <w:rPr>
          <w:rFonts w:hint="eastAsia"/>
          <w:lang w:eastAsia="zh-CN"/>
        </w:rPr>
        <w:t>除了系统故障</w:t>
      </w:r>
      <w:r w:rsidR="00C5246E" w:rsidRPr="00B54BFA">
        <w:rPr>
          <w:lang w:eastAsia="zh-CN"/>
        </w:rPr>
        <w:t xml:space="preserve"> </w:t>
      </w:r>
      <w:r w:rsidR="00C5246E">
        <w:rPr>
          <w:rFonts w:hint="eastAsia"/>
          <w:lang w:eastAsia="zh-CN"/>
        </w:rPr>
        <w:t>或者带有潜在竞争条件的操作，您编写的代码都不应该抛出异常。</w:t>
      </w:r>
      <w:r w:rsidR="001E05D8">
        <w:rPr>
          <w:rFonts w:hint="eastAsia"/>
          <w:lang w:eastAsia="zh-CN"/>
        </w:rPr>
        <w:t>比如</w:t>
      </w:r>
      <w:r w:rsidR="00C5246E">
        <w:rPr>
          <w:rFonts w:hint="eastAsia"/>
          <w:lang w:eastAsia="zh-CN"/>
        </w:rPr>
        <w:t>，在调用可能失败或抛出异常的方法前，</w:t>
      </w:r>
      <w:r w:rsidR="00C5246E" w:rsidRPr="00B54BFA">
        <w:rPr>
          <w:lang w:eastAsia="zh-CN"/>
        </w:rPr>
        <w:t xml:space="preserve"> </w:t>
      </w:r>
      <w:r w:rsidR="00C5246E">
        <w:rPr>
          <w:rFonts w:hint="eastAsia"/>
          <w:lang w:eastAsia="zh-CN"/>
        </w:rPr>
        <w:t>您可以检查其前置条件，举例</w:t>
      </w:r>
      <w:r w:rsidR="00F4044D">
        <w:rPr>
          <w:rFonts w:hint="eastAsia"/>
          <w:lang w:eastAsia="zh-CN"/>
        </w:rPr>
        <w:t>，</w:t>
      </w:r>
    </w:p>
    <w:p w14:paraId="4C1D28DC" w14:textId="77777777" w:rsidR="000E3F81" w:rsidRDefault="000E3F81" w:rsidP="000E3F81">
      <w:pPr>
        <w:rPr>
          <w:lang w:eastAsia="zh-CN"/>
        </w:rPr>
      </w:pPr>
    </w:p>
    <w:p w14:paraId="34ACB339" w14:textId="4CF6818D"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xml:space="preserve">// C# </w:t>
      </w:r>
      <w:r w:rsidR="007C79BA">
        <w:rPr>
          <w:rFonts w:ascii="Courier New" w:hAnsi="Courier New" w:cs="Courier New" w:hint="eastAsia"/>
          <w:noProof/>
          <w:color w:val="008000"/>
          <w:sz w:val="18"/>
          <w:szCs w:val="18"/>
          <w:lang w:eastAsia="zh-CN"/>
        </w:rPr>
        <w:t>示例</w:t>
      </w:r>
      <w:r w:rsidRPr="006234DB">
        <w:rPr>
          <w:rFonts w:ascii="Courier New" w:hAnsi="Courier New" w:cs="Courier New"/>
          <w:noProof/>
          <w:color w:val="008000"/>
          <w:sz w:val="18"/>
          <w:szCs w:val="18"/>
        </w:rPr>
        <w:t>:</w:t>
      </w:r>
    </w:p>
    <w:p w14:paraId="4C1D28DD" w14:textId="540DE121"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r w:rsidR="009A4B0D">
        <w:rPr>
          <w:rFonts w:ascii="Courier New" w:hAnsi="Courier New" w:cs="Courier New"/>
          <w:noProof/>
          <w:sz w:val="18"/>
          <w:szCs w:val="18"/>
        </w:rPr>
        <w:t>）</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3074CDF3"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r>
        <w:rPr>
          <w:rFonts w:ascii="Courier New" w:hAnsi="Courier New" w:cs="Courier New"/>
          <w:noProof/>
          <w:sz w:val="18"/>
          <w:szCs w:val="18"/>
        </w:rPr>
        <w:t>;</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2D2F3B71"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VB.NET </w:t>
      </w:r>
      <w:r w:rsidR="007C79BA">
        <w:rPr>
          <w:rFonts w:ascii="Courier New" w:hAnsi="Courier New" w:cs="Courier New" w:hint="eastAsia"/>
          <w:noProof/>
          <w:color w:val="008000"/>
          <w:sz w:val="18"/>
          <w:szCs w:val="18"/>
          <w:lang w:eastAsia="zh-CN"/>
        </w:rPr>
        <w:t>示例</w:t>
      </w:r>
      <w:r>
        <w:rPr>
          <w:rFonts w:ascii="Courier New" w:hAnsi="Courier New" w:cs="Courier New"/>
          <w:noProof/>
          <w:color w:val="008000"/>
          <w:sz w:val="18"/>
          <w:szCs w:val="18"/>
        </w:rPr>
        <w:t>:</w:t>
      </w:r>
    </w:p>
    <w:p w14:paraId="0F0C6A87" w14:textId="20A51DDF"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5F6CD8" w14:textId="02E4C419"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D689579" w:rsidR="006011F4" w:rsidRDefault="006011F4"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Pr="005D6DF3">
        <w:rPr>
          <w:b/>
          <w:lang w:eastAsia="zh-CN"/>
        </w:rPr>
        <w:t xml:space="preserve"> </w:t>
      </w:r>
      <w:r w:rsidR="007C79BA">
        <w:rPr>
          <w:rFonts w:hint="eastAsia"/>
          <w:lang w:eastAsia="zh-CN"/>
        </w:rPr>
        <w:t>从异常过滤</w:t>
      </w:r>
      <w:r w:rsidR="006764FF">
        <w:rPr>
          <w:rFonts w:hint="eastAsia"/>
          <w:lang w:eastAsia="zh-CN"/>
        </w:rPr>
        <w:t>器</w:t>
      </w:r>
      <w:r w:rsidR="007C79BA">
        <w:rPr>
          <w:rFonts w:hint="eastAsia"/>
          <w:lang w:eastAsia="zh-CN"/>
        </w:rPr>
        <w:t>块内抛出异常。当一个异常过滤器引发了一个异常时，该异常会被</w:t>
      </w:r>
      <w:r w:rsidR="007C79BA">
        <w:rPr>
          <w:rFonts w:hint="eastAsia"/>
          <w:lang w:eastAsia="zh-CN"/>
        </w:rPr>
        <w:t>CLR</w:t>
      </w:r>
      <w:r w:rsidR="007C79BA">
        <w:rPr>
          <w:rFonts w:hint="eastAsia"/>
          <w:lang w:eastAsia="zh-CN"/>
        </w:rPr>
        <w:t>捕获，该过滤器返回</w:t>
      </w:r>
      <w:r w:rsidR="007C79BA">
        <w:rPr>
          <w:lang w:eastAsia="zh-CN"/>
        </w:rPr>
        <w:t>false</w:t>
      </w:r>
      <w:r w:rsidR="007C79BA">
        <w:rPr>
          <w:rFonts w:hint="eastAsia"/>
          <w:lang w:eastAsia="zh-CN"/>
        </w:rPr>
        <w:t>。该行为很难与过滤器显式的执行并返回错误区分开，所以会增加调试难度。</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463A1A8E"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t>
      </w:r>
      <w:r w:rsidR="009A4B0D">
        <w:rPr>
          <w:rFonts w:ascii="Courier New" w:hAnsi="Courier New" w:cs="Courier New"/>
          <w:noProof/>
          <w:color w:val="008000"/>
          <w:sz w:val="18"/>
          <w:szCs w:val="18"/>
        </w:rPr>
        <w:t>（</w:t>
      </w:r>
      <w:r>
        <w:rPr>
          <w:rFonts w:ascii="Courier New" w:hAnsi="Courier New" w:cs="Courier New"/>
          <w:noProof/>
          <w:color w:val="008000"/>
          <w:sz w:val="18"/>
          <w:szCs w:val="18"/>
        </w:rPr>
        <w:t>When clause</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81F5869"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sidR="009A4B0D">
        <w:rPr>
          <w:rFonts w:ascii="Courier New" w:hAnsi="Courier New" w:cs="Courier New"/>
          <w:noProof/>
          <w:sz w:val="18"/>
          <w:szCs w:val="18"/>
        </w:rPr>
        <w:t>（</w:t>
      </w:r>
      <w:r>
        <w:rPr>
          <w:rFonts w:ascii="Courier New" w:hAnsi="Courier New" w:cs="Courier New"/>
          <w:noProof/>
          <w:color w:val="A31515"/>
          <w:sz w:val="18"/>
          <w:szCs w:val="18"/>
        </w:rPr>
        <w:t>"File"</w:t>
      </w:r>
      <w:r w:rsidR="009A4B0D">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2C42F412" w:rsidR="00215D1A" w:rsidRDefault="00215D1A"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007C79BA" w:rsidRPr="007C79BA">
        <w:rPr>
          <w:rFonts w:hint="eastAsia"/>
          <w:lang w:eastAsia="zh-CN"/>
        </w:rPr>
        <w:t>显式的从</w:t>
      </w:r>
      <w:r w:rsidR="007C79BA" w:rsidRPr="007C79BA">
        <w:rPr>
          <w:rFonts w:hint="eastAsia"/>
          <w:lang w:eastAsia="zh-CN"/>
        </w:rPr>
        <w:t>finally</w:t>
      </w:r>
      <w:r w:rsidR="007C79BA" w:rsidRPr="007C79BA">
        <w:rPr>
          <w:rFonts w:hint="eastAsia"/>
          <w:lang w:eastAsia="zh-CN"/>
        </w:rPr>
        <w:t>块内抛出异常</w:t>
      </w:r>
      <w:r w:rsidR="007C79BA">
        <w:rPr>
          <w:rFonts w:hint="eastAsia"/>
          <w:lang w:eastAsia="zh-CN"/>
        </w:rPr>
        <w:t>。从调用方法内隐式的抛出异常是可以接受的。</w:t>
      </w:r>
    </w:p>
    <w:p w14:paraId="4C1D28F0" w14:textId="6F110760" w:rsidR="00F945F6" w:rsidRDefault="007C79BA" w:rsidP="00B53EE8">
      <w:pPr>
        <w:pStyle w:val="3"/>
        <w:rPr>
          <w:lang w:eastAsia="zh-CN"/>
        </w:rPr>
      </w:pPr>
      <w:r>
        <w:rPr>
          <w:rFonts w:hint="eastAsia"/>
          <w:lang w:eastAsia="zh-CN"/>
        </w:rPr>
        <w:t>异常处理</w:t>
      </w:r>
    </w:p>
    <w:p w14:paraId="0CF31ED7" w14:textId="58C185C1" w:rsidR="007B46E3" w:rsidRDefault="0059791C" w:rsidP="006011F4">
      <w:pPr>
        <w:rPr>
          <w:lang w:eastAsia="zh-CN"/>
        </w:rPr>
      </w:pPr>
      <w:r w:rsidRPr="00574C66">
        <w:rPr>
          <w:color w:val="FF0000"/>
        </w:rPr>
        <w:sym w:font="Wingdings" w:char="F0FD"/>
      </w:r>
      <w:r>
        <w:rPr>
          <w:color w:val="FF0000"/>
        </w:rPr>
        <w:t xml:space="preserve"> </w:t>
      </w:r>
      <w:r w:rsidR="007C79BA">
        <w:rPr>
          <w:rFonts w:hint="eastAsia"/>
          <w:b/>
          <w:lang w:eastAsia="zh-CN"/>
        </w:rPr>
        <w:t>您不应该</w:t>
      </w:r>
      <w:r w:rsidRPr="005D6DF3">
        <w:rPr>
          <w:b/>
          <w:lang w:eastAsia="zh-CN"/>
        </w:rPr>
        <w:t xml:space="preserve"> </w:t>
      </w:r>
      <w:r w:rsidR="007C79BA" w:rsidRPr="007C79BA">
        <w:rPr>
          <w:rFonts w:hint="eastAsia"/>
          <w:lang w:eastAsia="zh-CN"/>
        </w:rPr>
        <w:t>通过捕获笼统的异常，例如</w:t>
      </w:r>
      <w:r w:rsidRPr="007C79BA">
        <w:rPr>
          <w:lang w:eastAsia="zh-CN"/>
        </w:rPr>
        <w:t>System</w:t>
      </w:r>
      <w:r w:rsidRPr="0059791C">
        <w:rPr>
          <w:lang w:eastAsia="zh-CN"/>
        </w:rPr>
        <w:t>.Excep</w:t>
      </w:r>
      <w:r w:rsidR="007C79BA">
        <w:rPr>
          <w:lang w:eastAsia="zh-CN"/>
        </w:rPr>
        <w:t>tion</w:t>
      </w:r>
      <w:r w:rsidR="007C79BA">
        <w:rPr>
          <w:rFonts w:hint="eastAsia"/>
          <w:lang w:eastAsia="zh-CN"/>
        </w:rPr>
        <w:t>，</w:t>
      </w:r>
      <w:r w:rsidR="008E2987">
        <w:rPr>
          <w:rFonts w:hint="eastAsia"/>
          <w:lang w:eastAsia="zh-CN"/>
        </w:rPr>
        <w:t>S</w:t>
      </w:r>
      <w:r w:rsidRPr="0059791C">
        <w:rPr>
          <w:lang w:eastAsia="zh-CN"/>
        </w:rPr>
        <w:t>ystem.SystemException</w:t>
      </w:r>
      <w:r w:rsidR="007C79BA">
        <w:rPr>
          <w:rFonts w:hint="eastAsia"/>
          <w:lang w:eastAsia="zh-CN"/>
        </w:rPr>
        <w:t>，或者</w:t>
      </w:r>
      <w:r w:rsidRPr="0059791C">
        <w:rPr>
          <w:lang w:eastAsia="zh-CN"/>
        </w:rPr>
        <w:t xml:space="preserve"> </w:t>
      </w:r>
      <w:r w:rsidR="00A72324">
        <w:rPr>
          <w:rFonts w:hint="eastAsia"/>
          <w:lang w:eastAsia="zh-CN"/>
        </w:rPr>
        <w:t>.NET</w:t>
      </w:r>
      <w:r w:rsidRPr="0059791C">
        <w:rPr>
          <w:lang w:eastAsia="zh-CN"/>
        </w:rPr>
        <w:t xml:space="preserve"> </w:t>
      </w:r>
      <w:r w:rsidR="007C79BA">
        <w:rPr>
          <w:rFonts w:hint="eastAsia"/>
          <w:lang w:eastAsia="zh-CN"/>
        </w:rPr>
        <w:t>代码中其他异常，来隐藏错误。一定要捕获代码能够处理的、明确的异常。</w:t>
      </w:r>
      <w:r w:rsidR="006764FF">
        <w:rPr>
          <w:rFonts w:hint="eastAsia"/>
          <w:lang w:eastAsia="zh-CN"/>
        </w:rPr>
        <w:t>您应该捕获更加明确</w:t>
      </w:r>
      <w:r w:rsidR="007B46E3">
        <w:rPr>
          <w:rFonts w:hint="eastAsia"/>
          <w:lang w:eastAsia="zh-CN"/>
        </w:rPr>
        <w:t>的异常，或者在</w:t>
      </w:r>
      <w:r w:rsidR="007B46E3">
        <w:rPr>
          <w:rFonts w:hint="eastAsia"/>
          <w:lang w:eastAsia="zh-CN"/>
        </w:rPr>
        <w:t>Catch</w:t>
      </w:r>
      <w:r w:rsidR="007B46E3">
        <w:rPr>
          <w:rFonts w:hint="eastAsia"/>
          <w:lang w:eastAsia="zh-CN"/>
        </w:rPr>
        <w:t>块的最后一条语句处重新抛出该普通异常。以下情况隐藏错误是可以接受的，但是其发生几率很低</w:t>
      </w:r>
    </w:p>
    <w:p w14:paraId="4C1D28F1" w14:textId="617B4F0D" w:rsidR="00B53EE8" w:rsidRDefault="007B46E3" w:rsidP="006011F4">
      <w:pPr>
        <w:rPr>
          <w:lang w:eastAsia="zh-CN"/>
        </w:rPr>
      </w:pPr>
      <w:r>
        <w:rPr>
          <w:rFonts w:hint="eastAsia"/>
          <w:lang w:eastAsia="zh-CN"/>
        </w:rPr>
        <w:t>：</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lastRenderedPageBreak/>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541236FF"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4FE5A81A"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0F61105B"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08AD053F"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00A9AE41" w:rsidR="00DF3EBE" w:rsidRDefault="00DF3EBE" w:rsidP="006011F4">
      <w:pPr>
        <w:rPr>
          <w:lang w:eastAsia="zh-CN"/>
        </w:rPr>
      </w:pPr>
      <w:r w:rsidRPr="00574C66">
        <w:rPr>
          <w:color w:val="00B050"/>
        </w:rPr>
        <w:lastRenderedPageBreak/>
        <w:sym w:font="Wingdings" w:char="F0FE"/>
      </w:r>
      <w:r>
        <w:rPr>
          <w:rFonts w:hint="eastAsia"/>
          <w:color w:val="00B050"/>
          <w:lang w:eastAsia="zh-CN"/>
        </w:rPr>
        <w:t xml:space="preserve"> </w:t>
      </w:r>
      <w:r w:rsidR="007B46E3">
        <w:rPr>
          <w:rFonts w:hint="eastAsia"/>
          <w:b/>
          <w:lang w:eastAsia="zh-CN"/>
        </w:rPr>
        <w:t>一定请</w:t>
      </w:r>
      <w:r w:rsidRPr="002F7706">
        <w:rPr>
          <w:lang w:eastAsia="zh-CN"/>
        </w:rPr>
        <w:t xml:space="preserve"> </w:t>
      </w:r>
      <w:r w:rsidR="007B46E3">
        <w:rPr>
          <w:rFonts w:hint="eastAsia"/>
          <w:lang w:eastAsia="zh-CN"/>
        </w:rPr>
        <w:t>在捕获并重新抛出异常时，倾向使用</w:t>
      </w:r>
      <w:r w:rsidRPr="00DF3EBE">
        <w:rPr>
          <w:lang w:eastAsia="zh-CN"/>
        </w:rPr>
        <w:t xml:space="preserve">throw </w:t>
      </w:r>
      <w:r w:rsidR="007B46E3">
        <w:rPr>
          <w:rFonts w:hint="eastAsia"/>
          <w:lang w:eastAsia="zh-CN"/>
        </w:rPr>
        <w:t>。这是保持异常调用栈的最佳途径：</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03F657BA"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571E3986" w:rsidR="007B1458" w:rsidRDefault="00AA5693" w:rsidP="00CE0013">
      <w:pPr>
        <w:pStyle w:val="2"/>
        <w:rPr>
          <w:lang w:eastAsia="zh-CN"/>
        </w:rPr>
      </w:pPr>
      <w:bookmarkStart w:id="34" w:name="_Toc415072154"/>
      <w:r>
        <w:rPr>
          <w:rFonts w:hint="eastAsia"/>
          <w:lang w:eastAsia="zh-CN"/>
        </w:rPr>
        <w:t>资源清理</w:t>
      </w:r>
      <w:bookmarkEnd w:id="34"/>
    </w:p>
    <w:p w14:paraId="4C1D2927" w14:textId="17836E70" w:rsidR="00EC457F" w:rsidRPr="00EC457F" w:rsidRDefault="00EC457F" w:rsidP="00EC457F">
      <w:pPr>
        <w:rPr>
          <w:lang w:eastAsia="zh-CN"/>
        </w:rPr>
      </w:pPr>
      <w:r w:rsidRPr="00574C66">
        <w:rPr>
          <w:color w:val="FF0000"/>
        </w:rPr>
        <w:sym w:font="Wingdings" w:char="F0FD"/>
      </w:r>
      <w:r>
        <w:rPr>
          <w:color w:val="FF0000"/>
        </w:rPr>
        <w:t xml:space="preserve"> </w:t>
      </w:r>
      <w:r w:rsidR="00AA5693">
        <w:rPr>
          <w:rFonts w:hint="eastAsia"/>
          <w:b/>
          <w:lang w:eastAsia="zh-CN"/>
        </w:rPr>
        <w:t>一定不要</w:t>
      </w:r>
      <w:r w:rsidRPr="005D6DF3">
        <w:rPr>
          <w:b/>
          <w:lang w:eastAsia="zh-CN"/>
        </w:rPr>
        <w:t xml:space="preserve"> </w:t>
      </w:r>
      <w:r w:rsidR="00AA5693">
        <w:rPr>
          <w:rFonts w:hint="eastAsia"/>
          <w:lang w:eastAsia="zh-CN"/>
        </w:rPr>
        <w:t>使用</w:t>
      </w:r>
      <w:r w:rsidR="00AA5693">
        <w:rPr>
          <w:rFonts w:hint="eastAsia"/>
          <w:lang w:eastAsia="zh-CN"/>
        </w:rPr>
        <w:t>GC.Collect</w:t>
      </w:r>
      <w:r w:rsidR="00AA5693">
        <w:rPr>
          <w:rFonts w:hint="eastAsia"/>
          <w:lang w:eastAsia="zh-CN"/>
        </w:rPr>
        <w:t>来进行强制垃圾回收。</w:t>
      </w:r>
    </w:p>
    <w:p w14:paraId="4C1D2928" w14:textId="3968E3EF" w:rsidR="00294DA8" w:rsidRPr="00294DA8" w:rsidRDefault="00294DA8" w:rsidP="00294DA8">
      <w:pPr>
        <w:pStyle w:val="3"/>
        <w:rPr>
          <w:lang w:eastAsia="zh-CN"/>
        </w:rPr>
      </w:pPr>
      <w:r>
        <w:rPr>
          <w:rFonts w:hint="eastAsia"/>
          <w:lang w:eastAsia="zh-CN"/>
        </w:rPr>
        <w:lastRenderedPageBreak/>
        <w:t xml:space="preserve">Try-finally </w:t>
      </w:r>
      <w:r w:rsidR="00AA5693">
        <w:rPr>
          <w:rFonts w:hint="eastAsia"/>
          <w:lang w:eastAsia="zh-CN"/>
        </w:rPr>
        <w:t>块</w:t>
      </w:r>
    </w:p>
    <w:p w14:paraId="4C1D2929" w14:textId="62B08F1D"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00AA5693">
        <w:rPr>
          <w:rFonts w:hint="eastAsia"/>
          <w:b/>
          <w:lang w:eastAsia="zh-CN"/>
        </w:rPr>
        <w:t>一定请</w:t>
      </w:r>
      <w:r w:rsidRPr="002F7706">
        <w:rPr>
          <w:lang w:eastAsia="zh-CN"/>
        </w:rPr>
        <w:t xml:space="preserve"> </w:t>
      </w:r>
      <w:r w:rsidR="00AA5693">
        <w:rPr>
          <w:rFonts w:hint="eastAsia"/>
          <w:lang w:eastAsia="zh-CN"/>
        </w:rPr>
        <w:t>使用</w:t>
      </w:r>
      <w:r w:rsidR="0033335A">
        <w:rPr>
          <w:rFonts w:hint="eastAsia"/>
          <w:lang w:eastAsia="zh-CN"/>
        </w:rPr>
        <w:t xml:space="preserve"> </w:t>
      </w:r>
      <w:r w:rsidR="00EB1B8D">
        <w:rPr>
          <w:rFonts w:hint="eastAsia"/>
          <w:lang w:eastAsia="zh-CN"/>
        </w:rPr>
        <w:t>try-</w:t>
      </w:r>
      <w:r w:rsidR="0033335A" w:rsidRPr="0033335A">
        <w:rPr>
          <w:lang w:eastAsia="zh-CN"/>
        </w:rPr>
        <w:t xml:space="preserve">finally </w:t>
      </w:r>
      <w:r w:rsidR="00AA5693">
        <w:rPr>
          <w:rFonts w:hint="eastAsia"/>
          <w:lang w:eastAsia="zh-CN"/>
        </w:rPr>
        <w:t>块来清理资源，</w:t>
      </w:r>
      <w:r w:rsidR="0033335A" w:rsidRPr="0033335A">
        <w:rPr>
          <w:lang w:eastAsia="zh-CN"/>
        </w:rPr>
        <w:t xml:space="preserve"> </w:t>
      </w:r>
      <w:r w:rsidR="00EB1B8D">
        <w:rPr>
          <w:rFonts w:hint="eastAsia"/>
          <w:lang w:eastAsia="zh-CN"/>
        </w:rPr>
        <w:t>try-</w:t>
      </w:r>
      <w:r w:rsidR="0027640B" w:rsidRPr="0027640B">
        <w:rPr>
          <w:lang w:eastAsia="zh-CN"/>
        </w:rPr>
        <w:t xml:space="preserve">catch </w:t>
      </w:r>
      <w:r w:rsidR="00AA5693">
        <w:rPr>
          <w:rFonts w:hint="eastAsia"/>
          <w:lang w:eastAsia="zh-CN"/>
        </w:rPr>
        <w:t>块来处理错误恢复。</w:t>
      </w:r>
      <w:r w:rsidR="0027640B" w:rsidRPr="0027640B">
        <w:rPr>
          <w:lang w:eastAsia="zh-CN"/>
        </w:rPr>
        <w:t xml:space="preserve"> </w:t>
      </w:r>
      <w:r w:rsidR="00AA5693">
        <w:rPr>
          <w:rFonts w:hint="eastAsia"/>
          <w:b/>
          <w:lang w:eastAsia="zh-CN"/>
        </w:rPr>
        <w:t>一定不要</w:t>
      </w:r>
      <w:r w:rsidR="00171BAB" w:rsidRPr="00171BAB">
        <w:rPr>
          <w:lang w:eastAsia="zh-CN"/>
        </w:rPr>
        <w:t xml:space="preserve"> </w:t>
      </w:r>
      <w:r w:rsidR="00AA5693">
        <w:rPr>
          <w:rFonts w:hint="eastAsia"/>
          <w:lang w:eastAsia="zh-CN"/>
        </w:rPr>
        <w:t>使用</w:t>
      </w:r>
      <w:r w:rsidR="00171BAB" w:rsidRPr="00171BAB">
        <w:rPr>
          <w:lang w:eastAsia="zh-CN"/>
        </w:rPr>
        <w:t xml:space="preserve"> catch </w:t>
      </w:r>
      <w:r w:rsidR="00AA5693">
        <w:rPr>
          <w:rFonts w:hint="eastAsia"/>
          <w:lang w:eastAsia="zh-CN"/>
        </w:rPr>
        <w:t>块来清理资源。一般来说，清理的逻辑是回滚资源</w:t>
      </w:r>
      <w:r w:rsidR="00171BAB" w:rsidRPr="00171BAB">
        <w:rPr>
          <w:lang w:eastAsia="zh-CN"/>
        </w:rPr>
        <w:t xml:space="preserve"> </w:t>
      </w:r>
      <w:r w:rsidR="009A4B0D">
        <w:rPr>
          <w:rFonts w:hint="eastAsia"/>
          <w:lang w:eastAsia="zh-CN"/>
        </w:rPr>
        <w:t>（</w:t>
      </w:r>
      <w:r w:rsidR="00AA5693">
        <w:rPr>
          <w:rFonts w:hint="eastAsia"/>
          <w:lang w:eastAsia="zh-CN"/>
        </w:rPr>
        <w:t>特别是原生资源</w:t>
      </w:r>
      <w:r w:rsidR="009A4B0D">
        <w:rPr>
          <w:rFonts w:hint="eastAsia"/>
          <w:lang w:eastAsia="zh-CN"/>
        </w:rPr>
        <w:t>）</w:t>
      </w:r>
      <w:r w:rsidR="00540269" w:rsidRPr="00540269">
        <w:rPr>
          <w:lang w:eastAsia="zh-CN"/>
        </w:rPr>
        <w:t xml:space="preserve"> </w:t>
      </w:r>
      <w:r w:rsidR="00AA5693">
        <w:rPr>
          <w:rFonts w:hint="eastAsia"/>
          <w:lang w:eastAsia="zh-CN"/>
        </w:rPr>
        <w:t>分配。举例：</w:t>
      </w:r>
      <w:r w:rsidR="00540269">
        <w:rPr>
          <w:rFonts w:hint="eastAsia"/>
          <w:lang w:eastAsia="zh-CN"/>
        </w:rPr>
        <w:t xml:space="preserv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lang w:eastAsia="zh-CN"/>
        </w:rPr>
      </w:pPr>
      <w:r w:rsidRPr="00687352">
        <w:rPr>
          <w:rFonts w:ascii="Courier New" w:hAnsi="Courier New" w:cs="Courier New"/>
          <w:noProof/>
          <w:color w:val="008000"/>
          <w:sz w:val="18"/>
          <w:szCs w:val="18"/>
          <w:lang w:eastAsia="zh-CN"/>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FileStream</w:t>
      </w:r>
      <w:r>
        <w:rPr>
          <w:rFonts w:ascii="Courier New" w:hAnsi="Courier New" w:cs="Courier New"/>
          <w:noProof/>
          <w:sz w:val="18"/>
          <w:szCs w:val="18"/>
          <w:lang w:eastAsia="zh-CN"/>
        </w:rPr>
        <w:t xml:space="preserve"> stream = </w:t>
      </w:r>
      <w:r>
        <w:rPr>
          <w:rFonts w:ascii="Courier New" w:hAnsi="Courier New" w:cs="Courier New"/>
          <w:noProof/>
          <w:color w:val="0000FF"/>
          <w:sz w:val="18"/>
          <w:szCs w:val="18"/>
          <w:lang w:eastAsia="zh-CN"/>
        </w:rPr>
        <w:t>null</w:t>
      </w:r>
      <w:r>
        <w:rPr>
          <w:rFonts w:ascii="Courier New" w:hAnsi="Courier New" w:cs="Courier New"/>
          <w:noProof/>
          <w:sz w:val="18"/>
          <w:szCs w:val="18"/>
          <w:lang w:eastAsia="zh-CN"/>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2E" w14:textId="0A2F698B"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FileStream</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3" w14:textId="47FD548F"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null</w:t>
      </w:r>
      <w:r w:rsidR="009A4B0D">
        <w:rPr>
          <w:rFonts w:ascii="Courier New" w:hAnsi="Courier New" w:cs="Courier New"/>
          <w:noProof/>
          <w:sz w:val="18"/>
          <w:szCs w:val="18"/>
          <w:lang w:eastAsia="zh-CN"/>
        </w:rPr>
        <w:t>）</w:t>
      </w:r>
    </w:p>
    <w:p w14:paraId="4C1D2934" w14:textId="464D5378"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stream.Close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35" w14:textId="77777777" w:rsidR="00540269" w:rsidRDefault="00655065" w:rsidP="00CD0CE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8960C91" w14:textId="77777777" w:rsidR="00687352" w:rsidRDefault="00687352" w:rsidP="00CD0CE4">
      <w:pPr>
        <w:ind w:left="720"/>
        <w:rPr>
          <w:rFonts w:ascii="Courier New" w:hAnsi="Courier New" w:cs="Courier New"/>
          <w:noProof/>
          <w:sz w:val="18"/>
          <w:szCs w:val="18"/>
          <w:lang w:eastAsia="zh-CN"/>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13912053" w14:textId="3E004A9A"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66173124"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D52BD6F"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r w:rsidR="009A4B0D">
        <w:rPr>
          <w:rFonts w:ascii="Courier New" w:hAnsi="Courier New" w:cs="Courier New"/>
          <w:noProof/>
          <w:sz w:val="18"/>
          <w:szCs w:val="18"/>
        </w:rPr>
        <w:t>（）</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3BCBD7BF" w:rsidR="00F07B54" w:rsidRDefault="00AA5693" w:rsidP="00610B95">
      <w:pPr>
        <w:rPr>
          <w:lang w:eastAsia="zh-CN"/>
        </w:rPr>
      </w:pPr>
      <w:r>
        <w:rPr>
          <w:rFonts w:hint="eastAsia"/>
          <w:lang w:eastAsia="zh-CN"/>
        </w:rPr>
        <w:t>为了清理实现了</w:t>
      </w:r>
      <w:r w:rsidRPr="00F07B54">
        <w:rPr>
          <w:lang w:eastAsia="zh-CN"/>
        </w:rPr>
        <w:t xml:space="preserve">IDisposable </w:t>
      </w:r>
      <w:r>
        <w:rPr>
          <w:rFonts w:hint="eastAsia"/>
          <w:lang w:eastAsia="zh-CN"/>
        </w:rPr>
        <w:t>接口的对象，</w:t>
      </w:r>
      <w:r w:rsidR="00F07B54" w:rsidRPr="00F07B54">
        <w:rPr>
          <w:lang w:eastAsia="zh-CN"/>
        </w:rPr>
        <w:t xml:space="preserve">C# </w:t>
      </w:r>
      <w:r>
        <w:rPr>
          <w:rFonts w:hint="eastAsia"/>
          <w:lang w:eastAsia="zh-CN"/>
        </w:rPr>
        <w:t>和</w:t>
      </w:r>
      <w:r w:rsidR="00F07B54" w:rsidRPr="00F07B54">
        <w:rPr>
          <w:lang w:eastAsia="zh-CN"/>
        </w:rPr>
        <w:t xml:space="preserve"> VB.NET </w:t>
      </w:r>
      <w:r>
        <w:rPr>
          <w:rFonts w:hint="eastAsia"/>
          <w:lang w:eastAsia="zh-CN"/>
        </w:rPr>
        <w:t>提供了</w:t>
      </w:r>
      <w:r w:rsidR="00F07B54" w:rsidRPr="00F07B54">
        <w:rPr>
          <w:lang w:eastAsia="zh-CN"/>
        </w:rPr>
        <w:t>using</w:t>
      </w:r>
      <w:r>
        <w:rPr>
          <w:rFonts w:hint="eastAsia"/>
          <w:lang w:eastAsia="zh-CN"/>
        </w:rPr>
        <w:t xml:space="preserve"> </w:t>
      </w:r>
      <w:r>
        <w:rPr>
          <w:rFonts w:hint="eastAsia"/>
          <w:lang w:eastAsia="zh-CN"/>
        </w:rPr>
        <w:t>语句来替代</w:t>
      </w:r>
      <w:r w:rsidR="00F07B54" w:rsidRPr="00F07B54">
        <w:rPr>
          <w:lang w:eastAsia="zh-CN"/>
        </w:rPr>
        <w:t xml:space="preserve"> try-finally </w:t>
      </w:r>
      <w:r w:rsidR="00BC1850">
        <w:rPr>
          <w:rFonts w:hint="eastAsia"/>
          <w:lang w:eastAsia="zh-CN"/>
        </w:rPr>
        <w:t>块。</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264A69C9"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sidR="009A4B0D">
        <w:rPr>
          <w:rFonts w:ascii="Courier New" w:hAnsi="Courier New" w:cs="Courier New"/>
          <w:noProof/>
          <w:sz w:val="18"/>
          <w:szCs w:val="18"/>
        </w:rPr>
        <w:t>（</w:t>
      </w:r>
      <w:r w:rsidR="004F3CA0">
        <w:rPr>
          <w:rFonts w:ascii="Courier New" w:hAnsi="Courier New" w:cs="Courier New"/>
          <w:noProof/>
          <w:sz w:val="18"/>
          <w:szCs w:val="18"/>
        </w:rPr>
        <w:t>...</w:t>
      </w:r>
      <w:r w:rsidR="009A4B0D">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2CEDE7C0"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2DD2B40E" w:rsidR="000070E8" w:rsidRDefault="00BC1850" w:rsidP="00610B95">
      <w:pPr>
        <w:rPr>
          <w:lang w:eastAsia="zh-CN"/>
        </w:rPr>
      </w:pPr>
      <w:r>
        <w:rPr>
          <w:rFonts w:hint="eastAsia"/>
          <w:lang w:eastAsia="zh-CN"/>
        </w:rPr>
        <w:lastRenderedPageBreak/>
        <w:t>许多语言特性都会自动的为您写入</w:t>
      </w:r>
      <w:r w:rsidR="000070E8" w:rsidRPr="000070E8">
        <w:rPr>
          <w:lang w:eastAsia="zh-CN"/>
        </w:rPr>
        <w:t xml:space="preserve">try-finally </w:t>
      </w:r>
      <w:r>
        <w:rPr>
          <w:rFonts w:hint="eastAsia"/>
          <w:lang w:eastAsia="zh-CN"/>
        </w:rPr>
        <w:t>块。例如</w:t>
      </w:r>
      <w:r>
        <w:rPr>
          <w:lang w:eastAsia="zh-CN"/>
        </w:rPr>
        <w:t xml:space="preserve"> C#/VB</w:t>
      </w:r>
      <w:r>
        <w:rPr>
          <w:rFonts w:hint="eastAsia"/>
          <w:lang w:eastAsia="zh-CN"/>
        </w:rPr>
        <w:t>的</w:t>
      </w:r>
      <w:r w:rsidR="000070E8" w:rsidRPr="000070E8">
        <w:rPr>
          <w:lang w:eastAsia="zh-CN"/>
        </w:rPr>
        <w:t xml:space="preserve"> </w:t>
      </w:r>
      <w:r w:rsidR="000070E8" w:rsidRPr="00BC1850">
        <w:rPr>
          <w:lang w:eastAsia="zh-CN"/>
        </w:rPr>
        <w:t>using</w:t>
      </w:r>
      <w:r w:rsidR="000070E8" w:rsidRPr="000070E8">
        <w:rPr>
          <w:lang w:eastAsia="zh-CN"/>
        </w:rPr>
        <w:t xml:space="preserve"> </w:t>
      </w:r>
      <w:r>
        <w:rPr>
          <w:rFonts w:hint="eastAsia"/>
          <w:lang w:eastAsia="zh-CN"/>
        </w:rPr>
        <w:t>语句，</w:t>
      </w:r>
      <w:r>
        <w:rPr>
          <w:lang w:eastAsia="zh-CN"/>
        </w:rPr>
        <w:t xml:space="preserve"> C#</w:t>
      </w:r>
      <w:r>
        <w:rPr>
          <w:rFonts w:hint="eastAsia"/>
          <w:lang w:eastAsia="zh-CN"/>
        </w:rPr>
        <w:t>的</w:t>
      </w:r>
      <w:r>
        <w:rPr>
          <w:rFonts w:hint="eastAsia"/>
          <w:lang w:eastAsia="zh-CN"/>
        </w:rPr>
        <w:t>lock</w:t>
      </w:r>
      <w:r>
        <w:rPr>
          <w:rFonts w:hint="eastAsia"/>
          <w:lang w:eastAsia="zh-CN"/>
        </w:rPr>
        <w:t>语句，</w:t>
      </w:r>
      <w:r w:rsidR="000070E8" w:rsidRPr="000070E8">
        <w:rPr>
          <w:lang w:eastAsia="zh-CN"/>
        </w:rPr>
        <w:t xml:space="preserve"> VB</w:t>
      </w:r>
      <w:r>
        <w:rPr>
          <w:rFonts w:hint="eastAsia"/>
          <w:lang w:eastAsia="zh-CN"/>
        </w:rPr>
        <w:t>的</w:t>
      </w:r>
      <w:r w:rsidR="000070E8" w:rsidRPr="000070E8">
        <w:rPr>
          <w:lang w:eastAsia="zh-CN"/>
        </w:rPr>
        <w:t xml:space="preserve">SyncLock </w:t>
      </w:r>
      <w:r>
        <w:rPr>
          <w:rFonts w:hint="eastAsia"/>
          <w:lang w:eastAsia="zh-CN"/>
        </w:rPr>
        <w:t>语句，</w:t>
      </w:r>
      <w:r w:rsidR="000070E8" w:rsidRPr="000070E8">
        <w:rPr>
          <w:lang w:eastAsia="zh-CN"/>
        </w:rPr>
        <w:t xml:space="preserve"> C#</w:t>
      </w:r>
      <w:r>
        <w:rPr>
          <w:rFonts w:hint="eastAsia"/>
          <w:lang w:eastAsia="zh-CN"/>
        </w:rPr>
        <w:t>的</w:t>
      </w:r>
      <w:r>
        <w:rPr>
          <w:rFonts w:hint="eastAsia"/>
          <w:lang w:eastAsia="zh-CN"/>
        </w:rPr>
        <w:t>foreach</w:t>
      </w:r>
      <w:r>
        <w:rPr>
          <w:rFonts w:hint="eastAsia"/>
          <w:lang w:eastAsia="zh-CN"/>
        </w:rPr>
        <w:t>语句以及</w:t>
      </w:r>
      <w:r>
        <w:rPr>
          <w:lang w:eastAsia="zh-CN"/>
        </w:rPr>
        <w:t>VB</w:t>
      </w:r>
      <w:r>
        <w:rPr>
          <w:rFonts w:hint="eastAsia"/>
          <w:lang w:eastAsia="zh-CN"/>
        </w:rPr>
        <w:t xml:space="preserve"> </w:t>
      </w:r>
      <w:r w:rsidR="000070E8" w:rsidRPr="000070E8">
        <w:rPr>
          <w:lang w:eastAsia="zh-CN"/>
        </w:rPr>
        <w:t xml:space="preserve">For Each </w:t>
      </w:r>
      <w:r>
        <w:rPr>
          <w:rFonts w:hint="eastAsia"/>
          <w:lang w:eastAsia="zh-CN"/>
        </w:rPr>
        <w:t>语句。</w:t>
      </w:r>
    </w:p>
    <w:p w14:paraId="4C1D293F" w14:textId="494FD967" w:rsidR="00D816CB" w:rsidRDefault="00BC1850" w:rsidP="00D816CB">
      <w:pPr>
        <w:pStyle w:val="3"/>
        <w:rPr>
          <w:lang w:eastAsia="zh-CN"/>
        </w:rPr>
      </w:pPr>
      <w:r>
        <w:rPr>
          <w:rFonts w:hint="eastAsia"/>
          <w:lang w:eastAsia="zh-CN"/>
        </w:rPr>
        <w:t>基础</w:t>
      </w:r>
      <w:r w:rsidR="00632067">
        <w:rPr>
          <w:rFonts w:hint="eastAsia"/>
          <w:lang w:eastAsia="zh-CN"/>
        </w:rPr>
        <w:t xml:space="preserve">Dispose </w:t>
      </w:r>
      <w:r>
        <w:rPr>
          <w:rFonts w:hint="eastAsia"/>
          <w:lang w:eastAsia="zh-CN"/>
        </w:rPr>
        <w:t>模式</w:t>
      </w:r>
    </w:p>
    <w:p w14:paraId="4C1D2940" w14:textId="1335124F" w:rsidR="00AE56FE" w:rsidRDefault="00BC1850" w:rsidP="00AE56FE">
      <w:pPr>
        <w:rPr>
          <w:lang w:eastAsia="zh-CN"/>
        </w:rPr>
      </w:pPr>
      <w:r>
        <w:rPr>
          <w:rFonts w:hint="eastAsia"/>
          <w:lang w:eastAsia="zh-CN"/>
        </w:rPr>
        <w:t>该模式的基础实现包括实现</w:t>
      </w:r>
      <w:r w:rsidR="006F3857" w:rsidRPr="006F3857">
        <w:rPr>
          <w:lang w:eastAsia="zh-CN"/>
        </w:rPr>
        <w:t xml:space="preserve">System.IDisposable </w:t>
      </w:r>
      <w:r>
        <w:rPr>
          <w:rFonts w:hint="eastAsia"/>
          <w:lang w:eastAsia="zh-CN"/>
        </w:rPr>
        <w:t>接口，声明实现了所有资源清理逻辑的</w:t>
      </w:r>
      <w:r w:rsidR="006F3857" w:rsidRPr="006F3857">
        <w:rPr>
          <w:lang w:eastAsia="zh-CN"/>
        </w:rPr>
        <w:t xml:space="preserve"> Dispose</w:t>
      </w:r>
      <w:r w:rsidR="009A4B0D">
        <w:rPr>
          <w:lang w:eastAsia="zh-CN"/>
        </w:rPr>
        <w:t>（</w:t>
      </w:r>
      <w:r w:rsidR="006F3857" w:rsidRPr="006F3857">
        <w:rPr>
          <w:lang w:eastAsia="zh-CN"/>
        </w:rPr>
        <w:t>bool</w:t>
      </w:r>
      <w:r w:rsidR="009A4B0D">
        <w:rPr>
          <w:lang w:eastAsia="zh-CN"/>
        </w:rPr>
        <w:t>）</w:t>
      </w:r>
      <w:r w:rsidR="006F3857" w:rsidRPr="006F3857">
        <w:rPr>
          <w:lang w:eastAsia="zh-CN"/>
        </w:rPr>
        <w:t xml:space="preserve"> </w:t>
      </w:r>
      <w:r>
        <w:rPr>
          <w:rFonts w:hint="eastAsia"/>
          <w:lang w:eastAsia="zh-CN"/>
        </w:rPr>
        <w:t>方法，该方法被</w:t>
      </w:r>
      <w:r w:rsidR="006F3857" w:rsidRPr="006F3857">
        <w:rPr>
          <w:lang w:eastAsia="zh-CN"/>
        </w:rPr>
        <w:t xml:space="preserve">Dispose </w:t>
      </w:r>
      <w:r>
        <w:rPr>
          <w:rFonts w:hint="eastAsia"/>
          <w:lang w:eastAsia="zh-CN"/>
        </w:rPr>
        <w:t>方法和可选的</w:t>
      </w:r>
      <w:r w:rsidR="00051A18">
        <w:rPr>
          <w:rFonts w:hint="eastAsia"/>
          <w:lang w:eastAsia="zh-CN"/>
        </w:rPr>
        <w:t>终结器</w:t>
      </w:r>
      <w:r>
        <w:rPr>
          <w:rFonts w:hint="eastAsia"/>
          <w:lang w:eastAsia="zh-CN"/>
        </w:rPr>
        <w:t>所共享。请注意，本章节并不讨论如何编写一个</w:t>
      </w:r>
      <w:r w:rsidR="00051A18">
        <w:rPr>
          <w:rFonts w:hint="eastAsia"/>
          <w:lang w:eastAsia="zh-CN"/>
        </w:rPr>
        <w:t>终结器</w:t>
      </w:r>
      <w:r>
        <w:rPr>
          <w:rFonts w:hint="eastAsia"/>
          <w:lang w:eastAsia="zh-CN"/>
        </w:rPr>
        <w:t>。</w:t>
      </w:r>
      <w:r w:rsidR="00B10A6E">
        <w:rPr>
          <w:rFonts w:hint="eastAsia"/>
          <w:lang w:eastAsia="zh-CN"/>
        </w:rPr>
        <w:t>可终结类型是该简单模式的拓展，我们会在下个章节中讨论。如下展示了基础模式的简单实现：</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lang w:eastAsia="zh-CN"/>
        </w:rPr>
      </w:pPr>
      <w:r w:rsidRPr="00662D13">
        <w:rPr>
          <w:rFonts w:ascii="Courier New" w:hAnsi="Courier New" w:cs="Courier New"/>
          <w:noProof/>
          <w:color w:val="008000"/>
          <w:sz w:val="18"/>
          <w:szCs w:val="18"/>
          <w:lang w:eastAsia="zh-CN"/>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17D4BF22"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r w:rsidR="009A4B0D">
        <w:rPr>
          <w:rFonts w:ascii="Courier New" w:hAnsi="Courier New" w:cs="Courier New"/>
          <w:noProof/>
          <w:sz w:val="18"/>
          <w:szCs w:val="18"/>
        </w:rPr>
        <w:t>（）</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5D7BE50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649F41B4"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B645BFE" w14:textId="76284A9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23299B8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65D4F60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4D" w14:textId="4AD1126F"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9A4B0D">
        <w:rPr>
          <w:rFonts w:ascii="Courier New" w:hAnsi="Courier New" w:cs="Courier New"/>
          <w:noProof/>
          <w:sz w:val="18"/>
          <w:szCs w:val="18"/>
        </w:rPr>
        <w:t>（</w:t>
      </w:r>
      <w:r w:rsidR="007C1D30">
        <w:rPr>
          <w:rFonts w:ascii="Courier New" w:hAnsi="Courier New" w:cs="Courier New"/>
          <w:noProof/>
          <w:color w:val="0000FF"/>
          <w:sz w:val="18"/>
          <w:szCs w:val="18"/>
        </w:rPr>
        <w:t>this</w:t>
      </w:r>
      <w:r w:rsidR="009A4B0D">
        <w:rPr>
          <w:rFonts w:ascii="Courier New" w:hAnsi="Courier New" w:cs="Courier New"/>
          <w:noProof/>
          <w:sz w:val="18"/>
          <w:szCs w:val="18"/>
        </w:rPr>
        <w:t>）</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5EE9A52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4B057A9" w14:textId="6B58A5A0"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25E213A7" w14:textId="50E0A1E9" w:rsidR="008D7092" w:rsidRDefault="008D7092" w:rsidP="007C1D30">
      <w:pPr>
        <w:autoSpaceDE w:val="0"/>
        <w:autoSpaceDN w:val="0"/>
        <w:adjustRightInd w:val="0"/>
        <w:ind w:left="720"/>
        <w:rPr>
          <w:rFonts w:ascii="Courier New" w:hAnsi="Courier New" w:cs="Courier New"/>
          <w:noProof/>
          <w:sz w:val="18"/>
          <w:szCs w:val="18"/>
        </w:rPr>
      </w:pPr>
    </w:p>
    <w:p w14:paraId="4C1D2952" w14:textId="4911D2A5"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3E804C4A"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955" w14:textId="7DB7595E"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3E1B63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0136989A"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5D4F5240" w14:textId="7250F1A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713376B" w14:textId="072C017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EE3E1D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10433D40"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6AC2B39C" w14:textId="2CCF5B38"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3FE3797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A6A84A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3F88FD8E"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4F92CB5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D72ED66" w:rsidR="00AE56FE" w:rsidRPr="006764FF" w:rsidRDefault="00AE56FE"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一定请</w:t>
      </w:r>
      <w:r w:rsidR="008F3A13">
        <w:rPr>
          <w:rFonts w:hint="eastAsia"/>
          <w:lang w:eastAsia="zh-CN"/>
        </w:rPr>
        <w:t>为</w:t>
      </w:r>
      <w:r w:rsidR="006764FF" w:rsidRPr="006764FF">
        <w:rPr>
          <w:rFonts w:hint="eastAsia"/>
          <w:lang w:eastAsia="zh-CN"/>
        </w:rPr>
        <w:t>包含了可</w:t>
      </w:r>
      <w:r w:rsidR="000F0658">
        <w:rPr>
          <w:rFonts w:hint="eastAsia"/>
          <w:lang w:eastAsia="zh-CN"/>
        </w:rPr>
        <w:t>释放</w:t>
      </w:r>
      <w:r w:rsidR="006764FF" w:rsidRPr="006764FF">
        <w:rPr>
          <w:rFonts w:hint="eastAsia"/>
          <w:lang w:eastAsia="zh-CN"/>
        </w:rPr>
        <w:t>类型的类型实现基础</w:t>
      </w:r>
      <w:r w:rsidR="006764FF" w:rsidRPr="006764FF">
        <w:rPr>
          <w:lang w:eastAsia="zh-CN"/>
        </w:rPr>
        <w:t xml:space="preserve">Dispose </w:t>
      </w:r>
      <w:r w:rsidR="006764FF" w:rsidRPr="006764FF">
        <w:rPr>
          <w:rFonts w:hint="eastAsia"/>
          <w:lang w:eastAsia="zh-CN"/>
        </w:rPr>
        <w:t>模式。</w:t>
      </w:r>
      <w:r w:rsidR="006764FF" w:rsidRPr="006764FF">
        <w:rPr>
          <w:lang w:eastAsia="zh-CN"/>
        </w:rPr>
        <w:t xml:space="preserve"> </w:t>
      </w:r>
    </w:p>
    <w:p w14:paraId="4C1D295B" w14:textId="77777777" w:rsidR="00B6208F" w:rsidRDefault="00B6208F" w:rsidP="00AE56FE">
      <w:pPr>
        <w:rPr>
          <w:lang w:eastAsia="zh-CN"/>
        </w:rPr>
      </w:pPr>
    </w:p>
    <w:p w14:paraId="4C1D295C" w14:textId="3D0A530C" w:rsidR="00B6208F" w:rsidRDefault="00B6208F" w:rsidP="00AE56FE">
      <w:pPr>
        <w:rPr>
          <w:lang w:eastAsia="zh-CN"/>
        </w:rPr>
      </w:pPr>
      <w:r w:rsidRPr="00574C66">
        <w:rPr>
          <w:color w:val="00B050"/>
        </w:rPr>
        <w:sym w:font="Wingdings" w:char="F0FE"/>
      </w:r>
      <w:r w:rsidR="00B10A6E">
        <w:rPr>
          <w:rFonts w:hint="eastAsia"/>
          <w:b/>
          <w:lang w:eastAsia="zh-CN"/>
        </w:rPr>
        <w:t>一定请</w:t>
      </w:r>
      <w:r w:rsidRPr="002F7706">
        <w:rPr>
          <w:lang w:eastAsia="zh-CN"/>
        </w:rPr>
        <w:t xml:space="preserve"> </w:t>
      </w:r>
      <w:r w:rsidR="00B10A6E">
        <w:rPr>
          <w:rFonts w:hint="eastAsia"/>
          <w:lang w:eastAsia="zh-CN"/>
        </w:rPr>
        <w:t>拓展基础</w:t>
      </w:r>
      <w:r w:rsidRPr="00B6208F">
        <w:rPr>
          <w:lang w:eastAsia="zh-CN"/>
        </w:rPr>
        <w:t xml:space="preserve"> Dispose </w:t>
      </w:r>
      <w:r w:rsidR="00B10A6E">
        <w:rPr>
          <w:rFonts w:hint="eastAsia"/>
          <w:lang w:eastAsia="zh-CN"/>
        </w:rPr>
        <w:t>模式来提供一个</w:t>
      </w:r>
      <w:r w:rsidRPr="00B6208F">
        <w:rPr>
          <w:lang w:eastAsia="zh-CN"/>
        </w:rPr>
        <w:t xml:space="preserve"> </w:t>
      </w:r>
      <w:r w:rsidR="00051A18">
        <w:rPr>
          <w:rFonts w:hint="eastAsia"/>
          <w:lang w:eastAsia="zh-CN"/>
        </w:rPr>
        <w:t>终结器</w:t>
      </w:r>
      <w:r w:rsidR="00B10A6E">
        <w:rPr>
          <w:rFonts w:hint="eastAsia"/>
          <w:lang w:eastAsia="zh-CN"/>
        </w:rPr>
        <w:t>。</w:t>
      </w:r>
      <w:r w:rsidR="001E05D8">
        <w:rPr>
          <w:rFonts w:hint="eastAsia"/>
          <w:lang w:eastAsia="zh-CN"/>
        </w:rPr>
        <w:t>比如</w:t>
      </w:r>
      <w:r w:rsidR="00B10A6E">
        <w:rPr>
          <w:rFonts w:hint="eastAsia"/>
          <w:lang w:eastAsia="zh-CN"/>
        </w:rPr>
        <w:t>，为存储非托管内存的缓冲实现该模式。</w:t>
      </w:r>
    </w:p>
    <w:p w14:paraId="4C1D295D" w14:textId="77777777" w:rsidR="00313D06" w:rsidRDefault="00313D06" w:rsidP="00AE56FE">
      <w:pPr>
        <w:rPr>
          <w:lang w:eastAsia="zh-CN"/>
        </w:rPr>
      </w:pPr>
    </w:p>
    <w:p w14:paraId="4C1D295E" w14:textId="48915B2C"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您应该</w:t>
      </w:r>
      <w:r w:rsidR="00313D06" w:rsidRPr="00763B41">
        <w:rPr>
          <w:rFonts w:hint="eastAsia"/>
          <w:b/>
          <w:lang w:eastAsia="zh-CN"/>
        </w:rPr>
        <w:t xml:space="preserve"> </w:t>
      </w:r>
      <w:r w:rsidR="00B10A6E" w:rsidRPr="00B10A6E">
        <w:rPr>
          <w:rFonts w:hint="eastAsia"/>
          <w:lang w:eastAsia="zh-CN"/>
        </w:rPr>
        <w:t>为</w:t>
      </w:r>
      <w:r w:rsidR="00B10A6E">
        <w:rPr>
          <w:rFonts w:hint="eastAsia"/>
          <w:lang w:eastAsia="zh-CN"/>
        </w:rPr>
        <w:t>即使类本身不包含非托管代码或可清理对象，但是其子类可能带有的</w:t>
      </w:r>
      <w:r w:rsidR="00B10A6E" w:rsidRPr="00B10A6E">
        <w:rPr>
          <w:rFonts w:hint="eastAsia"/>
          <w:lang w:eastAsia="zh-CN"/>
        </w:rPr>
        <w:t>类实现</w:t>
      </w:r>
      <w:r w:rsidR="00B10A6E">
        <w:rPr>
          <w:rFonts w:hint="eastAsia"/>
          <w:lang w:eastAsia="zh-CN"/>
        </w:rPr>
        <w:t>该基础</w:t>
      </w:r>
      <w:r w:rsidR="00313D06" w:rsidRPr="00313D06">
        <w:rPr>
          <w:lang w:eastAsia="zh-CN"/>
        </w:rPr>
        <w:t xml:space="preserve"> Dispose </w:t>
      </w:r>
      <w:r w:rsidR="00B10A6E">
        <w:rPr>
          <w:rFonts w:hint="eastAsia"/>
          <w:lang w:eastAsia="zh-CN"/>
        </w:rPr>
        <w:t>模式。一个绝佳的例子便是</w:t>
      </w:r>
      <w:r w:rsidR="00B10A6E">
        <w:rPr>
          <w:lang w:eastAsia="zh-CN"/>
        </w:rPr>
        <w:t xml:space="preserve">System.IO.Stream </w:t>
      </w:r>
      <w:r w:rsidR="00B10A6E">
        <w:rPr>
          <w:rFonts w:hint="eastAsia"/>
          <w:lang w:eastAsia="zh-CN"/>
        </w:rPr>
        <w:t>类。虽然它是一个不带任何资源的抽象类</w:t>
      </w:r>
      <w:r w:rsidR="00152934" w:rsidRPr="00152934">
        <w:rPr>
          <w:lang w:eastAsia="zh-CN"/>
        </w:rPr>
        <w:t xml:space="preserve"> </w:t>
      </w:r>
      <w:r w:rsidR="00B10A6E">
        <w:rPr>
          <w:rFonts w:hint="eastAsia"/>
          <w:lang w:eastAsia="zh-CN"/>
        </w:rPr>
        <w:t>，大多数子类却带有资源，所以应该为其实现该模式。</w:t>
      </w:r>
      <w:r w:rsidR="00152934" w:rsidRPr="00152934">
        <w:rPr>
          <w:lang w:eastAsia="zh-CN"/>
        </w:rPr>
        <w:t xml:space="preserve"> </w:t>
      </w:r>
    </w:p>
    <w:p w14:paraId="4C1D295F" w14:textId="77777777" w:rsidR="00743778" w:rsidRDefault="00743778" w:rsidP="00AE56FE">
      <w:pPr>
        <w:rPr>
          <w:lang w:eastAsia="zh-CN"/>
        </w:rPr>
      </w:pPr>
    </w:p>
    <w:p w14:paraId="4C1D2960" w14:textId="3B581E4A"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00051A18">
        <w:rPr>
          <w:rFonts w:hint="eastAsia"/>
          <w:b/>
          <w:lang w:eastAsia="zh-CN"/>
        </w:rPr>
        <w:t>一定请</w:t>
      </w:r>
      <w:r w:rsidRPr="00743778">
        <w:rPr>
          <w:lang w:eastAsia="zh-CN"/>
        </w:rPr>
        <w:t xml:space="preserve"> </w:t>
      </w:r>
      <w:r w:rsidR="00051A18">
        <w:rPr>
          <w:rFonts w:hint="eastAsia"/>
          <w:lang w:eastAsia="zh-CN"/>
        </w:rPr>
        <w:t>声明一个</w:t>
      </w:r>
      <w:r w:rsidRPr="00743778">
        <w:rPr>
          <w:lang w:eastAsia="zh-CN"/>
        </w:rPr>
        <w:t>protected virtual void Dispose</w:t>
      </w:r>
      <w:r w:rsidR="009A4B0D">
        <w:rPr>
          <w:lang w:eastAsia="zh-CN"/>
        </w:rPr>
        <w:t>（</w:t>
      </w:r>
      <w:r w:rsidRPr="00743778">
        <w:rPr>
          <w:lang w:eastAsia="zh-CN"/>
        </w:rPr>
        <w:t>bool disposing</w:t>
      </w:r>
      <w:r w:rsidR="009A4B0D">
        <w:rPr>
          <w:lang w:eastAsia="zh-CN"/>
        </w:rPr>
        <w:t>）</w:t>
      </w:r>
      <w:r w:rsidR="00051A18">
        <w:rPr>
          <w:rFonts w:hint="eastAsia"/>
          <w:lang w:eastAsia="zh-CN"/>
        </w:rPr>
        <w:t>方法来集中所有释放非托管资源的逻辑。</w:t>
      </w:r>
      <w:r w:rsidRPr="00743778">
        <w:rPr>
          <w:lang w:eastAsia="zh-CN"/>
        </w:rPr>
        <w:t xml:space="preserve"> </w:t>
      </w:r>
      <w:r w:rsidR="00051A18">
        <w:rPr>
          <w:rFonts w:hint="eastAsia"/>
          <w:lang w:eastAsia="zh-CN"/>
        </w:rPr>
        <w:t>所有资源清理都应该在该方法中完成。用终结器</w:t>
      </w:r>
      <w:r w:rsidR="00D26362" w:rsidRPr="00D26362">
        <w:rPr>
          <w:lang w:eastAsia="zh-CN"/>
        </w:rPr>
        <w:t xml:space="preserve"> </w:t>
      </w:r>
      <w:r w:rsidR="00051A18">
        <w:rPr>
          <w:rFonts w:hint="eastAsia"/>
          <w:lang w:eastAsia="zh-CN"/>
        </w:rPr>
        <w:t>和</w:t>
      </w:r>
      <w:r w:rsidR="00D26362" w:rsidRPr="00D26362">
        <w:rPr>
          <w:lang w:eastAsia="zh-CN"/>
        </w:rPr>
        <w:t xml:space="preserve"> IDisposable.Dispose </w:t>
      </w:r>
      <w:r w:rsidR="00051A18">
        <w:rPr>
          <w:rFonts w:hint="eastAsia"/>
          <w:lang w:eastAsia="zh-CN"/>
        </w:rPr>
        <w:t>方法来调用该方法。如果从终结器内调用，则其参数为</w:t>
      </w:r>
      <w:r w:rsidR="00D26362" w:rsidRPr="00D26362">
        <w:rPr>
          <w:lang w:eastAsia="zh-CN"/>
        </w:rPr>
        <w:t xml:space="preserve"> false </w:t>
      </w:r>
      <w:r w:rsidR="00051A18">
        <w:rPr>
          <w:rFonts w:hint="eastAsia"/>
          <w:lang w:eastAsia="zh-CN"/>
        </w:rPr>
        <w:t>。它应该用于确保</w:t>
      </w:r>
      <w:r w:rsidR="008F3A13">
        <w:rPr>
          <w:rFonts w:hint="eastAsia"/>
          <w:lang w:eastAsia="zh-CN"/>
        </w:rPr>
        <w:t>任何在终结中运行的代码不应该被其他可</w:t>
      </w:r>
      <w:r w:rsidR="00051A18">
        <w:rPr>
          <w:rFonts w:hint="eastAsia"/>
          <w:lang w:eastAsia="zh-CN"/>
        </w:rPr>
        <w:t>终结对象访问到。下一章节我们会详细介绍终结器的细节。</w:t>
      </w:r>
      <w:r w:rsidR="00D26362" w:rsidRPr="00D26362">
        <w:rPr>
          <w:lang w:eastAsia="zh-CN"/>
        </w:rPr>
        <w:t xml:space="preserve"> </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2" w14:textId="5E237969"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protected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virtual</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bool</w:t>
      </w:r>
      <w:r>
        <w:rPr>
          <w:rFonts w:ascii="Courier New" w:hAnsi="Courier New" w:cs="Courier New"/>
          <w:noProof/>
          <w:sz w:val="18"/>
          <w:szCs w:val="18"/>
          <w:lang w:eastAsia="zh-CN"/>
        </w:rPr>
        <w:t xml:space="preserve"> disposing</w:t>
      </w:r>
      <w:r w:rsidR="009A4B0D">
        <w:rPr>
          <w:rFonts w:ascii="Courier New" w:hAnsi="Courier New" w:cs="Courier New"/>
          <w:noProof/>
          <w:sz w:val="18"/>
          <w:szCs w:val="18"/>
          <w:lang w:eastAsia="zh-CN"/>
        </w:rPr>
        <w:t>）</w:t>
      </w:r>
    </w:p>
    <w:p w14:paraId="4C1D2963"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4" w14:textId="1631DC95"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disposing</w:t>
      </w:r>
      <w:r w:rsidR="009A4B0D">
        <w:rPr>
          <w:rFonts w:ascii="Courier New" w:hAnsi="Courier New" w:cs="Courier New"/>
          <w:noProof/>
          <w:sz w:val="18"/>
          <w:szCs w:val="18"/>
          <w:lang w:eastAsia="zh-CN"/>
        </w:rPr>
        <w:t>）</w:t>
      </w:r>
    </w:p>
    <w:p w14:paraId="4C1D2965"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BB520A1" w14:textId="2F039F61" w:rsidR="005F1EB6" w:rsidRDefault="005F1EB6" w:rsidP="005F1EB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F1EB6">
        <w:rPr>
          <w:rFonts w:ascii="Courier New" w:hAnsi="Courier New" w:cs="Courier New"/>
          <w:noProof/>
          <w:color w:val="008000"/>
          <w:sz w:val="18"/>
          <w:szCs w:val="18"/>
          <w:lang w:eastAsia="zh-CN"/>
        </w:rPr>
        <w:t>// Clean up all managed resources</w:t>
      </w:r>
      <w:r>
        <w:rPr>
          <w:rFonts w:ascii="Courier New" w:hAnsi="Courier New" w:cs="Courier New"/>
          <w:noProof/>
          <w:color w:val="008000"/>
          <w:sz w:val="18"/>
          <w:szCs w:val="18"/>
          <w:lang w:eastAsia="zh-CN"/>
        </w:rPr>
        <w:t>.</w:t>
      </w:r>
    </w:p>
    <w:p w14:paraId="373FC0FB" w14:textId="09AA5C4C"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B33FA5B" w14:textId="05508708"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2F19D2F5" w14:textId="5971DCC0"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8"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59957E3C"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C6179A1" w14:textId="1BA2F63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6A3B5BA8"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3E1BCD2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8828622" w:rsidR="00C1602C" w:rsidRDefault="00C1602C" w:rsidP="00AE56FE">
      <w:pPr>
        <w:rPr>
          <w:lang w:eastAsia="zh-CN"/>
        </w:rPr>
      </w:pPr>
      <w:r w:rsidRPr="00574C66">
        <w:rPr>
          <w:color w:val="00B050"/>
        </w:rPr>
        <w:sym w:font="Wingdings" w:char="F0FE"/>
      </w:r>
      <w:r w:rsidR="00051A18">
        <w:rPr>
          <w:rFonts w:hint="eastAsia"/>
          <w:b/>
          <w:lang w:eastAsia="zh-CN"/>
        </w:rPr>
        <w:t>一定请</w:t>
      </w:r>
      <w:r w:rsidR="00051A18">
        <w:rPr>
          <w:lang w:eastAsia="zh-CN"/>
        </w:rPr>
        <w:t xml:space="preserve"> </w:t>
      </w:r>
      <w:r w:rsidR="00051A18">
        <w:rPr>
          <w:rFonts w:hint="eastAsia"/>
          <w:lang w:eastAsia="zh-CN"/>
        </w:rPr>
        <w:t>通过简单的调用</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Pr>
          <w:rFonts w:hint="eastAsia"/>
          <w:lang w:eastAsia="zh-CN"/>
        </w:rPr>
        <w:t>，以及</w:t>
      </w:r>
      <w:r w:rsidR="00051A18" w:rsidRPr="00C1602C">
        <w:rPr>
          <w:lang w:eastAsia="zh-CN"/>
        </w:rPr>
        <w:t>GC.SuppressFinalize</w:t>
      </w:r>
      <w:r w:rsidR="009A4B0D">
        <w:rPr>
          <w:lang w:eastAsia="zh-CN"/>
        </w:rPr>
        <w:t>（</w:t>
      </w:r>
      <w:r w:rsidR="00051A18" w:rsidRPr="00C1602C">
        <w:rPr>
          <w:lang w:eastAsia="zh-CN"/>
        </w:rPr>
        <w:t>this</w:t>
      </w:r>
      <w:r w:rsidR="009A4B0D">
        <w:rPr>
          <w:lang w:eastAsia="zh-CN"/>
        </w:rPr>
        <w:t>）</w:t>
      </w:r>
      <w:r w:rsidR="00051A18" w:rsidRPr="00C1602C">
        <w:rPr>
          <w:lang w:eastAsia="zh-CN"/>
        </w:rPr>
        <w:t xml:space="preserve"> </w:t>
      </w:r>
      <w:r w:rsidR="00051A18">
        <w:rPr>
          <w:rFonts w:hint="eastAsia"/>
          <w:lang w:eastAsia="zh-CN"/>
        </w:rPr>
        <w:t>来实现</w:t>
      </w:r>
      <w:r w:rsidRPr="00C1602C">
        <w:rPr>
          <w:lang w:eastAsia="zh-CN"/>
        </w:rPr>
        <w:t xml:space="preserve">IDisposable </w:t>
      </w:r>
      <w:r w:rsidR="00051A18">
        <w:rPr>
          <w:rFonts w:hint="eastAsia"/>
          <w:lang w:eastAsia="zh-CN"/>
        </w:rPr>
        <w:t>接口。仅当</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sidRPr="00C1602C">
        <w:rPr>
          <w:lang w:eastAsia="zh-CN"/>
        </w:rPr>
        <w:t xml:space="preserve"> </w:t>
      </w:r>
      <w:r w:rsidR="00051A18">
        <w:rPr>
          <w:rFonts w:hint="eastAsia"/>
          <w:lang w:eastAsia="zh-CN"/>
        </w:rPr>
        <w:t>成功执行完后才能调用</w:t>
      </w:r>
      <w:r w:rsidRPr="00C1602C">
        <w:rPr>
          <w:lang w:eastAsia="zh-CN"/>
        </w:rPr>
        <w:t xml:space="preserve"> SuppressFinalize </w:t>
      </w:r>
      <w:r w:rsidR="00051A18">
        <w:rPr>
          <w:rFonts w:hint="eastAsia"/>
          <w:lang w:eastAsia="zh-CN"/>
        </w:rPr>
        <w:t>。</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D" w14:textId="171B16D6"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p>
    <w:p w14:paraId="4C1D296E" w14:textId="77777777"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F" w14:textId="2F15D620"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70" w14:textId="50033F95"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AEFF228"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6B3458AA"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5F53D820" w14:textId="251EF3F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2DF5AFE5" w:rsidR="00C751D5" w:rsidRDefault="00C751D5"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一定不要</w:t>
      </w:r>
      <w:r w:rsidRPr="005D6DF3">
        <w:rPr>
          <w:b/>
          <w:lang w:eastAsia="zh-CN"/>
        </w:rPr>
        <w:t xml:space="preserve"> </w:t>
      </w:r>
      <w:r w:rsidR="00051A18" w:rsidRPr="00051A18">
        <w:rPr>
          <w:rFonts w:hint="eastAsia"/>
          <w:lang w:eastAsia="zh-CN"/>
        </w:rPr>
        <w:t>将无参</w:t>
      </w:r>
      <w:r w:rsidRPr="00051A18">
        <w:rPr>
          <w:lang w:eastAsia="zh-CN"/>
        </w:rPr>
        <w:t xml:space="preserve">Dispose </w:t>
      </w:r>
      <w:r w:rsidR="00051A18" w:rsidRPr="00051A18">
        <w:rPr>
          <w:rFonts w:hint="eastAsia"/>
          <w:lang w:eastAsia="zh-CN"/>
        </w:rPr>
        <w:t>方法</w:t>
      </w:r>
      <w:r w:rsidR="00051A18">
        <w:rPr>
          <w:rFonts w:hint="eastAsia"/>
          <w:lang w:eastAsia="zh-CN"/>
        </w:rPr>
        <w:t>定义为虚函数</w:t>
      </w:r>
      <w:r w:rsidRPr="00C751D5">
        <w:rPr>
          <w:lang w:eastAsia="zh-CN"/>
        </w:rPr>
        <w:t xml:space="preserve"> </w:t>
      </w:r>
      <w:r w:rsidR="00051A18">
        <w:rPr>
          <w:rFonts w:hint="eastAsia"/>
          <w:lang w:eastAsia="zh-CN"/>
        </w:rPr>
        <w:t>。</w:t>
      </w:r>
      <w:r w:rsidR="004C6429" w:rsidRPr="004C6429">
        <w:rPr>
          <w:lang w:eastAsia="zh-CN"/>
        </w:rPr>
        <w:t xml:space="preserve"> Dispose</w:t>
      </w:r>
      <w:r w:rsidR="009A4B0D">
        <w:rPr>
          <w:lang w:eastAsia="zh-CN"/>
        </w:rPr>
        <w:t>（</w:t>
      </w:r>
      <w:r w:rsidR="004C6429" w:rsidRPr="004C6429">
        <w:rPr>
          <w:lang w:eastAsia="zh-CN"/>
        </w:rPr>
        <w:t>bool</w:t>
      </w:r>
      <w:r w:rsidR="009A4B0D">
        <w:rPr>
          <w:lang w:eastAsia="zh-CN"/>
        </w:rPr>
        <w:t>）</w:t>
      </w:r>
      <w:r w:rsidR="004C6429" w:rsidRPr="004C6429">
        <w:rPr>
          <w:lang w:eastAsia="zh-CN"/>
        </w:rPr>
        <w:t xml:space="preserve"> </w:t>
      </w:r>
      <w:r w:rsidR="00051A18">
        <w:rPr>
          <w:rFonts w:hint="eastAsia"/>
          <w:lang w:eastAsia="zh-CN"/>
        </w:rPr>
        <w:t>方法应该被子类重写。</w:t>
      </w:r>
      <w:r w:rsidR="004C6429" w:rsidRPr="004C6429">
        <w:rPr>
          <w:lang w:eastAsia="zh-CN"/>
        </w:rPr>
        <w:t xml:space="preserve"> </w:t>
      </w:r>
    </w:p>
    <w:p w14:paraId="4C1D2974" w14:textId="77777777" w:rsidR="004C6429" w:rsidRDefault="004C6429" w:rsidP="00AE56FE">
      <w:pPr>
        <w:rPr>
          <w:lang w:eastAsia="zh-CN"/>
        </w:rPr>
      </w:pPr>
    </w:p>
    <w:p w14:paraId="4C1D2975" w14:textId="5020C9E7" w:rsidR="004C6429" w:rsidRDefault="00386E47"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您不应该</w:t>
      </w:r>
      <w:r w:rsidR="004C6429">
        <w:rPr>
          <w:rFonts w:hint="eastAsia"/>
          <w:lang w:eastAsia="zh-CN"/>
        </w:rPr>
        <w:t xml:space="preserve"> </w:t>
      </w:r>
      <w:r w:rsidR="00C46A33">
        <w:rPr>
          <w:rFonts w:hint="eastAsia"/>
          <w:lang w:eastAsia="zh-CN"/>
        </w:rPr>
        <w:t>从</w:t>
      </w:r>
      <w:r w:rsidR="00C46A33" w:rsidRPr="004C6429">
        <w:rPr>
          <w:lang w:eastAsia="zh-CN"/>
        </w:rPr>
        <w:t>Dispose</w:t>
      </w:r>
      <w:r w:rsidR="009A4B0D">
        <w:rPr>
          <w:lang w:eastAsia="zh-CN"/>
        </w:rPr>
        <w:t>（</w:t>
      </w:r>
      <w:r w:rsidR="00C46A33" w:rsidRPr="004C6429">
        <w:rPr>
          <w:lang w:eastAsia="zh-CN"/>
        </w:rPr>
        <w:t>bool</w:t>
      </w:r>
      <w:r w:rsidR="009A4B0D">
        <w:rPr>
          <w:lang w:eastAsia="zh-CN"/>
        </w:rPr>
        <w:t>）</w:t>
      </w:r>
      <w:r w:rsidR="00C46A33" w:rsidRPr="004C6429">
        <w:rPr>
          <w:lang w:eastAsia="zh-CN"/>
        </w:rPr>
        <w:t xml:space="preserve"> </w:t>
      </w:r>
      <w:r w:rsidR="00C46A33">
        <w:rPr>
          <w:rFonts w:hint="eastAsia"/>
          <w:lang w:eastAsia="zh-CN"/>
        </w:rPr>
        <w:t>内抛出异常，除非包含它的进程</w:t>
      </w:r>
      <w:r w:rsidR="00ED34E6">
        <w:rPr>
          <w:rFonts w:hint="eastAsia"/>
          <w:lang w:eastAsia="zh-CN"/>
        </w:rPr>
        <w:t>被破坏</w:t>
      </w:r>
      <w:r w:rsidR="009A4B0D">
        <w:rPr>
          <w:rFonts w:hint="eastAsia"/>
          <w:lang w:eastAsia="zh-CN"/>
        </w:rPr>
        <w:t>（</w:t>
      </w:r>
      <w:r w:rsidR="00ED34E6">
        <w:rPr>
          <w:rFonts w:hint="eastAsia"/>
          <w:lang w:eastAsia="zh-CN"/>
        </w:rPr>
        <w:t>内存泄露，不一致的共享状态，等等</w:t>
      </w:r>
      <w:r w:rsidR="009A4B0D">
        <w:rPr>
          <w:rFonts w:hint="eastAsia"/>
          <w:lang w:eastAsia="zh-CN"/>
        </w:rPr>
        <w:t>）</w:t>
      </w:r>
      <w:r w:rsidR="00ED34E6">
        <w:rPr>
          <w:rFonts w:hint="eastAsia"/>
          <w:lang w:eastAsia="zh-CN"/>
        </w:rPr>
        <w:t>等</w:t>
      </w:r>
      <w:r w:rsidR="00C46A33">
        <w:rPr>
          <w:rFonts w:hint="eastAsia"/>
          <w:lang w:eastAsia="zh-CN"/>
        </w:rPr>
        <w:t>极端条件</w:t>
      </w:r>
      <w:r w:rsidR="00ED34E6">
        <w:rPr>
          <w:rFonts w:hint="eastAsia"/>
          <w:lang w:eastAsia="zh-CN"/>
        </w:rPr>
        <w:t>。用户不希望调用</w:t>
      </w:r>
      <w:r w:rsidRPr="00386E47">
        <w:rPr>
          <w:lang w:eastAsia="zh-CN"/>
        </w:rPr>
        <w:t xml:space="preserve">Dispose </w:t>
      </w:r>
      <w:r w:rsidR="00ED34E6">
        <w:rPr>
          <w:rFonts w:hint="eastAsia"/>
          <w:lang w:eastAsia="zh-CN"/>
        </w:rPr>
        <w:t>会引发异常。</w:t>
      </w:r>
      <w:r w:rsidR="001E05D8">
        <w:rPr>
          <w:rFonts w:hint="eastAsia"/>
          <w:lang w:eastAsia="zh-CN"/>
        </w:rPr>
        <w:t>比如</w:t>
      </w:r>
      <w:r w:rsidR="00ED34E6">
        <w:rPr>
          <w:rFonts w:hint="eastAsia"/>
          <w:lang w:eastAsia="zh-CN"/>
        </w:rPr>
        <w:t>，考虑在</w:t>
      </w:r>
      <w:r w:rsidR="00ED34E6">
        <w:rPr>
          <w:rFonts w:hint="eastAsia"/>
          <w:lang w:eastAsia="zh-CN"/>
        </w:rPr>
        <w:t>C#</w:t>
      </w:r>
      <w:r w:rsidR="00ED34E6">
        <w:rPr>
          <w:rFonts w:hint="eastAsia"/>
          <w:lang w:eastAsia="zh-CN"/>
        </w:rPr>
        <w:t>代码内手动写入</w:t>
      </w:r>
      <w:r w:rsidRPr="00386E47">
        <w:rPr>
          <w:lang w:eastAsia="zh-CN"/>
        </w:rPr>
        <w:t xml:space="preserve"> </w:t>
      </w:r>
      <w:r w:rsidR="00ED34E6">
        <w:rPr>
          <w:lang w:eastAsia="zh-CN"/>
        </w:rPr>
        <w:t xml:space="preserve">try-finally </w:t>
      </w:r>
      <w:r w:rsidR="00ED34E6">
        <w:rPr>
          <w:rFonts w:hint="eastAsia"/>
          <w:lang w:eastAsia="zh-CN"/>
        </w:rPr>
        <w:t>块</w:t>
      </w:r>
      <w:r w:rsidR="00ED34E6">
        <w:rPr>
          <w:lang w:eastAsia="zh-CN"/>
        </w:rPr>
        <w:t>:</w:t>
      </w:r>
    </w:p>
    <w:p w14:paraId="4C1D2976" w14:textId="77777777" w:rsidR="00386E47" w:rsidRDefault="00386E47" w:rsidP="00AE56FE">
      <w:pPr>
        <w:rPr>
          <w:lang w:eastAsia="zh-CN"/>
        </w:rPr>
      </w:pPr>
    </w:p>
    <w:p w14:paraId="4C1D2977" w14:textId="2AB55876" w:rsidR="00386E47" w:rsidRDefault="00386E47" w:rsidP="00386E4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TextReader</w:t>
      </w:r>
      <w:r>
        <w:rPr>
          <w:rFonts w:ascii="Courier New" w:hAnsi="Courier New" w:cs="Courier New"/>
          <w:noProof/>
          <w:sz w:val="18"/>
          <w:szCs w:val="18"/>
          <w:lang w:eastAsia="zh-CN"/>
        </w:rPr>
        <w:t xml:space="preserve"> tr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StreamReader</w:t>
      </w:r>
      <w:r w:rsidR="009A4B0D">
        <w:rPr>
          <w:rFonts w:ascii="Courier New" w:hAnsi="Courier New" w:cs="Courier New"/>
          <w:noProof/>
          <w:sz w:val="18"/>
          <w:szCs w:val="18"/>
          <w:lang w:eastAsia="zh-CN"/>
        </w:rPr>
        <w:t>（</w:t>
      </w:r>
      <w:r>
        <w:rPr>
          <w:rFonts w:ascii="Courier New" w:hAnsi="Courier New" w:cs="Courier New"/>
          <w:noProof/>
          <w:color w:val="2B91AF"/>
          <w:sz w:val="18"/>
          <w:szCs w:val="18"/>
          <w:lang w:eastAsia="zh-CN"/>
        </w:rPr>
        <w:t>File</w:t>
      </w:r>
      <w:r>
        <w:rPr>
          <w:rFonts w:ascii="Courier New" w:hAnsi="Courier New" w:cs="Courier New"/>
          <w:noProof/>
          <w:sz w:val="18"/>
          <w:szCs w:val="18"/>
          <w:lang w:eastAsia="zh-CN"/>
        </w:rPr>
        <w:t>.OpenRead</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"foo.txt"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lang w:eastAsia="zh-CN"/>
        </w:rPr>
        <w:t>tr</w:t>
      </w:r>
      <w:r>
        <w:rPr>
          <w:rFonts w:ascii="Courier New" w:hAnsi="Courier New" w:cs="Courier New"/>
          <w:noProof/>
          <w:color w:val="0000FF"/>
          <w:sz w:val="18"/>
          <w:szCs w:val="18"/>
        </w:rPr>
        <w:t>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0E6AC135"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r w:rsidR="009A4B0D">
        <w:rPr>
          <w:rFonts w:ascii="Courier New" w:hAnsi="Courier New" w:cs="Courier New"/>
          <w:noProof/>
          <w:sz w:val="18"/>
          <w:szCs w:val="18"/>
        </w:rPr>
        <w:t>（）</w:t>
      </w:r>
      <w:r>
        <w:rPr>
          <w:rFonts w:ascii="Courier New" w:hAnsi="Courier New" w:cs="Courier New"/>
          <w:noProof/>
          <w:sz w:val="18"/>
          <w:szCs w:val="18"/>
        </w:rPr>
        <w:t>;</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F8525FB" w:rsidR="00386E47" w:rsidRDefault="00ED34E6" w:rsidP="00AE56FE">
      <w:pPr>
        <w:rPr>
          <w:lang w:eastAsia="zh-CN"/>
        </w:rPr>
      </w:pPr>
      <w:r>
        <w:rPr>
          <w:rFonts w:hint="eastAsia"/>
          <w:lang w:eastAsia="zh-CN"/>
        </w:rPr>
        <w:t>如果</w:t>
      </w:r>
      <w:r w:rsidR="00386E47" w:rsidRPr="00386E47">
        <w:rPr>
          <w:lang w:eastAsia="zh-CN"/>
        </w:rPr>
        <w:t xml:space="preserve">Dispose </w:t>
      </w:r>
      <w:r>
        <w:rPr>
          <w:rFonts w:hint="eastAsia"/>
          <w:lang w:eastAsia="zh-CN"/>
        </w:rPr>
        <w:t>可能引发异常，</w:t>
      </w:r>
      <w:r w:rsidR="00EB21D4">
        <w:rPr>
          <w:rFonts w:hint="eastAsia"/>
          <w:lang w:eastAsia="zh-CN"/>
        </w:rPr>
        <w:t>那么</w:t>
      </w:r>
      <w:r w:rsidR="00EB21D4">
        <w:rPr>
          <w:rFonts w:hint="eastAsia"/>
          <w:lang w:eastAsia="zh-CN"/>
        </w:rPr>
        <w:t>finally</w:t>
      </w:r>
      <w:r w:rsidR="00EB21D4">
        <w:rPr>
          <w:rFonts w:hint="eastAsia"/>
          <w:lang w:eastAsia="zh-CN"/>
        </w:rPr>
        <w:t>块的清理逻辑不会被执行。为了解决这一点，</w:t>
      </w:r>
      <w:r w:rsidR="00597C46">
        <w:rPr>
          <w:rFonts w:hint="eastAsia"/>
          <w:lang w:eastAsia="zh-CN"/>
        </w:rPr>
        <w:t>用户需要将所有对于</w:t>
      </w:r>
      <w:r w:rsidR="00386E47" w:rsidRPr="00386E47">
        <w:rPr>
          <w:lang w:eastAsia="zh-CN"/>
        </w:rPr>
        <w:t xml:space="preserve">Dispose </w:t>
      </w:r>
      <w:r w:rsidR="009A4B0D">
        <w:rPr>
          <w:lang w:eastAsia="zh-CN"/>
        </w:rPr>
        <w:t>（</w:t>
      </w:r>
      <w:r w:rsidR="00597C46">
        <w:rPr>
          <w:rFonts w:hint="eastAsia"/>
          <w:lang w:eastAsia="zh-CN"/>
        </w:rPr>
        <w:t>在它们的</w:t>
      </w:r>
      <w:r w:rsidR="00386E47" w:rsidRPr="00386E47">
        <w:rPr>
          <w:lang w:eastAsia="zh-CN"/>
        </w:rPr>
        <w:t xml:space="preserve"> finally </w:t>
      </w:r>
      <w:r w:rsidR="00597C46">
        <w:rPr>
          <w:rFonts w:hint="eastAsia"/>
          <w:lang w:eastAsia="zh-CN"/>
        </w:rPr>
        <w:t>块内</w:t>
      </w:r>
      <w:r w:rsidR="00386E47" w:rsidRPr="00386E47">
        <w:rPr>
          <w:lang w:eastAsia="zh-CN"/>
        </w:rPr>
        <w:t>!</w:t>
      </w:r>
      <w:r w:rsidR="009A4B0D">
        <w:rPr>
          <w:lang w:eastAsia="zh-CN"/>
        </w:rPr>
        <w:t>）</w:t>
      </w:r>
      <w:r w:rsidR="00597C46">
        <w:rPr>
          <w:rFonts w:hint="eastAsia"/>
          <w:lang w:eastAsia="zh-CN"/>
        </w:rPr>
        <w:t>的调用放入</w:t>
      </w:r>
      <w:r w:rsidR="00386E47" w:rsidRPr="00386E47">
        <w:rPr>
          <w:lang w:eastAsia="zh-CN"/>
        </w:rPr>
        <w:t xml:space="preserve">try </w:t>
      </w:r>
      <w:r w:rsidR="00597C46">
        <w:rPr>
          <w:rFonts w:hint="eastAsia"/>
          <w:lang w:eastAsia="zh-CN"/>
        </w:rPr>
        <w:t>块内，这将导致一个非常复杂的清理处理程序。如果</w:t>
      </w:r>
      <w:r w:rsidR="00597C46">
        <w:rPr>
          <w:rFonts w:hint="eastAsia"/>
          <w:lang w:eastAsia="zh-CN"/>
        </w:rPr>
        <w:lastRenderedPageBreak/>
        <w:t>执行</w:t>
      </w:r>
      <w:r w:rsidR="00386E47" w:rsidRPr="00386E47">
        <w:rPr>
          <w:lang w:eastAsia="zh-CN"/>
        </w:rPr>
        <w:t>Dispose</w:t>
      </w:r>
      <w:r w:rsidR="009A4B0D">
        <w:rPr>
          <w:lang w:eastAsia="zh-CN"/>
        </w:rPr>
        <w:t>（</w:t>
      </w:r>
      <w:r w:rsidR="00386E47" w:rsidRPr="00386E47">
        <w:rPr>
          <w:lang w:eastAsia="zh-CN"/>
        </w:rPr>
        <w:t>bool disposing</w:t>
      </w:r>
      <w:r w:rsidR="009A4B0D">
        <w:rPr>
          <w:lang w:eastAsia="zh-CN"/>
        </w:rPr>
        <w:t>）</w:t>
      </w:r>
      <w:r w:rsidR="00386E47" w:rsidRPr="00386E47">
        <w:rPr>
          <w:lang w:eastAsia="zh-CN"/>
        </w:rPr>
        <w:t xml:space="preserve"> </w:t>
      </w:r>
      <w:r w:rsidR="00597C46">
        <w:rPr>
          <w:rFonts w:hint="eastAsia"/>
          <w:lang w:eastAsia="zh-CN"/>
        </w:rPr>
        <w:t>方法，即使终结失败也不会抛出异常。如果在一个终结器环境内这样做会终止当前流程。</w:t>
      </w:r>
    </w:p>
    <w:p w14:paraId="4C1D2983" w14:textId="77777777" w:rsidR="00386E47" w:rsidRDefault="00386E47" w:rsidP="00AE56FE">
      <w:pPr>
        <w:rPr>
          <w:lang w:eastAsia="zh-CN"/>
        </w:rPr>
      </w:pPr>
    </w:p>
    <w:p w14:paraId="4C1D2984" w14:textId="264B1DC8"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00597C46">
        <w:rPr>
          <w:rFonts w:hint="eastAsia"/>
          <w:b/>
          <w:lang w:eastAsia="zh-CN"/>
        </w:rPr>
        <w:t>一定请</w:t>
      </w:r>
      <w:r w:rsidRPr="00C1602C">
        <w:rPr>
          <w:lang w:eastAsia="zh-CN"/>
        </w:rPr>
        <w:t xml:space="preserve"> </w:t>
      </w:r>
      <w:r w:rsidR="00597C46">
        <w:rPr>
          <w:rFonts w:hint="eastAsia"/>
          <w:lang w:eastAsia="zh-CN"/>
        </w:rPr>
        <w:t>在对象被终结之后，为任何不能再被使用的成员抛出一个</w:t>
      </w:r>
      <w:r w:rsidRPr="00386E47">
        <w:rPr>
          <w:lang w:eastAsia="zh-CN"/>
        </w:rPr>
        <w:t xml:space="preserve">ObjectDisposedException </w:t>
      </w:r>
      <w:r w:rsidR="00597C46">
        <w:rPr>
          <w:rFonts w:hint="eastAsia"/>
          <w:lang w:eastAsia="zh-CN"/>
        </w:rPr>
        <w:t>异常。</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07F52EB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99CF3"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98E" w14:textId="031E232E"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2773EAEF"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6" w14:textId="58284F30"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58789EC1"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6E5DC42" w14:textId="12C4F801"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7B3FAB50" w14:textId="084245F8"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4729A729"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7D8C9886"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1D0A1CCB" w:rsidR="00741C83" w:rsidRDefault="00597C46" w:rsidP="00F95C58">
      <w:pPr>
        <w:pStyle w:val="3"/>
        <w:rPr>
          <w:lang w:eastAsia="zh-CN"/>
        </w:rPr>
      </w:pPr>
      <w:bookmarkStart w:id="35" w:name="_Finalizable_Types"/>
      <w:bookmarkEnd w:id="35"/>
      <w:r>
        <w:rPr>
          <w:rFonts w:hint="eastAsia"/>
          <w:lang w:eastAsia="zh-CN"/>
        </w:rPr>
        <w:t>可终结类型</w:t>
      </w:r>
    </w:p>
    <w:p w14:paraId="4C1D299D" w14:textId="14EE74E4" w:rsidR="00741C83" w:rsidRDefault="00597C46" w:rsidP="00AE56FE">
      <w:pPr>
        <w:rPr>
          <w:lang w:eastAsia="zh-CN"/>
        </w:rPr>
      </w:pPr>
      <w:r>
        <w:rPr>
          <w:rFonts w:hint="eastAsia"/>
          <w:lang w:eastAsia="zh-CN"/>
        </w:rPr>
        <w:t>可终结类型是通过重写终结器并在</w:t>
      </w:r>
      <w:r w:rsidRPr="00521445">
        <w:rPr>
          <w:lang w:eastAsia="zh-CN"/>
        </w:rPr>
        <w:t>Dispose</w:t>
      </w:r>
      <w:r w:rsidR="009A4B0D">
        <w:rPr>
          <w:lang w:eastAsia="zh-CN"/>
        </w:rPr>
        <w:t>（</w:t>
      </w:r>
      <w:r w:rsidRPr="00521445">
        <w:rPr>
          <w:lang w:eastAsia="zh-CN"/>
        </w:rPr>
        <w:t>bool</w:t>
      </w:r>
      <w:r w:rsidR="009A4B0D">
        <w:rPr>
          <w:lang w:eastAsia="zh-CN"/>
        </w:rPr>
        <w:t>）</w:t>
      </w:r>
      <w:r w:rsidR="003168A1">
        <w:rPr>
          <w:rFonts w:hint="eastAsia"/>
          <w:lang w:eastAsia="zh-CN"/>
        </w:rPr>
        <w:t>中提供终结代码路径来拓展基础</w:t>
      </w:r>
      <w:r w:rsidR="003168A1">
        <w:rPr>
          <w:rFonts w:hint="eastAsia"/>
          <w:lang w:eastAsia="zh-CN"/>
        </w:rPr>
        <w:t>Dispose</w:t>
      </w:r>
      <w:r w:rsidR="003168A1">
        <w:rPr>
          <w:rFonts w:hint="eastAsia"/>
          <w:lang w:eastAsia="zh-CN"/>
        </w:rPr>
        <w:t>模式的类型。如下代码是一个可终结类型的示例：</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38CD2D1F"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2F4F525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3D67EF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1E8AC3F4" w14:textId="532E946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57120A76"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2226517D"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2AFB2C2E"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5DEC562B"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BC" w14:textId="31D4B691"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0993EB76"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F0933CC" w14:textId="06BF59BB"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BC5AA0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0764D841"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2C8E6FE" w14:textId="1DA3C685"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5F1EB6" w:rsidRPr="005F1EB6">
        <w:rPr>
          <w:rFonts w:ascii="Courier New" w:hAnsi="Courier New" w:cs="Courier New"/>
          <w:noProof/>
          <w:color w:val="008000"/>
          <w:sz w:val="18"/>
          <w:szCs w:val="18"/>
        </w:rPr>
        <w:t>Clean up all managed resources</w:t>
      </w:r>
      <w:r w:rsidR="005F1EB6">
        <w:rPr>
          <w:rFonts w:ascii="Courier New" w:hAnsi="Courier New" w:cs="Courier New"/>
          <w:noProof/>
          <w:color w:val="008000"/>
          <w:sz w:val="18"/>
          <w:szCs w:val="18"/>
        </w:rPr>
        <w:t>.</w:t>
      </w:r>
    </w:p>
    <w:p w14:paraId="597BD98F" w14:textId="6D1581FE"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672D95B" w14:textId="51B04698"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41210DF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w:t>
      </w:r>
      <w:r w:rsidR="009A4B0D">
        <w:rPr>
          <w:rFonts w:ascii="Courier New" w:hAnsi="Courier New" w:cs="Courier New"/>
          <w:noProof/>
          <w:sz w:val="18"/>
          <w:szCs w:val="18"/>
        </w:rPr>
        <w:t>（</w:t>
      </w:r>
      <w:r w:rsidR="005F1EB6">
        <w:rPr>
          <w:rFonts w:ascii="Courier New" w:hAnsi="Courier New" w:cs="Courier New"/>
          <w:noProof/>
          <w:sz w:val="18"/>
          <w:szCs w:val="18"/>
        </w:rPr>
        <w:t>buffer</w:t>
      </w:r>
      <w:r w:rsidR="009A4B0D">
        <w:rPr>
          <w:rFonts w:ascii="Courier New" w:hAnsi="Courier New" w:cs="Courier New"/>
          <w:noProof/>
          <w:sz w:val="18"/>
          <w:szCs w:val="18"/>
        </w:rPr>
        <w:t>）</w:t>
      </w:r>
      <w:r w:rsidR="005F1EB6">
        <w:rPr>
          <w:rFonts w:ascii="Courier New" w:hAnsi="Courier New" w:cs="Courier New"/>
          <w:noProof/>
          <w:sz w:val="18"/>
          <w:szCs w:val="18"/>
        </w:rPr>
        <w:t>;</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097B6F7D"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018C0D0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45E2446" w14:textId="2954B47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A25A2F" w14:textId="64428EF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1E2E48A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44590BD2" w14:textId="0F19490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27275121" w14:textId="793700DC"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1519F17F"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326AE43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01C44C8F" w14:textId="17DDD93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5EC96BE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ECEE0E1"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58F1585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15BC506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405125AE"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w:t>
      </w:r>
      <w:r w:rsidR="009A4B0D">
        <w:rPr>
          <w:rFonts w:ascii="Courier New" w:hAnsi="Courier New" w:cs="Courier New"/>
          <w:noProof/>
          <w:sz w:val="18"/>
          <w:szCs w:val="18"/>
        </w:rPr>
        <w:t>（</w:t>
      </w:r>
      <w:r>
        <w:rPr>
          <w:rFonts w:ascii="Courier New" w:hAnsi="Courier New" w:cs="Courier New"/>
          <w:noProof/>
          <w:sz w:val="18"/>
          <w:szCs w:val="18"/>
        </w:rPr>
        <w:t>Buffer</w:t>
      </w:r>
      <w:r w:rsidR="009A4B0D">
        <w:rPr>
          <w:rFonts w:ascii="Courier New" w:hAnsi="Courier New" w:cs="Courier New"/>
          <w:noProof/>
          <w:sz w:val="18"/>
          <w:szCs w:val="18"/>
        </w:rPr>
        <w:t>）</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BF" w14:textId="77777777" w:rsidR="000A3CBC" w:rsidRDefault="000A3CBC" w:rsidP="00AE56FE">
      <w:pPr>
        <w:rPr>
          <w:lang w:eastAsia="zh-CN"/>
        </w:rPr>
      </w:pPr>
    </w:p>
    <w:p w14:paraId="4C1D29C0" w14:textId="38A6BD10"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Pr="0011482F">
        <w:rPr>
          <w:rFonts w:hint="eastAsia"/>
          <w:b/>
          <w:lang w:eastAsia="zh-CN"/>
        </w:rPr>
        <w:t xml:space="preserve"> </w:t>
      </w:r>
      <w:r w:rsidR="00D979E5" w:rsidRPr="00D979E5">
        <w:rPr>
          <w:rFonts w:hint="eastAsia"/>
          <w:lang w:eastAsia="zh-CN"/>
        </w:rPr>
        <w:t>在类型应该为释放非托管资源负责，且自身没有终结器的情况下，将</w:t>
      </w:r>
      <w:r w:rsidR="00D979E5">
        <w:rPr>
          <w:rFonts w:hint="eastAsia"/>
          <w:lang w:eastAsia="zh-CN"/>
        </w:rPr>
        <w:t>该类型定义为可终结的。当实现终结器时，简单的调用</w:t>
      </w:r>
      <w:r w:rsidR="00082DCA" w:rsidRPr="00082DCA">
        <w:rPr>
          <w:lang w:eastAsia="zh-CN"/>
        </w:rPr>
        <w:t>Dispose</w:t>
      </w:r>
      <w:r w:rsidR="009A4B0D">
        <w:rPr>
          <w:lang w:eastAsia="zh-CN"/>
        </w:rPr>
        <w:t>（</w:t>
      </w:r>
      <w:r w:rsidR="00082DCA" w:rsidRPr="00082DCA">
        <w:rPr>
          <w:lang w:eastAsia="zh-CN"/>
        </w:rPr>
        <w:t>false</w:t>
      </w:r>
      <w:r w:rsidR="009A4B0D">
        <w:rPr>
          <w:lang w:eastAsia="zh-CN"/>
        </w:rPr>
        <w:t>）</w:t>
      </w:r>
      <w:r w:rsidR="00082DCA" w:rsidRPr="00082DCA">
        <w:rPr>
          <w:lang w:eastAsia="zh-CN"/>
        </w:rPr>
        <w:t xml:space="preserve"> </w:t>
      </w:r>
      <w:r w:rsidR="00D979E5">
        <w:rPr>
          <w:rFonts w:hint="eastAsia"/>
          <w:lang w:eastAsia="zh-CN"/>
        </w:rPr>
        <w:t>，并将所有资源清理逻辑放入</w:t>
      </w:r>
      <w:r w:rsidR="00082DCA" w:rsidRPr="00082DCA">
        <w:rPr>
          <w:lang w:eastAsia="zh-CN"/>
        </w:rPr>
        <w:t xml:space="preserve"> Dispose</w:t>
      </w:r>
      <w:r w:rsidR="009A4B0D">
        <w:rPr>
          <w:lang w:eastAsia="zh-CN"/>
        </w:rPr>
        <w:t>（</w:t>
      </w:r>
      <w:r w:rsidR="00082DCA" w:rsidRPr="00082DCA">
        <w:rPr>
          <w:lang w:eastAsia="zh-CN"/>
        </w:rPr>
        <w:t>bool disposing</w:t>
      </w:r>
      <w:r w:rsidR="009A4B0D">
        <w:rPr>
          <w:lang w:eastAsia="zh-CN"/>
        </w:rPr>
        <w:t>）</w:t>
      </w:r>
      <w:r w:rsidR="00082DCA" w:rsidRPr="00082DCA">
        <w:rPr>
          <w:lang w:eastAsia="zh-CN"/>
        </w:rPr>
        <w:t xml:space="preserve"> </w:t>
      </w:r>
      <w:r w:rsidR="00D979E5">
        <w:rPr>
          <w:rFonts w:hint="eastAsia"/>
          <w:lang w:eastAsia="zh-CN"/>
        </w:rPr>
        <w:t>方法。</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lang w:eastAsia="zh-CN"/>
        </w:rPr>
      </w:pPr>
      <w:r w:rsidRPr="005D5EE7">
        <w:rPr>
          <w:rFonts w:ascii="Courier New" w:hAnsi="Courier New" w:cs="Courier New"/>
          <w:noProof/>
          <w:color w:val="008000"/>
          <w:sz w:val="18"/>
          <w:szCs w:val="18"/>
          <w:lang w:eastAsia="zh-CN"/>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ComplexResourceHolder</w:t>
      </w:r>
      <w:r>
        <w:rPr>
          <w:rFonts w:ascii="Courier New" w:hAnsi="Courier New" w:cs="Courier New"/>
          <w:noProof/>
          <w:sz w:val="18"/>
          <w:szCs w:val="18"/>
          <w:lang w:eastAsia="zh-CN"/>
        </w:rPr>
        <w:t xml:space="preserve"> : </w:t>
      </w:r>
      <w:r>
        <w:rPr>
          <w:rFonts w:ascii="Courier New" w:hAnsi="Courier New" w:cs="Courier New"/>
          <w:noProof/>
          <w:color w:val="2B91AF"/>
          <w:sz w:val="18"/>
          <w:szCs w:val="18"/>
          <w:lang w:eastAsia="zh-CN"/>
        </w:rPr>
        <w:t>IDisposable</w:t>
      </w:r>
      <w:r>
        <w:rPr>
          <w:rFonts w:ascii="Courier New" w:hAnsi="Courier New" w:cs="Courier New"/>
          <w:noProof/>
          <w:sz w:val="18"/>
          <w:szCs w:val="18"/>
          <w:lang w:eastAsia="zh-CN"/>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48947653"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r w:rsidR="009A4B0D">
        <w:rPr>
          <w:rFonts w:ascii="Courier New" w:hAnsi="Courier New" w:cs="Courier New"/>
          <w:noProof/>
          <w:sz w:val="18"/>
          <w:szCs w:val="18"/>
        </w:rPr>
        <w:t>（）</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5756FC6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66AAA48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44B1F39C"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030C7545" w14:textId="777F93AD"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0FFB92BD" w14:textId="708237EA"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1C966BA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CF" w14:textId="77777777" w:rsidR="00FE6E81" w:rsidRDefault="00FE6E81" w:rsidP="00AE56FE">
      <w:pPr>
        <w:rPr>
          <w:color w:val="00B050"/>
          <w:lang w:eastAsia="zh-CN"/>
        </w:rPr>
      </w:pPr>
    </w:p>
    <w:p w14:paraId="4C1D29D0" w14:textId="1B071DBB"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00FB7617" w:rsidRPr="00D979E5">
        <w:rPr>
          <w:rFonts w:hint="eastAsia"/>
          <w:lang w:eastAsia="zh-CN"/>
        </w:rPr>
        <w:t xml:space="preserve"> </w:t>
      </w:r>
      <w:r w:rsidR="00D979E5" w:rsidRPr="00D979E5">
        <w:rPr>
          <w:rFonts w:hint="eastAsia"/>
          <w:lang w:eastAsia="zh-CN"/>
        </w:rPr>
        <w:t>谨慎的定义可终结类型。</w:t>
      </w:r>
      <w:r w:rsidR="00D979E5">
        <w:rPr>
          <w:rFonts w:hint="eastAsia"/>
          <w:lang w:eastAsia="zh-CN"/>
        </w:rPr>
        <w:t>仔细考虑任何一个您需要终结器的情况。带有终结器的实例从性能和复杂</w:t>
      </w:r>
      <w:r w:rsidR="006C37DD">
        <w:rPr>
          <w:rFonts w:hint="eastAsia"/>
          <w:lang w:eastAsia="zh-CN"/>
        </w:rPr>
        <w:t>性</w:t>
      </w:r>
      <w:r w:rsidR="00D979E5">
        <w:rPr>
          <w:rFonts w:hint="eastAsia"/>
          <w:lang w:eastAsia="zh-CN"/>
        </w:rPr>
        <w:t>角度来说，都需付出不小的代价。</w:t>
      </w:r>
      <w:r w:rsidR="0075063E" w:rsidRPr="0075063E">
        <w:rPr>
          <w:lang w:eastAsia="zh-CN"/>
        </w:rPr>
        <w:t xml:space="preserve"> </w:t>
      </w:r>
    </w:p>
    <w:p w14:paraId="4C1D29D1" w14:textId="77777777" w:rsidR="0075063E" w:rsidRDefault="0075063E" w:rsidP="00AE56FE">
      <w:pPr>
        <w:rPr>
          <w:lang w:eastAsia="zh-CN"/>
        </w:rPr>
      </w:pPr>
    </w:p>
    <w:p w14:paraId="4C1D29D2" w14:textId="56DEAA99" w:rsidR="00F95913" w:rsidRDefault="00F95913" w:rsidP="00AE56FE">
      <w:pPr>
        <w:rPr>
          <w:lang w:eastAsia="zh-CN"/>
        </w:rPr>
      </w:pPr>
      <w:r w:rsidRPr="00574C66">
        <w:rPr>
          <w:color w:val="00B050"/>
        </w:rPr>
        <w:sym w:font="Wingdings" w:char="F0FE"/>
      </w:r>
      <w:r>
        <w:rPr>
          <w:rFonts w:hint="eastAsia"/>
          <w:color w:val="00B050"/>
          <w:lang w:eastAsia="zh-CN"/>
        </w:rPr>
        <w:t xml:space="preserve"> </w:t>
      </w:r>
      <w:r w:rsidR="00907654">
        <w:rPr>
          <w:rFonts w:hint="eastAsia"/>
          <w:b/>
          <w:lang w:eastAsia="zh-CN"/>
        </w:rPr>
        <w:t>一定请</w:t>
      </w:r>
      <w:r w:rsidRPr="0011482F">
        <w:rPr>
          <w:rFonts w:hint="eastAsia"/>
          <w:b/>
          <w:lang w:eastAsia="zh-CN"/>
        </w:rPr>
        <w:t xml:space="preserve"> </w:t>
      </w:r>
      <w:r w:rsidR="00907654">
        <w:rPr>
          <w:rFonts w:hint="eastAsia"/>
          <w:lang w:eastAsia="zh-CN"/>
        </w:rPr>
        <w:t>为每一个可终结类型实现基础</w:t>
      </w:r>
      <w:r w:rsidRPr="00F95913">
        <w:rPr>
          <w:lang w:eastAsia="zh-CN"/>
        </w:rPr>
        <w:t xml:space="preserve">Dispose </w:t>
      </w:r>
      <w:r w:rsidR="00907654">
        <w:rPr>
          <w:rFonts w:hint="eastAsia"/>
          <w:lang w:eastAsia="zh-CN"/>
        </w:rPr>
        <w:t>模式。该模式的细节请参考先前章节。</w:t>
      </w:r>
      <w:r w:rsidR="00EE286A">
        <w:rPr>
          <w:rFonts w:hint="eastAsia"/>
          <w:lang w:eastAsia="zh-CN"/>
        </w:rPr>
        <w:t>这给予该类型</w:t>
      </w:r>
      <w:r w:rsidR="00512EF1">
        <w:rPr>
          <w:rFonts w:hint="eastAsia"/>
          <w:lang w:eastAsia="zh-CN"/>
        </w:rPr>
        <w:t>的使用者以</w:t>
      </w:r>
      <w:r w:rsidR="00EE286A">
        <w:rPr>
          <w:rFonts w:hint="eastAsia"/>
          <w:lang w:eastAsia="zh-CN"/>
        </w:rPr>
        <w:t>一种显式</w:t>
      </w:r>
      <w:r w:rsidR="009C04B4">
        <w:rPr>
          <w:rFonts w:hint="eastAsia"/>
          <w:lang w:eastAsia="zh-CN"/>
        </w:rPr>
        <w:t>的</w:t>
      </w:r>
      <w:r w:rsidR="00512EF1">
        <w:rPr>
          <w:rFonts w:hint="eastAsia"/>
          <w:lang w:eastAsia="zh-CN"/>
        </w:rPr>
        <w:t>方式去</w:t>
      </w:r>
      <w:r w:rsidR="009C04B4">
        <w:rPr>
          <w:rFonts w:hint="eastAsia"/>
          <w:lang w:eastAsia="zh-CN"/>
        </w:rPr>
        <w:t>清理其</w:t>
      </w:r>
      <w:r w:rsidR="00512EF1">
        <w:rPr>
          <w:rFonts w:hint="eastAsia"/>
          <w:lang w:eastAsia="zh-CN"/>
        </w:rPr>
        <w:t>拥有的</w:t>
      </w:r>
      <w:r w:rsidR="009C04B4">
        <w:rPr>
          <w:rFonts w:hint="eastAsia"/>
          <w:lang w:eastAsia="zh-CN"/>
        </w:rPr>
        <w:t>资源。</w:t>
      </w:r>
    </w:p>
    <w:p w14:paraId="4C1D29D3" w14:textId="77777777" w:rsidR="0096133A" w:rsidRDefault="0096133A" w:rsidP="00AE56FE">
      <w:pPr>
        <w:rPr>
          <w:lang w:eastAsia="zh-CN"/>
        </w:rPr>
      </w:pPr>
    </w:p>
    <w:p w14:paraId="4C1D29D4" w14:textId="5F8B5686"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您应该</w:t>
      </w:r>
      <w:r>
        <w:rPr>
          <w:rFonts w:hint="eastAsia"/>
          <w:lang w:eastAsia="zh-CN"/>
        </w:rPr>
        <w:t xml:space="preserve"> </w:t>
      </w:r>
      <w:r w:rsidR="00C33B81">
        <w:rPr>
          <w:rFonts w:hint="eastAsia"/>
          <w:lang w:eastAsia="zh-CN"/>
        </w:rPr>
        <w:t>在终结器即使面临</w:t>
      </w:r>
      <w:r w:rsidR="00A546EF">
        <w:rPr>
          <w:rFonts w:hint="eastAsia"/>
          <w:lang w:eastAsia="zh-CN"/>
        </w:rPr>
        <w:t>强制的</w:t>
      </w:r>
      <w:r w:rsidR="00C33B81">
        <w:rPr>
          <w:rFonts w:hint="eastAsia"/>
          <w:lang w:eastAsia="zh-CN"/>
        </w:rPr>
        <w:t>应用程序</w:t>
      </w:r>
      <w:r w:rsidR="00A546EF">
        <w:rPr>
          <w:rFonts w:hint="eastAsia"/>
          <w:lang w:eastAsia="zh-CN"/>
        </w:rPr>
        <w:t>域</w:t>
      </w:r>
      <w:r w:rsidR="00C33B81">
        <w:rPr>
          <w:rFonts w:hint="eastAsia"/>
          <w:lang w:eastAsia="zh-CN"/>
        </w:rPr>
        <w:t>卸载或线程</w:t>
      </w:r>
      <w:r w:rsidR="00A546EF">
        <w:rPr>
          <w:rFonts w:hint="eastAsia"/>
          <w:lang w:eastAsia="zh-CN"/>
        </w:rPr>
        <w:t>中</w:t>
      </w:r>
      <w:r w:rsidR="00C33B81">
        <w:rPr>
          <w:rFonts w:hint="eastAsia"/>
          <w:lang w:eastAsia="zh-CN"/>
        </w:rPr>
        <w:t>止的情况也必须被执行时，创建并使用临界可终结对象</w:t>
      </w:r>
      <w:r>
        <w:rPr>
          <w:rFonts w:hint="eastAsia"/>
          <w:lang w:eastAsia="zh-CN"/>
        </w:rPr>
        <w:t xml:space="preserve"> </w:t>
      </w:r>
      <w:r w:rsidR="009A4B0D">
        <w:rPr>
          <w:lang w:eastAsia="zh-CN"/>
        </w:rPr>
        <w:t>（</w:t>
      </w:r>
      <w:r w:rsidR="00C33B81">
        <w:rPr>
          <w:rFonts w:hint="eastAsia"/>
          <w:lang w:eastAsia="zh-CN"/>
        </w:rPr>
        <w:t>一个带有包含了</w:t>
      </w:r>
      <w:r w:rsidR="00C33B81" w:rsidRPr="0096133A">
        <w:rPr>
          <w:lang w:eastAsia="zh-CN"/>
        </w:rPr>
        <w:t xml:space="preserve">CriticalFinalizerObject </w:t>
      </w:r>
      <w:r w:rsidR="00C33B81">
        <w:rPr>
          <w:rFonts w:hint="eastAsia"/>
          <w:lang w:eastAsia="zh-CN"/>
        </w:rPr>
        <w:t>的类型层次的类型</w:t>
      </w:r>
      <w:r w:rsidR="009A4B0D">
        <w:rPr>
          <w:lang w:eastAsia="zh-CN"/>
        </w:rPr>
        <w:t>）</w:t>
      </w:r>
      <w:r w:rsidRPr="0096133A">
        <w:rPr>
          <w:lang w:eastAsia="zh-CN"/>
        </w:rPr>
        <w:t xml:space="preserve"> </w:t>
      </w:r>
      <w:r w:rsidR="00C33B81">
        <w:rPr>
          <w:rFonts w:hint="eastAsia"/>
          <w:lang w:eastAsia="zh-CN"/>
        </w:rPr>
        <w:t>。</w:t>
      </w:r>
    </w:p>
    <w:p w14:paraId="4C1D29D5" w14:textId="77777777" w:rsidR="00F95913" w:rsidRDefault="00F95913" w:rsidP="00AE56FE">
      <w:pPr>
        <w:rPr>
          <w:lang w:eastAsia="zh-CN"/>
        </w:rPr>
      </w:pPr>
    </w:p>
    <w:p w14:paraId="4C1D29D6" w14:textId="37438108"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一定请</w:t>
      </w:r>
      <w:r w:rsidR="0075063E" w:rsidRPr="00384C31">
        <w:rPr>
          <w:rFonts w:hint="eastAsia"/>
          <w:b/>
          <w:lang w:eastAsia="zh-CN"/>
        </w:rPr>
        <w:t xml:space="preserve"> </w:t>
      </w:r>
      <w:r w:rsidR="00C945B6">
        <w:rPr>
          <w:rFonts w:hint="eastAsia"/>
          <w:lang w:eastAsia="zh-CN"/>
        </w:rPr>
        <w:t>尽量</w:t>
      </w:r>
      <w:r w:rsidR="00C33B81">
        <w:rPr>
          <w:rFonts w:hint="eastAsia"/>
          <w:lang w:eastAsia="zh-CN"/>
        </w:rPr>
        <w:t>使用基于</w:t>
      </w:r>
      <w:r w:rsidR="0075063E" w:rsidRPr="0075063E">
        <w:rPr>
          <w:lang w:eastAsia="zh-CN"/>
        </w:rPr>
        <w:t xml:space="preserve"> SafeHandle </w:t>
      </w:r>
      <w:r w:rsidR="00A546EF">
        <w:rPr>
          <w:rFonts w:hint="eastAsia"/>
          <w:lang w:eastAsia="zh-CN"/>
        </w:rPr>
        <w:t>或</w:t>
      </w:r>
      <w:r w:rsidR="005F6856">
        <w:rPr>
          <w:rFonts w:hint="eastAsia"/>
          <w:lang w:eastAsia="zh-CN"/>
        </w:rPr>
        <w:t xml:space="preserve"> </w:t>
      </w:r>
      <w:r w:rsidR="005F6856" w:rsidRPr="005F6856">
        <w:rPr>
          <w:lang w:eastAsia="zh-CN"/>
        </w:rPr>
        <w:t>SafeHandleZeroOrMinusOneIsInvalid</w:t>
      </w:r>
      <w:r w:rsidR="005F6856">
        <w:rPr>
          <w:rFonts w:hint="eastAsia"/>
          <w:lang w:eastAsia="zh-CN"/>
        </w:rPr>
        <w:t xml:space="preserve"> </w:t>
      </w:r>
      <w:r w:rsidR="009A4B0D">
        <w:rPr>
          <w:rFonts w:hint="eastAsia"/>
          <w:lang w:eastAsia="zh-CN"/>
        </w:rPr>
        <w:t>（</w:t>
      </w:r>
      <w:r w:rsidR="00A546EF">
        <w:rPr>
          <w:rFonts w:hint="eastAsia"/>
          <w:lang w:eastAsia="zh-CN"/>
        </w:rPr>
        <w:t>对于</w:t>
      </w:r>
      <w:r w:rsidR="005F6856">
        <w:rPr>
          <w:rFonts w:hint="eastAsia"/>
          <w:lang w:eastAsia="zh-CN"/>
        </w:rPr>
        <w:t xml:space="preserve"> Win32 </w:t>
      </w:r>
      <w:r w:rsidR="00A546EF">
        <w:rPr>
          <w:rFonts w:hint="eastAsia"/>
          <w:lang w:eastAsia="zh-CN"/>
        </w:rPr>
        <w:t>资源句柄，其值如果为</w:t>
      </w:r>
      <w:r w:rsidR="00A546EF">
        <w:rPr>
          <w:rFonts w:hint="eastAsia"/>
          <w:lang w:eastAsia="zh-CN"/>
        </w:rPr>
        <w:t>0</w:t>
      </w:r>
      <w:r w:rsidR="00A546EF">
        <w:rPr>
          <w:rFonts w:hint="eastAsia"/>
          <w:lang w:eastAsia="zh-CN"/>
        </w:rPr>
        <w:t>或者</w:t>
      </w:r>
      <w:r w:rsidR="00A546EF">
        <w:rPr>
          <w:rFonts w:hint="eastAsia"/>
          <w:lang w:eastAsia="zh-CN"/>
        </w:rPr>
        <w:t xml:space="preserve">-1 </w:t>
      </w:r>
      <w:r w:rsidR="00A546EF">
        <w:rPr>
          <w:rFonts w:hint="eastAsia"/>
          <w:lang w:eastAsia="zh-CN"/>
        </w:rPr>
        <w:t>，则代表其为无效句柄</w:t>
      </w:r>
      <w:r w:rsidR="009A4B0D">
        <w:rPr>
          <w:rFonts w:hint="eastAsia"/>
          <w:lang w:eastAsia="zh-CN"/>
        </w:rPr>
        <w:t>）</w:t>
      </w:r>
      <w:r w:rsidR="00A546EF">
        <w:rPr>
          <w:rFonts w:hint="eastAsia"/>
          <w:lang w:eastAsia="zh-CN"/>
        </w:rPr>
        <w:t>的资源封装器，而不是自己来编写终结器。这样，我们便无需终结器，封装器会为其资源清理负责。</w:t>
      </w:r>
      <w:r w:rsidR="005F6856">
        <w:rPr>
          <w:rFonts w:hint="eastAsia"/>
          <w:lang w:eastAsia="zh-CN"/>
        </w:rPr>
        <w:t xml:space="preserve"> </w:t>
      </w:r>
      <w:r w:rsidR="00A546EF">
        <w:rPr>
          <w:rFonts w:hint="eastAsia"/>
          <w:lang w:eastAsia="zh-CN"/>
        </w:rPr>
        <w:t>安全句柄实现了</w:t>
      </w:r>
      <w:r w:rsidR="00687352">
        <w:rPr>
          <w:rFonts w:hint="eastAsia"/>
          <w:lang w:eastAsia="zh-CN"/>
        </w:rPr>
        <w:t>I</w:t>
      </w:r>
      <w:r w:rsidR="00441A6D">
        <w:rPr>
          <w:rFonts w:hint="eastAsia"/>
          <w:lang w:eastAsia="zh-CN"/>
        </w:rPr>
        <w:t xml:space="preserve">Disposable </w:t>
      </w:r>
      <w:r w:rsidR="00A546EF">
        <w:rPr>
          <w:rFonts w:hint="eastAsia"/>
          <w:lang w:eastAsia="zh-CN"/>
        </w:rPr>
        <w:t>接口，并继承自</w:t>
      </w:r>
      <w:r w:rsidR="000D0DE3" w:rsidRPr="000D0DE3">
        <w:rPr>
          <w:lang w:eastAsia="zh-CN"/>
        </w:rPr>
        <w:t>CriticalFinalizerObject</w:t>
      </w:r>
      <w:r w:rsidR="00A546EF">
        <w:rPr>
          <w:rFonts w:hint="eastAsia"/>
          <w:lang w:eastAsia="zh-CN"/>
        </w:rPr>
        <w:t>，所以即使面临强制的应用程序域卸载或线程中止，终结器的逻辑也会被执行。</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1B7586B3"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SecurityCritical</w:t>
      </w:r>
      <w:r w:rsidR="009A4B0D">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r w:rsidR="009A4B0D">
        <w:rPr>
          <w:rFonts w:ascii="Courier New" w:hAnsi="Courier New" w:cs="Courier New"/>
          <w:noProof/>
          <w:sz w:val="18"/>
          <w:szCs w:val="18"/>
        </w:rPr>
        <w:t>）</w:t>
      </w:r>
      <w:r>
        <w:rPr>
          <w:rFonts w:ascii="Courier New" w:hAnsi="Courier New" w:cs="Courier New"/>
          <w:noProof/>
          <w:sz w:val="18"/>
          <w:szCs w:val="18"/>
        </w:rPr>
        <w:t>,</w:t>
      </w:r>
    </w:p>
    <w:p w14:paraId="4C1D29DC" w14:textId="26098E3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D" w14:textId="6D7FA68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6D3D88F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p>
    <w:p w14:paraId="4C1D29E1" w14:textId="6A92392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58035BA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9E6" w14:textId="0CFA8DAF"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1D49915D"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6683BA7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9EC" w14:textId="1BFBCEB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ED" w14:textId="13B2FD24"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9EE" w14:textId="028A744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021298B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2534E229"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201A6D6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0BABC272"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p>
    <w:p w14:paraId="4C1D29FE" w14:textId="1794ED3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365E38A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03" w14:textId="1E972359"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0B7DA89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4426E03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09" w14:textId="0491092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0A" w14:textId="101AB1D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hMem</w:t>
      </w:r>
      <w:r w:rsidR="009A4B0D">
        <w:rPr>
          <w:rFonts w:ascii="Courier New" w:hAnsi="Courier New" w:cs="Courier New"/>
          <w:noProof/>
          <w:sz w:val="18"/>
          <w:szCs w:val="18"/>
        </w:rPr>
        <w:t>）</w:t>
      </w:r>
      <w:r>
        <w:rPr>
          <w:rFonts w:ascii="Courier New" w:hAnsi="Courier New" w:cs="Courier New"/>
          <w:noProof/>
          <w:sz w:val="18"/>
          <w:szCs w:val="18"/>
        </w:rPr>
        <w:t>;</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2D6353F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C54072A"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LocalFree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IntPtr</w:t>
      </w:r>
      <w:r>
        <w:rPr>
          <w:rFonts w:ascii="Courier New" w:hAnsi="Courier New" w:cs="Courier New"/>
          <w:noProof/>
          <w:sz w:val="18"/>
          <w:szCs w:val="18"/>
        </w:rPr>
        <w:t>.Zero</w:t>
      </w:r>
      <w:r w:rsidR="009A4B0D">
        <w:rPr>
          <w:rFonts w:ascii="Courier New" w:hAnsi="Courier New" w:cs="Courier New"/>
          <w:noProof/>
          <w:sz w:val="18"/>
          <w:szCs w:val="18"/>
        </w:rPr>
        <w:t>）</w:t>
      </w:r>
      <w:r>
        <w:rPr>
          <w:rFonts w:ascii="Courier New" w:hAnsi="Courier New" w:cs="Courier New"/>
          <w:noProof/>
          <w:sz w:val="18"/>
          <w:szCs w:val="18"/>
        </w:rPr>
        <w:t>;</w:t>
      </w:r>
    </w:p>
    <w:p w14:paraId="4C1D2A0F" w14:textId="77777777" w:rsidR="00B80D3B" w:rsidRDefault="00B80D3B" w:rsidP="00B80D3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A11" w14:textId="77777777" w:rsidR="00F6357E" w:rsidRDefault="00F6357E" w:rsidP="00F6357E">
      <w:pPr>
        <w:rPr>
          <w:lang w:eastAsia="zh-CN"/>
        </w:rPr>
      </w:pPr>
    </w:p>
    <w:p w14:paraId="4C1D2A12" w14:textId="07E3BA8C" w:rsidR="00877A64" w:rsidRDefault="00690B6B"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在终结器代码路径内访问任何可终结对象，因为这样会有一个极大的风险：它们已经被终结了。例如，一个可终结对象</w:t>
      </w:r>
      <w:r>
        <w:rPr>
          <w:lang w:eastAsia="zh-CN"/>
        </w:rPr>
        <w:t xml:space="preserve">A </w:t>
      </w:r>
      <w:r w:rsidR="00A546EF">
        <w:rPr>
          <w:rFonts w:hint="eastAsia"/>
          <w:lang w:eastAsia="zh-CN"/>
        </w:rPr>
        <w:t>，其拥有一个指向另一个可终结对象</w:t>
      </w:r>
      <w:r w:rsidR="00A546EF">
        <w:rPr>
          <w:rFonts w:hint="eastAsia"/>
          <w:lang w:eastAsia="zh-CN"/>
        </w:rPr>
        <w:t>B</w:t>
      </w:r>
      <w:r w:rsidR="00A546EF">
        <w:rPr>
          <w:rFonts w:hint="eastAsia"/>
          <w:lang w:eastAsia="zh-CN"/>
        </w:rPr>
        <w:t>的对象，在</w:t>
      </w:r>
      <w:r w:rsidR="00A546EF">
        <w:rPr>
          <w:rFonts w:hint="eastAsia"/>
          <w:lang w:eastAsia="zh-CN"/>
        </w:rPr>
        <w:t>A</w:t>
      </w:r>
      <w:r w:rsidR="00A546EF">
        <w:rPr>
          <w:rFonts w:hint="eastAsia"/>
          <w:lang w:eastAsia="zh-CN"/>
        </w:rPr>
        <w:t>的终结器内并不能很</w:t>
      </w:r>
      <w:r w:rsidR="004168B4">
        <w:rPr>
          <w:rFonts w:hint="eastAsia"/>
          <w:lang w:eastAsia="zh-CN"/>
        </w:rPr>
        <w:t>安心</w:t>
      </w:r>
      <w:r w:rsidR="00A546EF">
        <w:rPr>
          <w:rFonts w:hint="eastAsia"/>
          <w:lang w:eastAsia="zh-CN"/>
        </w:rPr>
        <w:t>的使用</w:t>
      </w:r>
      <w:r w:rsidR="00A546EF">
        <w:rPr>
          <w:rFonts w:hint="eastAsia"/>
          <w:lang w:eastAsia="zh-CN"/>
        </w:rPr>
        <w:t>B</w:t>
      </w:r>
      <w:r w:rsidR="00A546EF">
        <w:rPr>
          <w:rFonts w:hint="eastAsia"/>
          <w:lang w:eastAsia="zh-CN"/>
        </w:rPr>
        <w:t>，反之亦然。终结器是被随机调用的</w:t>
      </w:r>
      <w:r>
        <w:rPr>
          <w:lang w:eastAsia="zh-CN"/>
        </w:rPr>
        <w:t xml:space="preserve"> </w:t>
      </w:r>
      <w:r w:rsidR="00A546EF">
        <w:rPr>
          <w:rFonts w:hint="eastAsia"/>
          <w:lang w:eastAsia="zh-CN"/>
        </w:rPr>
        <w:t>。</w:t>
      </w:r>
    </w:p>
    <w:p w14:paraId="4C1D2A13" w14:textId="77777777" w:rsidR="00877A64" w:rsidRDefault="00877A64" w:rsidP="00690B6B">
      <w:pPr>
        <w:rPr>
          <w:lang w:eastAsia="zh-CN"/>
        </w:rPr>
      </w:pPr>
    </w:p>
    <w:p w14:paraId="4C1D2A14" w14:textId="13A18E7E" w:rsidR="00690B6B" w:rsidRDefault="00A546EF" w:rsidP="00690B6B">
      <w:pPr>
        <w:rPr>
          <w:lang w:eastAsia="zh-CN"/>
        </w:rPr>
      </w:pPr>
      <w:r>
        <w:rPr>
          <w:rFonts w:hint="eastAsia"/>
          <w:lang w:eastAsia="zh-CN"/>
        </w:rPr>
        <w:t>但是操作拆箱的值类型字段是可以接受的。</w:t>
      </w:r>
    </w:p>
    <w:p w14:paraId="4C1D2A15" w14:textId="77777777" w:rsidR="00EF059E" w:rsidRDefault="00EF059E" w:rsidP="00690B6B">
      <w:pPr>
        <w:rPr>
          <w:lang w:eastAsia="zh-CN"/>
        </w:rPr>
      </w:pPr>
    </w:p>
    <w:p w14:paraId="4C1D2A16" w14:textId="7EA5B184" w:rsidR="00EF059E" w:rsidRDefault="00A546EF" w:rsidP="00690B6B">
      <w:pPr>
        <w:rPr>
          <w:lang w:eastAsia="zh-CN"/>
        </w:rPr>
      </w:pPr>
      <w:r>
        <w:rPr>
          <w:rFonts w:hint="eastAsia"/>
          <w:lang w:eastAsia="zh-CN"/>
        </w:rPr>
        <w:t>同时也请注意，在应用程序域卸载或进程退出的某些时间点上，存储于静态变量的对象会被回收。如果</w:t>
      </w:r>
      <w:r w:rsidRPr="00EF059E">
        <w:rPr>
          <w:lang w:eastAsia="zh-CN"/>
        </w:rPr>
        <w:t>Environment.HasShutdownStarted</w:t>
      </w:r>
      <w:r>
        <w:rPr>
          <w:rFonts w:hint="eastAsia"/>
          <w:lang w:eastAsia="zh-CN"/>
        </w:rPr>
        <w:t>返回</w:t>
      </w:r>
      <w:r>
        <w:rPr>
          <w:rFonts w:hint="eastAsia"/>
          <w:lang w:eastAsia="zh-CN"/>
        </w:rPr>
        <w:t>True</w:t>
      </w:r>
      <w:r>
        <w:rPr>
          <w:rFonts w:hint="eastAsia"/>
          <w:lang w:eastAsia="zh-CN"/>
        </w:rPr>
        <w:t>，则访问引用了一个可终结对象的静态变量</w:t>
      </w:r>
      <w:r w:rsidR="009A4B0D">
        <w:rPr>
          <w:rFonts w:hint="eastAsia"/>
          <w:lang w:eastAsia="zh-CN"/>
        </w:rPr>
        <w:t>（</w:t>
      </w:r>
      <w:r>
        <w:rPr>
          <w:rFonts w:hint="eastAsia"/>
          <w:lang w:eastAsia="zh-CN"/>
        </w:rPr>
        <w:t>或调用使用了存储于静态变量的值的静态函数</w:t>
      </w:r>
      <w:r w:rsidR="009A4B0D">
        <w:rPr>
          <w:rFonts w:hint="eastAsia"/>
          <w:lang w:eastAsia="zh-CN"/>
        </w:rPr>
        <w:t>）</w:t>
      </w:r>
      <w:r>
        <w:rPr>
          <w:rFonts w:hint="eastAsia"/>
          <w:lang w:eastAsia="zh-CN"/>
        </w:rPr>
        <w:t>可能会不安全。</w:t>
      </w:r>
    </w:p>
    <w:p w14:paraId="4C1D2A17" w14:textId="31330946" w:rsidR="00FE299A" w:rsidRDefault="00FE299A"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从终结器的逻辑内抛出异常，除非是系统严重故障。如果从终结器内抛出异常，</w:t>
      </w:r>
      <w:r w:rsidR="00A546EF">
        <w:rPr>
          <w:rFonts w:hint="eastAsia"/>
          <w:lang w:eastAsia="zh-CN"/>
        </w:rPr>
        <w:t>CLR</w:t>
      </w:r>
      <w:r w:rsidR="008F3A13">
        <w:rPr>
          <w:rFonts w:hint="eastAsia"/>
          <w:lang w:eastAsia="zh-CN"/>
        </w:rPr>
        <w:t>可能会停止整个进程来阻止其他终结器被执行，并阻止资源以一个受控制</w:t>
      </w:r>
      <w:r w:rsidR="00A546EF">
        <w:rPr>
          <w:rFonts w:hint="eastAsia"/>
          <w:lang w:eastAsia="zh-CN"/>
        </w:rPr>
        <w:t>的方式释放。</w:t>
      </w:r>
    </w:p>
    <w:p w14:paraId="12A98303" w14:textId="78BA990A" w:rsidR="00495664" w:rsidRDefault="00A546EF" w:rsidP="00495664">
      <w:pPr>
        <w:pStyle w:val="3"/>
        <w:rPr>
          <w:lang w:eastAsia="zh-CN"/>
        </w:rPr>
      </w:pPr>
      <w:r>
        <w:rPr>
          <w:rFonts w:hint="eastAsia"/>
          <w:lang w:eastAsia="zh-CN"/>
        </w:rPr>
        <w:t>重写</w:t>
      </w:r>
      <w:r w:rsidR="00495664">
        <w:rPr>
          <w:lang w:eastAsia="zh-CN"/>
        </w:rPr>
        <w:t xml:space="preserve"> Dispose</w:t>
      </w:r>
    </w:p>
    <w:p w14:paraId="721FCEE5" w14:textId="256ADCF9" w:rsidR="005F1EB6" w:rsidRDefault="00A546EF" w:rsidP="005F1EB6">
      <w:pPr>
        <w:rPr>
          <w:lang w:eastAsia="zh-CN"/>
        </w:rPr>
      </w:pPr>
      <w:r>
        <w:rPr>
          <w:rFonts w:hint="eastAsia"/>
          <w:lang w:eastAsia="zh-CN"/>
        </w:rPr>
        <w:t>如果您继承了实现</w:t>
      </w:r>
      <w:r w:rsidRPr="005F1EB6">
        <w:rPr>
          <w:lang w:eastAsia="zh-CN"/>
        </w:rPr>
        <w:t>IDisposable</w:t>
      </w:r>
      <w:r>
        <w:rPr>
          <w:lang w:eastAsia="zh-CN"/>
        </w:rPr>
        <w:t xml:space="preserve"> </w:t>
      </w:r>
      <w:r>
        <w:rPr>
          <w:rFonts w:hint="eastAsia"/>
          <w:lang w:eastAsia="zh-CN"/>
        </w:rPr>
        <w:t>接口的基类，您必须也实现</w:t>
      </w:r>
      <w:r w:rsidR="005F1EB6" w:rsidRPr="005F1EB6">
        <w:rPr>
          <w:lang w:eastAsia="zh-CN"/>
        </w:rPr>
        <w:t xml:space="preserve">IDisposable </w:t>
      </w:r>
      <w:r>
        <w:rPr>
          <w:rFonts w:hint="eastAsia"/>
          <w:lang w:eastAsia="zh-CN"/>
        </w:rPr>
        <w:t>接口。记得要调用您基类的</w:t>
      </w:r>
      <w:r w:rsidR="005F1EB6" w:rsidRPr="005F1EB6">
        <w:rPr>
          <w:lang w:eastAsia="zh-CN"/>
        </w:rPr>
        <w:t xml:space="preserve">  Dispose</w:t>
      </w:r>
      <w:r w:rsidR="009A4B0D">
        <w:rPr>
          <w:lang w:eastAsia="zh-CN"/>
        </w:rPr>
        <w:t>（</w:t>
      </w:r>
      <w:r w:rsidR="005F1EB6" w:rsidRPr="005F1EB6">
        <w:rPr>
          <w:lang w:eastAsia="zh-CN"/>
        </w:rPr>
        <w:t>bool</w:t>
      </w:r>
      <w:r w:rsidR="009A4B0D">
        <w:rPr>
          <w:lang w:eastAsia="zh-CN"/>
        </w:rPr>
        <w:t>）</w:t>
      </w:r>
      <w:r>
        <w:rPr>
          <w:lang w:eastAsia="zh-CN"/>
        </w:rPr>
        <w:t xml:space="preserve"> </w:t>
      </w:r>
      <w:r>
        <w:rPr>
          <w:rFonts w:hint="eastAsia"/>
          <w:lang w:eastAsia="zh-CN"/>
        </w:rPr>
        <w:t>。</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568462E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r w:rsidR="009A4B0D">
        <w:rPr>
          <w:rFonts w:ascii="Courier New" w:hAnsi="Courier New" w:cs="Courier New"/>
          <w:sz w:val="18"/>
          <w:szCs w:val="18"/>
        </w:rPr>
        <w:t>（）</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7787228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color w:val="0000FF"/>
          <w:sz w:val="18"/>
          <w:szCs w:val="18"/>
        </w:rPr>
        <w:t>false</w:t>
      </w:r>
      <w:r w:rsidR="009A4B0D">
        <w:rPr>
          <w:rFonts w:ascii="Courier New" w:hAnsi="Courier New" w:cs="Courier New"/>
          <w:sz w:val="18"/>
          <w:szCs w:val="18"/>
        </w:rPr>
        <w:t>）</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7B5EC9A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1586B9F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true</w:t>
      </w:r>
      <w:r w:rsidR="009A4B0D">
        <w:rPr>
          <w:rFonts w:ascii="Courier New" w:hAnsi="Courier New" w:cs="Courier New"/>
          <w:sz w:val="18"/>
          <w:szCs w:val="18"/>
        </w:rPr>
        <w:t>）</w:t>
      </w:r>
      <w:r>
        <w:rPr>
          <w:rFonts w:ascii="Courier New" w:hAnsi="Courier New" w:cs="Courier New"/>
          <w:sz w:val="18"/>
          <w:szCs w:val="18"/>
        </w:rPr>
        <w:t>;</w:t>
      </w:r>
    </w:p>
    <w:p w14:paraId="37DABEF0" w14:textId="29C5922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sidR="009A4B0D">
        <w:rPr>
          <w:rFonts w:ascii="Courier New" w:hAnsi="Courier New" w:cs="Courier New"/>
          <w:sz w:val="18"/>
          <w:szCs w:val="18"/>
        </w:rPr>
        <w:t>（</w:t>
      </w:r>
      <w:r>
        <w:rPr>
          <w:rFonts w:ascii="Courier New" w:hAnsi="Courier New" w:cs="Courier New"/>
          <w:color w:val="0000FF"/>
          <w:sz w:val="18"/>
          <w:szCs w:val="18"/>
        </w:rPr>
        <w:t>this</w:t>
      </w:r>
      <w:r w:rsidR="009A4B0D">
        <w:rPr>
          <w:rFonts w:ascii="Courier New" w:hAnsi="Courier New" w:cs="Courier New"/>
          <w:sz w:val="18"/>
          <w:szCs w:val="18"/>
        </w:rPr>
        <w:t>）</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2F07912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635F65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18927C64"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08FC6E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r>
        <w:rPr>
          <w:rFonts w:ascii="Courier New" w:hAnsi="Courier New" w:cs="Courier New"/>
          <w:sz w:val="18"/>
          <w:szCs w:val="18"/>
        </w:rPr>
        <w:t>;</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575898B2" w:rsidR="00C47AED" w:rsidRDefault="00A546EF" w:rsidP="00CE0013">
      <w:pPr>
        <w:pStyle w:val="2"/>
        <w:rPr>
          <w:lang w:eastAsia="zh-CN"/>
        </w:rPr>
      </w:pPr>
      <w:bookmarkStart w:id="36" w:name="_Toc415072155"/>
      <w:r>
        <w:rPr>
          <w:rFonts w:hint="eastAsia"/>
          <w:lang w:eastAsia="zh-CN"/>
        </w:rPr>
        <w:t>交互操作</w:t>
      </w:r>
      <w:bookmarkEnd w:id="36"/>
    </w:p>
    <w:p w14:paraId="4C1D2A19" w14:textId="77777777" w:rsidR="00880164" w:rsidRDefault="00880164" w:rsidP="00880164">
      <w:pPr>
        <w:pStyle w:val="3"/>
        <w:rPr>
          <w:lang w:eastAsia="zh-CN"/>
        </w:rPr>
      </w:pPr>
      <w:r>
        <w:rPr>
          <w:lang w:eastAsia="zh-CN"/>
        </w:rPr>
        <w:t>P/Invoke</w:t>
      </w:r>
    </w:p>
    <w:p w14:paraId="4C1D2A1A" w14:textId="65071FE0" w:rsidR="001040FC" w:rsidRDefault="00410FA4"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一定请</w:t>
      </w:r>
      <w:r>
        <w:rPr>
          <w:lang w:eastAsia="zh-CN"/>
        </w:rPr>
        <w:t xml:space="preserve"> </w:t>
      </w:r>
      <w:r w:rsidR="00AF13E1">
        <w:rPr>
          <w:rFonts w:hint="eastAsia"/>
          <w:lang w:eastAsia="zh-CN"/>
        </w:rPr>
        <w:t>在编写</w:t>
      </w:r>
      <w:r w:rsidR="00AF13E1">
        <w:rPr>
          <w:lang w:eastAsia="zh-CN"/>
        </w:rPr>
        <w:t>P/Invoke</w:t>
      </w:r>
      <w:r w:rsidR="00AF13E1">
        <w:rPr>
          <w:rFonts w:hint="eastAsia"/>
          <w:lang w:eastAsia="zh-CN"/>
        </w:rPr>
        <w:t>签名时，查阅</w:t>
      </w:r>
      <w:r w:rsidR="001040FC">
        <w:rPr>
          <w:lang w:eastAsia="zh-CN"/>
        </w:rPr>
        <w:t xml:space="preserve"> </w:t>
      </w:r>
      <w:hyperlink r:id="rId39" w:history="1">
        <w:r w:rsidR="00AF13E1" w:rsidRPr="00911C0A">
          <w:rPr>
            <w:rStyle w:val="a4"/>
            <w:lang w:eastAsia="zh-CN"/>
          </w:rPr>
          <w:t>P/Invoke</w:t>
        </w:r>
        <w:r w:rsidR="00AF13E1" w:rsidRPr="00911C0A">
          <w:rPr>
            <w:rStyle w:val="a4"/>
            <w:rFonts w:hint="eastAsia"/>
            <w:lang w:eastAsia="zh-CN"/>
          </w:rPr>
          <w:t xml:space="preserve"> </w:t>
        </w:r>
        <w:r w:rsidR="00AF13E1" w:rsidRPr="00911C0A">
          <w:rPr>
            <w:rStyle w:val="a4"/>
            <w:rFonts w:hint="eastAsia"/>
            <w:lang w:eastAsia="zh-CN"/>
          </w:rPr>
          <w:t>交互操作助理</w:t>
        </w:r>
      </w:hyperlink>
      <w:r w:rsidR="00C84A20">
        <w:rPr>
          <w:lang w:eastAsia="zh-CN"/>
        </w:rPr>
        <w:t xml:space="preserve"> </w:t>
      </w:r>
      <w:r w:rsidR="00AF13E1">
        <w:rPr>
          <w:rFonts w:hint="eastAsia"/>
          <w:lang w:eastAsia="zh-CN"/>
        </w:rPr>
        <w:t>以及</w:t>
      </w:r>
      <w:r w:rsidR="00C84A20">
        <w:rPr>
          <w:lang w:eastAsia="zh-CN"/>
        </w:rPr>
        <w:t xml:space="preserve"> </w:t>
      </w:r>
      <w:hyperlink r:id="rId40" w:history="1">
        <w:r w:rsidR="00C84A20" w:rsidRPr="00253274">
          <w:rPr>
            <w:rStyle w:val="a4"/>
            <w:lang w:eastAsia="zh-CN"/>
          </w:rPr>
          <w:t>http://pinvoke.net</w:t>
        </w:r>
      </w:hyperlink>
      <w:r w:rsidR="00AF13E1">
        <w:rPr>
          <w:rStyle w:val="a4"/>
          <w:rFonts w:hint="eastAsia"/>
          <w:lang w:eastAsia="zh-CN"/>
        </w:rPr>
        <w:t xml:space="preserve"> </w:t>
      </w:r>
      <w:r w:rsidR="00C84A20">
        <w:rPr>
          <w:lang w:eastAsia="zh-CN"/>
        </w:rPr>
        <w:t xml:space="preserve"> </w:t>
      </w:r>
      <w:r w:rsidR="00AF13E1">
        <w:rPr>
          <w:rFonts w:hint="eastAsia"/>
          <w:lang w:eastAsia="zh-CN"/>
        </w:rPr>
        <w:t>。</w:t>
      </w:r>
    </w:p>
    <w:p w14:paraId="4C1D2A1B" w14:textId="77777777" w:rsidR="00B67077" w:rsidRDefault="00B67077" w:rsidP="003E4118">
      <w:pPr>
        <w:rPr>
          <w:lang w:eastAsia="zh-CN"/>
        </w:rPr>
      </w:pPr>
    </w:p>
    <w:p w14:paraId="4C1D2A1C" w14:textId="7647805B"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您可以</w:t>
      </w:r>
      <w:r>
        <w:rPr>
          <w:lang w:eastAsia="zh-CN"/>
        </w:rPr>
        <w:t xml:space="preserve"> </w:t>
      </w:r>
      <w:r w:rsidR="00AF13E1">
        <w:rPr>
          <w:rFonts w:hint="eastAsia"/>
          <w:lang w:eastAsia="zh-CN"/>
        </w:rPr>
        <w:t>使用</w:t>
      </w:r>
      <w:r w:rsidR="00AF13E1">
        <w:rPr>
          <w:lang w:eastAsia="zh-CN"/>
        </w:rPr>
        <w:t xml:space="preserve"> IntPtr </w:t>
      </w:r>
      <w:r w:rsidR="00AF13E1">
        <w:rPr>
          <w:rFonts w:hint="eastAsia"/>
          <w:lang w:eastAsia="zh-CN"/>
        </w:rPr>
        <w:t>来进行手动封送处理。</w:t>
      </w:r>
      <w:r w:rsidR="0050131E">
        <w:rPr>
          <w:rFonts w:hint="eastAsia"/>
          <w:lang w:eastAsia="zh-CN"/>
        </w:rPr>
        <w:t>虽然会牺牲易用性，类型安全和维护性，但是</w:t>
      </w:r>
      <w:r w:rsidR="00AF13E1">
        <w:rPr>
          <w:rFonts w:hint="eastAsia"/>
          <w:lang w:eastAsia="zh-CN"/>
        </w:rPr>
        <w:t>通过将参数和字段声明为</w:t>
      </w:r>
      <w:r w:rsidR="006877AA" w:rsidRPr="006877AA">
        <w:rPr>
          <w:lang w:eastAsia="zh-CN"/>
        </w:rPr>
        <w:t xml:space="preserve"> </w:t>
      </w:r>
      <w:r w:rsidR="00AF13E1">
        <w:rPr>
          <w:lang w:eastAsia="zh-CN"/>
        </w:rPr>
        <w:t>IntPtr</w:t>
      </w:r>
      <w:r w:rsidR="00AF13E1">
        <w:rPr>
          <w:rFonts w:hint="eastAsia"/>
          <w:lang w:eastAsia="zh-CN"/>
        </w:rPr>
        <w:t>，您可以提升性能表现</w:t>
      </w:r>
      <w:r w:rsidR="0050131E">
        <w:rPr>
          <w:rFonts w:hint="eastAsia"/>
          <w:lang w:eastAsia="zh-CN"/>
        </w:rPr>
        <w:t>。有时，通过</w:t>
      </w:r>
      <w:r w:rsidR="0050131E" w:rsidRPr="006877AA">
        <w:rPr>
          <w:lang w:eastAsia="zh-CN"/>
        </w:rPr>
        <w:t>Marshal</w:t>
      </w:r>
      <w:r w:rsidR="0050131E">
        <w:rPr>
          <w:rFonts w:hint="eastAsia"/>
          <w:lang w:eastAsia="zh-CN"/>
        </w:rPr>
        <w:t>类的方法来执行手动封送处理比依赖默认交互操作封送处理的性能更高。举例来说，如果有一个字符串的大数组需要被传递跨越交互操作边界，但是托管代码只需其中几个元素，那么您就可以将数组声明为</w:t>
      </w:r>
      <w:r w:rsidR="0050131E" w:rsidRPr="006877AA">
        <w:rPr>
          <w:lang w:eastAsia="zh-CN"/>
        </w:rPr>
        <w:t xml:space="preserve">IntPtr </w:t>
      </w:r>
      <w:r w:rsidR="0050131E">
        <w:rPr>
          <w:rFonts w:hint="eastAsia"/>
          <w:lang w:eastAsia="zh-CN"/>
        </w:rPr>
        <w:t>，手动的访问所需的几个元素。</w:t>
      </w:r>
    </w:p>
    <w:p w14:paraId="4C1D2A1D" w14:textId="77777777" w:rsidR="00B665C2" w:rsidRDefault="00B665C2" w:rsidP="003E4118">
      <w:pPr>
        <w:rPr>
          <w:lang w:eastAsia="zh-CN"/>
        </w:rPr>
      </w:pPr>
    </w:p>
    <w:p w14:paraId="4C1D2A1E" w14:textId="48713B72" w:rsidR="00B665C2" w:rsidRDefault="00B665C2" w:rsidP="00B665C2">
      <w:pPr>
        <w:rPr>
          <w:lang w:eastAsia="zh-CN"/>
        </w:rPr>
      </w:pPr>
      <w:r w:rsidRPr="00574C66">
        <w:rPr>
          <w:color w:val="FF0000"/>
        </w:rPr>
        <w:lastRenderedPageBreak/>
        <w:sym w:font="Wingdings" w:char="F0FD"/>
      </w:r>
      <w:r>
        <w:rPr>
          <w:color w:val="FF0000"/>
          <w:lang w:eastAsia="zh-CN"/>
        </w:rPr>
        <w:t xml:space="preserve"> </w:t>
      </w:r>
      <w:r w:rsidR="0050131E">
        <w:rPr>
          <w:rFonts w:hint="eastAsia"/>
          <w:b/>
          <w:lang w:eastAsia="zh-CN"/>
        </w:rPr>
        <w:t>一定不要</w:t>
      </w:r>
      <w:r w:rsidRPr="005D6DF3">
        <w:rPr>
          <w:b/>
          <w:lang w:eastAsia="zh-CN"/>
        </w:rPr>
        <w:t xml:space="preserve"> </w:t>
      </w:r>
      <w:r w:rsidR="006925C1">
        <w:rPr>
          <w:rFonts w:hint="eastAsia"/>
          <w:lang w:eastAsia="zh-CN"/>
        </w:rPr>
        <w:t>锁定</w:t>
      </w:r>
      <w:r w:rsidR="0050131E">
        <w:rPr>
          <w:rFonts w:hint="eastAsia"/>
          <w:lang w:eastAsia="zh-CN"/>
        </w:rPr>
        <w:t>短暂存在的对象。</w:t>
      </w:r>
      <w:r w:rsidR="006925C1">
        <w:rPr>
          <w:rFonts w:hint="eastAsia"/>
          <w:lang w:eastAsia="zh-CN"/>
        </w:rPr>
        <w:t>锁定</w:t>
      </w:r>
      <w:r w:rsidR="0050131E">
        <w:rPr>
          <w:rFonts w:hint="eastAsia"/>
          <w:lang w:eastAsia="zh-CN"/>
        </w:rPr>
        <w:t>短暂存在的对象会延长在</w:t>
      </w:r>
      <w:r w:rsidR="0050131E">
        <w:rPr>
          <w:lang w:eastAsia="zh-CN"/>
        </w:rPr>
        <w:t>P/Invoke</w:t>
      </w:r>
      <w:r w:rsidR="0050131E">
        <w:rPr>
          <w:rFonts w:hint="eastAsia"/>
          <w:lang w:eastAsia="zh-CN"/>
        </w:rPr>
        <w:t>调用</w:t>
      </w:r>
      <w:r w:rsidR="00E51ECE">
        <w:rPr>
          <w:rFonts w:hint="eastAsia"/>
          <w:lang w:eastAsia="zh-CN"/>
        </w:rPr>
        <w:t>时</w:t>
      </w:r>
      <w:r w:rsidR="0050131E">
        <w:rPr>
          <w:rFonts w:hint="eastAsia"/>
          <w:lang w:eastAsia="zh-CN"/>
        </w:rPr>
        <w:t>内存缓冲区的生存期。</w:t>
      </w:r>
      <w:r w:rsidR="006925C1">
        <w:rPr>
          <w:rFonts w:hint="eastAsia"/>
          <w:lang w:eastAsia="zh-CN"/>
        </w:rPr>
        <w:t>锁定会阻止垃圾回收器</w:t>
      </w:r>
      <w:r>
        <w:rPr>
          <w:lang w:eastAsia="zh-CN"/>
        </w:rPr>
        <w:t xml:space="preserve"> </w:t>
      </w:r>
      <w:r w:rsidR="00177E17">
        <w:rPr>
          <w:rFonts w:hint="eastAsia"/>
          <w:lang w:eastAsia="zh-CN"/>
        </w:rPr>
        <w:t>重新分配托管堆内对象内存，或者是托管委托的地址。然而，</w:t>
      </w:r>
      <w:r w:rsidR="00B6437A">
        <w:rPr>
          <w:rFonts w:hint="eastAsia"/>
          <w:lang w:eastAsia="zh-CN"/>
        </w:rPr>
        <w:t>锁定</w:t>
      </w:r>
      <w:r w:rsidR="006925C1">
        <w:rPr>
          <w:rFonts w:hint="eastAsia"/>
          <w:lang w:eastAsia="zh-CN"/>
        </w:rPr>
        <w:t>长期存在的对象是可以接受</w:t>
      </w:r>
      <w:r w:rsidR="00177E17">
        <w:rPr>
          <w:rFonts w:hint="eastAsia"/>
          <w:lang w:eastAsia="zh-CN"/>
        </w:rPr>
        <w:t>的，因为其是在应用程序初始化期间创建的，</w:t>
      </w:r>
      <w:r w:rsidR="006925C1">
        <w:rPr>
          <w:rFonts w:hint="eastAsia"/>
          <w:lang w:eastAsia="zh-CN"/>
        </w:rPr>
        <w:t>相较</w:t>
      </w:r>
      <w:r w:rsidR="006C37DD">
        <w:rPr>
          <w:rFonts w:hint="eastAsia"/>
          <w:lang w:eastAsia="zh-CN"/>
        </w:rPr>
        <w:t>于</w:t>
      </w:r>
      <w:r w:rsidR="006925C1">
        <w:rPr>
          <w:rFonts w:hint="eastAsia"/>
          <w:lang w:eastAsia="zh-CN"/>
        </w:rPr>
        <w:t>短暂存在对象，它们并不会被移动。长期</w:t>
      </w:r>
      <w:r w:rsidR="00B6437A">
        <w:rPr>
          <w:rFonts w:hint="eastAsia"/>
          <w:lang w:eastAsia="zh-CN"/>
        </w:rPr>
        <w:t>锁定</w:t>
      </w:r>
      <w:r w:rsidR="006925C1">
        <w:rPr>
          <w:rFonts w:hint="eastAsia"/>
          <w:lang w:eastAsia="zh-CN"/>
        </w:rPr>
        <w:t>短暂存在的对象代价非常高昂，因为内存压缩经常发生在第</w:t>
      </w:r>
      <w:r w:rsidR="006925C1">
        <w:rPr>
          <w:rFonts w:hint="eastAsia"/>
          <w:lang w:eastAsia="zh-CN"/>
        </w:rPr>
        <w:t>0</w:t>
      </w:r>
      <w:r w:rsidR="006925C1">
        <w:rPr>
          <w:rFonts w:hint="eastAsia"/>
          <w:lang w:eastAsia="zh-CN"/>
        </w:rPr>
        <w:t>代的垃圾回收时，垃圾回收器不能重新分配被</w:t>
      </w:r>
      <w:r w:rsidR="00B6437A">
        <w:rPr>
          <w:rFonts w:hint="eastAsia"/>
          <w:lang w:eastAsia="zh-CN"/>
        </w:rPr>
        <w:t>锁定</w:t>
      </w:r>
      <w:r w:rsidR="006925C1">
        <w:rPr>
          <w:rFonts w:hint="eastAsia"/>
          <w:lang w:eastAsia="zh-CN"/>
        </w:rPr>
        <w:t>的对象。这样会造成低效的内存管理，极大的降低性能表现。更多</w:t>
      </w:r>
      <w:r w:rsidR="00B6437A">
        <w:rPr>
          <w:rFonts w:hint="eastAsia"/>
          <w:lang w:eastAsia="zh-CN"/>
        </w:rPr>
        <w:t>复制和</w:t>
      </w:r>
      <w:proofErr w:type="gramStart"/>
      <w:r w:rsidR="00B6437A">
        <w:rPr>
          <w:rFonts w:hint="eastAsia"/>
          <w:lang w:eastAsia="zh-CN"/>
        </w:rPr>
        <w:t>锁定请</w:t>
      </w:r>
      <w:proofErr w:type="gramEnd"/>
      <w:r w:rsidR="00B6437A">
        <w:rPr>
          <w:rFonts w:hint="eastAsia"/>
          <w:lang w:eastAsia="zh-CN"/>
        </w:rPr>
        <w:t>参考</w:t>
      </w:r>
      <w:hyperlink r:id="rId41" w:history="1">
        <w:r w:rsidR="006E2653" w:rsidRPr="00253274">
          <w:rPr>
            <w:rStyle w:val="a4"/>
            <w:lang w:eastAsia="zh-CN"/>
          </w:rPr>
          <w:t>http://msdn.microsoft.com/en-us/library/23acw07k.aspx</w:t>
        </w:r>
      </w:hyperlink>
      <w:r w:rsidR="00B6437A">
        <w:rPr>
          <w:rFonts w:hint="eastAsia"/>
          <w:lang w:eastAsia="zh-CN"/>
        </w:rPr>
        <w:t>。</w:t>
      </w:r>
    </w:p>
    <w:p w14:paraId="4C1D2A1F" w14:textId="77777777" w:rsidR="00941D1B" w:rsidRPr="001040FC" w:rsidRDefault="00941D1B" w:rsidP="003E4118">
      <w:pPr>
        <w:rPr>
          <w:lang w:eastAsia="zh-CN"/>
        </w:rPr>
      </w:pPr>
    </w:p>
    <w:p w14:paraId="4C1D2A20" w14:textId="640782E2" w:rsidR="003E4118" w:rsidRDefault="0040053F"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一定请</w:t>
      </w:r>
      <w:r w:rsidR="00720504">
        <w:rPr>
          <w:lang w:eastAsia="zh-CN"/>
        </w:rPr>
        <w:t xml:space="preserve"> </w:t>
      </w:r>
      <w:r w:rsidR="00646B93">
        <w:rPr>
          <w:rFonts w:hint="eastAsia"/>
          <w:lang w:eastAsia="zh-CN"/>
        </w:rPr>
        <w:t>在</w:t>
      </w:r>
      <w:r w:rsidR="00646B93">
        <w:rPr>
          <w:lang w:eastAsia="zh-CN"/>
        </w:rPr>
        <w:t>P/Invoke</w:t>
      </w:r>
      <w:r w:rsidR="00646B93">
        <w:rPr>
          <w:rFonts w:hint="eastAsia"/>
          <w:lang w:eastAsia="zh-CN"/>
        </w:rPr>
        <w:t>签名中将</w:t>
      </w:r>
      <w:r>
        <w:rPr>
          <w:lang w:eastAsia="zh-CN"/>
        </w:rPr>
        <w:t xml:space="preserve"> CharSet </w:t>
      </w:r>
      <w:r w:rsidR="00646B93">
        <w:rPr>
          <w:rFonts w:hint="eastAsia"/>
          <w:lang w:eastAsia="zh-CN"/>
        </w:rPr>
        <w:t>设为</w:t>
      </w:r>
      <w:r>
        <w:rPr>
          <w:lang w:eastAsia="zh-CN"/>
        </w:rPr>
        <w:t xml:space="preserve"> CharSet.Auto </w:t>
      </w:r>
      <w:r w:rsidR="00646B93">
        <w:rPr>
          <w:rFonts w:hint="eastAsia"/>
          <w:lang w:eastAsia="zh-CN"/>
        </w:rPr>
        <w:t>，</w:t>
      </w:r>
      <w:r w:rsidR="00646B93">
        <w:rPr>
          <w:lang w:eastAsia="zh-CN"/>
        </w:rPr>
        <w:t xml:space="preserve"> SetLastError </w:t>
      </w:r>
      <w:r w:rsidR="00646B93">
        <w:rPr>
          <w:rFonts w:hint="eastAsia"/>
          <w:lang w:eastAsia="zh-CN"/>
        </w:rPr>
        <w:t>设为</w:t>
      </w:r>
      <w:r w:rsidR="00646B93">
        <w:rPr>
          <w:rFonts w:hint="eastAsia"/>
          <w:lang w:eastAsia="zh-CN"/>
        </w:rPr>
        <w:t>true</w:t>
      </w:r>
      <w:r w:rsidR="00646B93">
        <w:rPr>
          <w:rFonts w:hint="eastAsia"/>
          <w:lang w:eastAsia="zh-CN"/>
        </w:rPr>
        <w:t>。举例，</w:t>
      </w:r>
      <w:r w:rsidR="00341A69">
        <w:rPr>
          <w:lang w:eastAsia="zh-CN"/>
        </w:rPr>
        <w:t xml:space="preserv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656BA2DD"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23" w14:textId="177D3E7C"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p>
    <w:p w14:paraId="4C1D2A24" w14:textId="445D5F8A"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r w:rsidR="009A4B0D">
        <w:rPr>
          <w:rFonts w:ascii="Courier New" w:hAnsi="Courier New" w:cs="Courier New"/>
          <w:noProof/>
          <w:sz w:val="18"/>
          <w:szCs w:val="18"/>
        </w:rPr>
        <w:t>）</w:t>
      </w:r>
      <w:r w:rsidR="00341A69">
        <w:rPr>
          <w:rFonts w:ascii="Courier New" w:hAnsi="Courier New" w:cs="Courier New"/>
          <w:noProof/>
          <w:sz w:val="18"/>
          <w:szCs w:val="18"/>
        </w:rPr>
        <w:t>;</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6B3C2264"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27" w14:textId="372F7441"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0BFCAB18"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3B02606D"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sidR="006946F2">
        <w:rPr>
          <w:lang w:eastAsia="zh-CN"/>
        </w:rPr>
        <w:t xml:space="preserve"> </w:t>
      </w:r>
      <w:r w:rsidR="00646B93">
        <w:rPr>
          <w:rFonts w:hint="eastAsia"/>
          <w:lang w:eastAsia="zh-CN"/>
        </w:rPr>
        <w:t>将非托管资源封装进</w:t>
      </w:r>
      <w:r w:rsidR="006946F2">
        <w:rPr>
          <w:lang w:eastAsia="zh-CN"/>
        </w:rPr>
        <w:t xml:space="preserve"> SafeHandle </w:t>
      </w:r>
      <w:r w:rsidR="00646B93">
        <w:rPr>
          <w:rFonts w:hint="eastAsia"/>
          <w:lang w:eastAsia="zh-CN"/>
        </w:rPr>
        <w:t>类。</w:t>
      </w:r>
      <w:r w:rsidR="006946F2">
        <w:rPr>
          <w:lang w:eastAsia="zh-CN"/>
        </w:rPr>
        <w:t xml:space="preserve"> </w:t>
      </w:r>
      <w:r w:rsidR="00646B93">
        <w:rPr>
          <w:lang w:eastAsia="zh-CN"/>
        </w:rPr>
        <w:t xml:space="preserve">SafeHandle </w:t>
      </w:r>
      <w:r w:rsidR="00646B93">
        <w:rPr>
          <w:rFonts w:hint="eastAsia"/>
          <w:lang w:eastAsia="zh-CN"/>
        </w:rPr>
        <w:t>类已经在</w:t>
      </w:r>
      <w:hyperlink w:anchor="_Finalizable_Types" w:history="1">
        <w:r w:rsidR="00646B93">
          <w:rPr>
            <w:rStyle w:val="a4"/>
            <w:rFonts w:hint="eastAsia"/>
            <w:lang w:eastAsia="zh-CN"/>
          </w:rPr>
          <w:t>可终结类型</w:t>
        </w:r>
      </w:hyperlink>
      <w:r w:rsidR="0071305D" w:rsidRPr="0071305D">
        <w:rPr>
          <w:lang w:eastAsia="zh-CN"/>
        </w:rPr>
        <w:t xml:space="preserve"> </w:t>
      </w:r>
      <w:r w:rsidR="00646B93">
        <w:rPr>
          <w:rFonts w:hint="eastAsia"/>
          <w:lang w:eastAsia="zh-CN"/>
        </w:rPr>
        <w:t>章节中进行了讨论。</w:t>
      </w:r>
      <w:r w:rsidR="004168B4">
        <w:rPr>
          <w:rFonts w:hint="eastAsia"/>
          <w:lang w:eastAsia="zh-CN"/>
        </w:rPr>
        <w:t>比如</w:t>
      </w:r>
      <w:r w:rsidR="00646B93">
        <w:rPr>
          <w:rFonts w:hint="eastAsia"/>
          <w:lang w:eastAsia="zh-CN"/>
        </w:rPr>
        <w:t>，文件映射句柄被封装成如下代码</w:t>
      </w:r>
      <w:r w:rsidR="004168B4">
        <w:rPr>
          <w:rFonts w:hint="eastAsia"/>
          <w:lang w:eastAsia="zh-CN"/>
        </w:rPr>
        <w:t>：</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659E1B2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05A0026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8" w14:textId="29B7A413"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p>
    <w:p w14:paraId="4C1D2A39" w14:textId="734812D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336BC46E"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E" w14:textId="771099B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3F" w14:textId="368301E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3E371792"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4D53828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45" w14:textId="31B78D5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46" w14:textId="2D1D639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A47" w14:textId="42BE9C2C"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5941548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6BCD4039"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0C8230E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w:t>
      </w:r>
      <w:r w:rsidR="009A4B0D">
        <w:rPr>
          <w:rFonts w:ascii="Courier New" w:hAnsi="Courier New" w:cs="Courier New"/>
          <w:noProof/>
          <w:sz w:val="18"/>
          <w:szCs w:val="18"/>
        </w:rPr>
        <w:t>（）</w:t>
      </w:r>
      <w:r>
        <w:rPr>
          <w:rFonts w:ascii="Courier New" w:hAnsi="Courier New" w:cs="Courier New"/>
          <w:noProof/>
          <w:sz w:val="18"/>
          <w:szCs w:val="18"/>
        </w:rPr>
        <w:t>, _</w:t>
      </w:r>
    </w:p>
    <w:p w14:paraId="4C1D2A54" w14:textId="29ECBADF"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w:t>
      </w:r>
      <w:r w:rsidR="009A4B0D">
        <w:rPr>
          <w:rFonts w:ascii="Courier New" w:hAnsi="Courier New" w:cs="Courier New"/>
          <w:noProof/>
          <w:sz w:val="18"/>
          <w:szCs w:val="18"/>
        </w:rPr>
        <w:t>（</w:t>
      </w:r>
      <w:r>
        <w:rPr>
          <w:rFonts w:ascii="Courier New" w:hAnsi="Courier New" w:cs="Courier New"/>
          <w:noProof/>
          <w:sz w:val="18"/>
          <w:szCs w:val="18"/>
        </w:rPr>
        <w:t>SecurityAction.LinkDemand, MayLeakOnAbort:=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4C8C9A2A"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9" w14:textId="1682ECCB"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4C1D2A5A" w14:textId="4880B5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02FA9BE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E" w14:textId="00546214"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4C1D2A5F" w14:textId="70BE8860"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60" w14:textId="2B53FFD9"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B344A0C"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w:t>
      </w:r>
      <w:r w:rsidR="009A4B0D">
        <w:rPr>
          <w:rFonts w:ascii="Courier New" w:hAnsi="Courier New" w:cs="Courier New"/>
          <w:noProof/>
          <w:sz w:val="18"/>
          <w:szCs w:val="18"/>
        </w:rPr>
        <w:t>（</w:t>
      </w:r>
      <w:r>
        <w:rPr>
          <w:rFonts w:ascii="Courier New" w:hAnsi="Courier New" w:cs="Courier New"/>
          <w:noProof/>
          <w:sz w:val="18"/>
          <w:szCs w:val="18"/>
        </w:rPr>
        <w:t>Consistency.WillNotCorruptState, Cer.Success</w:t>
      </w:r>
      <w:r w:rsidR="009A4B0D">
        <w:rPr>
          <w:rFonts w:ascii="Courier New" w:hAnsi="Courier New" w:cs="Courier New"/>
          <w:noProof/>
          <w:sz w:val="18"/>
          <w:szCs w:val="18"/>
        </w:rPr>
        <w:t>）</w:t>
      </w:r>
      <w:r>
        <w:rPr>
          <w:rFonts w:ascii="Courier New" w:hAnsi="Courier New" w:cs="Courier New"/>
          <w:noProof/>
          <w:sz w:val="18"/>
          <w:szCs w:val="18"/>
        </w:rPr>
        <w:t>, _</w:t>
      </w:r>
    </w:p>
    <w:p w14:paraId="4C1D2A64" w14:textId="2E0A8108"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65" w14:textId="26CDEC82"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66" w14:textId="50D01EF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w:t>
      </w:r>
      <w:r w:rsidR="009A4B0D">
        <w:rPr>
          <w:rFonts w:ascii="Courier New" w:hAnsi="Courier New" w:cs="Courier New"/>
          <w:noProof/>
          <w:sz w:val="18"/>
          <w:szCs w:val="18"/>
        </w:rPr>
        <w:t>（</w:t>
      </w:r>
      <w:r>
        <w:rPr>
          <w:rFonts w:ascii="Courier New" w:hAnsi="Courier New" w:cs="Courier New"/>
          <w:noProof/>
          <w:sz w:val="18"/>
          <w:szCs w:val="18"/>
        </w:rPr>
        <w:t>UnmanagedType.Bool</w:t>
      </w:r>
      <w:r w:rsidR="009A4B0D">
        <w:rPr>
          <w:rFonts w:ascii="Courier New" w:hAnsi="Courier New" w:cs="Courier New"/>
          <w:noProof/>
          <w:sz w:val="18"/>
          <w:szCs w:val="18"/>
        </w:rPr>
        <w:t>）</w:t>
      </w:r>
      <w:r>
        <w:rPr>
          <w:rFonts w:ascii="Courier New" w:hAnsi="Courier New" w:cs="Courier New"/>
          <w:noProof/>
          <w:sz w:val="18"/>
          <w:szCs w:val="18"/>
        </w:rPr>
        <w:t xml:space="preserve">&gt;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6036973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1831EA7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sidR="009A4B0D">
        <w:rPr>
          <w:rFonts w:ascii="Courier New" w:hAnsi="Courier New" w:cs="Courier New"/>
          <w:noProof/>
          <w:sz w:val="18"/>
          <w:szCs w:val="18"/>
        </w:rPr>
        <w:t>（</w:t>
      </w:r>
      <w:r>
        <w:rPr>
          <w:rFonts w:ascii="Courier New" w:hAnsi="Courier New" w:cs="Courier New"/>
          <w:noProof/>
          <w:color w:val="0000FF"/>
          <w:sz w:val="18"/>
          <w:szCs w:val="18"/>
        </w:rPr>
        <w:t>MyBase</w:t>
      </w:r>
      <w:r>
        <w:rPr>
          <w:rFonts w:ascii="Courier New" w:hAnsi="Courier New" w:cs="Courier New"/>
          <w:noProof/>
          <w:sz w:val="18"/>
          <w:szCs w:val="18"/>
        </w:rPr>
        <w:t>.handle</w:t>
      </w:r>
      <w:r w:rsidR="009A4B0D">
        <w:rPr>
          <w:rFonts w:ascii="Courier New" w:hAnsi="Courier New" w:cs="Courier New"/>
          <w:noProof/>
          <w:sz w:val="18"/>
          <w:szCs w:val="18"/>
        </w:rPr>
        <w:t>）</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B468F12"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Pr>
          <w:lang w:eastAsia="zh-CN"/>
        </w:rPr>
        <w:t xml:space="preserve"> </w:t>
      </w:r>
      <w:r w:rsidR="00177E17">
        <w:rPr>
          <w:rFonts w:hint="eastAsia"/>
          <w:lang w:eastAsia="zh-CN"/>
        </w:rPr>
        <w:t>在</w:t>
      </w:r>
      <w:r w:rsidR="00646B93">
        <w:rPr>
          <w:rFonts w:hint="eastAsia"/>
          <w:lang w:eastAsia="zh-CN"/>
        </w:rPr>
        <w:t>调用会设置</w:t>
      </w:r>
      <w:r w:rsidR="00646B93">
        <w:rPr>
          <w:rFonts w:hint="eastAsia"/>
          <w:lang w:eastAsia="zh-CN"/>
        </w:rPr>
        <w:t>Win32</w:t>
      </w:r>
      <w:r w:rsidR="00646B93">
        <w:rPr>
          <w:rFonts w:hint="eastAsia"/>
          <w:lang w:eastAsia="zh-CN"/>
        </w:rPr>
        <w:t>最后错误代码的</w:t>
      </w:r>
      <w:r w:rsidR="00646B93">
        <w:rPr>
          <w:lang w:eastAsia="zh-CN"/>
        </w:rPr>
        <w:t xml:space="preserve"> P/Invoked </w:t>
      </w:r>
      <w:r w:rsidR="00646B93">
        <w:rPr>
          <w:rFonts w:hint="eastAsia"/>
          <w:lang w:eastAsia="zh-CN"/>
        </w:rPr>
        <w:t>函数失败时，抛出</w:t>
      </w:r>
      <w:r w:rsidR="00503D7E">
        <w:rPr>
          <w:lang w:eastAsia="zh-CN"/>
        </w:rPr>
        <w:t xml:space="preserve">Win32Exception </w:t>
      </w:r>
      <w:r w:rsidR="00646B93">
        <w:rPr>
          <w:rFonts w:hint="eastAsia"/>
          <w:lang w:eastAsia="zh-CN"/>
        </w:rPr>
        <w:t>异常。如果函数使用了非托管资源，请在</w:t>
      </w:r>
      <w:r w:rsidR="00646B93">
        <w:rPr>
          <w:rFonts w:hint="eastAsia"/>
          <w:lang w:eastAsia="zh-CN"/>
        </w:rPr>
        <w:t>finally</w:t>
      </w:r>
      <w:r w:rsidR="00646B93">
        <w:rPr>
          <w:rFonts w:hint="eastAsia"/>
          <w:lang w:eastAsia="zh-CN"/>
        </w:rPr>
        <w:t>块内释放资源。</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1A49B998"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r w:rsidR="009A4B0D">
        <w:rPr>
          <w:rFonts w:ascii="Courier New" w:hAnsi="Courier New" w:cs="Courier New"/>
          <w:noProof/>
          <w:sz w:val="18"/>
          <w:szCs w:val="18"/>
        </w:rPr>
        <w:t>（</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584B9ACA"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p>
    <w:p w14:paraId="4C1D2A7A" w14:textId="6B5BDE6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4F69BAF3"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sidR="009A4B0D">
        <w:rPr>
          <w:rFonts w:ascii="Courier New" w:hAnsi="Courier New" w:cs="Courier New"/>
          <w:noProof/>
          <w:sz w:val="18"/>
          <w:szCs w:val="18"/>
        </w:rPr>
        <w:t>（）</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969F9D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hMapFile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684C988B"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r>
        <w:rPr>
          <w:rFonts w:ascii="Courier New" w:hAnsi="Courier New" w:cs="Courier New"/>
          <w:noProof/>
          <w:sz w:val="18"/>
          <w:szCs w:val="18"/>
        </w:rPr>
        <w:t>;</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4AB1A8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521759CA"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r w:rsidR="009A4B0D">
        <w:rPr>
          <w:rFonts w:ascii="Courier New" w:hAnsi="Courier New" w:cs="Courier New"/>
          <w:noProof/>
          <w:sz w:val="18"/>
          <w:szCs w:val="18"/>
        </w:rPr>
        <w:t>）</w:t>
      </w:r>
    </w:p>
    <w:p w14:paraId="4C1D2A92" w14:textId="77668BC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5E0776F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25AAD3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0B682736" w:rsidR="00E1639B" w:rsidRPr="00E1639B" w:rsidRDefault="00E1639B" w:rsidP="00E1639B">
      <w:pPr>
        <w:pStyle w:val="3"/>
        <w:rPr>
          <w:lang w:eastAsia="zh-CN"/>
        </w:rPr>
      </w:pPr>
      <w:r>
        <w:rPr>
          <w:lang w:eastAsia="zh-CN"/>
        </w:rPr>
        <w:t>COM</w:t>
      </w:r>
      <w:r w:rsidR="00E4748E">
        <w:rPr>
          <w:rFonts w:hint="eastAsia"/>
          <w:lang w:eastAsia="zh-CN"/>
        </w:rPr>
        <w:t>交互操作</w:t>
      </w:r>
    </w:p>
    <w:p w14:paraId="4C1D2A9F" w14:textId="5CEBAFEE" w:rsidR="00DD0588" w:rsidRDefault="00DD0588" w:rsidP="00DD0588">
      <w:pPr>
        <w:rPr>
          <w:lang w:eastAsia="zh-CN"/>
        </w:rPr>
      </w:pPr>
      <w:r w:rsidRPr="00574C66">
        <w:rPr>
          <w:color w:val="FF0000"/>
        </w:rPr>
        <w:sym w:font="Wingdings" w:char="F0FD"/>
      </w:r>
      <w:r>
        <w:rPr>
          <w:color w:val="FF0000"/>
        </w:rPr>
        <w:t xml:space="preserve"> </w:t>
      </w:r>
      <w:r w:rsidR="00E4748E">
        <w:rPr>
          <w:rFonts w:hint="eastAsia"/>
          <w:b/>
          <w:lang w:eastAsia="zh-CN"/>
        </w:rPr>
        <w:t>一定不要</w:t>
      </w:r>
      <w:r w:rsidRPr="005D6DF3">
        <w:rPr>
          <w:b/>
          <w:lang w:eastAsia="zh-CN"/>
        </w:rPr>
        <w:t xml:space="preserve"> </w:t>
      </w:r>
      <w:r w:rsidR="00E4748E">
        <w:rPr>
          <w:rFonts w:hint="eastAsia"/>
          <w:lang w:eastAsia="zh-CN"/>
        </w:rPr>
        <w:t>以</w:t>
      </w:r>
      <w:r w:rsidR="00E4748E">
        <w:rPr>
          <w:lang w:eastAsia="zh-CN"/>
        </w:rPr>
        <w:t>GC.Collect</w:t>
      </w:r>
      <w:r w:rsidR="0018594E">
        <w:rPr>
          <w:lang w:eastAsia="zh-CN"/>
        </w:rPr>
        <w:t xml:space="preserve"> </w:t>
      </w:r>
      <w:r w:rsidR="00E4748E">
        <w:rPr>
          <w:rFonts w:hint="eastAsia"/>
          <w:lang w:eastAsia="zh-CN"/>
        </w:rPr>
        <w:t>来</w:t>
      </w:r>
      <w:r w:rsidR="00D772ED">
        <w:rPr>
          <w:rFonts w:hint="eastAsia"/>
          <w:lang w:eastAsia="zh-CN"/>
        </w:rPr>
        <w:t>进行强制垃圾回收以释放有性能要求的</w:t>
      </w:r>
      <w:r w:rsidR="00D772ED">
        <w:rPr>
          <w:rFonts w:hint="eastAsia"/>
          <w:lang w:eastAsia="zh-CN"/>
        </w:rPr>
        <w:t>API</w:t>
      </w:r>
      <w:r w:rsidR="008377A3">
        <w:rPr>
          <w:rFonts w:hint="eastAsia"/>
          <w:lang w:eastAsia="zh-CN"/>
        </w:rPr>
        <w:t xml:space="preserve"> </w:t>
      </w:r>
      <w:r w:rsidR="00D772ED">
        <w:rPr>
          <w:rFonts w:hint="eastAsia"/>
          <w:lang w:eastAsia="zh-CN"/>
        </w:rPr>
        <w:t>内的</w:t>
      </w:r>
      <w:r w:rsidR="00D772ED">
        <w:rPr>
          <w:rFonts w:hint="eastAsia"/>
          <w:lang w:eastAsia="zh-CN"/>
        </w:rPr>
        <w:t>COM</w:t>
      </w:r>
      <w:r w:rsidR="00D772ED">
        <w:rPr>
          <w:rFonts w:hint="eastAsia"/>
          <w:lang w:eastAsia="zh-CN"/>
        </w:rPr>
        <w:t>对象。</w:t>
      </w:r>
      <w:r w:rsidR="00800DB0">
        <w:rPr>
          <w:rFonts w:hint="eastAsia"/>
          <w:lang w:eastAsia="zh-CN"/>
        </w:rPr>
        <w:t>释放</w:t>
      </w:r>
      <w:r w:rsidR="00800DB0">
        <w:rPr>
          <w:rFonts w:hint="eastAsia"/>
          <w:lang w:eastAsia="zh-CN"/>
        </w:rPr>
        <w:t>COM</w:t>
      </w:r>
      <w:r w:rsidR="00800DB0">
        <w:rPr>
          <w:rFonts w:hint="eastAsia"/>
          <w:lang w:eastAsia="zh-CN"/>
        </w:rPr>
        <w:t>对象一个常见的方法是将</w:t>
      </w:r>
      <w:r w:rsidRPr="00DD0588">
        <w:rPr>
          <w:lang w:eastAsia="zh-CN"/>
        </w:rPr>
        <w:t>RCW</w:t>
      </w:r>
      <w:r w:rsidR="00800DB0">
        <w:rPr>
          <w:rFonts w:hint="eastAsia"/>
          <w:lang w:eastAsia="zh-CN"/>
        </w:rPr>
        <w:t>引用设置为</w:t>
      </w:r>
      <w:r w:rsidR="00800DB0">
        <w:rPr>
          <w:lang w:eastAsia="zh-CN"/>
        </w:rPr>
        <w:t xml:space="preserve"> null</w:t>
      </w:r>
      <w:r w:rsidR="00800DB0">
        <w:rPr>
          <w:rFonts w:hint="eastAsia"/>
          <w:lang w:eastAsia="zh-CN"/>
        </w:rPr>
        <w:t>，并调用</w:t>
      </w:r>
      <w:r w:rsidRPr="00DD0588">
        <w:rPr>
          <w:lang w:eastAsia="zh-CN"/>
        </w:rPr>
        <w:t xml:space="preserve">System.GC.Collect </w:t>
      </w:r>
      <w:r w:rsidR="00800DB0">
        <w:rPr>
          <w:rFonts w:hint="eastAsia"/>
          <w:lang w:eastAsia="zh-CN"/>
        </w:rPr>
        <w:t>以及</w:t>
      </w:r>
      <w:r w:rsidRPr="00DD0588">
        <w:rPr>
          <w:lang w:eastAsia="zh-CN"/>
        </w:rPr>
        <w:t>Sys</w:t>
      </w:r>
      <w:r w:rsidR="00800DB0">
        <w:rPr>
          <w:lang w:eastAsia="zh-CN"/>
        </w:rPr>
        <w:t>tem.GC.WaitForPendingFinalizers</w:t>
      </w:r>
      <w:r w:rsidR="00800DB0">
        <w:rPr>
          <w:rFonts w:hint="eastAsia"/>
          <w:lang w:eastAsia="zh-CN"/>
        </w:rPr>
        <w:t>。如果对性能有较高要求，我们并不推荐这样做，因为这样会引起垃圾回收运行太频繁。如果在服务器应用程序代码中使用该方法则极大的降低了性能和可拓展性。您应该让垃圾回收器自己决定何时执行垃圾回收。</w:t>
      </w:r>
      <w:r w:rsidRPr="00DD0588">
        <w:rPr>
          <w:lang w:eastAsia="zh-CN"/>
        </w:rPr>
        <w:t xml:space="preserve"> </w:t>
      </w:r>
    </w:p>
    <w:p w14:paraId="4C1D2AA0" w14:textId="77777777" w:rsidR="00F20F7D" w:rsidRDefault="00F20F7D" w:rsidP="00DD0588">
      <w:pPr>
        <w:rPr>
          <w:lang w:eastAsia="zh-CN"/>
        </w:rPr>
      </w:pPr>
    </w:p>
    <w:p w14:paraId="4C1D2AA1" w14:textId="080B81FD"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00800DB0">
        <w:rPr>
          <w:rFonts w:hint="eastAsia"/>
          <w:b/>
          <w:lang w:eastAsia="zh-CN"/>
        </w:rPr>
        <w:t>您应该</w:t>
      </w:r>
      <w:r>
        <w:rPr>
          <w:lang w:eastAsia="zh-CN"/>
        </w:rPr>
        <w:t xml:space="preserve"> </w:t>
      </w:r>
      <w:r w:rsidR="00800DB0">
        <w:rPr>
          <w:rFonts w:hint="eastAsia"/>
          <w:lang w:eastAsia="zh-CN"/>
        </w:rPr>
        <w:t>使用</w:t>
      </w:r>
      <w:r>
        <w:rPr>
          <w:lang w:eastAsia="zh-CN"/>
        </w:rPr>
        <w:t xml:space="preserve"> Marshal.</w:t>
      </w:r>
      <w:r w:rsidRPr="00D54B94">
        <w:rPr>
          <w:lang w:eastAsia="zh-CN"/>
        </w:rPr>
        <w:t>FinalReleaseComObject</w:t>
      </w:r>
      <w:r w:rsidR="00800DB0">
        <w:rPr>
          <w:lang w:eastAsia="zh-CN"/>
        </w:rPr>
        <w:t xml:space="preserve"> </w:t>
      </w:r>
      <w:r w:rsidR="00800DB0">
        <w:rPr>
          <w:rFonts w:hint="eastAsia"/>
          <w:lang w:eastAsia="zh-CN"/>
        </w:rPr>
        <w:t>或者</w:t>
      </w:r>
      <w:r>
        <w:rPr>
          <w:lang w:eastAsia="zh-CN"/>
        </w:rPr>
        <w:t xml:space="preserve"> Marshal.</w:t>
      </w:r>
      <w:r w:rsidRPr="00D54B94">
        <w:rPr>
          <w:lang w:eastAsia="zh-CN"/>
        </w:rPr>
        <w:t>ReleaseComObject</w:t>
      </w:r>
      <w:r>
        <w:rPr>
          <w:lang w:eastAsia="zh-CN"/>
        </w:rPr>
        <w:t xml:space="preserve"> </w:t>
      </w:r>
      <w:r w:rsidR="00800DB0">
        <w:rPr>
          <w:rFonts w:hint="eastAsia"/>
          <w:lang w:eastAsia="zh-CN"/>
        </w:rPr>
        <w:t>来手动管理</w:t>
      </w:r>
      <w:r w:rsidR="00800DB0">
        <w:rPr>
          <w:rFonts w:hint="eastAsia"/>
          <w:lang w:eastAsia="zh-CN"/>
        </w:rPr>
        <w:t>RCW</w:t>
      </w:r>
      <w:r w:rsidR="00800DB0">
        <w:rPr>
          <w:rFonts w:hint="eastAsia"/>
          <w:lang w:eastAsia="zh-CN"/>
        </w:rPr>
        <w:t>的生存周期。相较与</w:t>
      </w:r>
      <w:r w:rsidR="00800DB0">
        <w:rPr>
          <w:lang w:eastAsia="zh-CN"/>
        </w:rPr>
        <w:t xml:space="preserve">GC.Collect </w:t>
      </w:r>
      <w:r w:rsidR="00800DB0">
        <w:rPr>
          <w:rFonts w:hint="eastAsia"/>
          <w:lang w:eastAsia="zh-CN"/>
        </w:rPr>
        <w:t>来进行强制垃圾回收，这样做具有较高的效率。</w:t>
      </w:r>
      <w:r w:rsidR="00453D62" w:rsidRPr="00453D62">
        <w:rPr>
          <w:lang w:eastAsia="zh-CN"/>
        </w:rPr>
        <w:t xml:space="preserve"> </w:t>
      </w:r>
    </w:p>
    <w:p w14:paraId="4C1D2AA2" w14:textId="77777777" w:rsidR="001415F1" w:rsidRDefault="001415F1" w:rsidP="00DD0588">
      <w:pPr>
        <w:rPr>
          <w:lang w:eastAsia="zh-CN"/>
        </w:rPr>
      </w:pPr>
    </w:p>
    <w:p w14:paraId="4C1D2AA3" w14:textId="7A161B64" w:rsidR="00B30751" w:rsidRPr="00B30751" w:rsidRDefault="00501E17" w:rsidP="00B30751">
      <w:pPr>
        <w:rPr>
          <w:lang w:eastAsia="zh-CN"/>
        </w:rPr>
      </w:pPr>
      <w:r w:rsidRPr="00574C66">
        <w:rPr>
          <w:color w:val="FF0000"/>
        </w:rPr>
        <w:sym w:font="Wingdings" w:char="F0FD"/>
      </w:r>
      <w:r>
        <w:rPr>
          <w:color w:val="FF0000"/>
          <w:lang w:eastAsia="zh-CN"/>
        </w:rPr>
        <w:t xml:space="preserve"> </w:t>
      </w:r>
      <w:r w:rsidR="00800DB0">
        <w:rPr>
          <w:rFonts w:hint="eastAsia"/>
          <w:b/>
          <w:lang w:eastAsia="zh-CN"/>
        </w:rPr>
        <w:t>一定不要</w:t>
      </w:r>
      <w:r w:rsidRPr="005D6DF3">
        <w:rPr>
          <w:b/>
          <w:lang w:eastAsia="zh-CN"/>
        </w:rPr>
        <w:t xml:space="preserve"> </w:t>
      </w:r>
      <w:r w:rsidR="0092177E">
        <w:rPr>
          <w:rFonts w:hint="eastAsia"/>
          <w:lang w:eastAsia="zh-CN"/>
        </w:rPr>
        <w:t>进行跨套间调用</w:t>
      </w:r>
      <w:r w:rsidR="001415F1">
        <w:rPr>
          <w:lang w:eastAsia="zh-CN"/>
        </w:rPr>
        <w:t xml:space="preserve"> </w:t>
      </w:r>
      <w:r w:rsidR="0092177E">
        <w:rPr>
          <w:rFonts w:hint="eastAsia"/>
          <w:lang w:eastAsia="zh-CN"/>
        </w:rPr>
        <w:t>。</w:t>
      </w:r>
      <w:r w:rsidR="00B30751" w:rsidRPr="00B30751">
        <w:rPr>
          <w:lang w:eastAsia="zh-CN"/>
        </w:rPr>
        <w:t xml:space="preserve"> </w:t>
      </w:r>
      <w:r w:rsidR="0092177E">
        <w:rPr>
          <w:rFonts w:hint="eastAsia"/>
          <w:lang w:eastAsia="zh-CN"/>
        </w:rPr>
        <w:t>当您从托管应用程序调用一个</w:t>
      </w:r>
      <w:r w:rsidR="0092177E">
        <w:rPr>
          <w:rFonts w:hint="eastAsia"/>
          <w:lang w:eastAsia="zh-CN"/>
        </w:rPr>
        <w:t>COM</w:t>
      </w:r>
      <w:r w:rsidR="0092177E">
        <w:rPr>
          <w:rFonts w:hint="eastAsia"/>
          <w:lang w:eastAsia="zh-CN"/>
        </w:rPr>
        <w:t>对象时，请确保托管代码的套间类型和</w:t>
      </w:r>
      <w:r w:rsidR="0092177E">
        <w:rPr>
          <w:rFonts w:hint="eastAsia"/>
          <w:lang w:eastAsia="zh-CN"/>
        </w:rPr>
        <w:t>COM</w:t>
      </w:r>
      <w:r w:rsidR="0092177E">
        <w:rPr>
          <w:rFonts w:hint="eastAsia"/>
          <w:lang w:eastAsia="zh-CN"/>
        </w:rPr>
        <w:t>对象套间类型是相匹配的。通过使用匹配的套间，您可以避免跨套间调用时的线程切换。</w:t>
      </w:r>
    </w:p>
    <w:p w14:paraId="4C1D2AA4" w14:textId="77777777" w:rsidR="00794E81" w:rsidRDefault="00794E81" w:rsidP="00794E81">
      <w:pPr>
        <w:rPr>
          <w:lang w:eastAsia="zh-CN"/>
        </w:rPr>
      </w:pPr>
    </w:p>
    <w:sectPr w:rsidR="00794E81" w:rsidSect="00A77972">
      <w:headerReference w:type="default" r:id="rId42"/>
      <w:footerReference w:type="default" r:id="rId43"/>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E14EE" w14:textId="77777777" w:rsidR="005800AC" w:rsidRDefault="005800AC">
      <w:r>
        <w:separator/>
      </w:r>
    </w:p>
  </w:endnote>
  <w:endnote w:type="continuationSeparator" w:id="0">
    <w:p w14:paraId="0DE7A86F" w14:textId="77777777" w:rsidR="005800AC" w:rsidRDefault="0058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FBF89BC" w:rsidR="00EB2D60" w:rsidRDefault="00EB2D60">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0C0E82">
      <w:rPr>
        <w:noProof/>
      </w:rPr>
      <w:t>2011</w:t>
    </w:r>
    <w:r>
      <w:rPr>
        <w:noProof/>
      </w:rP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578DD322" w:rsidR="00EB2D60" w:rsidRPr="002935B7" w:rsidRDefault="00EB2D60"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0C0E82">
      <w:rPr>
        <w:noProof/>
        <w:color w:val="000000"/>
        <w:sz w:val="14"/>
        <w:szCs w:val="14"/>
      </w:rPr>
      <w:t>2011</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 xml:space="preserve">All-In-One Code Framework </w:t>
    </w:r>
    <w:r>
      <w:rPr>
        <w:color w:val="000000"/>
        <w:sz w:val="14"/>
        <w:szCs w:val="14"/>
      </w:rPr>
      <w:t>（</w:t>
    </w:r>
    <w:hyperlink r:id="rId1" w:history="1">
      <w:r w:rsidRPr="00293DBC">
        <w:rPr>
          <w:rStyle w:val="a4"/>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E7888" w14:textId="77777777" w:rsidR="005800AC" w:rsidRDefault="005800AC">
      <w:r>
        <w:separator/>
      </w:r>
    </w:p>
  </w:footnote>
  <w:footnote w:type="continuationSeparator" w:id="0">
    <w:p w14:paraId="3C1D6B1E" w14:textId="77777777" w:rsidR="005800AC" w:rsidRDefault="005800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097C40CD" w:rsidR="00EB2D60" w:rsidRDefault="00131119">
    <w:fldSimple w:instr=" FILENAME ">
      <w:r w:rsidR="00EB2D60">
        <w:rPr>
          <w:noProof/>
        </w:rPr>
        <w:t xml:space="preserve">OneCode Coding Standards </w:t>
      </w:r>
      <w:r w:rsidR="00EB2D60">
        <w:rPr>
          <w:noProof/>
        </w:rPr>
        <w:t>（</w:t>
      </w:r>
      <w:r w:rsidR="00EB2D60">
        <w:rPr>
          <w:noProof/>
        </w:rPr>
        <w:t>Public</w:t>
      </w:r>
      <w:r w:rsidR="00EB2D60">
        <w:rPr>
          <w:noProof/>
        </w:rPr>
        <w:t>）</w:t>
      </w:r>
      <w:r w:rsidR="00EB2D60">
        <w:rPr>
          <w:noProof/>
        </w:rPr>
        <w:t>.docx</w:t>
      </w:r>
    </w:fldSimple>
    <w:r w:rsidR="00EB2D60">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B2D60" w:rsidRPr="002935B7" w:rsidRDefault="00EB2D60"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4A1D01">
      <w:rPr>
        <w:noProof/>
        <w:sz w:val="16"/>
        <w:szCs w:val="16"/>
      </w:rPr>
      <w:t>1</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30"/>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hideGrammaticalErrors/>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C86"/>
    <w:rsid w:val="00000E22"/>
    <w:rsid w:val="0000126F"/>
    <w:rsid w:val="00001537"/>
    <w:rsid w:val="000019F4"/>
    <w:rsid w:val="00001B4E"/>
    <w:rsid w:val="00001EB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6D11"/>
    <w:rsid w:val="00027396"/>
    <w:rsid w:val="000276DF"/>
    <w:rsid w:val="00027A50"/>
    <w:rsid w:val="00027AB2"/>
    <w:rsid w:val="00027DA8"/>
    <w:rsid w:val="00030C7A"/>
    <w:rsid w:val="00030F3E"/>
    <w:rsid w:val="00031117"/>
    <w:rsid w:val="0003160C"/>
    <w:rsid w:val="00031B7B"/>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EF5"/>
    <w:rsid w:val="00036FFC"/>
    <w:rsid w:val="00037828"/>
    <w:rsid w:val="00037A27"/>
    <w:rsid w:val="00040958"/>
    <w:rsid w:val="000409C2"/>
    <w:rsid w:val="00040ED4"/>
    <w:rsid w:val="00040F2B"/>
    <w:rsid w:val="000411C0"/>
    <w:rsid w:val="00041308"/>
    <w:rsid w:val="00041344"/>
    <w:rsid w:val="00041A13"/>
    <w:rsid w:val="00043349"/>
    <w:rsid w:val="000435EB"/>
    <w:rsid w:val="0004373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A18"/>
    <w:rsid w:val="00051B2C"/>
    <w:rsid w:val="00051DF0"/>
    <w:rsid w:val="00051ECF"/>
    <w:rsid w:val="0005291D"/>
    <w:rsid w:val="000544CC"/>
    <w:rsid w:val="00054668"/>
    <w:rsid w:val="00055627"/>
    <w:rsid w:val="00055A04"/>
    <w:rsid w:val="00055AA7"/>
    <w:rsid w:val="00055B13"/>
    <w:rsid w:val="00055EF8"/>
    <w:rsid w:val="0005601F"/>
    <w:rsid w:val="000564AB"/>
    <w:rsid w:val="00056DA1"/>
    <w:rsid w:val="00060BE5"/>
    <w:rsid w:val="00061155"/>
    <w:rsid w:val="00061538"/>
    <w:rsid w:val="0006197A"/>
    <w:rsid w:val="000647F4"/>
    <w:rsid w:val="00064B36"/>
    <w:rsid w:val="00064C3F"/>
    <w:rsid w:val="0006521C"/>
    <w:rsid w:val="000660B6"/>
    <w:rsid w:val="000666A3"/>
    <w:rsid w:val="000666B0"/>
    <w:rsid w:val="00070616"/>
    <w:rsid w:val="00070B22"/>
    <w:rsid w:val="0007188D"/>
    <w:rsid w:val="00071C27"/>
    <w:rsid w:val="00072310"/>
    <w:rsid w:val="000724AB"/>
    <w:rsid w:val="00072850"/>
    <w:rsid w:val="000729A0"/>
    <w:rsid w:val="00072EB2"/>
    <w:rsid w:val="00072F21"/>
    <w:rsid w:val="00073505"/>
    <w:rsid w:val="000735FB"/>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1A7A"/>
    <w:rsid w:val="000820F7"/>
    <w:rsid w:val="00082D69"/>
    <w:rsid w:val="00082DCA"/>
    <w:rsid w:val="00082E07"/>
    <w:rsid w:val="0008397F"/>
    <w:rsid w:val="000840A3"/>
    <w:rsid w:val="000840FD"/>
    <w:rsid w:val="00084DAE"/>
    <w:rsid w:val="000850B3"/>
    <w:rsid w:val="00085593"/>
    <w:rsid w:val="00085C8E"/>
    <w:rsid w:val="00086122"/>
    <w:rsid w:val="00086486"/>
    <w:rsid w:val="000866B0"/>
    <w:rsid w:val="00087375"/>
    <w:rsid w:val="00087F5C"/>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0DF4"/>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0E82"/>
    <w:rsid w:val="000C2146"/>
    <w:rsid w:val="000C3E10"/>
    <w:rsid w:val="000C41D8"/>
    <w:rsid w:val="000C437A"/>
    <w:rsid w:val="000C4CB8"/>
    <w:rsid w:val="000C5950"/>
    <w:rsid w:val="000C598C"/>
    <w:rsid w:val="000C6751"/>
    <w:rsid w:val="000C68B3"/>
    <w:rsid w:val="000C6C02"/>
    <w:rsid w:val="000C71C0"/>
    <w:rsid w:val="000C7758"/>
    <w:rsid w:val="000C7897"/>
    <w:rsid w:val="000C7BAD"/>
    <w:rsid w:val="000D0819"/>
    <w:rsid w:val="000D0A87"/>
    <w:rsid w:val="000D0DE3"/>
    <w:rsid w:val="000D0F7F"/>
    <w:rsid w:val="000D10B6"/>
    <w:rsid w:val="000D11C0"/>
    <w:rsid w:val="000D13A6"/>
    <w:rsid w:val="000D18C6"/>
    <w:rsid w:val="000D2007"/>
    <w:rsid w:val="000D273C"/>
    <w:rsid w:val="000D28BA"/>
    <w:rsid w:val="000D3849"/>
    <w:rsid w:val="000D3D93"/>
    <w:rsid w:val="000D3E63"/>
    <w:rsid w:val="000D430F"/>
    <w:rsid w:val="000D4A92"/>
    <w:rsid w:val="000D52E3"/>
    <w:rsid w:val="000D55CB"/>
    <w:rsid w:val="000D5E39"/>
    <w:rsid w:val="000D6087"/>
    <w:rsid w:val="000D61BA"/>
    <w:rsid w:val="000D63F0"/>
    <w:rsid w:val="000D693C"/>
    <w:rsid w:val="000D7015"/>
    <w:rsid w:val="000D751C"/>
    <w:rsid w:val="000D77D9"/>
    <w:rsid w:val="000D7DDB"/>
    <w:rsid w:val="000E06FA"/>
    <w:rsid w:val="000E08A9"/>
    <w:rsid w:val="000E0C0B"/>
    <w:rsid w:val="000E0CCD"/>
    <w:rsid w:val="000E0D86"/>
    <w:rsid w:val="000E1546"/>
    <w:rsid w:val="000E19E7"/>
    <w:rsid w:val="000E1DE6"/>
    <w:rsid w:val="000E2481"/>
    <w:rsid w:val="000E293C"/>
    <w:rsid w:val="000E2BB5"/>
    <w:rsid w:val="000E2DD6"/>
    <w:rsid w:val="000E3786"/>
    <w:rsid w:val="000E3D1E"/>
    <w:rsid w:val="000E3D70"/>
    <w:rsid w:val="000E3F81"/>
    <w:rsid w:val="000E4EC9"/>
    <w:rsid w:val="000E5606"/>
    <w:rsid w:val="000E5CA5"/>
    <w:rsid w:val="000E5E17"/>
    <w:rsid w:val="000E61CD"/>
    <w:rsid w:val="000E665E"/>
    <w:rsid w:val="000E714A"/>
    <w:rsid w:val="000E7171"/>
    <w:rsid w:val="000E71C5"/>
    <w:rsid w:val="000E73EA"/>
    <w:rsid w:val="000E7623"/>
    <w:rsid w:val="000E7FB0"/>
    <w:rsid w:val="000F0631"/>
    <w:rsid w:val="000F0658"/>
    <w:rsid w:val="000F08A2"/>
    <w:rsid w:val="000F0E77"/>
    <w:rsid w:val="000F1C31"/>
    <w:rsid w:val="000F1FCC"/>
    <w:rsid w:val="000F2C30"/>
    <w:rsid w:val="000F3373"/>
    <w:rsid w:val="000F3CBC"/>
    <w:rsid w:val="000F449B"/>
    <w:rsid w:val="000F4976"/>
    <w:rsid w:val="000F49B5"/>
    <w:rsid w:val="000F5D88"/>
    <w:rsid w:val="000F5F75"/>
    <w:rsid w:val="000F65AD"/>
    <w:rsid w:val="000F6D51"/>
    <w:rsid w:val="000F71CC"/>
    <w:rsid w:val="000F7800"/>
    <w:rsid w:val="000F781D"/>
    <w:rsid w:val="000F7915"/>
    <w:rsid w:val="000F7D4B"/>
    <w:rsid w:val="000F7DEC"/>
    <w:rsid w:val="0010071A"/>
    <w:rsid w:val="001011AF"/>
    <w:rsid w:val="00101982"/>
    <w:rsid w:val="00101B96"/>
    <w:rsid w:val="00101C7E"/>
    <w:rsid w:val="00102981"/>
    <w:rsid w:val="001029D9"/>
    <w:rsid w:val="00102ABF"/>
    <w:rsid w:val="00103A50"/>
    <w:rsid w:val="001040FC"/>
    <w:rsid w:val="00104361"/>
    <w:rsid w:val="00105512"/>
    <w:rsid w:val="00105B6B"/>
    <w:rsid w:val="00107778"/>
    <w:rsid w:val="00107807"/>
    <w:rsid w:val="00107B8B"/>
    <w:rsid w:val="001100ED"/>
    <w:rsid w:val="00111A55"/>
    <w:rsid w:val="001126A2"/>
    <w:rsid w:val="00112E31"/>
    <w:rsid w:val="00112EB4"/>
    <w:rsid w:val="001130BC"/>
    <w:rsid w:val="00113731"/>
    <w:rsid w:val="0011444D"/>
    <w:rsid w:val="00114733"/>
    <w:rsid w:val="0011482F"/>
    <w:rsid w:val="00114C19"/>
    <w:rsid w:val="0011525D"/>
    <w:rsid w:val="001152A1"/>
    <w:rsid w:val="00115AFA"/>
    <w:rsid w:val="001162A0"/>
    <w:rsid w:val="00116315"/>
    <w:rsid w:val="00116ACD"/>
    <w:rsid w:val="0011722F"/>
    <w:rsid w:val="00117D67"/>
    <w:rsid w:val="00117D80"/>
    <w:rsid w:val="00117F0D"/>
    <w:rsid w:val="001205B9"/>
    <w:rsid w:val="0012129F"/>
    <w:rsid w:val="00121FCE"/>
    <w:rsid w:val="00122393"/>
    <w:rsid w:val="0012261D"/>
    <w:rsid w:val="00122C75"/>
    <w:rsid w:val="0012353F"/>
    <w:rsid w:val="00124858"/>
    <w:rsid w:val="001249D5"/>
    <w:rsid w:val="0012693E"/>
    <w:rsid w:val="00127388"/>
    <w:rsid w:val="00127CD9"/>
    <w:rsid w:val="00127E26"/>
    <w:rsid w:val="00130197"/>
    <w:rsid w:val="0013040C"/>
    <w:rsid w:val="00130451"/>
    <w:rsid w:val="00130631"/>
    <w:rsid w:val="00131119"/>
    <w:rsid w:val="001312A3"/>
    <w:rsid w:val="00131330"/>
    <w:rsid w:val="001313B9"/>
    <w:rsid w:val="001313EA"/>
    <w:rsid w:val="0013167C"/>
    <w:rsid w:val="001316E8"/>
    <w:rsid w:val="001317CA"/>
    <w:rsid w:val="00131A2A"/>
    <w:rsid w:val="0013269D"/>
    <w:rsid w:val="00133630"/>
    <w:rsid w:val="001341C7"/>
    <w:rsid w:val="001345D5"/>
    <w:rsid w:val="00134C43"/>
    <w:rsid w:val="00135AC1"/>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EA9"/>
    <w:rsid w:val="00146F5A"/>
    <w:rsid w:val="00147FF5"/>
    <w:rsid w:val="00150599"/>
    <w:rsid w:val="001510B7"/>
    <w:rsid w:val="001512EB"/>
    <w:rsid w:val="00151368"/>
    <w:rsid w:val="001519BD"/>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1DD9"/>
    <w:rsid w:val="001726EC"/>
    <w:rsid w:val="00172BFC"/>
    <w:rsid w:val="00174E27"/>
    <w:rsid w:val="001751DB"/>
    <w:rsid w:val="00175F1A"/>
    <w:rsid w:val="001763A5"/>
    <w:rsid w:val="0017649D"/>
    <w:rsid w:val="00176ABF"/>
    <w:rsid w:val="00177743"/>
    <w:rsid w:val="00177E17"/>
    <w:rsid w:val="00177EFA"/>
    <w:rsid w:val="0018033A"/>
    <w:rsid w:val="00180562"/>
    <w:rsid w:val="001809DC"/>
    <w:rsid w:val="00180BCD"/>
    <w:rsid w:val="00180D98"/>
    <w:rsid w:val="00180EA8"/>
    <w:rsid w:val="0018243F"/>
    <w:rsid w:val="00182BCA"/>
    <w:rsid w:val="00183E58"/>
    <w:rsid w:val="0018476C"/>
    <w:rsid w:val="00184B81"/>
    <w:rsid w:val="00184B9E"/>
    <w:rsid w:val="00185220"/>
    <w:rsid w:val="0018594E"/>
    <w:rsid w:val="00185AE8"/>
    <w:rsid w:val="00185D59"/>
    <w:rsid w:val="0018623E"/>
    <w:rsid w:val="00186407"/>
    <w:rsid w:val="001865E2"/>
    <w:rsid w:val="00186A19"/>
    <w:rsid w:val="00186AA3"/>
    <w:rsid w:val="00186E33"/>
    <w:rsid w:val="00186F88"/>
    <w:rsid w:val="00187AD2"/>
    <w:rsid w:val="00187F19"/>
    <w:rsid w:val="00187F68"/>
    <w:rsid w:val="0019070B"/>
    <w:rsid w:val="00190765"/>
    <w:rsid w:val="0019143F"/>
    <w:rsid w:val="00192CDC"/>
    <w:rsid w:val="00192DC9"/>
    <w:rsid w:val="0019328A"/>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BE3"/>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1D96"/>
    <w:rsid w:val="001C1DC3"/>
    <w:rsid w:val="001C2407"/>
    <w:rsid w:val="001C2776"/>
    <w:rsid w:val="001C2BC1"/>
    <w:rsid w:val="001C332E"/>
    <w:rsid w:val="001C3E29"/>
    <w:rsid w:val="001C4222"/>
    <w:rsid w:val="001C4435"/>
    <w:rsid w:val="001C490A"/>
    <w:rsid w:val="001C5246"/>
    <w:rsid w:val="001C55B5"/>
    <w:rsid w:val="001C56A0"/>
    <w:rsid w:val="001C5902"/>
    <w:rsid w:val="001C5A28"/>
    <w:rsid w:val="001C6864"/>
    <w:rsid w:val="001C6D88"/>
    <w:rsid w:val="001D0402"/>
    <w:rsid w:val="001D05B5"/>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5D8"/>
    <w:rsid w:val="001E0D58"/>
    <w:rsid w:val="001E0F14"/>
    <w:rsid w:val="001E1306"/>
    <w:rsid w:val="001E1CD5"/>
    <w:rsid w:val="001E1DAE"/>
    <w:rsid w:val="001E232F"/>
    <w:rsid w:val="001E2942"/>
    <w:rsid w:val="001E2A6A"/>
    <w:rsid w:val="001E33BB"/>
    <w:rsid w:val="001E3773"/>
    <w:rsid w:val="001E41EF"/>
    <w:rsid w:val="001E53F1"/>
    <w:rsid w:val="001E552A"/>
    <w:rsid w:val="001E56E7"/>
    <w:rsid w:val="001E5EAF"/>
    <w:rsid w:val="001E621B"/>
    <w:rsid w:val="001E6618"/>
    <w:rsid w:val="001E6F16"/>
    <w:rsid w:val="001E750A"/>
    <w:rsid w:val="001E76D9"/>
    <w:rsid w:val="001E7A02"/>
    <w:rsid w:val="001E7C87"/>
    <w:rsid w:val="001E7D7A"/>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915"/>
    <w:rsid w:val="00204D1D"/>
    <w:rsid w:val="0020543F"/>
    <w:rsid w:val="0020593D"/>
    <w:rsid w:val="00205B21"/>
    <w:rsid w:val="00205DF6"/>
    <w:rsid w:val="0020604D"/>
    <w:rsid w:val="00206A02"/>
    <w:rsid w:val="00210089"/>
    <w:rsid w:val="002108F7"/>
    <w:rsid w:val="0021199E"/>
    <w:rsid w:val="00211A09"/>
    <w:rsid w:val="00211AAE"/>
    <w:rsid w:val="00211EC5"/>
    <w:rsid w:val="0021240F"/>
    <w:rsid w:val="00213DA6"/>
    <w:rsid w:val="00213F5B"/>
    <w:rsid w:val="00215935"/>
    <w:rsid w:val="00215C62"/>
    <w:rsid w:val="00215D1A"/>
    <w:rsid w:val="00216D5D"/>
    <w:rsid w:val="00216F22"/>
    <w:rsid w:val="00216F99"/>
    <w:rsid w:val="002170D2"/>
    <w:rsid w:val="00217380"/>
    <w:rsid w:val="00217A8A"/>
    <w:rsid w:val="00220157"/>
    <w:rsid w:val="002203EE"/>
    <w:rsid w:val="0022063A"/>
    <w:rsid w:val="00220837"/>
    <w:rsid w:val="00221AF9"/>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2649"/>
    <w:rsid w:val="002329CB"/>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75C"/>
    <w:rsid w:val="00237E26"/>
    <w:rsid w:val="00240568"/>
    <w:rsid w:val="00240C97"/>
    <w:rsid w:val="00240CB3"/>
    <w:rsid w:val="00240E3C"/>
    <w:rsid w:val="00240EC4"/>
    <w:rsid w:val="002413F0"/>
    <w:rsid w:val="00241676"/>
    <w:rsid w:val="002430D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0FC1"/>
    <w:rsid w:val="00262220"/>
    <w:rsid w:val="00262914"/>
    <w:rsid w:val="00262977"/>
    <w:rsid w:val="002630A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B79"/>
    <w:rsid w:val="00270F9E"/>
    <w:rsid w:val="00271562"/>
    <w:rsid w:val="00271A12"/>
    <w:rsid w:val="00271BDF"/>
    <w:rsid w:val="002722DA"/>
    <w:rsid w:val="00272622"/>
    <w:rsid w:val="00272A80"/>
    <w:rsid w:val="00273195"/>
    <w:rsid w:val="00273B87"/>
    <w:rsid w:val="00273F82"/>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159"/>
    <w:rsid w:val="00282837"/>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BB5"/>
    <w:rsid w:val="002A2FD9"/>
    <w:rsid w:val="002A3198"/>
    <w:rsid w:val="002A33C3"/>
    <w:rsid w:val="002A455E"/>
    <w:rsid w:val="002A4A02"/>
    <w:rsid w:val="002A4C97"/>
    <w:rsid w:val="002A50B7"/>
    <w:rsid w:val="002A562E"/>
    <w:rsid w:val="002A59E6"/>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16D6"/>
    <w:rsid w:val="002B222F"/>
    <w:rsid w:val="002B2926"/>
    <w:rsid w:val="002B3BB9"/>
    <w:rsid w:val="002B3EAF"/>
    <w:rsid w:val="002B441C"/>
    <w:rsid w:val="002B44BE"/>
    <w:rsid w:val="002B4970"/>
    <w:rsid w:val="002B4F09"/>
    <w:rsid w:val="002B5DC4"/>
    <w:rsid w:val="002B5FCA"/>
    <w:rsid w:val="002B68FE"/>
    <w:rsid w:val="002B7028"/>
    <w:rsid w:val="002B7CDE"/>
    <w:rsid w:val="002C0E16"/>
    <w:rsid w:val="002C116F"/>
    <w:rsid w:val="002C11AD"/>
    <w:rsid w:val="002C1AD6"/>
    <w:rsid w:val="002C1BD4"/>
    <w:rsid w:val="002C1E41"/>
    <w:rsid w:val="002C2027"/>
    <w:rsid w:val="002C2526"/>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02C"/>
    <w:rsid w:val="002D2B40"/>
    <w:rsid w:val="002D2B8C"/>
    <w:rsid w:val="002D3220"/>
    <w:rsid w:val="002D3265"/>
    <w:rsid w:val="002D3709"/>
    <w:rsid w:val="002D4DFA"/>
    <w:rsid w:val="002D510E"/>
    <w:rsid w:val="002D601F"/>
    <w:rsid w:val="002D68B3"/>
    <w:rsid w:val="002D7024"/>
    <w:rsid w:val="002D789F"/>
    <w:rsid w:val="002D7972"/>
    <w:rsid w:val="002D7C4B"/>
    <w:rsid w:val="002E0220"/>
    <w:rsid w:val="002E09AF"/>
    <w:rsid w:val="002E1291"/>
    <w:rsid w:val="002E1846"/>
    <w:rsid w:val="002E2C68"/>
    <w:rsid w:val="002E362E"/>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66C"/>
    <w:rsid w:val="002F370E"/>
    <w:rsid w:val="002F3A78"/>
    <w:rsid w:val="002F3D69"/>
    <w:rsid w:val="002F42CE"/>
    <w:rsid w:val="002F5650"/>
    <w:rsid w:val="002F637D"/>
    <w:rsid w:val="002F67E0"/>
    <w:rsid w:val="002F6BFD"/>
    <w:rsid w:val="002F71B8"/>
    <w:rsid w:val="002F7344"/>
    <w:rsid w:val="002F7706"/>
    <w:rsid w:val="002F7E6E"/>
    <w:rsid w:val="002F7F6D"/>
    <w:rsid w:val="00300105"/>
    <w:rsid w:val="00300B38"/>
    <w:rsid w:val="00300E66"/>
    <w:rsid w:val="0030132B"/>
    <w:rsid w:val="003014A3"/>
    <w:rsid w:val="00301690"/>
    <w:rsid w:val="0030174B"/>
    <w:rsid w:val="00302189"/>
    <w:rsid w:val="00302232"/>
    <w:rsid w:val="00302430"/>
    <w:rsid w:val="0030274D"/>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1DEE"/>
    <w:rsid w:val="00312D49"/>
    <w:rsid w:val="00312F14"/>
    <w:rsid w:val="0031311C"/>
    <w:rsid w:val="003134D2"/>
    <w:rsid w:val="003137CA"/>
    <w:rsid w:val="00313A60"/>
    <w:rsid w:val="00313D06"/>
    <w:rsid w:val="00314BF8"/>
    <w:rsid w:val="00314D2B"/>
    <w:rsid w:val="00315597"/>
    <w:rsid w:val="00315F4A"/>
    <w:rsid w:val="0031675E"/>
    <w:rsid w:val="003168A1"/>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2D3"/>
    <w:rsid w:val="00326DE4"/>
    <w:rsid w:val="003271C9"/>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2BED"/>
    <w:rsid w:val="0034431F"/>
    <w:rsid w:val="00344BA4"/>
    <w:rsid w:val="00344D0E"/>
    <w:rsid w:val="0034663C"/>
    <w:rsid w:val="003467C5"/>
    <w:rsid w:val="00346BF1"/>
    <w:rsid w:val="00346C58"/>
    <w:rsid w:val="00347CE8"/>
    <w:rsid w:val="00350E76"/>
    <w:rsid w:val="003512D6"/>
    <w:rsid w:val="003514F3"/>
    <w:rsid w:val="00351691"/>
    <w:rsid w:val="00352101"/>
    <w:rsid w:val="003539DF"/>
    <w:rsid w:val="00354F9D"/>
    <w:rsid w:val="0035534E"/>
    <w:rsid w:val="003557F3"/>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6F3D"/>
    <w:rsid w:val="003770C0"/>
    <w:rsid w:val="003774BC"/>
    <w:rsid w:val="003775C9"/>
    <w:rsid w:val="0037792B"/>
    <w:rsid w:val="00377A33"/>
    <w:rsid w:val="00377DE2"/>
    <w:rsid w:val="00380094"/>
    <w:rsid w:val="00380576"/>
    <w:rsid w:val="00380964"/>
    <w:rsid w:val="0038101F"/>
    <w:rsid w:val="00381667"/>
    <w:rsid w:val="003816C8"/>
    <w:rsid w:val="0038227F"/>
    <w:rsid w:val="00382CC7"/>
    <w:rsid w:val="003836FC"/>
    <w:rsid w:val="00384A59"/>
    <w:rsid w:val="00384C31"/>
    <w:rsid w:val="00384EBE"/>
    <w:rsid w:val="00385567"/>
    <w:rsid w:val="003858A5"/>
    <w:rsid w:val="00385ED9"/>
    <w:rsid w:val="00386E47"/>
    <w:rsid w:val="0038715A"/>
    <w:rsid w:val="00387622"/>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75"/>
    <w:rsid w:val="003A339F"/>
    <w:rsid w:val="003A33A8"/>
    <w:rsid w:val="003A3CEC"/>
    <w:rsid w:val="003A4DDA"/>
    <w:rsid w:val="003A51CF"/>
    <w:rsid w:val="003A52AA"/>
    <w:rsid w:val="003A569A"/>
    <w:rsid w:val="003A580C"/>
    <w:rsid w:val="003A587A"/>
    <w:rsid w:val="003A5A5F"/>
    <w:rsid w:val="003A5FA5"/>
    <w:rsid w:val="003A6450"/>
    <w:rsid w:val="003A65E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36"/>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C7EE7"/>
    <w:rsid w:val="003D0446"/>
    <w:rsid w:val="003D195A"/>
    <w:rsid w:val="003D19BE"/>
    <w:rsid w:val="003D1D63"/>
    <w:rsid w:val="003D1F7F"/>
    <w:rsid w:val="003D21FD"/>
    <w:rsid w:val="003D260F"/>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285"/>
    <w:rsid w:val="003F65C9"/>
    <w:rsid w:val="003F68CE"/>
    <w:rsid w:val="003F69BF"/>
    <w:rsid w:val="003F6CA7"/>
    <w:rsid w:val="003F6CAF"/>
    <w:rsid w:val="003F71DB"/>
    <w:rsid w:val="003F722F"/>
    <w:rsid w:val="003F74B7"/>
    <w:rsid w:val="00400249"/>
    <w:rsid w:val="0040053F"/>
    <w:rsid w:val="00400B6F"/>
    <w:rsid w:val="00400B86"/>
    <w:rsid w:val="00401CD4"/>
    <w:rsid w:val="0040230C"/>
    <w:rsid w:val="00402424"/>
    <w:rsid w:val="0040277F"/>
    <w:rsid w:val="00402B86"/>
    <w:rsid w:val="00402BC9"/>
    <w:rsid w:val="00403560"/>
    <w:rsid w:val="00403767"/>
    <w:rsid w:val="00403868"/>
    <w:rsid w:val="00404258"/>
    <w:rsid w:val="0040469A"/>
    <w:rsid w:val="0040498B"/>
    <w:rsid w:val="004054B8"/>
    <w:rsid w:val="004059BC"/>
    <w:rsid w:val="0040681D"/>
    <w:rsid w:val="00410003"/>
    <w:rsid w:val="00410218"/>
    <w:rsid w:val="0041068D"/>
    <w:rsid w:val="00410FA4"/>
    <w:rsid w:val="004115B6"/>
    <w:rsid w:val="0041177B"/>
    <w:rsid w:val="00412168"/>
    <w:rsid w:val="00412795"/>
    <w:rsid w:val="004132E6"/>
    <w:rsid w:val="004133AE"/>
    <w:rsid w:val="004133AF"/>
    <w:rsid w:val="0041432F"/>
    <w:rsid w:val="0041489C"/>
    <w:rsid w:val="00415A4E"/>
    <w:rsid w:val="00415E16"/>
    <w:rsid w:val="004168B4"/>
    <w:rsid w:val="00417A53"/>
    <w:rsid w:val="0042047C"/>
    <w:rsid w:val="00420C68"/>
    <w:rsid w:val="00420D21"/>
    <w:rsid w:val="0042137C"/>
    <w:rsid w:val="004214DA"/>
    <w:rsid w:val="004214EF"/>
    <w:rsid w:val="004221D9"/>
    <w:rsid w:val="0042246E"/>
    <w:rsid w:val="004228F7"/>
    <w:rsid w:val="004232DA"/>
    <w:rsid w:val="00423706"/>
    <w:rsid w:val="004237DB"/>
    <w:rsid w:val="004238B4"/>
    <w:rsid w:val="00423BB4"/>
    <w:rsid w:val="00423E95"/>
    <w:rsid w:val="004240DB"/>
    <w:rsid w:val="004242DE"/>
    <w:rsid w:val="004248C3"/>
    <w:rsid w:val="00424D98"/>
    <w:rsid w:val="00425CF8"/>
    <w:rsid w:val="0042658A"/>
    <w:rsid w:val="004268CD"/>
    <w:rsid w:val="00426DC5"/>
    <w:rsid w:val="00427567"/>
    <w:rsid w:val="0042770F"/>
    <w:rsid w:val="0043006D"/>
    <w:rsid w:val="00430312"/>
    <w:rsid w:val="00430A2B"/>
    <w:rsid w:val="00431F95"/>
    <w:rsid w:val="0043272F"/>
    <w:rsid w:val="00434C50"/>
    <w:rsid w:val="00434DED"/>
    <w:rsid w:val="004351CB"/>
    <w:rsid w:val="004361A4"/>
    <w:rsid w:val="004364F1"/>
    <w:rsid w:val="004407D6"/>
    <w:rsid w:val="00440DB3"/>
    <w:rsid w:val="00441A6D"/>
    <w:rsid w:val="00441DE7"/>
    <w:rsid w:val="004420A4"/>
    <w:rsid w:val="00442A85"/>
    <w:rsid w:val="00443E31"/>
    <w:rsid w:val="004446D3"/>
    <w:rsid w:val="00445E2C"/>
    <w:rsid w:val="004460D8"/>
    <w:rsid w:val="004463A3"/>
    <w:rsid w:val="0044658E"/>
    <w:rsid w:val="004467FC"/>
    <w:rsid w:val="004470A4"/>
    <w:rsid w:val="00447DDC"/>
    <w:rsid w:val="00447F2F"/>
    <w:rsid w:val="004502DA"/>
    <w:rsid w:val="00450493"/>
    <w:rsid w:val="0045082C"/>
    <w:rsid w:val="00450C4E"/>
    <w:rsid w:val="004516F0"/>
    <w:rsid w:val="00452BA1"/>
    <w:rsid w:val="00452E21"/>
    <w:rsid w:val="00453418"/>
    <w:rsid w:val="0045341F"/>
    <w:rsid w:val="00453A64"/>
    <w:rsid w:val="00453D62"/>
    <w:rsid w:val="004551FB"/>
    <w:rsid w:val="00455336"/>
    <w:rsid w:val="004554FA"/>
    <w:rsid w:val="00455A27"/>
    <w:rsid w:val="00455A72"/>
    <w:rsid w:val="00456810"/>
    <w:rsid w:val="00456DE9"/>
    <w:rsid w:val="00457637"/>
    <w:rsid w:val="00457B94"/>
    <w:rsid w:val="0046072E"/>
    <w:rsid w:val="004612F7"/>
    <w:rsid w:val="00461DAE"/>
    <w:rsid w:val="00462358"/>
    <w:rsid w:val="00462B32"/>
    <w:rsid w:val="00462B64"/>
    <w:rsid w:val="00463155"/>
    <w:rsid w:val="004635CD"/>
    <w:rsid w:val="00463C81"/>
    <w:rsid w:val="00463FD0"/>
    <w:rsid w:val="00464874"/>
    <w:rsid w:val="00464980"/>
    <w:rsid w:val="00464E08"/>
    <w:rsid w:val="0046512D"/>
    <w:rsid w:val="004653B7"/>
    <w:rsid w:val="004662D6"/>
    <w:rsid w:val="00466323"/>
    <w:rsid w:val="00466562"/>
    <w:rsid w:val="00466C20"/>
    <w:rsid w:val="0046738F"/>
    <w:rsid w:val="00470204"/>
    <w:rsid w:val="0047055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0DA1"/>
    <w:rsid w:val="00491519"/>
    <w:rsid w:val="00491A3F"/>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9B"/>
    <w:rsid w:val="004A14B4"/>
    <w:rsid w:val="004A19DE"/>
    <w:rsid w:val="004A1D01"/>
    <w:rsid w:val="004A20A3"/>
    <w:rsid w:val="004A2C19"/>
    <w:rsid w:val="004A2E1F"/>
    <w:rsid w:val="004A380B"/>
    <w:rsid w:val="004A4120"/>
    <w:rsid w:val="004A4D4C"/>
    <w:rsid w:val="004A5118"/>
    <w:rsid w:val="004A5315"/>
    <w:rsid w:val="004A55AA"/>
    <w:rsid w:val="004A58C0"/>
    <w:rsid w:val="004A5B35"/>
    <w:rsid w:val="004A62E4"/>
    <w:rsid w:val="004A64E8"/>
    <w:rsid w:val="004A6E9B"/>
    <w:rsid w:val="004A7186"/>
    <w:rsid w:val="004A7516"/>
    <w:rsid w:val="004A79B3"/>
    <w:rsid w:val="004A7BE9"/>
    <w:rsid w:val="004A7C79"/>
    <w:rsid w:val="004B07BD"/>
    <w:rsid w:val="004B17FC"/>
    <w:rsid w:val="004B1E01"/>
    <w:rsid w:val="004B1FB9"/>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B7A55"/>
    <w:rsid w:val="004C0064"/>
    <w:rsid w:val="004C0889"/>
    <w:rsid w:val="004C0C1A"/>
    <w:rsid w:val="004C107F"/>
    <w:rsid w:val="004C1290"/>
    <w:rsid w:val="004C131C"/>
    <w:rsid w:val="004C153E"/>
    <w:rsid w:val="004C2167"/>
    <w:rsid w:val="004C2272"/>
    <w:rsid w:val="004C2DE2"/>
    <w:rsid w:val="004C3599"/>
    <w:rsid w:val="004C3A9B"/>
    <w:rsid w:val="004C3AA5"/>
    <w:rsid w:val="004C3B64"/>
    <w:rsid w:val="004C4967"/>
    <w:rsid w:val="004C5322"/>
    <w:rsid w:val="004C58AB"/>
    <w:rsid w:val="004C5D92"/>
    <w:rsid w:val="004C62E0"/>
    <w:rsid w:val="004C6429"/>
    <w:rsid w:val="004C65F5"/>
    <w:rsid w:val="004C765A"/>
    <w:rsid w:val="004C7E44"/>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098"/>
    <w:rsid w:val="004E1522"/>
    <w:rsid w:val="004E1BB2"/>
    <w:rsid w:val="004E2DB0"/>
    <w:rsid w:val="004E3C68"/>
    <w:rsid w:val="004E434B"/>
    <w:rsid w:val="004E45DD"/>
    <w:rsid w:val="004E4791"/>
    <w:rsid w:val="004E6037"/>
    <w:rsid w:val="004E6790"/>
    <w:rsid w:val="004E6852"/>
    <w:rsid w:val="004E6E60"/>
    <w:rsid w:val="004E6EAB"/>
    <w:rsid w:val="004E73F3"/>
    <w:rsid w:val="004E74EC"/>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1E"/>
    <w:rsid w:val="005013B7"/>
    <w:rsid w:val="0050172C"/>
    <w:rsid w:val="00501E17"/>
    <w:rsid w:val="00502309"/>
    <w:rsid w:val="00502C12"/>
    <w:rsid w:val="00502E8B"/>
    <w:rsid w:val="00503320"/>
    <w:rsid w:val="0050368D"/>
    <w:rsid w:val="00503843"/>
    <w:rsid w:val="00503A58"/>
    <w:rsid w:val="00503D7E"/>
    <w:rsid w:val="00504AE5"/>
    <w:rsid w:val="00504CB1"/>
    <w:rsid w:val="00504D02"/>
    <w:rsid w:val="005066E4"/>
    <w:rsid w:val="0050697E"/>
    <w:rsid w:val="00506A64"/>
    <w:rsid w:val="00506DFE"/>
    <w:rsid w:val="00507CA2"/>
    <w:rsid w:val="00507EF4"/>
    <w:rsid w:val="0051249D"/>
    <w:rsid w:val="00512EF1"/>
    <w:rsid w:val="00513FD2"/>
    <w:rsid w:val="005144FF"/>
    <w:rsid w:val="005147B4"/>
    <w:rsid w:val="00514BF1"/>
    <w:rsid w:val="00514EC2"/>
    <w:rsid w:val="00514F1C"/>
    <w:rsid w:val="005152B2"/>
    <w:rsid w:val="00515B86"/>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45E9"/>
    <w:rsid w:val="00535274"/>
    <w:rsid w:val="00535554"/>
    <w:rsid w:val="005364A2"/>
    <w:rsid w:val="00536AC6"/>
    <w:rsid w:val="00536F2D"/>
    <w:rsid w:val="00540269"/>
    <w:rsid w:val="0054031E"/>
    <w:rsid w:val="0054048B"/>
    <w:rsid w:val="005414E4"/>
    <w:rsid w:val="0054163F"/>
    <w:rsid w:val="00541945"/>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6C95"/>
    <w:rsid w:val="005572A4"/>
    <w:rsid w:val="0055786F"/>
    <w:rsid w:val="00557F05"/>
    <w:rsid w:val="0056080F"/>
    <w:rsid w:val="00560D79"/>
    <w:rsid w:val="005628FE"/>
    <w:rsid w:val="00563993"/>
    <w:rsid w:val="00564499"/>
    <w:rsid w:val="005647A2"/>
    <w:rsid w:val="00564F2E"/>
    <w:rsid w:val="00565155"/>
    <w:rsid w:val="005657ED"/>
    <w:rsid w:val="00565CA2"/>
    <w:rsid w:val="00565F93"/>
    <w:rsid w:val="0056607F"/>
    <w:rsid w:val="00566B82"/>
    <w:rsid w:val="00567171"/>
    <w:rsid w:val="005671E5"/>
    <w:rsid w:val="00567239"/>
    <w:rsid w:val="00570034"/>
    <w:rsid w:val="0057034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2D0"/>
    <w:rsid w:val="005766FC"/>
    <w:rsid w:val="00577AFD"/>
    <w:rsid w:val="00577BAF"/>
    <w:rsid w:val="00577CA4"/>
    <w:rsid w:val="005800AC"/>
    <w:rsid w:val="00580865"/>
    <w:rsid w:val="0058116B"/>
    <w:rsid w:val="00582F60"/>
    <w:rsid w:val="00583742"/>
    <w:rsid w:val="00584580"/>
    <w:rsid w:val="00585762"/>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5AEF"/>
    <w:rsid w:val="00596E14"/>
    <w:rsid w:val="00597254"/>
    <w:rsid w:val="00597572"/>
    <w:rsid w:val="0059791C"/>
    <w:rsid w:val="00597C46"/>
    <w:rsid w:val="005A073F"/>
    <w:rsid w:val="005A0B98"/>
    <w:rsid w:val="005A1CFB"/>
    <w:rsid w:val="005A21B6"/>
    <w:rsid w:val="005A25BB"/>
    <w:rsid w:val="005A27CE"/>
    <w:rsid w:val="005A3862"/>
    <w:rsid w:val="005A38D5"/>
    <w:rsid w:val="005A3E84"/>
    <w:rsid w:val="005A4E81"/>
    <w:rsid w:val="005A4F9D"/>
    <w:rsid w:val="005A55AF"/>
    <w:rsid w:val="005A5CB7"/>
    <w:rsid w:val="005A5EB9"/>
    <w:rsid w:val="005A64FA"/>
    <w:rsid w:val="005A6A27"/>
    <w:rsid w:val="005A6B18"/>
    <w:rsid w:val="005A6D4F"/>
    <w:rsid w:val="005A77E4"/>
    <w:rsid w:val="005A7ED6"/>
    <w:rsid w:val="005B0111"/>
    <w:rsid w:val="005B0E7E"/>
    <w:rsid w:val="005B199D"/>
    <w:rsid w:val="005B1B41"/>
    <w:rsid w:val="005B27CB"/>
    <w:rsid w:val="005B3590"/>
    <w:rsid w:val="005B400F"/>
    <w:rsid w:val="005B45E8"/>
    <w:rsid w:val="005B48C0"/>
    <w:rsid w:val="005B4B83"/>
    <w:rsid w:val="005B4D2E"/>
    <w:rsid w:val="005B4E87"/>
    <w:rsid w:val="005B4EB4"/>
    <w:rsid w:val="005B5E67"/>
    <w:rsid w:val="005B5EA2"/>
    <w:rsid w:val="005B629F"/>
    <w:rsid w:val="005B7B1E"/>
    <w:rsid w:val="005B7EA8"/>
    <w:rsid w:val="005C1254"/>
    <w:rsid w:val="005C2229"/>
    <w:rsid w:val="005C2316"/>
    <w:rsid w:val="005C24E5"/>
    <w:rsid w:val="005C26A4"/>
    <w:rsid w:val="005C3851"/>
    <w:rsid w:val="005C38BE"/>
    <w:rsid w:val="005C3994"/>
    <w:rsid w:val="005C41FF"/>
    <w:rsid w:val="005C45DC"/>
    <w:rsid w:val="005C45F4"/>
    <w:rsid w:val="005C5204"/>
    <w:rsid w:val="005C5460"/>
    <w:rsid w:val="005C7D01"/>
    <w:rsid w:val="005C7D25"/>
    <w:rsid w:val="005D0E61"/>
    <w:rsid w:val="005D0F78"/>
    <w:rsid w:val="005D1AE4"/>
    <w:rsid w:val="005D276F"/>
    <w:rsid w:val="005D370B"/>
    <w:rsid w:val="005D42DF"/>
    <w:rsid w:val="005D5CEE"/>
    <w:rsid w:val="005D5EE7"/>
    <w:rsid w:val="005D657F"/>
    <w:rsid w:val="005D67D8"/>
    <w:rsid w:val="005D6B38"/>
    <w:rsid w:val="005D6DF3"/>
    <w:rsid w:val="005E017F"/>
    <w:rsid w:val="005E11A0"/>
    <w:rsid w:val="005E1C80"/>
    <w:rsid w:val="005E3E68"/>
    <w:rsid w:val="005E3FA6"/>
    <w:rsid w:val="005E4440"/>
    <w:rsid w:val="005E4778"/>
    <w:rsid w:val="005E497D"/>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5C6"/>
    <w:rsid w:val="005F6856"/>
    <w:rsid w:val="005F6BEA"/>
    <w:rsid w:val="005F71FA"/>
    <w:rsid w:val="005F72CE"/>
    <w:rsid w:val="005F7769"/>
    <w:rsid w:val="005F7B9F"/>
    <w:rsid w:val="0060085E"/>
    <w:rsid w:val="00600B74"/>
    <w:rsid w:val="00600E9F"/>
    <w:rsid w:val="006011F4"/>
    <w:rsid w:val="00601593"/>
    <w:rsid w:val="006015F0"/>
    <w:rsid w:val="00602AA8"/>
    <w:rsid w:val="0060321E"/>
    <w:rsid w:val="00603F54"/>
    <w:rsid w:val="00604A42"/>
    <w:rsid w:val="0060503B"/>
    <w:rsid w:val="00605E9C"/>
    <w:rsid w:val="006064BD"/>
    <w:rsid w:val="0060686F"/>
    <w:rsid w:val="00610A9D"/>
    <w:rsid w:val="00610B95"/>
    <w:rsid w:val="00610C60"/>
    <w:rsid w:val="00610D8E"/>
    <w:rsid w:val="00610E39"/>
    <w:rsid w:val="00611F58"/>
    <w:rsid w:val="00611FCC"/>
    <w:rsid w:val="00612607"/>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62"/>
    <w:rsid w:val="00625B9A"/>
    <w:rsid w:val="006261E9"/>
    <w:rsid w:val="0062626A"/>
    <w:rsid w:val="0062690A"/>
    <w:rsid w:val="006269F5"/>
    <w:rsid w:val="00626B3B"/>
    <w:rsid w:val="00627011"/>
    <w:rsid w:val="00627231"/>
    <w:rsid w:val="00627988"/>
    <w:rsid w:val="00630B2F"/>
    <w:rsid w:val="00630CAB"/>
    <w:rsid w:val="0063124E"/>
    <w:rsid w:val="0063153E"/>
    <w:rsid w:val="0063172E"/>
    <w:rsid w:val="00631BD9"/>
    <w:rsid w:val="00632067"/>
    <w:rsid w:val="00632250"/>
    <w:rsid w:val="00632C0A"/>
    <w:rsid w:val="00633F48"/>
    <w:rsid w:val="00634030"/>
    <w:rsid w:val="00634089"/>
    <w:rsid w:val="00634330"/>
    <w:rsid w:val="0063565A"/>
    <w:rsid w:val="0063627F"/>
    <w:rsid w:val="00636F39"/>
    <w:rsid w:val="006370CA"/>
    <w:rsid w:val="00637843"/>
    <w:rsid w:val="00637912"/>
    <w:rsid w:val="00637A90"/>
    <w:rsid w:val="00637D86"/>
    <w:rsid w:val="00640F3F"/>
    <w:rsid w:val="00641B77"/>
    <w:rsid w:val="00641DF4"/>
    <w:rsid w:val="00641E9B"/>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6B93"/>
    <w:rsid w:val="006471DD"/>
    <w:rsid w:val="0064779C"/>
    <w:rsid w:val="006477DE"/>
    <w:rsid w:val="00647882"/>
    <w:rsid w:val="0065010C"/>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64FF"/>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5E62"/>
    <w:rsid w:val="00686B52"/>
    <w:rsid w:val="00687065"/>
    <w:rsid w:val="00687349"/>
    <w:rsid w:val="00687352"/>
    <w:rsid w:val="006877AA"/>
    <w:rsid w:val="006908D4"/>
    <w:rsid w:val="006908DA"/>
    <w:rsid w:val="00690B6B"/>
    <w:rsid w:val="00691361"/>
    <w:rsid w:val="00691549"/>
    <w:rsid w:val="006916B3"/>
    <w:rsid w:val="006925C1"/>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A14"/>
    <w:rsid w:val="006A0D5B"/>
    <w:rsid w:val="006A1463"/>
    <w:rsid w:val="006A1980"/>
    <w:rsid w:val="006A1ACB"/>
    <w:rsid w:val="006A3814"/>
    <w:rsid w:val="006A3993"/>
    <w:rsid w:val="006A42B7"/>
    <w:rsid w:val="006A491F"/>
    <w:rsid w:val="006A544D"/>
    <w:rsid w:val="006A5976"/>
    <w:rsid w:val="006A5CC3"/>
    <w:rsid w:val="006A5E38"/>
    <w:rsid w:val="006A5F37"/>
    <w:rsid w:val="006A6337"/>
    <w:rsid w:val="006A6B92"/>
    <w:rsid w:val="006A72B2"/>
    <w:rsid w:val="006A797F"/>
    <w:rsid w:val="006A7DC5"/>
    <w:rsid w:val="006B0245"/>
    <w:rsid w:val="006B12E4"/>
    <w:rsid w:val="006B1528"/>
    <w:rsid w:val="006B159C"/>
    <w:rsid w:val="006B20AE"/>
    <w:rsid w:val="006B369F"/>
    <w:rsid w:val="006B3CBD"/>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0E25"/>
    <w:rsid w:val="006C14CD"/>
    <w:rsid w:val="006C189D"/>
    <w:rsid w:val="006C1CAA"/>
    <w:rsid w:val="006C212F"/>
    <w:rsid w:val="006C230C"/>
    <w:rsid w:val="006C2FE4"/>
    <w:rsid w:val="006C366F"/>
    <w:rsid w:val="006C37DD"/>
    <w:rsid w:val="006C3B06"/>
    <w:rsid w:val="006C3C41"/>
    <w:rsid w:val="006C4DE5"/>
    <w:rsid w:val="006C4DFD"/>
    <w:rsid w:val="006C4E58"/>
    <w:rsid w:val="006C5D90"/>
    <w:rsid w:val="006C6035"/>
    <w:rsid w:val="006C64DE"/>
    <w:rsid w:val="006C670F"/>
    <w:rsid w:val="006C6B90"/>
    <w:rsid w:val="006D0B29"/>
    <w:rsid w:val="006D13F8"/>
    <w:rsid w:val="006D1F66"/>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691"/>
    <w:rsid w:val="006D77E9"/>
    <w:rsid w:val="006D7DD1"/>
    <w:rsid w:val="006E0A55"/>
    <w:rsid w:val="006E0B7B"/>
    <w:rsid w:val="006E0E02"/>
    <w:rsid w:val="006E2375"/>
    <w:rsid w:val="006E2481"/>
    <w:rsid w:val="006E2653"/>
    <w:rsid w:val="006E338E"/>
    <w:rsid w:val="006E3635"/>
    <w:rsid w:val="006E4326"/>
    <w:rsid w:val="006E43F6"/>
    <w:rsid w:val="006E51A8"/>
    <w:rsid w:val="006E5398"/>
    <w:rsid w:val="006E580B"/>
    <w:rsid w:val="006E59EC"/>
    <w:rsid w:val="006E5CE8"/>
    <w:rsid w:val="006E6AF9"/>
    <w:rsid w:val="006E7B01"/>
    <w:rsid w:val="006E7C74"/>
    <w:rsid w:val="006F1015"/>
    <w:rsid w:val="006F16AF"/>
    <w:rsid w:val="006F18FC"/>
    <w:rsid w:val="006F2FCB"/>
    <w:rsid w:val="006F345C"/>
    <w:rsid w:val="006F3857"/>
    <w:rsid w:val="006F45E5"/>
    <w:rsid w:val="006F4ABF"/>
    <w:rsid w:val="006F5850"/>
    <w:rsid w:val="006F5C6F"/>
    <w:rsid w:val="006F6C3E"/>
    <w:rsid w:val="006F75EB"/>
    <w:rsid w:val="006F7CC9"/>
    <w:rsid w:val="0070033B"/>
    <w:rsid w:val="0070057F"/>
    <w:rsid w:val="00700992"/>
    <w:rsid w:val="0070107B"/>
    <w:rsid w:val="00701596"/>
    <w:rsid w:val="007022A3"/>
    <w:rsid w:val="00702891"/>
    <w:rsid w:val="00702B20"/>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3F2"/>
    <w:rsid w:val="00711627"/>
    <w:rsid w:val="00711856"/>
    <w:rsid w:val="00711A6C"/>
    <w:rsid w:val="007121D8"/>
    <w:rsid w:val="007124D4"/>
    <w:rsid w:val="00712EA6"/>
    <w:rsid w:val="0071305D"/>
    <w:rsid w:val="0071373E"/>
    <w:rsid w:val="0071436C"/>
    <w:rsid w:val="00714688"/>
    <w:rsid w:val="00715C4F"/>
    <w:rsid w:val="00716160"/>
    <w:rsid w:val="007161E7"/>
    <w:rsid w:val="0071641A"/>
    <w:rsid w:val="00716459"/>
    <w:rsid w:val="00716B07"/>
    <w:rsid w:val="0071766F"/>
    <w:rsid w:val="007178E2"/>
    <w:rsid w:val="00717D98"/>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A96"/>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0E4"/>
    <w:rsid w:val="007502BB"/>
    <w:rsid w:val="007505F3"/>
    <w:rsid w:val="0075063E"/>
    <w:rsid w:val="0075149B"/>
    <w:rsid w:val="00751E99"/>
    <w:rsid w:val="00752180"/>
    <w:rsid w:val="0075225E"/>
    <w:rsid w:val="007526E8"/>
    <w:rsid w:val="007527D0"/>
    <w:rsid w:val="00752BD3"/>
    <w:rsid w:val="00752C50"/>
    <w:rsid w:val="00753EBC"/>
    <w:rsid w:val="00753EEC"/>
    <w:rsid w:val="0075416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5C03"/>
    <w:rsid w:val="007667AD"/>
    <w:rsid w:val="00766C37"/>
    <w:rsid w:val="00766D3F"/>
    <w:rsid w:val="0076710D"/>
    <w:rsid w:val="00767535"/>
    <w:rsid w:val="00767567"/>
    <w:rsid w:val="00767CBE"/>
    <w:rsid w:val="00770AED"/>
    <w:rsid w:val="00770D18"/>
    <w:rsid w:val="00770D90"/>
    <w:rsid w:val="00770F76"/>
    <w:rsid w:val="0077103A"/>
    <w:rsid w:val="007710CD"/>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021"/>
    <w:rsid w:val="007844C6"/>
    <w:rsid w:val="00784614"/>
    <w:rsid w:val="00784D34"/>
    <w:rsid w:val="00784E99"/>
    <w:rsid w:val="0078580E"/>
    <w:rsid w:val="00785D81"/>
    <w:rsid w:val="007861EF"/>
    <w:rsid w:val="00787281"/>
    <w:rsid w:val="00790379"/>
    <w:rsid w:val="007903CB"/>
    <w:rsid w:val="00791565"/>
    <w:rsid w:val="00791B75"/>
    <w:rsid w:val="00791BC6"/>
    <w:rsid w:val="00791C81"/>
    <w:rsid w:val="00791DB0"/>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2A"/>
    <w:rsid w:val="007A1142"/>
    <w:rsid w:val="007A18C7"/>
    <w:rsid w:val="007A1B39"/>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46C"/>
    <w:rsid w:val="007B0C29"/>
    <w:rsid w:val="007B1458"/>
    <w:rsid w:val="007B15EE"/>
    <w:rsid w:val="007B1784"/>
    <w:rsid w:val="007B1B0B"/>
    <w:rsid w:val="007B263F"/>
    <w:rsid w:val="007B2669"/>
    <w:rsid w:val="007B31E0"/>
    <w:rsid w:val="007B3510"/>
    <w:rsid w:val="007B3717"/>
    <w:rsid w:val="007B3A78"/>
    <w:rsid w:val="007B4613"/>
    <w:rsid w:val="007B46E3"/>
    <w:rsid w:val="007B4DF5"/>
    <w:rsid w:val="007B5781"/>
    <w:rsid w:val="007B5E5F"/>
    <w:rsid w:val="007B65B4"/>
    <w:rsid w:val="007B66D0"/>
    <w:rsid w:val="007B69B8"/>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6F5D"/>
    <w:rsid w:val="007C74F1"/>
    <w:rsid w:val="007C79B0"/>
    <w:rsid w:val="007C79BA"/>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3F55"/>
    <w:rsid w:val="007E44DC"/>
    <w:rsid w:val="007E48AF"/>
    <w:rsid w:val="007E4DBF"/>
    <w:rsid w:val="007E54B9"/>
    <w:rsid w:val="007E5F78"/>
    <w:rsid w:val="007E7007"/>
    <w:rsid w:val="007E7612"/>
    <w:rsid w:val="007E78AE"/>
    <w:rsid w:val="007E7BB2"/>
    <w:rsid w:val="007F042F"/>
    <w:rsid w:val="007F04CD"/>
    <w:rsid w:val="007F072C"/>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A2F"/>
    <w:rsid w:val="007F5B51"/>
    <w:rsid w:val="007F5BAB"/>
    <w:rsid w:val="007F5BC6"/>
    <w:rsid w:val="007F5D6B"/>
    <w:rsid w:val="007F604C"/>
    <w:rsid w:val="007F7071"/>
    <w:rsid w:val="00800892"/>
    <w:rsid w:val="00800BD9"/>
    <w:rsid w:val="00800DB0"/>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3CD"/>
    <w:rsid w:val="00822899"/>
    <w:rsid w:val="00822C81"/>
    <w:rsid w:val="0082338F"/>
    <w:rsid w:val="00823692"/>
    <w:rsid w:val="00823A14"/>
    <w:rsid w:val="00823ECF"/>
    <w:rsid w:val="00824600"/>
    <w:rsid w:val="008252FD"/>
    <w:rsid w:val="00825C16"/>
    <w:rsid w:val="00826319"/>
    <w:rsid w:val="00826422"/>
    <w:rsid w:val="00826840"/>
    <w:rsid w:val="00826B0B"/>
    <w:rsid w:val="00826DB1"/>
    <w:rsid w:val="0083002A"/>
    <w:rsid w:val="00830111"/>
    <w:rsid w:val="00830B1B"/>
    <w:rsid w:val="00831680"/>
    <w:rsid w:val="00831B40"/>
    <w:rsid w:val="008328CF"/>
    <w:rsid w:val="00833265"/>
    <w:rsid w:val="00833927"/>
    <w:rsid w:val="008340AB"/>
    <w:rsid w:val="00834181"/>
    <w:rsid w:val="00834386"/>
    <w:rsid w:val="0083449B"/>
    <w:rsid w:val="008349F8"/>
    <w:rsid w:val="00834BE3"/>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7A3"/>
    <w:rsid w:val="00837923"/>
    <w:rsid w:val="00837D40"/>
    <w:rsid w:val="008401E6"/>
    <w:rsid w:val="0084051A"/>
    <w:rsid w:val="00840B36"/>
    <w:rsid w:val="00840C1A"/>
    <w:rsid w:val="00841418"/>
    <w:rsid w:val="008422FF"/>
    <w:rsid w:val="008429C3"/>
    <w:rsid w:val="00842A6D"/>
    <w:rsid w:val="00842B50"/>
    <w:rsid w:val="00842D56"/>
    <w:rsid w:val="00842F70"/>
    <w:rsid w:val="00843011"/>
    <w:rsid w:val="008434C0"/>
    <w:rsid w:val="008434CF"/>
    <w:rsid w:val="00843B51"/>
    <w:rsid w:val="00843D28"/>
    <w:rsid w:val="008444C9"/>
    <w:rsid w:val="008454B9"/>
    <w:rsid w:val="00845EC2"/>
    <w:rsid w:val="0084673A"/>
    <w:rsid w:val="00846868"/>
    <w:rsid w:val="00846959"/>
    <w:rsid w:val="00847829"/>
    <w:rsid w:val="00847FCA"/>
    <w:rsid w:val="00850B8E"/>
    <w:rsid w:val="0085116B"/>
    <w:rsid w:val="0085197A"/>
    <w:rsid w:val="008521E7"/>
    <w:rsid w:val="00852471"/>
    <w:rsid w:val="00852C0B"/>
    <w:rsid w:val="00853F70"/>
    <w:rsid w:val="008544B5"/>
    <w:rsid w:val="00854C02"/>
    <w:rsid w:val="00855625"/>
    <w:rsid w:val="00855695"/>
    <w:rsid w:val="00855A02"/>
    <w:rsid w:val="0085630B"/>
    <w:rsid w:val="0085674D"/>
    <w:rsid w:val="00856F11"/>
    <w:rsid w:val="008572B4"/>
    <w:rsid w:val="0085742B"/>
    <w:rsid w:val="00857851"/>
    <w:rsid w:val="008604B9"/>
    <w:rsid w:val="00860E7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47E"/>
    <w:rsid w:val="00871AAF"/>
    <w:rsid w:val="0087306B"/>
    <w:rsid w:val="0087321E"/>
    <w:rsid w:val="00873468"/>
    <w:rsid w:val="00873F76"/>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0FDE"/>
    <w:rsid w:val="00891AF2"/>
    <w:rsid w:val="00891B35"/>
    <w:rsid w:val="00891F50"/>
    <w:rsid w:val="00892359"/>
    <w:rsid w:val="00892CFD"/>
    <w:rsid w:val="00892EB6"/>
    <w:rsid w:val="00893027"/>
    <w:rsid w:val="0089326D"/>
    <w:rsid w:val="00893723"/>
    <w:rsid w:val="00893872"/>
    <w:rsid w:val="008938D1"/>
    <w:rsid w:val="00893A89"/>
    <w:rsid w:val="00893E43"/>
    <w:rsid w:val="008941DA"/>
    <w:rsid w:val="00894F17"/>
    <w:rsid w:val="0089503A"/>
    <w:rsid w:val="0089539E"/>
    <w:rsid w:val="00895B3D"/>
    <w:rsid w:val="00895EF9"/>
    <w:rsid w:val="00896186"/>
    <w:rsid w:val="00896A14"/>
    <w:rsid w:val="00896EC7"/>
    <w:rsid w:val="00896F9D"/>
    <w:rsid w:val="008972BA"/>
    <w:rsid w:val="00897580"/>
    <w:rsid w:val="00897C8B"/>
    <w:rsid w:val="008A0430"/>
    <w:rsid w:val="008A0E0C"/>
    <w:rsid w:val="008A13AD"/>
    <w:rsid w:val="008A22DF"/>
    <w:rsid w:val="008A2BEA"/>
    <w:rsid w:val="008A2D70"/>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5D44"/>
    <w:rsid w:val="008B65EF"/>
    <w:rsid w:val="008B65FC"/>
    <w:rsid w:val="008B67C0"/>
    <w:rsid w:val="008B6B6A"/>
    <w:rsid w:val="008B78CE"/>
    <w:rsid w:val="008C1B9D"/>
    <w:rsid w:val="008C1D33"/>
    <w:rsid w:val="008C296B"/>
    <w:rsid w:val="008C2AD2"/>
    <w:rsid w:val="008C316F"/>
    <w:rsid w:val="008C3713"/>
    <w:rsid w:val="008C39AA"/>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2A2"/>
    <w:rsid w:val="008D29A4"/>
    <w:rsid w:val="008D3153"/>
    <w:rsid w:val="008D353B"/>
    <w:rsid w:val="008D3698"/>
    <w:rsid w:val="008D36D0"/>
    <w:rsid w:val="008D416B"/>
    <w:rsid w:val="008D41DE"/>
    <w:rsid w:val="008D578B"/>
    <w:rsid w:val="008D6107"/>
    <w:rsid w:val="008D62AA"/>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A13"/>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654"/>
    <w:rsid w:val="00907933"/>
    <w:rsid w:val="00907E6A"/>
    <w:rsid w:val="00910038"/>
    <w:rsid w:val="00910520"/>
    <w:rsid w:val="0091099A"/>
    <w:rsid w:val="00910DC5"/>
    <w:rsid w:val="00911522"/>
    <w:rsid w:val="00912B63"/>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23"/>
    <w:rsid w:val="00916EC5"/>
    <w:rsid w:val="00917EC5"/>
    <w:rsid w:val="00920636"/>
    <w:rsid w:val="009208CC"/>
    <w:rsid w:val="00920C8A"/>
    <w:rsid w:val="00920CE0"/>
    <w:rsid w:val="00920F17"/>
    <w:rsid w:val="009210CF"/>
    <w:rsid w:val="0092177E"/>
    <w:rsid w:val="00921B28"/>
    <w:rsid w:val="00922202"/>
    <w:rsid w:val="00922908"/>
    <w:rsid w:val="00922B41"/>
    <w:rsid w:val="00923799"/>
    <w:rsid w:val="00923D47"/>
    <w:rsid w:val="00923D54"/>
    <w:rsid w:val="009241CF"/>
    <w:rsid w:val="00925431"/>
    <w:rsid w:val="00925E33"/>
    <w:rsid w:val="00926313"/>
    <w:rsid w:val="009275BE"/>
    <w:rsid w:val="009276D4"/>
    <w:rsid w:val="00927714"/>
    <w:rsid w:val="00930317"/>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C4E"/>
    <w:rsid w:val="00937D1F"/>
    <w:rsid w:val="00937FC0"/>
    <w:rsid w:val="00940276"/>
    <w:rsid w:val="00940F25"/>
    <w:rsid w:val="00941167"/>
    <w:rsid w:val="00941598"/>
    <w:rsid w:val="0094161D"/>
    <w:rsid w:val="00941D1B"/>
    <w:rsid w:val="00942234"/>
    <w:rsid w:val="00942AC8"/>
    <w:rsid w:val="00943411"/>
    <w:rsid w:val="00944940"/>
    <w:rsid w:val="00944B3B"/>
    <w:rsid w:val="00945805"/>
    <w:rsid w:val="0094599B"/>
    <w:rsid w:val="0094637B"/>
    <w:rsid w:val="00947C24"/>
    <w:rsid w:val="00947E0A"/>
    <w:rsid w:val="0095021F"/>
    <w:rsid w:val="00950E13"/>
    <w:rsid w:val="009517A4"/>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6DA0"/>
    <w:rsid w:val="00967C96"/>
    <w:rsid w:val="009702CF"/>
    <w:rsid w:val="0097189D"/>
    <w:rsid w:val="00971929"/>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3DE"/>
    <w:rsid w:val="00985541"/>
    <w:rsid w:val="00985DF3"/>
    <w:rsid w:val="0098602F"/>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875"/>
    <w:rsid w:val="009A1F17"/>
    <w:rsid w:val="009A1F9D"/>
    <w:rsid w:val="009A35C9"/>
    <w:rsid w:val="009A3A0B"/>
    <w:rsid w:val="009A4B0D"/>
    <w:rsid w:val="009A5777"/>
    <w:rsid w:val="009A6762"/>
    <w:rsid w:val="009A6919"/>
    <w:rsid w:val="009A6F59"/>
    <w:rsid w:val="009A736D"/>
    <w:rsid w:val="009A7BB3"/>
    <w:rsid w:val="009A7C57"/>
    <w:rsid w:val="009B02C0"/>
    <w:rsid w:val="009B05E3"/>
    <w:rsid w:val="009B05F1"/>
    <w:rsid w:val="009B0BB9"/>
    <w:rsid w:val="009B0FFD"/>
    <w:rsid w:val="009B1C82"/>
    <w:rsid w:val="009B3B7C"/>
    <w:rsid w:val="009B40DF"/>
    <w:rsid w:val="009B427B"/>
    <w:rsid w:val="009B494E"/>
    <w:rsid w:val="009B520B"/>
    <w:rsid w:val="009B56A2"/>
    <w:rsid w:val="009B5D80"/>
    <w:rsid w:val="009B5DF3"/>
    <w:rsid w:val="009B6743"/>
    <w:rsid w:val="009B6CD1"/>
    <w:rsid w:val="009B6FCA"/>
    <w:rsid w:val="009B7B8C"/>
    <w:rsid w:val="009B7C73"/>
    <w:rsid w:val="009C04B4"/>
    <w:rsid w:val="009C05D2"/>
    <w:rsid w:val="009C0AFD"/>
    <w:rsid w:val="009C0CC2"/>
    <w:rsid w:val="009C0DC2"/>
    <w:rsid w:val="009C0F9E"/>
    <w:rsid w:val="009C1717"/>
    <w:rsid w:val="009C1732"/>
    <w:rsid w:val="009C1B20"/>
    <w:rsid w:val="009C2226"/>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754"/>
    <w:rsid w:val="009D3A69"/>
    <w:rsid w:val="009D3C98"/>
    <w:rsid w:val="009D5020"/>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4333"/>
    <w:rsid w:val="009F50A3"/>
    <w:rsid w:val="009F5758"/>
    <w:rsid w:val="009F5F88"/>
    <w:rsid w:val="009F67B4"/>
    <w:rsid w:val="009F68D6"/>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0B4"/>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00A"/>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6F07"/>
    <w:rsid w:val="00A271FE"/>
    <w:rsid w:val="00A275F1"/>
    <w:rsid w:val="00A27F21"/>
    <w:rsid w:val="00A27F57"/>
    <w:rsid w:val="00A30CC4"/>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46EF"/>
    <w:rsid w:val="00A5505F"/>
    <w:rsid w:val="00A55471"/>
    <w:rsid w:val="00A55A54"/>
    <w:rsid w:val="00A55ADA"/>
    <w:rsid w:val="00A5670F"/>
    <w:rsid w:val="00A568EC"/>
    <w:rsid w:val="00A56956"/>
    <w:rsid w:val="00A56DD3"/>
    <w:rsid w:val="00A56E42"/>
    <w:rsid w:val="00A57D77"/>
    <w:rsid w:val="00A601C7"/>
    <w:rsid w:val="00A602D9"/>
    <w:rsid w:val="00A60872"/>
    <w:rsid w:val="00A60901"/>
    <w:rsid w:val="00A612A1"/>
    <w:rsid w:val="00A61B56"/>
    <w:rsid w:val="00A628CC"/>
    <w:rsid w:val="00A63327"/>
    <w:rsid w:val="00A634C3"/>
    <w:rsid w:val="00A634FA"/>
    <w:rsid w:val="00A638D1"/>
    <w:rsid w:val="00A63EF0"/>
    <w:rsid w:val="00A640C7"/>
    <w:rsid w:val="00A64936"/>
    <w:rsid w:val="00A6503F"/>
    <w:rsid w:val="00A650EA"/>
    <w:rsid w:val="00A661C0"/>
    <w:rsid w:val="00A66B07"/>
    <w:rsid w:val="00A66B6E"/>
    <w:rsid w:val="00A7051F"/>
    <w:rsid w:val="00A706FF"/>
    <w:rsid w:val="00A70703"/>
    <w:rsid w:val="00A710E5"/>
    <w:rsid w:val="00A716D0"/>
    <w:rsid w:val="00A71B4B"/>
    <w:rsid w:val="00A72324"/>
    <w:rsid w:val="00A72EC3"/>
    <w:rsid w:val="00A732A5"/>
    <w:rsid w:val="00A733A6"/>
    <w:rsid w:val="00A734F2"/>
    <w:rsid w:val="00A73861"/>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1C93"/>
    <w:rsid w:val="00A820E7"/>
    <w:rsid w:val="00A825B2"/>
    <w:rsid w:val="00A82D50"/>
    <w:rsid w:val="00A82F6B"/>
    <w:rsid w:val="00A834D3"/>
    <w:rsid w:val="00A83DA4"/>
    <w:rsid w:val="00A841ED"/>
    <w:rsid w:val="00A84349"/>
    <w:rsid w:val="00A84759"/>
    <w:rsid w:val="00A8572B"/>
    <w:rsid w:val="00A8589E"/>
    <w:rsid w:val="00A860BA"/>
    <w:rsid w:val="00A862F8"/>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481A"/>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2B67"/>
    <w:rsid w:val="00AA31DB"/>
    <w:rsid w:val="00AA3E15"/>
    <w:rsid w:val="00AA4522"/>
    <w:rsid w:val="00AA4E68"/>
    <w:rsid w:val="00AA5693"/>
    <w:rsid w:val="00AA6BB4"/>
    <w:rsid w:val="00AB0CB3"/>
    <w:rsid w:val="00AB153C"/>
    <w:rsid w:val="00AB1AAB"/>
    <w:rsid w:val="00AB1C89"/>
    <w:rsid w:val="00AB237F"/>
    <w:rsid w:val="00AB254E"/>
    <w:rsid w:val="00AB27C3"/>
    <w:rsid w:val="00AB2AA9"/>
    <w:rsid w:val="00AB3602"/>
    <w:rsid w:val="00AB3A0D"/>
    <w:rsid w:val="00AB49B4"/>
    <w:rsid w:val="00AB4A80"/>
    <w:rsid w:val="00AB5414"/>
    <w:rsid w:val="00AB549C"/>
    <w:rsid w:val="00AB5622"/>
    <w:rsid w:val="00AB7580"/>
    <w:rsid w:val="00AB7796"/>
    <w:rsid w:val="00AB7E3D"/>
    <w:rsid w:val="00AC0205"/>
    <w:rsid w:val="00AC0480"/>
    <w:rsid w:val="00AC0633"/>
    <w:rsid w:val="00AC071C"/>
    <w:rsid w:val="00AC0C37"/>
    <w:rsid w:val="00AC1195"/>
    <w:rsid w:val="00AC122F"/>
    <w:rsid w:val="00AC184D"/>
    <w:rsid w:val="00AC18D3"/>
    <w:rsid w:val="00AC1A3C"/>
    <w:rsid w:val="00AC20A3"/>
    <w:rsid w:val="00AC30B3"/>
    <w:rsid w:val="00AC381E"/>
    <w:rsid w:val="00AC389C"/>
    <w:rsid w:val="00AC38C2"/>
    <w:rsid w:val="00AC3C32"/>
    <w:rsid w:val="00AC558E"/>
    <w:rsid w:val="00AC55D5"/>
    <w:rsid w:val="00AC586D"/>
    <w:rsid w:val="00AC5BBD"/>
    <w:rsid w:val="00AC692D"/>
    <w:rsid w:val="00AC6CBE"/>
    <w:rsid w:val="00AC72B4"/>
    <w:rsid w:val="00AC7E4D"/>
    <w:rsid w:val="00AD09D4"/>
    <w:rsid w:val="00AD0A08"/>
    <w:rsid w:val="00AD1608"/>
    <w:rsid w:val="00AD1782"/>
    <w:rsid w:val="00AD18C7"/>
    <w:rsid w:val="00AD1C53"/>
    <w:rsid w:val="00AD243D"/>
    <w:rsid w:val="00AD243E"/>
    <w:rsid w:val="00AD2689"/>
    <w:rsid w:val="00AD2817"/>
    <w:rsid w:val="00AD2B9D"/>
    <w:rsid w:val="00AD2DED"/>
    <w:rsid w:val="00AD3A7A"/>
    <w:rsid w:val="00AD3FCE"/>
    <w:rsid w:val="00AD437A"/>
    <w:rsid w:val="00AD4A25"/>
    <w:rsid w:val="00AD50DC"/>
    <w:rsid w:val="00AD68A0"/>
    <w:rsid w:val="00AD6963"/>
    <w:rsid w:val="00AD7066"/>
    <w:rsid w:val="00AD7269"/>
    <w:rsid w:val="00AD729F"/>
    <w:rsid w:val="00AD765F"/>
    <w:rsid w:val="00AE0161"/>
    <w:rsid w:val="00AE0426"/>
    <w:rsid w:val="00AE0E12"/>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3E1"/>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2F4"/>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5F8F"/>
    <w:rsid w:val="00B061D0"/>
    <w:rsid w:val="00B072AE"/>
    <w:rsid w:val="00B0741B"/>
    <w:rsid w:val="00B07534"/>
    <w:rsid w:val="00B07EA5"/>
    <w:rsid w:val="00B100D6"/>
    <w:rsid w:val="00B10605"/>
    <w:rsid w:val="00B10A6E"/>
    <w:rsid w:val="00B10C07"/>
    <w:rsid w:val="00B1213C"/>
    <w:rsid w:val="00B12CC9"/>
    <w:rsid w:val="00B12EB2"/>
    <w:rsid w:val="00B13005"/>
    <w:rsid w:val="00B13719"/>
    <w:rsid w:val="00B13EA0"/>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1B9F"/>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07EF"/>
    <w:rsid w:val="00B42110"/>
    <w:rsid w:val="00B42740"/>
    <w:rsid w:val="00B42BC9"/>
    <w:rsid w:val="00B4350E"/>
    <w:rsid w:val="00B43F77"/>
    <w:rsid w:val="00B441DC"/>
    <w:rsid w:val="00B448D8"/>
    <w:rsid w:val="00B44A42"/>
    <w:rsid w:val="00B44B62"/>
    <w:rsid w:val="00B462F6"/>
    <w:rsid w:val="00B46D07"/>
    <w:rsid w:val="00B47688"/>
    <w:rsid w:val="00B47F77"/>
    <w:rsid w:val="00B5015A"/>
    <w:rsid w:val="00B50191"/>
    <w:rsid w:val="00B50326"/>
    <w:rsid w:val="00B5062D"/>
    <w:rsid w:val="00B50AB1"/>
    <w:rsid w:val="00B515AE"/>
    <w:rsid w:val="00B51662"/>
    <w:rsid w:val="00B51C82"/>
    <w:rsid w:val="00B5235C"/>
    <w:rsid w:val="00B53605"/>
    <w:rsid w:val="00B53E5B"/>
    <w:rsid w:val="00B53EE8"/>
    <w:rsid w:val="00B54331"/>
    <w:rsid w:val="00B54A9D"/>
    <w:rsid w:val="00B54BFA"/>
    <w:rsid w:val="00B54C68"/>
    <w:rsid w:val="00B56049"/>
    <w:rsid w:val="00B568CA"/>
    <w:rsid w:val="00B56F7D"/>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37A"/>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0DBF"/>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01E"/>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1D61"/>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12B8"/>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8FB"/>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044"/>
    <w:rsid w:val="00BB6C7B"/>
    <w:rsid w:val="00BB71E8"/>
    <w:rsid w:val="00BC046B"/>
    <w:rsid w:val="00BC08FC"/>
    <w:rsid w:val="00BC0950"/>
    <w:rsid w:val="00BC0B6F"/>
    <w:rsid w:val="00BC0FA9"/>
    <w:rsid w:val="00BC1850"/>
    <w:rsid w:val="00BC2006"/>
    <w:rsid w:val="00BC28BE"/>
    <w:rsid w:val="00BC2984"/>
    <w:rsid w:val="00BC2D69"/>
    <w:rsid w:val="00BC372D"/>
    <w:rsid w:val="00BC3896"/>
    <w:rsid w:val="00BC3E8E"/>
    <w:rsid w:val="00BC4A6B"/>
    <w:rsid w:val="00BC4AC5"/>
    <w:rsid w:val="00BC4C0F"/>
    <w:rsid w:val="00BC6112"/>
    <w:rsid w:val="00BC61A6"/>
    <w:rsid w:val="00BC64A6"/>
    <w:rsid w:val="00BC6C94"/>
    <w:rsid w:val="00BC6E30"/>
    <w:rsid w:val="00BC729D"/>
    <w:rsid w:val="00BC76CE"/>
    <w:rsid w:val="00BC79F4"/>
    <w:rsid w:val="00BC7AAF"/>
    <w:rsid w:val="00BD026A"/>
    <w:rsid w:val="00BD036B"/>
    <w:rsid w:val="00BD14A9"/>
    <w:rsid w:val="00BD2230"/>
    <w:rsid w:val="00BD337A"/>
    <w:rsid w:val="00BD3AD5"/>
    <w:rsid w:val="00BD52BA"/>
    <w:rsid w:val="00BD5AE4"/>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09F"/>
    <w:rsid w:val="00BF1DB9"/>
    <w:rsid w:val="00BF281B"/>
    <w:rsid w:val="00BF28C4"/>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0A5"/>
    <w:rsid w:val="00C004F7"/>
    <w:rsid w:val="00C008F9"/>
    <w:rsid w:val="00C00E27"/>
    <w:rsid w:val="00C014FF"/>
    <w:rsid w:val="00C01B29"/>
    <w:rsid w:val="00C021FF"/>
    <w:rsid w:val="00C0253C"/>
    <w:rsid w:val="00C025E0"/>
    <w:rsid w:val="00C02A77"/>
    <w:rsid w:val="00C02EBD"/>
    <w:rsid w:val="00C03AF3"/>
    <w:rsid w:val="00C03E96"/>
    <w:rsid w:val="00C03F8A"/>
    <w:rsid w:val="00C04D54"/>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6B44"/>
    <w:rsid w:val="00C17007"/>
    <w:rsid w:val="00C172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5D0D"/>
    <w:rsid w:val="00C266F0"/>
    <w:rsid w:val="00C26F18"/>
    <w:rsid w:val="00C27F13"/>
    <w:rsid w:val="00C30B40"/>
    <w:rsid w:val="00C31492"/>
    <w:rsid w:val="00C324F4"/>
    <w:rsid w:val="00C3284E"/>
    <w:rsid w:val="00C3360D"/>
    <w:rsid w:val="00C33B81"/>
    <w:rsid w:val="00C34793"/>
    <w:rsid w:val="00C348A5"/>
    <w:rsid w:val="00C34C45"/>
    <w:rsid w:val="00C35170"/>
    <w:rsid w:val="00C351BC"/>
    <w:rsid w:val="00C351F6"/>
    <w:rsid w:val="00C367E3"/>
    <w:rsid w:val="00C370D9"/>
    <w:rsid w:val="00C372ED"/>
    <w:rsid w:val="00C3743F"/>
    <w:rsid w:val="00C400FC"/>
    <w:rsid w:val="00C40DAE"/>
    <w:rsid w:val="00C414EF"/>
    <w:rsid w:val="00C41FC6"/>
    <w:rsid w:val="00C4284A"/>
    <w:rsid w:val="00C42A97"/>
    <w:rsid w:val="00C44A1E"/>
    <w:rsid w:val="00C44BBF"/>
    <w:rsid w:val="00C44BEE"/>
    <w:rsid w:val="00C44F55"/>
    <w:rsid w:val="00C44FA0"/>
    <w:rsid w:val="00C46009"/>
    <w:rsid w:val="00C46602"/>
    <w:rsid w:val="00C4677A"/>
    <w:rsid w:val="00C46A33"/>
    <w:rsid w:val="00C4777D"/>
    <w:rsid w:val="00C478C1"/>
    <w:rsid w:val="00C47AED"/>
    <w:rsid w:val="00C50DDD"/>
    <w:rsid w:val="00C51B4D"/>
    <w:rsid w:val="00C5246E"/>
    <w:rsid w:val="00C529E1"/>
    <w:rsid w:val="00C52F02"/>
    <w:rsid w:val="00C53EE4"/>
    <w:rsid w:val="00C54B4A"/>
    <w:rsid w:val="00C54DF2"/>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02"/>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31"/>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342"/>
    <w:rsid w:val="00C75423"/>
    <w:rsid w:val="00C7643E"/>
    <w:rsid w:val="00C76573"/>
    <w:rsid w:val="00C76DC4"/>
    <w:rsid w:val="00C77040"/>
    <w:rsid w:val="00C77968"/>
    <w:rsid w:val="00C77C20"/>
    <w:rsid w:val="00C8013A"/>
    <w:rsid w:val="00C80C2A"/>
    <w:rsid w:val="00C8106D"/>
    <w:rsid w:val="00C8170E"/>
    <w:rsid w:val="00C81EB5"/>
    <w:rsid w:val="00C81FA5"/>
    <w:rsid w:val="00C82B06"/>
    <w:rsid w:val="00C82CD8"/>
    <w:rsid w:val="00C84A20"/>
    <w:rsid w:val="00C84F2C"/>
    <w:rsid w:val="00C857BE"/>
    <w:rsid w:val="00C85AFE"/>
    <w:rsid w:val="00C864B5"/>
    <w:rsid w:val="00C86D2E"/>
    <w:rsid w:val="00C87E5F"/>
    <w:rsid w:val="00C87FDF"/>
    <w:rsid w:val="00C90023"/>
    <w:rsid w:val="00C906A2"/>
    <w:rsid w:val="00C9178A"/>
    <w:rsid w:val="00C91954"/>
    <w:rsid w:val="00C91B99"/>
    <w:rsid w:val="00C9202B"/>
    <w:rsid w:val="00C920DE"/>
    <w:rsid w:val="00C94133"/>
    <w:rsid w:val="00C9428D"/>
    <w:rsid w:val="00C945B6"/>
    <w:rsid w:val="00C947A5"/>
    <w:rsid w:val="00C950B1"/>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43E"/>
    <w:rsid w:val="00CB3692"/>
    <w:rsid w:val="00CB3894"/>
    <w:rsid w:val="00CB3BE8"/>
    <w:rsid w:val="00CB3D02"/>
    <w:rsid w:val="00CB3E38"/>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6CEF"/>
    <w:rsid w:val="00CC6DF6"/>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A19"/>
    <w:rsid w:val="00CE4E11"/>
    <w:rsid w:val="00CE527E"/>
    <w:rsid w:val="00CE643D"/>
    <w:rsid w:val="00CE6D9D"/>
    <w:rsid w:val="00CE7613"/>
    <w:rsid w:val="00CE7C2C"/>
    <w:rsid w:val="00CE7C77"/>
    <w:rsid w:val="00CF0234"/>
    <w:rsid w:val="00CF0524"/>
    <w:rsid w:val="00CF14D1"/>
    <w:rsid w:val="00CF176D"/>
    <w:rsid w:val="00CF22F0"/>
    <w:rsid w:val="00CF3268"/>
    <w:rsid w:val="00CF3EA6"/>
    <w:rsid w:val="00CF3FA9"/>
    <w:rsid w:val="00CF484F"/>
    <w:rsid w:val="00CF4BDB"/>
    <w:rsid w:val="00CF4C90"/>
    <w:rsid w:val="00CF4E69"/>
    <w:rsid w:val="00CF5034"/>
    <w:rsid w:val="00CF506A"/>
    <w:rsid w:val="00CF53A9"/>
    <w:rsid w:val="00CF55D4"/>
    <w:rsid w:val="00CF5E5F"/>
    <w:rsid w:val="00CF6548"/>
    <w:rsid w:val="00CF66B2"/>
    <w:rsid w:val="00CF6CD2"/>
    <w:rsid w:val="00CF7568"/>
    <w:rsid w:val="00CF7828"/>
    <w:rsid w:val="00CF7B73"/>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1342"/>
    <w:rsid w:val="00D12A1F"/>
    <w:rsid w:val="00D12AF5"/>
    <w:rsid w:val="00D130E2"/>
    <w:rsid w:val="00D1398E"/>
    <w:rsid w:val="00D13A8B"/>
    <w:rsid w:val="00D14137"/>
    <w:rsid w:val="00D143B9"/>
    <w:rsid w:val="00D14994"/>
    <w:rsid w:val="00D15482"/>
    <w:rsid w:val="00D16657"/>
    <w:rsid w:val="00D166AC"/>
    <w:rsid w:val="00D1747B"/>
    <w:rsid w:val="00D17953"/>
    <w:rsid w:val="00D1798B"/>
    <w:rsid w:val="00D2014D"/>
    <w:rsid w:val="00D2020C"/>
    <w:rsid w:val="00D202A5"/>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BCD"/>
    <w:rsid w:val="00D25C87"/>
    <w:rsid w:val="00D25F40"/>
    <w:rsid w:val="00D2613C"/>
    <w:rsid w:val="00D26362"/>
    <w:rsid w:val="00D264B1"/>
    <w:rsid w:val="00D26F4F"/>
    <w:rsid w:val="00D27A19"/>
    <w:rsid w:val="00D27C34"/>
    <w:rsid w:val="00D30BD6"/>
    <w:rsid w:val="00D30E6D"/>
    <w:rsid w:val="00D31A4F"/>
    <w:rsid w:val="00D323E9"/>
    <w:rsid w:val="00D325D3"/>
    <w:rsid w:val="00D33054"/>
    <w:rsid w:val="00D334C1"/>
    <w:rsid w:val="00D33896"/>
    <w:rsid w:val="00D33AE9"/>
    <w:rsid w:val="00D344C6"/>
    <w:rsid w:val="00D34703"/>
    <w:rsid w:val="00D34FE4"/>
    <w:rsid w:val="00D354FC"/>
    <w:rsid w:val="00D36578"/>
    <w:rsid w:val="00D36C80"/>
    <w:rsid w:val="00D4009A"/>
    <w:rsid w:val="00D4072F"/>
    <w:rsid w:val="00D40E39"/>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6826"/>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2D04"/>
    <w:rsid w:val="00D73CBD"/>
    <w:rsid w:val="00D742F2"/>
    <w:rsid w:val="00D7549A"/>
    <w:rsid w:val="00D75669"/>
    <w:rsid w:val="00D75B15"/>
    <w:rsid w:val="00D761C9"/>
    <w:rsid w:val="00D772ED"/>
    <w:rsid w:val="00D778AD"/>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0C0"/>
    <w:rsid w:val="00D8629D"/>
    <w:rsid w:val="00D870F1"/>
    <w:rsid w:val="00D87321"/>
    <w:rsid w:val="00D8745D"/>
    <w:rsid w:val="00D87E3B"/>
    <w:rsid w:val="00D87E3C"/>
    <w:rsid w:val="00D87F91"/>
    <w:rsid w:val="00D907CF"/>
    <w:rsid w:val="00D91A61"/>
    <w:rsid w:val="00D926EC"/>
    <w:rsid w:val="00D92E3C"/>
    <w:rsid w:val="00D9361F"/>
    <w:rsid w:val="00D9379C"/>
    <w:rsid w:val="00D93ED4"/>
    <w:rsid w:val="00D94307"/>
    <w:rsid w:val="00D9483E"/>
    <w:rsid w:val="00D94B16"/>
    <w:rsid w:val="00D953BB"/>
    <w:rsid w:val="00D9573D"/>
    <w:rsid w:val="00D957A5"/>
    <w:rsid w:val="00D957AA"/>
    <w:rsid w:val="00D9592B"/>
    <w:rsid w:val="00D95CCD"/>
    <w:rsid w:val="00D95DCD"/>
    <w:rsid w:val="00D96ACE"/>
    <w:rsid w:val="00D96EE6"/>
    <w:rsid w:val="00D9745A"/>
    <w:rsid w:val="00D979E5"/>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1C39"/>
    <w:rsid w:val="00DB2128"/>
    <w:rsid w:val="00DB2B2D"/>
    <w:rsid w:val="00DB2F8A"/>
    <w:rsid w:val="00DB3340"/>
    <w:rsid w:val="00DB33B1"/>
    <w:rsid w:val="00DB3675"/>
    <w:rsid w:val="00DB36E0"/>
    <w:rsid w:val="00DB3861"/>
    <w:rsid w:val="00DB3880"/>
    <w:rsid w:val="00DB410A"/>
    <w:rsid w:val="00DB4137"/>
    <w:rsid w:val="00DB4963"/>
    <w:rsid w:val="00DB4A2A"/>
    <w:rsid w:val="00DB5E5C"/>
    <w:rsid w:val="00DB5F94"/>
    <w:rsid w:val="00DB614F"/>
    <w:rsid w:val="00DB6DBB"/>
    <w:rsid w:val="00DB7DD2"/>
    <w:rsid w:val="00DC019F"/>
    <w:rsid w:val="00DC0703"/>
    <w:rsid w:val="00DC159C"/>
    <w:rsid w:val="00DC2102"/>
    <w:rsid w:val="00DC2111"/>
    <w:rsid w:val="00DC2818"/>
    <w:rsid w:val="00DC332A"/>
    <w:rsid w:val="00DC3607"/>
    <w:rsid w:val="00DC3A59"/>
    <w:rsid w:val="00DC3CAF"/>
    <w:rsid w:val="00DC44D6"/>
    <w:rsid w:val="00DC4D8E"/>
    <w:rsid w:val="00DC5074"/>
    <w:rsid w:val="00DC5117"/>
    <w:rsid w:val="00DC519B"/>
    <w:rsid w:val="00DC6163"/>
    <w:rsid w:val="00DC6485"/>
    <w:rsid w:val="00DC6531"/>
    <w:rsid w:val="00DC7302"/>
    <w:rsid w:val="00DC7616"/>
    <w:rsid w:val="00DC7749"/>
    <w:rsid w:val="00DD0588"/>
    <w:rsid w:val="00DD0EFB"/>
    <w:rsid w:val="00DD0F7D"/>
    <w:rsid w:val="00DD2401"/>
    <w:rsid w:val="00DD2876"/>
    <w:rsid w:val="00DD2A53"/>
    <w:rsid w:val="00DD3348"/>
    <w:rsid w:val="00DD47FB"/>
    <w:rsid w:val="00DD4D22"/>
    <w:rsid w:val="00DD4F38"/>
    <w:rsid w:val="00DD50A0"/>
    <w:rsid w:val="00DD5104"/>
    <w:rsid w:val="00DD550E"/>
    <w:rsid w:val="00DD55AB"/>
    <w:rsid w:val="00DD5EBE"/>
    <w:rsid w:val="00DD6245"/>
    <w:rsid w:val="00DD682A"/>
    <w:rsid w:val="00DD695A"/>
    <w:rsid w:val="00DD6DC7"/>
    <w:rsid w:val="00DD72BA"/>
    <w:rsid w:val="00DD72F1"/>
    <w:rsid w:val="00DE063F"/>
    <w:rsid w:val="00DE236B"/>
    <w:rsid w:val="00DE2D9C"/>
    <w:rsid w:val="00DE33F3"/>
    <w:rsid w:val="00DE3A86"/>
    <w:rsid w:val="00DE3F54"/>
    <w:rsid w:val="00DE486F"/>
    <w:rsid w:val="00DE48F0"/>
    <w:rsid w:val="00DE512A"/>
    <w:rsid w:val="00DE528D"/>
    <w:rsid w:val="00DE594A"/>
    <w:rsid w:val="00DE6602"/>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2F34"/>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067C9"/>
    <w:rsid w:val="00E10507"/>
    <w:rsid w:val="00E10519"/>
    <w:rsid w:val="00E13542"/>
    <w:rsid w:val="00E135A6"/>
    <w:rsid w:val="00E1380A"/>
    <w:rsid w:val="00E145B7"/>
    <w:rsid w:val="00E150F4"/>
    <w:rsid w:val="00E1639B"/>
    <w:rsid w:val="00E16803"/>
    <w:rsid w:val="00E16838"/>
    <w:rsid w:val="00E17A40"/>
    <w:rsid w:val="00E20C5F"/>
    <w:rsid w:val="00E20C7E"/>
    <w:rsid w:val="00E2119F"/>
    <w:rsid w:val="00E21571"/>
    <w:rsid w:val="00E21664"/>
    <w:rsid w:val="00E21CB1"/>
    <w:rsid w:val="00E22364"/>
    <w:rsid w:val="00E22CAB"/>
    <w:rsid w:val="00E23328"/>
    <w:rsid w:val="00E23A70"/>
    <w:rsid w:val="00E23DF6"/>
    <w:rsid w:val="00E23FA2"/>
    <w:rsid w:val="00E24321"/>
    <w:rsid w:val="00E24359"/>
    <w:rsid w:val="00E24AC8"/>
    <w:rsid w:val="00E260F3"/>
    <w:rsid w:val="00E264F7"/>
    <w:rsid w:val="00E266FD"/>
    <w:rsid w:val="00E26FAF"/>
    <w:rsid w:val="00E27403"/>
    <w:rsid w:val="00E275B7"/>
    <w:rsid w:val="00E30504"/>
    <w:rsid w:val="00E30A89"/>
    <w:rsid w:val="00E3105B"/>
    <w:rsid w:val="00E312EF"/>
    <w:rsid w:val="00E317CA"/>
    <w:rsid w:val="00E32583"/>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37D7F"/>
    <w:rsid w:val="00E40B13"/>
    <w:rsid w:val="00E40C0B"/>
    <w:rsid w:val="00E40DA6"/>
    <w:rsid w:val="00E40DDA"/>
    <w:rsid w:val="00E412C3"/>
    <w:rsid w:val="00E415CB"/>
    <w:rsid w:val="00E4179C"/>
    <w:rsid w:val="00E41AE0"/>
    <w:rsid w:val="00E41C07"/>
    <w:rsid w:val="00E41D28"/>
    <w:rsid w:val="00E42599"/>
    <w:rsid w:val="00E42A36"/>
    <w:rsid w:val="00E42AED"/>
    <w:rsid w:val="00E42D2D"/>
    <w:rsid w:val="00E443BA"/>
    <w:rsid w:val="00E44DF6"/>
    <w:rsid w:val="00E44E66"/>
    <w:rsid w:val="00E44ED8"/>
    <w:rsid w:val="00E44EFC"/>
    <w:rsid w:val="00E45C36"/>
    <w:rsid w:val="00E45F16"/>
    <w:rsid w:val="00E45F57"/>
    <w:rsid w:val="00E46E6C"/>
    <w:rsid w:val="00E4748E"/>
    <w:rsid w:val="00E475D1"/>
    <w:rsid w:val="00E47D83"/>
    <w:rsid w:val="00E50C1B"/>
    <w:rsid w:val="00E50D04"/>
    <w:rsid w:val="00E5103F"/>
    <w:rsid w:val="00E51ECE"/>
    <w:rsid w:val="00E52E47"/>
    <w:rsid w:val="00E5311F"/>
    <w:rsid w:val="00E536C8"/>
    <w:rsid w:val="00E54869"/>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134E"/>
    <w:rsid w:val="00E6135D"/>
    <w:rsid w:val="00E630A6"/>
    <w:rsid w:val="00E631F3"/>
    <w:rsid w:val="00E63649"/>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2D36"/>
    <w:rsid w:val="00E840EE"/>
    <w:rsid w:val="00E84B3B"/>
    <w:rsid w:val="00E85092"/>
    <w:rsid w:val="00E853F5"/>
    <w:rsid w:val="00E85D41"/>
    <w:rsid w:val="00E8664F"/>
    <w:rsid w:val="00E86940"/>
    <w:rsid w:val="00E86AE2"/>
    <w:rsid w:val="00E87AF0"/>
    <w:rsid w:val="00E87BAA"/>
    <w:rsid w:val="00E90471"/>
    <w:rsid w:val="00E905BD"/>
    <w:rsid w:val="00E9178E"/>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4500"/>
    <w:rsid w:val="00EA5021"/>
    <w:rsid w:val="00EA5439"/>
    <w:rsid w:val="00EA5C29"/>
    <w:rsid w:val="00EA62C0"/>
    <w:rsid w:val="00EA6AF7"/>
    <w:rsid w:val="00EA6BD4"/>
    <w:rsid w:val="00EA7661"/>
    <w:rsid w:val="00EA7FA9"/>
    <w:rsid w:val="00EB0469"/>
    <w:rsid w:val="00EB061E"/>
    <w:rsid w:val="00EB110C"/>
    <w:rsid w:val="00EB1A40"/>
    <w:rsid w:val="00EB1B3F"/>
    <w:rsid w:val="00EB1B8D"/>
    <w:rsid w:val="00EB21B5"/>
    <w:rsid w:val="00EB21D4"/>
    <w:rsid w:val="00EB237A"/>
    <w:rsid w:val="00EB2D60"/>
    <w:rsid w:val="00EB2E70"/>
    <w:rsid w:val="00EB4081"/>
    <w:rsid w:val="00EB434C"/>
    <w:rsid w:val="00EB46D8"/>
    <w:rsid w:val="00EB499D"/>
    <w:rsid w:val="00EB4E05"/>
    <w:rsid w:val="00EB574A"/>
    <w:rsid w:val="00EB5EB3"/>
    <w:rsid w:val="00EB6284"/>
    <w:rsid w:val="00EB632F"/>
    <w:rsid w:val="00EB66FD"/>
    <w:rsid w:val="00EB6BAD"/>
    <w:rsid w:val="00EB6FF1"/>
    <w:rsid w:val="00EB70C4"/>
    <w:rsid w:val="00EB73FA"/>
    <w:rsid w:val="00EB7A12"/>
    <w:rsid w:val="00EC026F"/>
    <w:rsid w:val="00EC02B6"/>
    <w:rsid w:val="00EC0AAF"/>
    <w:rsid w:val="00EC1371"/>
    <w:rsid w:val="00EC1397"/>
    <w:rsid w:val="00EC1526"/>
    <w:rsid w:val="00EC1940"/>
    <w:rsid w:val="00EC2376"/>
    <w:rsid w:val="00EC2435"/>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889"/>
    <w:rsid w:val="00EC7B2D"/>
    <w:rsid w:val="00ED0AFF"/>
    <w:rsid w:val="00ED1139"/>
    <w:rsid w:val="00ED1504"/>
    <w:rsid w:val="00ED1639"/>
    <w:rsid w:val="00ED34E6"/>
    <w:rsid w:val="00ED37DD"/>
    <w:rsid w:val="00ED490F"/>
    <w:rsid w:val="00ED5994"/>
    <w:rsid w:val="00ED71A8"/>
    <w:rsid w:val="00ED743F"/>
    <w:rsid w:val="00ED7696"/>
    <w:rsid w:val="00ED7B95"/>
    <w:rsid w:val="00EE048C"/>
    <w:rsid w:val="00EE062A"/>
    <w:rsid w:val="00EE08DA"/>
    <w:rsid w:val="00EE0DFC"/>
    <w:rsid w:val="00EE0E38"/>
    <w:rsid w:val="00EE111B"/>
    <w:rsid w:val="00EE1977"/>
    <w:rsid w:val="00EE286A"/>
    <w:rsid w:val="00EE2A7A"/>
    <w:rsid w:val="00EE2B1B"/>
    <w:rsid w:val="00EE3369"/>
    <w:rsid w:val="00EE3E9E"/>
    <w:rsid w:val="00EE41D4"/>
    <w:rsid w:val="00EE4289"/>
    <w:rsid w:val="00EE46F7"/>
    <w:rsid w:val="00EE56FC"/>
    <w:rsid w:val="00EE5F07"/>
    <w:rsid w:val="00EE5F36"/>
    <w:rsid w:val="00EE60FD"/>
    <w:rsid w:val="00EE6680"/>
    <w:rsid w:val="00EE66C7"/>
    <w:rsid w:val="00EE6774"/>
    <w:rsid w:val="00EE685F"/>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3672"/>
    <w:rsid w:val="00F04499"/>
    <w:rsid w:val="00F04727"/>
    <w:rsid w:val="00F048CD"/>
    <w:rsid w:val="00F04ED1"/>
    <w:rsid w:val="00F05BE5"/>
    <w:rsid w:val="00F06445"/>
    <w:rsid w:val="00F06965"/>
    <w:rsid w:val="00F06DF1"/>
    <w:rsid w:val="00F07922"/>
    <w:rsid w:val="00F07B54"/>
    <w:rsid w:val="00F102F8"/>
    <w:rsid w:val="00F1083B"/>
    <w:rsid w:val="00F1193B"/>
    <w:rsid w:val="00F11E71"/>
    <w:rsid w:val="00F128EF"/>
    <w:rsid w:val="00F12B50"/>
    <w:rsid w:val="00F12FD3"/>
    <w:rsid w:val="00F13516"/>
    <w:rsid w:val="00F1375D"/>
    <w:rsid w:val="00F13826"/>
    <w:rsid w:val="00F13A18"/>
    <w:rsid w:val="00F13A4C"/>
    <w:rsid w:val="00F13AAC"/>
    <w:rsid w:val="00F14B8D"/>
    <w:rsid w:val="00F14CBB"/>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044D"/>
    <w:rsid w:val="00F414C9"/>
    <w:rsid w:val="00F41E10"/>
    <w:rsid w:val="00F42161"/>
    <w:rsid w:val="00F42E17"/>
    <w:rsid w:val="00F44A79"/>
    <w:rsid w:val="00F44C45"/>
    <w:rsid w:val="00F45216"/>
    <w:rsid w:val="00F45377"/>
    <w:rsid w:val="00F453C7"/>
    <w:rsid w:val="00F47126"/>
    <w:rsid w:val="00F472CB"/>
    <w:rsid w:val="00F47CF5"/>
    <w:rsid w:val="00F51218"/>
    <w:rsid w:val="00F51268"/>
    <w:rsid w:val="00F5141C"/>
    <w:rsid w:val="00F51430"/>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5FB"/>
    <w:rsid w:val="00F74FD0"/>
    <w:rsid w:val="00F7501B"/>
    <w:rsid w:val="00F750C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2A4"/>
    <w:rsid w:val="00F918C4"/>
    <w:rsid w:val="00F91E82"/>
    <w:rsid w:val="00F921CF"/>
    <w:rsid w:val="00F922D7"/>
    <w:rsid w:val="00F92602"/>
    <w:rsid w:val="00F926AD"/>
    <w:rsid w:val="00F92E68"/>
    <w:rsid w:val="00F930B7"/>
    <w:rsid w:val="00F938D1"/>
    <w:rsid w:val="00F93E63"/>
    <w:rsid w:val="00F94408"/>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48D9"/>
    <w:rsid w:val="00FA5CC5"/>
    <w:rsid w:val="00FA5DDC"/>
    <w:rsid w:val="00FA64D3"/>
    <w:rsid w:val="00FA6A48"/>
    <w:rsid w:val="00FA6AC2"/>
    <w:rsid w:val="00FA6FE1"/>
    <w:rsid w:val="00FA70FD"/>
    <w:rsid w:val="00FA7338"/>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0F"/>
    <w:rsid w:val="00FB5C62"/>
    <w:rsid w:val="00FB655C"/>
    <w:rsid w:val="00FB65E2"/>
    <w:rsid w:val="00FB6A39"/>
    <w:rsid w:val="00FB7600"/>
    <w:rsid w:val="00FB7617"/>
    <w:rsid w:val="00FB76BE"/>
    <w:rsid w:val="00FB780B"/>
    <w:rsid w:val="00FB7BD4"/>
    <w:rsid w:val="00FC1942"/>
    <w:rsid w:val="00FC299F"/>
    <w:rsid w:val="00FC2F46"/>
    <w:rsid w:val="00FC40E6"/>
    <w:rsid w:val="00FC422D"/>
    <w:rsid w:val="00FC5673"/>
    <w:rsid w:val="00FC5D6B"/>
    <w:rsid w:val="00FC5FAA"/>
    <w:rsid w:val="00FC6155"/>
    <w:rsid w:val="00FC65CF"/>
    <w:rsid w:val="00FC6753"/>
    <w:rsid w:val="00FC6947"/>
    <w:rsid w:val="00FC6CD4"/>
    <w:rsid w:val="00FC75ED"/>
    <w:rsid w:val="00FD0098"/>
    <w:rsid w:val="00FD04B0"/>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ADA"/>
    <w:rsid w:val="00FD5C8B"/>
    <w:rsid w:val="00FD6094"/>
    <w:rsid w:val="00FD768E"/>
    <w:rsid w:val="00FD7772"/>
    <w:rsid w:val="00FD7A82"/>
    <w:rsid w:val="00FE0183"/>
    <w:rsid w:val="00FE0D63"/>
    <w:rsid w:val="00FE0DB3"/>
    <w:rsid w:val="00FE0EBF"/>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B78"/>
    <w:rsid w:val="00FE6C14"/>
    <w:rsid w:val="00FE6E81"/>
    <w:rsid w:val="00FE706D"/>
    <w:rsid w:val="00FE7325"/>
    <w:rsid w:val="00FE7964"/>
    <w:rsid w:val="00FF0DB9"/>
    <w:rsid w:val="00FF2082"/>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2C75"/>
    <w:rPr>
      <w:rFonts w:asciiTheme="minorHAnsi" w:hAnsiTheme="minorHAnsi"/>
      <w:sz w:val="22"/>
    </w:rPr>
  </w:style>
  <w:style w:type="paragraph" w:styleId="1">
    <w:name w:val="heading 1"/>
    <w:basedOn w:val="a"/>
    <w:next w:val="a"/>
    <w:link w:val="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2">
    <w:name w:val="heading 2"/>
    <w:basedOn w:val="a"/>
    <w:next w:val="a"/>
    <w:link w:val="2Char"/>
    <w:qFormat/>
    <w:rsid w:val="00DE063F"/>
    <w:pPr>
      <w:keepNext/>
      <w:numPr>
        <w:ilvl w:val="1"/>
        <w:numId w:val="1"/>
      </w:numPr>
      <w:spacing w:before="240"/>
      <w:outlineLvl w:val="1"/>
    </w:pPr>
    <w:rPr>
      <w:rFonts w:ascii="Arial" w:hAnsi="Arial"/>
      <w:b/>
      <w:noProof/>
      <w:color w:val="0072BC"/>
      <w:kern w:val="28"/>
      <w:sz w:val="24"/>
    </w:rPr>
  </w:style>
  <w:style w:type="paragraph" w:styleId="3">
    <w:name w:val="heading 3"/>
    <w:basedOn w:val="a"/>
    <w:next w:val="a"/>
    <w:link w:val="3Char"/>
    <w:qFormat/>
    <w:rsid w:val="00AC184D"/>
    <w:pPr>
      <w:keepNext/>
      <w:numPr>
        <w:ilvl w:val="2"/>
        <w:numId w:val="1"/>
      </w:numPr>
      <w:spacing w:before="240" w:after="120"/>
      <w:outlineLvl w:val="2"/>
    </w:pPr>
    <w:rPr>
      <w:rFonts w:ascii="Arial" w:hAnsi="Arial"/>
      <w:b/>
      <w:noProof/>
      <w:color w:val="0072BC"/>
      <w:kern w:val="28"/>
    </w:rPr>
  </w:style>
  <w:style w:type="paragraph" w:styleId="4">
    <w:name w:val="heading 4"/>
    <w:basedOn w:val="a"/>
    <w:next w:val="a"/>
    <w:link w:val="4Char"/>
    <w:qFormat/>
    <w:rsid w:val="00DE063F"/>
    <w:pPr>
      <w:keepNext/>
      <w:numPr>
        <w:ilvl w:val="3"/>
        <w:numId w:val="1"/>
      </w:numPr>
      <w:spacing w:before="160" w:after="80"/>
      <w:outlineLvl w:val="3"/>
    </w:pPr>
    <w:rPr>
      <w:rFonts w:ascii="Arial" w:hAnsi="Arial"/>
      <w:noProof/>
      <w:color w:val="0072BC"/>
      <w:kern w:val="28"/>
    </w:rPr>
  </w:style>
  <w:style w:type="paragraph" w:styleId="5">
    <w:name w:val="heading 5"/>
    <w:basedOn w:val="a"/>
    <w:next w:val="a"/>
    <w:link w:val="5Char"/>
    <w:qFormat/>
    <w:rsid w:val="00DE063F"/>
    <w:pPr>
      <w:keepNext/>
      <w:numPr>
        <w:ilvl w:val="4"/>
        <w:numId w:val="1"/>
      </w:numPr>
      <w:spacing w:before="160" w:after="80"/>
      <w:outlineLvl w:val="4"/>
    </w:pPr>
    <w:rPr>
      <w:rFonts w:ascii="Arial" w:hAnsi="Arial"/>
      <w:noProof/>
      <w:color w:val="0072BC"/>
      <w:kern w:val="28"/>
    </w:rPr>
  </w:style>
  <w:style w:type="paragraph" w:styleId="6">
    <w:name w:val="heading 6"/>
    <w:basedOn w:val="a"/>
    <w:next w:val="a"/>
    <w:link w:val="6Char"/>
    <w:qFormat/>
    <w:rsid w:val="00DE063F"/>
    <w:pPr>
      <w:keepNext/>
      <w:numPr>
        <w:ilvl w:val="5"/>
        <w:numId w:val="1"/>
      </w:numPr>
      <w:spacing w:before="160" w:after="80"/>
      <w:outlineLvl w:val="5"/>
    </w:pPr>
    <w:rPr>
      <w:rFonts w:ascii="Arial" w:hAnsi="Arial"/>
      <w:noProof/>
      <w:color w:val="0072BC"/>
      <w:kern w:val="28"/>
    </w:rPr>
  </w:style>
  <w:style w:type="paragraph" w:styleId="7">
    <w:name w:val="heading 7"/>
    <w:basedOn w:val="a"/>
    <w:next w:val="a"/>
    <w:link w:val="7Char"/>
    <w:qFormat/>
    <w:rsid w:val="00DE063F"/>
    <w:pPr>
      <w:keepNext/>
      <w:numPr>
        <w:ilvl w:val="6"/>
        <w:numId w:val="1"/>
      </w:numPr>
      <w:spacing w:before="160" w:after="80"/>
      <w:outlineLvl w:val="6"/>
    </w:pPr>
    <w:rPr>
      <w:rFonts w:ascii="Arial" w:hAnsi="Arial"/>
      <w:noProof/>
      <w:color w:val="0072BC"/>
      <w:kern w:val="28"/>
    </w:rPr>
  </w:style>
  <w:style w:type="paragraph" w:styleId="8">
    <w:name w:val="heading 8"/>
    <w:basedOn w:val="a"/>
    <w:next w:val="a"/>
    <w:link w:val="8Char"/>
    <w:qFormat/>
    <w:rsid w:val="00DE063F"/>
    <w:pPr>
      <w:keepNext/>
      <w:numPr>
        <w:ilvl w:val="7"/>
        <w:numId w:val="1"/>
      </w:numPr>
      <w:spacing w:before="160" w:after="80"/>
      <w:outlineLvl w:val="7"/>
    </w:pPr>
    <w:rPr>
      <w:rFonts w:ascii="Arial" w:hAnsi="Arial"/>
      <w:noProof/>
      <w:color w:val="0072BC"/>
      <w:kern w:val="28"/>
    </w:rPr>
  </w:style>
  <w:style w:type="paragraph" w:styleId="9">
    <w:name w:val="heading 9"/>
    <w:basedOn w:val="a"/>
    <w:next w:val="a"/>
    <w:link w:val="9Char"/>
    <w:qFormat/>
    <w:rsid w:val="00DE063F"/>
    <w:pPr>
      <w:keepNext/>
      <w:numPr>
        <w:ilvl w:val="8"/>
        <w:numId w:val="1"/>
      </w:numPr>
      <w:spacing w:before="160" w:after="80"/>
      <w:outlineLvl w:val="8"/>
    </w:pPr>
    <w:rPr>
      <w:rFonts w:ascii="Arial" w:hAnsi="Arial"/>
      <w:noProof/>
      <w:color w:val="0072BC"/>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E063F"/>
    <w:rPr>
      <w:rFonts w:ascii="Arial" w:hAnsi="Arial"/>
      <w:b/>
      <w:noProof/>
      <w:color w:val="0072BC"/>
      <w:kern w:val="28"/>
      <w:sz w:val="32"/>
    </w:rPr>
  </w:style>
  <w:style w:type="character" w:customStyle="1" w:styleId="2Char">
    <w:name w:val="标题 2 Char"/>
    <w:basedOn w:val="a0"/>
    <w:link w:val="2"/>
    <w:rsid w:val="00DE063F"/>
    <w:rPr>
      <w:rFonts w:ascii="Arial" w:hAnsi="Arial"/>
      <w:b/>
      <w:noProof/>
      <w:color w:val="0072BC"/>
      <w:kern w:val="28"/>
      <w:sz w:val="24"/>
    </w:rPr>
  </w:style>
  <w:style w:type="character" w:customStyle="1" w:styleId="3Char">
    <w:name w:val="标题 3 Char"/>
    <w:basedOn w:val="a0"/>
    <w:link w:val="3"/>
    <w:rsid w:val="00AC184D"/>
    <w:rPr>
      <w:rFonts w:ascii="Arial" w:hAnsi="Arial"/>
      <w:b/>
      <w:noProof/>
      <w:color w:val="0072BC"/>
      <w:kern w:val="28"/>
      <w:sz w:val="22"/>
    </w:rPr>
  </w:style>
  <w:style w:type="character" w:customStyle="1" w:styleId="4Char">
    <w:name w:val="标题 4 Char"/>
    <w:basedOn w:val="a0"/>
    <w:link w:val="4"/>
    <w:rsid w:val="00DE063F"/>
    <w:rPr>
      <w:rFonts w:ascii="Arial" w:hAnsi="Arial"/>
      <w:noProof/>
      <w:color w:val="0072BC"/>
      <w:kern w:val="28"/>
      <w:sz w:val="22"/>
    </w:rPr>
  </w:style>
  <w:style w:type="character" w:customStyle="1" w:styleId="5Char">
    <w:name w:val="标题 5 Char"/>
    <w:basedOn w:val="a0"/>
    <w:link w:val="5"/>
    <w:rsid w:val="00DE063F"/>
    <w:rPr>
      <w:rFonts w:ascii="Arial" w:hAnsi="Arial"/>
      <w:noProof/>
      <w:color w:val="0072BC"/>
      <w:kern w:val="28"/>
      <w:sz w:val="22"/>
    </w:rPr>
  </w:style>
  <w:style w:type="character" w:customStyle="1" w:styleId="6Char">
    <w:name w:val="标题 6 Char"/>
    <w:basedOn w:val="a0"/>
    <w:link w:val="6"/>
    <w:rsid w:val="00DE063F"/>
    <w:rPr>
      <w:rFonts w:ascii="Arial" w:hAnsi="Arial"/>
      <w:noProof/>
      <w:color w:val="0072BC"/>
      <w:kern w:val="28"/>
      <w:sz w:val="22"/>
    </w:rPr>
  </w:style>
  <w:style w:type="character" w:customStyle="1" w:styleId="7Char">
    <w:name w:val="标题 7 Char"/>
    <w:basedOn w:val="a0"/>
    <w:link w:val="7"/>
    <w:rsid w:val="00DE063F"/>
    <w:rPr>
      <w:rFonts w:ascii="Arial" w:hAnsi="Arial"/>
      <w:noProof/>
      <w:color w:val="0072BC"/>
      <w:kern w:val="28"/>
      <w:sz w:val="22"/>
    </w:rPr>
  </w:style>
  <w:style w:type="character" w:customStyle="1" w:styleId="8Char">
    <w:name w:val="标题 8 Char"/>
    <w:basedOn w:val="a0"/>
    <w:link w:val="8"/>
    <w:rsid w:val="00DE063F"/>
    <w:rPr>
      <w:rFonts w:ascii="Arial" w:hAnsi="Arial"/>
      <w:noProof/>
      <w:color w:val="0072BC"/>
      <w:kern w:val="28"/>
      <w:sz w:val="22"/>
    </w:rPr>
  </w:style>
  <w:style w:type="character" w:customStyle="1" w:styleId="9Char">
    <w:name w:val="标题 9 Char"/>
    <w:basedOn w:val="a0"/>
    <w:link w:val="9"/>
    <w:rsid w:val="00DE063F"/>
    <w:rPr>
      <w:rFonts w:ascii="Arial" w:hAnsi="Arial"/>
      <w:noProof/>
      <w:color w:val="0072BC"/>
      <w:kern w:val="28"/>
      <w:sz w:val="22"/>
    </w:rPr>
  </w:style>
  <w:style w:type="paragraph" w:customStyle="1" w:styleId="Code">
    <w:name w:val="Code"/>
    <w:basedOn w:val="a"/>
    <w:qFormat/>
    <w:rsid w:val="00DA7F58"/>
    <w:pPr>
      <w:ind w:left="720"/>
    </w:pPr>
    <w:rPr>
      <w:rFonts w:ascii="Consolas" w:hAnsi="Consolas"/>
      <w:noProof/>
    </w:rPr>
  </w:style>
  <w:style w:type="paragraph" w:styleId="10">
    <w:name w:val="toc 1"/>
    <w:basedOn w:val="a"/>
    <w:uiPriority w:val="39"/>
    <w:rsid w:val="00FB24F4"/>
    <w:pPr>
      <w:tabs>
        <w:tab w:val="left" w:pos="400"/>
        <w:tab w:val="right" w:leader="dot" w:pos="9936"/>
      </w:tabs>
      <w:spacing w:before="240" w:after="120"/>
    </w:pPr>
    <w:rPr>
      <w:b/>
      <w:noProof/>
      <w:color w:val="4F81BD" w:themeColor="accent1"/>
      <w:sz w:val="24"/>
    </w:rPr>
  </w:style>
  <w:style w:type="paragraph" w:styleId="20">
    <w:name w:val="toc 2"/>
    <w:basedOn w:val="a"/>
    <w:next w:val="a"/>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a"/>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a3">
    <w:name w:val="Title"/>
    <w:basedOn w:val="a"/>
    <w:next w:val="a"/>
    <w:link w:val="Char"/>
    <w:autoRedefine/>
    <w:qFormat/>
    <w:rsid w:val="006D0B29"/>
    <w:pPr>
      <w:suppressLineNumbers/>
    </w:pPr>
    <w:rPr>
      <w:rFonts w:ascii="Arial" w:eastAsia="MS Mincho" w:hAnsi="Arial" w:cs="Arial"/>
      <w:b/>
      <w:color w:val="FFFFFF"/>
      <w:sz w:val="40"/>
      <w:szCs w:val="40"/>
      <w:lang w:eastAsia="ja-JP"/>
    </w:rPr>
  </w:style>
  <w:style w:type="character" w:customStyle="1" w:styleId="Char">
    <w:name w:val="标题 Char"/>
    <w:basedOn w:val="a0"/>
    <w:link w:val="a3"/>
    <w:rsid w:val="006D0B29"/>
    <w:rPr>
      <w:rFonts w:ascii="Arial" w:eastAsia="MS Mincho" w:hAnsi="Arial" w:cs="Arial"/>
      <w:b/>
      <w:color w:val="FFFFFF"/>
      <w:sz w:val="40"/>
      <w:szCs w:val="40"/>
      <w:lang w:eastAsia="ja-JP"/>
    </w:rPr>
  </w:style>
  <w:style w:type="table" w:customStyle="1" w:styleId="Table">
    <w:name w:val="Table"/>
    <w:basedOn w:val="a1"/>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a4">
    <w:name w:val="Hyperlink"/>
    <w:basedOn w:val="a0"/>
    <w:rsid w:val="00DE063F"/>
    <w:rPr>
      <w:color w:val="0072BC"/>
      <w:u w:val="none"/>
    </w:rPr>
  </w:style>
  <w:style w:type="paragraph" w:styleId="a5">
    <w:name w:val="Balloon Text"/>
    <w:basedOn w:val="a"/>
    <w:semiHidden/>
    <w:rsid w:val="000925B9"/>
    <w:rPr>
      <w:rFonts w:ascii="Tahoma" w:hAnsi="Tahoma" w:cs="Tahoma"/>
      <w:sz w:val="16"/>
      <w:szCs w:val="16"/>
    </w:rPr>
  </w:style>
  <w:style w:type="table" w:customStyle="1" w:styleId="TableAlternate">
    <w:name w:val="Table (Alternate)"/>
    <w:basedOn w:val="a1"/>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a6">
    <w:name w:val="FollowedHyperlink"/>
    <w:basedOn w:val="a0"/>
    <w:rsid w:val="009C1717"/>
    <w:rPr>
      <w:color w:val="800080"/>
      <w:u w:val="single"/>
    </w:rPr>
  </w:style>
  <w:style w:type="paragraph" w:styleId="a7">
    <w:name w:val="List Paragraph"/>
    <w:basedOn w:val="a"/>
    <w:uiPriority w:val="34"/>
    <w:qFormat/>
    <w:rsid w:val="0093265F"/>
    <w:pPr>
      <w:ind w:left="720"/>
      <w:contextualSpacing/>
    </w:pPr>
  </w:style>
  <w:style w:type="paragraph" w:styleId="a8">
    <w:name w:val="Normal (Web)"/>
    <w:basedOn w:val="a"/>
    <w:link w:val="Char0"/>
    <w:unhideWhenUsed/>
    <w:rsid w:val="005D5CEE"/>
    <w:pPr>
      <w:spacing w:before="100" w:beforeAutospacing="1" w:after="100" w:afterAutospacing="1"/>
    </w:pPr>
    <w:rPr>
      <w:rFonts w:ascii="Times New Roman" w:hAnsi="Times New Roman"/>
      <w:sz w:val="24"/>
      <w:szCs w:val="24"/>
    </w:rPr>
  </w:style>
  <w:style w:type="character" w:styleId="a9">
    <w:name w:val="Strong"/>
    <w:basedOn w:val="a0"/>
    <w:uiPriority w:val="22"/>
    <w:qFormat/>
    <w:rsid w:val="00B568CA"/>
    <w:rPr>
      <w:b/>
      <w:bCs/>
    </w:rPr>
  </w:style>
  <w:style w:type="paragraph" w:styleId="30">
    <w:name w:val="toc 3"/>
    <w:basedOn w:val="a"/>
    <w:next w:val="a"/>
    <w:uiPriority w:val="39"/>
    <w:rsid w:val="009E3254"/>
    <w:pPr>
      <w:numPr>
        <w:numId w:val="6"/>
      </w:numPr>
      <w:tabs>
        <w:tab w:val="left" w:pos="2016"/>
        <w:tab w:val="right" w:pos="9936"/>
      </w:tabs>
    </w:pPr>
    <w:rPr>
      <w:sz w:val="18"/>
    </w:rPr>
  </w:style>
  <w:style w:type="paragraph" w:styleId="40">
    <w:name w:val="toc 4"/>
    <w:basedOn w:val="a"/>
    <w:next w:val="a"/>
    <w:autoRedefine/>
    <w:uiPriority w:val="39"/>
    <w:rsid w:val="00C90023"/>
    <w:pPr>
      <w:spacing w:after="100"/>
      <w:ind w:left="660"/>
    </w:pPr>
  </w:style>
  <w:style w:type="paragraph" w:styleId="aa">
    <w:name w:val="header"/>
    <w:basedOn w:val="a"/>
    <w:link w:val="Char1"/>
    <w:rsid w:val="003D4319"/>
    <w:pPr>
      <w:tabs>
        <w:tab w:val="center" w:pos="4680"/>
        <w:tab w:val="right" w:pos="9360"/>
      </w:tabs>
    </w:pPr>
  </w:style>
  <w:style w:type="character" w:customStyle="1" w:styleId="Char1">
    <w:name w:val="页眉 Char"/>
    <w:basedOn w:val="a0"/>
    <w:link w:val="aa"/>
    <w:rsid w:val="003D4319"/>
    <w:rPr>
      <w:rFonts w:asciiTheme="minorHAnsi" w:hAnsiTheme="minorHAnsi"/>
      <w:sz w:val="22"/>
    </w:rPr>
  </w:style>
  <w:style w:type="paragraph" w:styleId="ab">
    <w:name w:val="footer"/>
    <w:basedOn w:val="a"/>
    <w:link w:val="Char2"/>
    <w:rsid w:val="003D4319"/>
    <w:pPr>
      <w:tabs>
        <w:tab w:val="center" w:pos="4680"/>
        <w:tab w:val="right" w:pos="9360"/>
      </w:tabs>
    </w:pPr>
  </w:style>
  <w:style w:type="character" w:customStyle="1" w:styleId="Char2">
    <w:name w:val="页脚 Char"/>
    <w:basedOn w:val="a0"/>
    <w:link w:val="ab"/>
    <w:rsid w:val="003D4319"/>
    <w:rPr>
      <w:rFonts w:asciiTheme="minorHAnsi" w:hAnsiTheme="minorHAnsi"/>
      <w:sz w:val="22"/>
    </w:rPr>
  </w:style>
  <w:style w:type="character" w:styleId="ac">
    <w:name w:val="Placeholder Text"/>
    <w:basedOn w:val="a0"/>
    <w:uiPriority w:val="99"/>
    <w:semiHidden/>
    <w:rsid w:val="003356E3"/>
    <w:rPr>
      <w:color w:val="808080"/>
    </w:rPr>
  </w:style>
  <w:style w:type="character" w:styleId="ad">
    <w:name w:val="annotation reference"/>
    <w:basedOn w:val="a0"/>
    <w:rsid w:val="00D42F96"/>
    <w:rPr>
      <w:sz w:val="16"/>
      <w:szCs w:val="16"/>
    </w:rPr>
  </w:style>
  <w:style w:type="paragraph" w:styleId="ae">
    <w:name w:val="annotation text"/>
    <w:basedOn w:val="a"/>
    <w:link w:val="Char3"/>
    <w:rsid w:val="00D42F96"/>
    <w:rPr>
      <w:sz w:val="20"/>
    </w:rPr>
  </w:style>
  <w:style w:type="character" w:customStyle="1" w:styleId="Char3">
    <w:name w:val="批注文字 Char"/>
    <w:basedOn w:val="a0"/>
    <w:link w:val="ae"/>
    <w:rsid w:val="00D42F96"/>
    <w:rPr>
      <w:rFonts w:asciiTheme="minorHAnsi" w:hAnsiTheme="minorHAnsi"/>
    </w:rPr>
  </w:style>
  <w:style w:type="paragraph" w:styleId="af">
    <w:name w:val="annotation subject"/>
    <w:basedOn w:val="ae"/>
    <w:next w:val="ae"/>
    <w:link w:val="Char4"/>
    <w:rsid w:val="00D42F96"/>
    <w:rPr>
      <w:b/>
      <w:bCs/>
    </w:rPr>
  </w:style>
  <w:style w:type="character" w:customStyle="1" w:styleId="Char4">
    <w:name w:val="批注主题 Char"/>
    <w:basedOn w:val="Char3"/>
    <w:link w:val="af"/>
    <w:rsid w:val="00D42F96"/>
    <w:rPr>
      <w:rFonts w:asciiTheme="minorHAnsi" w:hAnsiTheme="minorHAnsi"/>
      <w:b/>
      <w:bCs/>
    </w:rPr>
  </w:style>
  <w:style w:type="character" w:customStyle="1" w:styleId="Char0">
    <w:name w:val="普通(网站) Char"/>
    <w:basedOn w:val="a0"/>
    <w:link w:val="a8"/>
    <w:locked/>
    <w:rsid w:val="00480761"/>
    <w:rPr>
      <w:sz w:val="24"/>
      <w:szCs w:val="24"/>
    </w:rPr>
  </w:style>
  <w:style w:type="table" w:styleId="af0">
    <w:name w:val="Table Grid"/>
    <w:basedOn w:val="a1"/>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Table 3D effects 3"/>
    <w:basedOn w:val="a1"/>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a"/>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a0"/>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a1"/>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a1"/>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Document Map"/>
    <w:basedOn w:val="a"/>
    <w:link w:val="Char5"/>
    <w:rsid w:val="00492685"/>
    <w:rPr>
      <w:rFonts w:ascii="Tahoma" w:hAnsi="Tahoma" w:cs="Tahoma"/>
      <w:sz w:val="16"/>
      <w:szCs w:val="16"/>
    </w:rPr>
  </w:style>
  <w:style w:type="character" w:customStyle="1" w:styleId="Char5">
    <w:name w:val="文档结构图 Char"/>
    <w:basedOn w:val="a0"/>
    <w:link w:val="af1"/>
    <w:rsid w:val="00492685"/>
    <w:rPr>
      <w:rFonts w:ascii="Tahoma" w:hAnsi="Tahoma" w:cs="Tahoma"/>
      <w:sz w:val="16"/>
      <w:szCs w:val="16"/>
    </w:rPr>
  </w:style>
  <w:style w:type="paragraph" w:styleId="af2">
    <w:name w:val="No Spacing"/>
    <w:link w:val="Char6"/>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Char6">
    <w:name w:val="无间隔 Char"/>
    <w:basedOn w:val="a0"/>
    <w:link w:val="af2"/>
    <w:uiPriority w:val="1"/>
    <w:rsid w:val="004A5118"/>
    <w:rPr>
      <w:rFonts w:asciiTheme="minorHAnsi" w:hAnsiTheme="minorHAnsi" w:cstheme="minorBidi"/>
      <w:sz w:val="22"/>
      <w:szCs w:val="22"/>
    </w:rPr>
  </w:style>
  <w:style w:type="table" w:customStyle="1" w:styleId="LightList-Accent13">
    <w:name w:val="Light List - Accent 13"/>
    <w:basedOn w:val="a1"/>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a1"/>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22C75"/>
    <w:rPr>
      <w:rFonts w:asciiTheme="minorHAnsi" w:hAnsiTheme="minorHAnsi"/>
      <w:sz w:val="22"/>
    </w:rPr>
  </w:style>
  <w:style w:type="paragraph" w:styleId="1">
    <w:name w:val="heading 1"/>
    <w:basedOn w:val="a"/>
    <w:next w:val="a"/>
    <w:link w:val="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2">
    <w:name w:val="heading 2"/>
    <w:basedOn w:val="a"/>
    <w:next w:val="a"/>
    <w:link w:val="2Char"/>
    <w:qFormat/>
    <w:rsid w:val="00DE063F"/>
    <w:pPr>
      <w:keepNext/>
      <w:numPr>
        <w:ilvl w:val="1"/>
        <w:numId w:val="1"/>
      </w:numPr>
      <w:spacing w:before="240"/>
      <w:outlineLvl w:val="1"/>
    </w:pPr>
    <w:rPr>
      <w:rFonts w:ascii="Arial" w:hAnsi="Arial"/>
      <w:b/>
      <w:noProof/>
      <w:color w:val="0072BC"/>
      <w:kern w:val="28"/>
      <w:sz w:val="24"/>
    </w:rPr>
  </w:style>
  <w:style w:type="paragraph" w:styleId="3">
    <w:name w:val="heading 3"/>
    <w:basedOn w:val="a"/>
    <w:next w:val="a"/>
    <w:link w:val="3Char"/>
    <w:qFormat/>
    <w:rsid w:val="00AC184D"/>
    <w:pPr>
      <w:keepNext/>
      <w:numPr>
        <w:ilvl w:val="2"/>
        <w:numId w:val="1"/>
      </w:numPr>
      <w:spacing w:before="240" w:after="120"/>
      <w:outlineLvl w:val="2"/>
    </w:pPr>
    <w:rPr>
      <w:rFonts w:ascii="Arial" w:hAnsi="Arial"/>
      <w:b/>
      <w:noProof/>
      <w:color w:val="0072BC"/>
      <w:kern w:val="28"/>
    </w:rPr>
  </w:style>
  <w:style w:type="paragraph" w:styleId="4">
    <w:name w:val="heading 4"/>
    <w:basedOn w:val="a"/>
    <w:next w:val="a"/>
    <w:link w:val="4Char"/>
    <w:qFormat/>
    <w:rsid w:val="00DE063F"/>
    <w:pPr>
      <w:keepNext/>
      <w:numPr>
        <w:ilvl w:val="3"/>
        <w:numId w:val="1"/>
      </w:numPr>
      <w:spacing w:before="160" w:after="80"/>
      <w:outlineLvl w:val="3"/>
    </w:pPr>
    <w:rPr>
      <w:rFonts w:ascii="Arial" w:hAnsi="Arial"/>
      <w:noProof/>
      <w:color w:val="0072BC"/>
      <w:kern w:val="28"/>
    </w:rPr>
  </w:style>
  <w:style w:type="paragraph" w:styleId="5">
    <w:name w:val="heading 5"/>
    <w:basedOn w:val="a"/>
    <w:next w:val="a"/>
    <w:link w:val="5Char"/>
    <w:qFormat/>
    <w:rsid w:val="00DE063F"/>
    <w:pPr>
      <w:keepNext/>
      <w:numPr>
        <w:ilvl w:val="4"/>
        <w:numId w:val="1"/>
      </w:numPr>
      <w:spacing w:before="160" w:after="80"/>
      <w:outlineLvl w:val="4"/>
    </w:pPr>
    <w:rPr>
      <w:rFonts w:ascii="Arial" w:hAnsi="Arial"/>
      <w:noProof/>
      <w:color w:val="0072BC"/>
      <w:kern w:val="28"/>
    </w:rPr>
  </w:style>
  <w:style w:type="paragraph" w:styleId="6">
    <w:name w:val="heading 6"/>
    <w:basedOn w:val="a"/>
    <w:next w:val="a"/>
    <w:link w:val="6Char"/>
    <w:qFormat/>
    <w:rsid w:val="00DE063F"/>
    <w:pPr>
      <w:keepNext/>
      <w:numPr>
        <w:ilvl w:val="5"/>
        <w:numId w:val="1"/>
      </w:numPr>
      <w:spacing w:before="160" w:after="80"/>
      <w:outlineLvl w:val="5"/>
    </w:pPr>
    <w:rPr>
      <w:rFonts w:ascii="Arial" w:hAnsi="Arial"/>
      <w:noProof/>
      <w:color w:val="0072BC"/>
      <w:kern w:val="28"/>
    </w:rPr>
  </w:style>
  <w:style w:type="paragraph" w:styleId="7">
    <w:name w:val="heading 7"/>
    <w:basedOn w:val="a"/>
    <w:next w:val="a"/>
    <w:link w:val="7Char"/>
    <w:qFormat/>
    <w:rsid w:val="00DE063F"/>
    <w:pPr>
      <w:keepNext/>
      <w:numPr>
        <w:ilvl w:val="6"/>
        <w:numId w:val="1"/>
      </w:numPr>
      <w:spacing w:before="160" w:after="80"/>
      <w:outlineLvl w:val="6"/>
    </w:pPr>
    <w:rPr>
      <w:rFonts w:ascii="Arial" w:hAnsi="Arial"/>
      <w:noProof/>
      <w:color w:val="0072BC"/>
      <w:kern w:val="28"/>
    </w:rPr>
  </w:style>
  <w:style w:type="paragraph" w:styleId="8">
    <w:name w:val="heading 8"/>
    <w:basedOn w:val="a"/>
    <w:next w:val="a"/>
    <w:link w:val="8Char"/>
    <w:qFormat/>
    <w:rsid w:val="00DE063F"/>
    <w:pPr>
      <w:keepNext/>
      <w:numPr>
        <w:ilvl w:val="7"/>
        <w:numId w:val="1"/>
      </w:numPr>
      <w:spacing w:before="160" w:after="80"/>
      <w:outlineLvl w:val="7"/>
    </w:pPr>
    <w:rPr>
      <w:rFonts w:ascii="Arial" w:hAnsi="Arial"/>
      <w:noProof/>
      <w:color w:val="0072BC"/>
      <w:kern w:val="28"/>
    </w:rPr>
  </w:style>
  <w:style w:type="paragraph" w:styleId="9">
    <w:name w:val="heading 9"/>
    <w:basedOn w:val="a"/>
    <w:next w:val="a"/>
    <w:link w:val="9Char"/>
    <w:qFormat/>
    <w:rsid w:val="00DE063F"/>
    <w:pPr>
      <w:keepNext/>
      <w:numPr>
        <w:ilvl w:val="8"/>
        <w:numId w:val="1"/>
      </w:numPr>
      <w:spacing w:before="160" w:after="80"/>
      <w:outlineLvl w:val="8"/>
    </w:pPr>
    <w:rPr>
      <w:rFonts w:ascii="Arial" w:hAnsi="Arial"/>
      <w:noProof/>
      <w:color w:val="0072BC"/>
      <w:kern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E063F"/>
    <w:rPr>
      <w:rFonts w:ascii="Arial" w:hAnsi="Arial"/>
      <w:b/>
      <w:noProof/>
      <w:color w:val="0072BC"/>
      <w:kern w:val="28"/>
      <w:sz w:val="32"/>
    </w:rPr>
  </w:style>
  <w:style w:type="character" w:customStyle="1" w:styleId="2Char">
    <w:name w:val="标题 2 Char"/>
    <w:basedOn w:val="a0"/>
    <w:link w:val="2"/>
    <w:rsid w:val="00DE063F"/>
    <w:rPr>
      <w:rFonts w:ascii="Arial" w:hAnsi="Arial"/>
      <w:b/>
      <w:noProof/>
      <w:color w:val="0072BC"/>
      <w:kern w:val="28"/>
      <w:sz w:val="24"/>
    </w:rPr>
  </w:style>
  <w:style w:type="character" w:customStyle="1" w:styleId="3Char">
    <w:name w:val="标题 3 Char"/>
    <w:basedOn w:val="a0"/>
    <w:link w:val="3"/>
    <w:rsid w:val="00AC184D"/>
    <w:rPr>
      <w:rFonts w:ascii="Arial" w:hAnsi="Arial"/>
      <w:b/>
      <w:noProof/>
      <w:color w:val="0072BC"/>
      <w:kern w:val="28"/>
      <w:sz w:val="22"/>
    </w:rPr>
  </w:style>
  <w:style w:type="character" w:customStyle="1" w:styleId="4Char">
    <w:name w:val="标题 4 Char"/>
    <w:basedOn w:val="a0"/>
    <w:link w:val="4"/>
    <w:rsid w:val="00DE063F"/>
    <w:rPr>
      <w:rFonts w:ascii="Arial" w:hAnsi="Arial"/>
      <w:noProof/>
      <w:color w:val="0072BC"/>
      <w:kern w:val="28"/>
      <w:sz w:val="22"/>
    </w:rPr>
  </w:style>
  <w:style w:type="character" w:customStyle="1" w:styleId="5Char">
    <w:name w:val="标题 5 Char"/>
    <w:basedOn w:val="a0"/>
    <w:link w:val="5"/>
    <w:rsid w:val="00DE063F"/>
    <w:rPr>
      <w:rFonts w:ascii="Arial" w:hAnsi="Arial"/>
      <w:noProof/>
      <w:color w:val="0072BC"/>
      <w:kern w:val="28"/>
      <w:sz w:val="22"/>
    </w:rPr>
  </w:style>
  <w:style w:type="character" w:customStyle="1" w:styleId="6Char">
    <w:name w:val="标题 6 Char"/>
    <w:basedOn w:val="a0"/>
    <w:link w:val="6"/>
    <w:rsid w:val="00DE063F"/>
    <w:rPr>
      <w:rFonts w:ascii="Arial" w:hAnsi="Arial"/>
      <w:noProof/>
      <w:color w:val="0072BC"/>
      <w:kern w:val="28"/>
      <w:sz w:val="22"/>
    </w:rPr>
  </w:style>
  <w:style w:type="character" w:customStyle="1" w:styleId="7Char">
    <w:name w:val="标题 7 Char"/>
    <w:basedOn w:val="a0"/>
    <w:link w:val="7"/>
    <w:rsid w:val="00DE063F"/>
    <w:rPr>
      <w:rFonts w:ascii="Arial" w:hAnsi="Arial"/>
      <w:noProof/>
      <w:color w:val="0072BC"/>
      <w:kern w:val="28"/>
      <w:sz w:val="22"/>
    </w:rPr>
  </w:style>
  <w:style w:type="character" w:customStyle="1" w:styleId="8Char">
    <w:name w:val="标题 8 Char"/>
    <w:basedOn w:val="a0"/>
    <w:link w:val="8"/>
    <w:rsid w:val="00DE063F"/>
    <w:rPr>
      <w:rFonts w:ascii="Arial" w:hAnsi="Arial"/>
      <w:noProof/>
      <w:color w:val="0072BC"/>
      <w:kern w:val="28"/>
      <w:sz w:val="22"/>
    </w:rPr>
  </w:style>
  <w:style w:type="character" w:customStyle="1" w:styleId="9Char">
    <w:name w:val="标题 9 Char"/>
    <w:basedOn w:val="a0"/>
    <w:link w:val="9"/>
    <w:rsid w:val="00DE063F"/>
    <w:rPr>
      <w:rFonts w:ascii="Arial" w:hAnsi="Arial"/>
      <w:noProof/>
      <w:color w:val="0072BC"/>
      <w:kern w:val="28"/>
      <w:sz w:val="22"/>
    </w:rPr>
  </w:style>
  <w:style w:type="paragraph" w:customStyle="1" w:styleId="Code">
    <w:name w:val="Code"/>
    <w:basedOn w:val="a"/>
    <w:qFormat/>
    <w:rsid w:val="00DA7F58"/>
    <w:pPr>
      <w:ind w:left="720"/>
    </w:pPr>
    <w:rPr>
      <w:rFonts w:ascii="Consolas" w:hAnsi="Consolas"/>
      <w:noProof/>
    </w:rPr>
  </w:style>
  <w:style w:type="paragraph" w:styleId="10">
    <w:name w:val="toc 1"/>
    <w:basedOn w:val="a"/>
    <w:uiPriority w:val="39"/>
    <w:rsid w:val="00FB24F4"/>
    <w:pPr>
      <w:tabs>
        <w:tab w:val="left" w:pos="400"/>
        <w:tab w:val="right" w:leader="dot" w:pos="9936"/>
      </w:tabs>
      <w:spacing w:before="240" w:after="120"/>
    </w:pPr>
    <w:rPr>
      <w:b/>
      <w:noProof/>
      <w:color w:val="4F81BD" w:themeColor="accent1"/>
      <w:sz w:val="24"/>
    </w:rPr>
  </w:style>
  <w:style w:type="paragraph" w:styleId="20">
    <w:name w:val="toc 2"/>
    <w:basedOn w:val="a"/>
    <w:next w:val="a"/>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a"/>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a3">
    <w:name w:val="Title"/>
    <w:basedOn w:val="a"/>
    <w:next w:val="a"/>
    <w:link w:val="Char"/>
    <w:autoRedefine/>
    <w:qFormat/>
    <w:rsid w:val="006D0B29"/>
    <w:pPr>
      <w:suppressLineNumbers/>
    </w:pPr>
    <w:rPr>
      <w:rFonts w:ascii="Arial" w:eastAsia="MS Mincho" w:hAnsi="Arial" w:cs="Arial"/>
      <w:b/>
      <w:color w:val="FFFFFF"/>
      <w:sz w:val="40"/>
      <w:szCs w:val="40"/>
      <w:lang w:eastAsia="ja-JP"/>
    </w:rPr>
  </w:style>
  <w:style w:type="character" w:customStyle="1" w:styleId="Char">
    <w:name w:val="标题 Char"/>
    <w:basedOn w:val="a0"/>
    <w:link w:val="a3"/>
    <w:rsid w:val="006D0B29"/>
    <w:rPr>
      <w:rFonts w:ascii="Arial" w:eastAsia="MS Mincho" w:hAnsi="Arial" w:cs="Arial"/>
      <w:b/>
      <w:color w:val="FFFFFF"/>
      <w:sz w:val="40"/>
      <w:szCs w:val="40"/>
      <w:lang w:eastAsia="ja-JP"/>
    </w:rPr>
  </w:style>
  <w:style w:type="table" w:customStyle="1" w:styleId="Table">
    <w:name w:val="Table"/>
    <w:basedOn w:val="a1"/>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a4">
    <w:name w:val="Hyperlink"/>
    <w:basedOn w:val="a0"/>
    <w:rsid w:val="00DE063F"/>
    <w:rPr>
      <w:color w:val="0072BC"/>
      <w:u w:val="none"/>
    </w:rPr>
  </w:style>
  <w:style w:type="paragraph" w:styleId="a5">
    <w:name w:val="Balloon Text"/>
    <w:basedOn w:val="a"/>
    <w:semiHidden/>
    <w:rsid w:val="000925B9"/>
    <w:rPr>
      <w:rFonts w:ascii="Tahoma" w:hAnsi="Tahoma" w:cs="Tahoma"/>
      <w:sz w:val="16"/>
      <w:szCs w:val="16"/>
    </w:rPr>
  </w:style>
  <w:style w:type="table" w:customStyle="1" w:styleId="TableAlternate">
    <w:name w:val="Table (Alternate)"/>
    <w:basedOn w:val="a1"/>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a6">
    <w:name w:val="FollowedHyperlink"/>
    <w:basedOn w:val="a0"/>
    <w:rsid w:val="009C1717"/>
    <w:rPr>
      <w:color w:val="800080"/>
      <w:u w:val="single"/>
    </w:rPr>
  </w:style>
  <w:style w:type="paragraph" w:styleId="a7">
    <w:name w:val="List Paragraph"/>
    <w:basedOn w:val="a"/>
    <w:uiPriority w:val="34"/>
    <w:qFormat/>
    <w:rsid w:val="0093265F"/>
    <w:pPr>
      <w:ind w:left="720"/>
      <w:contextualSpacing/>
    </w:pPr>
  </w:style>
  <w:style w:type="paragraph" w:styleId="a8">
    <w:name w:val="Normal (Web)"/>
    <w:basedOn w:val="a"/>
    <w:link w:val="Char0"/>
    <w:unhideWhenUsed/>
    <w:rsid w:val="005D5CEE"/>
    <w:pPr>
      <w:spacing w:before="100" w:beforeAutospacing="1" w:after="100" w:afterAutospacing="1"/>
    </w:pPr>
    <w:rPr>
      <w:rFonts w:ascii="Times New Roman" w:hAnsi="Times New Roman"/>
      <w:sz w:val="24"/>
      <w:szCs w:val="24"/>
    </w:rPr>
  </w:style>
  <w:style w:type="character" w:styleId="a9">
    <w:name w:val="Strong"/>
    <w:basedOn w:val="a0"/>
    <w:uiPriority w:val="22"/>
    <w:qFormat/>
    <w:rsid w:val="00B568CA"/>
    <w:rPr>
      <w:b/>
      <w:bCs/>
    </w:rPr>
  </w:style>
  <w:style w:type="paragraph" w:styleId="30">
    <w:name w:val="toc 3"/>
    <w:basedOn w:val="a"/>
    <w:next w:val="a"/>
    <w:uiPriority w:val="39"/>
    <w:rsid w:val="009E3254"/>
    <w:pPr>
      <w:numPr>
        <w:numId w:val="6"/>
      </w:numPr>
      <w:tabs>
        <w:tab w:val="left" w:pos="2016"/>
        <w:tab w:val="right" w:pos="9936"/>
      </w:tabs>
    </w:pPr>
    <w:rPr>
      <w:sz w:val="18"/>
    </w:rPr>
  </w:style>
  <w:style w:type="paragraph" w:styleId="40">
    <w:name w:val="toc 4"/>
    <w:basedOn w:val="a"/>
    <w:next w:val="a"/>
    <w:autoRedefine/>
    <w:uiPriority w:val="39"/>
    <w:rsid w:val="00C90023"/>
    <w:pPr>
      <w:spacing w:after="100"/>
      <w:ind w:left="660"/>
    </w:pPr>
  </w:style>
  <w:style w:type="paragraph" w:styleId="aa">
    <w:name w:val="header"/>
    <w:basedOn w:val="a"/>
    <w:link w:val="Char1"/>
    <w:rsid w:val="003D4319"/>
    <w:pPr>
      <w:tabs>
        <w:tab w:val="center" w:pos="4680"/>
        <w:tab w:val="right" w:pos="9360"/>
      </w:tabs>
    </w:pPr>
  </w:style>
  <w:style w:type="character" w:customStyle="1" w:styleId="Char1">
    <w:name w:val="页眉 Char"/>
    <w:basedOn w:val="a0"/>
    <w:link w:val="aa"/>
    <w:rsid w:val="003D4319"/>
    <w:rPr>
      <w:rFonts w:asciiTheme="minorHAnsi" w:hAnsiTheme="minorHAnsi"/>
      <w:sz w:val="22"/>
    </w:rPr>
  </w:style>
  <w:style w:type="paragraph" w:styleId="ab">
    <w:name w:val="footer"/>
    <w:basedOn w:val="a"/>
    <w:link w:val="Char2"/>
    <w:rsid w:val="003D4319"/>
    <w:pPr>
      <w:tabs>
        <w:tab w:val="center" w:pos="4680"/>
        <w:tab w:val="right" w:pos="9360"/>
      </w:tabs>
    </w:pPr>
  </w:style>
  <w:style w:type="character" w:customStyle="1" w:styleId="Char2">
    <w:name w:val="页脚 Char"/>
    <w:basedOn w:val="a0"/>
    <w:link w:val="ab"/>
    <w:rsid w:val="003D4319"/>
    <w:rPr>
      <w:rFonts w:asciiTheme="minorHAnsi" w:hAnsiTheme="minorHAnsi"/>
      <w:sz w:val="22"/>
    </w:rPr>
  </w:style>
  <w:style w:type="character" w:styleId="ac">
    <w:name w:val="Placeholder Text"/>
    <w:basedOn w:val="a0"/>
    <w:uiPriority w:val="99"/>
    <w:semiHidden/>
    <w:rsid w:val="003356E3"/>
    <w:rPr>
      <w:color w:val="808080"/>
    </w:rPr>
  </w:style>
  <w:style w:type="character" w:styleId="ad">
    <w:name w:val="annotation reference"/>
    <w:basedOn w:val="a0"/>
    <w:rsid w:val="00D42F96"/>
    <w:rPr>
      <w:sz w:val="16"/>
      <w:szCs w:val="16"/>
    </w:rPr>
  </w:style>
  <w:style w:type="paragraph" w:styleId="ae">
    <w:name w:val="annotation text"/>
    <w:basedOn w:val="a"/>
    <w:link w:val="Char3"/>
    <w:rsid w:val="00D42F96"/>
    <w:rPr>
      <w:sz w:val="20"/>
    </w:rPr>
  </w:style>
  <w:style w:type="character" w:customStyle="1" w:styleId="Char3">
    <w:name w:val="批注文字 Char"/>
    <w:basedOn w:val="a0"/>
    <w:link w:val="ae"/>
    <w:rsid w:val="00D42F96"/>
    <w:rPr>
      <w:rFonts w:asciiTheme="minorHAnsi" w:hAnsiTheme="minorHAnsi"/>
    </w:rPr>
  </w:style>
  <w:style w:type="paragraph" w:styleId="af">
    <w:name w:val="annotation subject"/>
    <w:basedOn w:val="ae"/>
    <w:next w:val="ae"/>
    <w:link w:val="Char4"/>
    <w:rsid w:val="00D42F96"/>
    <w:rPr>
      <w:b/>
      <w:bCs/>
    </w:rPr>
  </w:style>
  <w:style w:type="character" w:customStyle="1" w:styleId="Char4">
    <w:name w:val="批注主题 Char"/>
    <w:basedOn w:val="Char3"/>
    <w:link w:val="af"/>
    <w:rsid w:val="00D42F96"/>
    <w:rPr>
      <w:rFonts w:asciiTheme="minorHAnsi" w:hAnsiTheme="minorHAnsi"/>
      <w:b/>
      <w:bCs/>
    </w:rPr>
  </w:style>
  <w:style w:type="character" w:customStyle="1" w:styleId="Char0">
    <w:name w:val="普通(网站) Char"/>
    <w:basedOn w:val="a0"/>
    <w:link w:val="a8"/>
    <w:locked/>
    <w:rsid w:val="00480761"/>
    <w:rPr>
      <w:sz w:val="24"/>
      <w:szCs w:val="24"/>
    </w:rPr>
  </w:style>
  <w:style w:type="table" w:styleId="af0">
    <w:name w:val="Table Grid"/>
    <w:basedOn w:val="a1"/>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1">
    <w:name w:val="Table 3D effects 3"/>
    <w:basedOn w:val="a1"/>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a"/>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a0"/>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a1"/>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a1"/>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1">
    <w:name w:val="Document Map"/>
    <w:basedOn w:val="a"/>
    <w:link w:val="Char5"/>
    <w:rsid w:val="00492685"/>
    <w:rPr>
      <w:rFonts w:ascii="Tahoma" w:hAnsi="Tahoma" w:cs="Tahoma"/>
      <w:sz w:val="16"/>
      <w:szCs w:val="16"/>
    </w:rPr>
  </w:style>
  <w:style w:type="character" w:customStyle="1" w:styleId="Char5">
    <w:name w:val="文档结构图 Char"/>
    <w:basedOn w:val="a0"/>
    <w:link w:val="af1"/>
    <w:rsid w:val="00492685"/>
    <w:rPr>
      <w:rFonts w:ascii="Tahoma" w:hAnsi="Tahoma" w:cs="Tahoma"/>
      <w:sz w:val="16"/>
      <w:szCs w:val="16"/>
    </w:rPr>
  </w:style>
  <w:style w:type="paragraph" w:styleId="af2">
    <w:name w:val="No Spacing"/>
    <w:link w:val="Char6"/>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Char6">
    <w:name w:val="无间隔 Char"/>
    <w:basedOn w:val="a0"/>
    <w:link w:val="af2"/>
    <w:uiPriority w:val="1"/>
    <w:rsid w:val="004A5118"/>
    <w:rPr>
      <w:rFonts w:asciiTheme="minorHAnsi" w:hAnsiTheme="minorHAnsi" w:cstheme="minorBidi"/>
      <w:sz w:val="22"/>
      <w:szCs w:val="22"/>
    </w:rPr>
  </w:style>
  <w:style w:type="table" w:customStyle="1" w:styleId="LightList-Accent13">
    <w:name w:val="Light List - Accent 13"/>
    <w:basedOn w:val="a1"/>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a1"/>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hyperlink" Target="http://msdn.microsoft.com/en-us/library/ms229042.aspx" TargetMode="External"/><Relationship Id="rId39" Type="http://schemas.openxmlformats.org/officeDocument/2006/relationships/hyperlink" Target="file:///C:\Users\JIALGE\AppData\Local\Microsoft\Windows\Temporary%20Internet%20Files\Content.Outlook\9BX438I7\P\Invoke%20&#20132;&#20114;&#25805;&#20316;&#21161;&#29702;" TargetMode="External"/><Relationship Id="rId21" Type="http://schemas.openxmlformats.org/officeDocument/2006/relationships/image" Target="media/image2.png"/><Relationship Id="rId34" Type="http://schemas.openxmlformats.org/officeDocument/2006/relationships/hyperlink" Target="http://msdn.microsoft.com/en-us/library/system.string.equals.aspx" TargetMode="External"/><Relationship Id="rId42" Type="http://schemas.openxmlformats.org/officeDocument/2006/relationships/header" Target="head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msdn.microsoft.com/en-us/library/system.stringcomparison.ordinalignorecase.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ignorecase.aspx" TargetMode="External"/><Relationship Id="rId37" Type="http://schemas.openxmlformats.org/officeDocument/2006/relationships/hyperlink" Target="http://msdn.microsoft.com/en-us/library/system.string.toupperinvariant.aspx" TargetMode="External"/><Relationship Id="rId40" Type="http://schemas.openxmlformats.org/officeDocument/2006/relationships/hyperlink" Target="http://pinvoke.net"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ystem.stringcomparison.ordinal.aspx" TargetMode="External"/><Relationship Id="rId36" Type="http://schemas.openxmlformats.org/officeDocument/2006/relationships/hyperlink" Target="http://msdn.microsoft.com/en-us/library/system.string.compareto.aspx" TargetMode="Externa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ordinal.aspx"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en-us/library/system.stringcomparison.aspx" TargetMode="External"/><Relationship Id="rId30" Type="http://schemas.openxmlformats.org/officeDocument/2006/relationships/hyperlink" Target="http://msdn.microsoft.com/en-us/library/system.stringcomparison.currentculture.aspx" TargetMode="External"/><Relationship Id="rId35" Type="http://schemas.openxmlformats.org/officeDocument/2006/relationships/hyperlink" Target="http://msdn.microsoft.com/en-us/library/system.string.compare.aspx" TargetMode="External"/><Relationship Id="rId43" Type="http://schemas.openxmlformats.org/officeDocument/2006/relationships/footer" Target="footer2.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globalization.cultureinfo.invariantculture.aspx" TargetMode="External"/><Relationship Id="rId38" Type="http://schemas.openxmlformats.org/officeDocument/2006/relationships/hyperlink" Target="http://msdn.microsoft.com/en-us/library/system.string.tolowerinvariant.aspx" TargetMode="External"/><Relationship Id="rId20" Type="http://schemas.openxmlformats.org/officeDocument/2006/relationships/image" Target="media/image1.png"/><Relationship Id="rId41" Type="http://schemas.openxmlformats.org/officeDocument/2006/relationships/hyperlink" Target="http://msdn.microsoft.com/en-us/library/23acw07k.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本文档描述了微软一站式代码示例库项目组所采纳的关于本地 C++ 和 .NET （C# 和VB.NET）代码的编程风格指导规范。</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3.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4.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6.xml><?xml version="1.0" encoding="utf-8"?>
<ds:datastoreItem xmlns:ds="http://schemas.openxmlformats.org/officeDocument/2006/customXml" ds:itemID="{CF120057-31C9-49D0-B031-651541F89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63</Pages>
  <Words>8058</Words>
  <Characters>45937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一站式示例代码库编程规范</vt:lpstr>
    </vt:vector>
  </TitlesOfParts>
  <Company>Microsoft</Company>
  <LinksUpToDate>false</LinksUpToDate>
  <CharactersWithSpaces>53888</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一站式示例代码库编程规范</dc:title>
  <dc:creator>jialge@microsoft.com</dc:creator>
  <cp:lastModifiedBy>xquant</cp:lastModifiedBy>
  <cp:revision>6</cp:revision>
  <cp:lastPrinted>2010-05-26T09:46:00Z</cp:lastPrinted>
  <dcterms:created xsi:type="dcterms:W3CDTF">2010-09-07T02:09:00Z</dcterms:created>
  <dcterms:modified xsi:type="dcterms:W3CDTF">2015-03-25T10:40:00Z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