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A475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0B6743">
        <w:rPr>
          <w:rFonts w:cs="Arial"/>
          <w:b/>
          <w:sz w:val="22"/>
          <w:szCs w:val="22"/>
        </w:rPr>
        <w:tab/>
        <w:t xml:space="preserve"> </w:t>
      </w:r>
      <w:r w:rsidR="000B6743" w:rsidRPr="000B6743">
        <w:rPr>
          <w:rFonts w:cs="Arial"/>
          <w:sz w:val="22"/>
          <w:szCs w:val="22"/>
        </w:rPr>
        <w:t>Revenue Management System for SM Hotels and Conventions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0B6743">
        <w:rPr>
          <w:rFonts w:cs="Arial"/>
          <w:b/>
          <w:sz w:val="22"/>
          <w:szCs w:val="22"/>
        </w:rPr>
        <w:tab/>
      </w:r>
      <w:r w:rsidR="000B6743">
        <w:rPr>
          <w:rFonts w:cs="Arial"/>
          <w:sz w:val="22"/>
          <w:szCs w:val="22"/>
        </w:rPr>
        <w:t xml:space="preserve"> School of Computing and Information Technology</w:t>
      </w:r>
      <w:r w:rsidR="000B6743">
        <w:rPr>
          <w:rFonts w:cs="Arial"/>
          <w:b/>
          <w:sz w:val="22"/>
          <w:szCs w:val="22"/>
        </w:rPr>
        <w:tab/>
      </w:r>
      <w:r w:rsidR="000B6743">
        <w:rPr>
          <w:rFonts w:cs="Arial"/>
          <w:b/>
          <w:sz w:val="22"/>
          <w:szCs w:val="22"/>
        </w:rPr>
        <w:tab/>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B6743">
        <w:rPr>
          <w:rFonts w:cs="Arial"/>
          <w:sz w:val="22"/>
          <w:szCs w:val="22"/>
        </w:rPr>
        <w:t xml:space="preserve">SM Hotels and Conventions </w:t>
      </w:r>
    </w:p>
    <w:p w:rsidR="00AC1680" w:rsidRPr="000B674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B6743" w:rsidRPr="000B6743">
        <w:rPr>
          <w:rFonts w:cs="Arial"/>
          <w:sz w:val="22"/>
          <w:szCs w:val="22"/>
          <w:vertAlign w:val="subscript"/>
        </w:rPr>
        <w:softHyphen/>
      </w:r>
      <w:r w:rsidR="000B6743" w:rsidRPr="000B6743">
        <w:rPr>
          <w:rFonts w:cs="Arial"/>
          <w:sz w:val="22"/>
          <w:szCs w:val="22"/>
        </w:rPr>
        <w:t>Revenue Management System</w:t>
      </w:r>
    </w:p>
    <w:p w:rsidR="00AC1680" w:rsidRDefault="007A475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Andrey Bryan M. Buzon</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Jade Ericson Adriano</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Nicole Angelyn T.  Lopez</w:t>
            </w:r>
          </w:p>
        </w:tc>
        <w:tc>
          <w:tcPr>
            <w:tcW w:w="4320" w:type="dxa"/>
            <w:tcMar>
              <w:top w:w="43" w:type="dxa"/>
              <w:bottom w:w="43" w:type="dxa"/>
            </w:tcMar>
          </w:tcPr>
          <w:p w:rsidR="003557E7" w:rsidRPr="003557E7" w:rsidRDefault="00E44AB4" w:rsidP="008F4C3C">
            <w:pPr>
              <w:pStyle w:val="TableText"/>
              <w:spacing w:before="20" w:after="60"/>
              <w:rPr>
                <w:rFonts w:cs="Arial"/>
                <w:sz w:val="20"/>
              </w:rPr>
            </w:pPr>
            <w:r>
              <w:rPr>
                <w:rFonts w:cs="Arial"/>
                <w:sz w:val="20"/>
              </w:rPr>
              <w:t>Project Developer</w:t>
            </w:r>
          </w:p>
        </w:tc>
      </w:tr>
      <w:tr w:rsidR="00E44AB4"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Samantha Karin R. Munar</w:t>
            </w:r>
          </w:p>
        </w:tc>
        <w:tc>
          <w:tcPr>
            <w:tcW w:w="4320" w:type="dxa"/>
            <w:tcMar>
              <w:top w:w="43" w:type="dxa"/>
              <w:bottom w:w="43" w:type="dxa"/>
            </w:tcMar>
          </w:tcPr>
          <w:p w:rsidR="00E44AB4" w:rsidRPr="003557E7" w:rsidRDefault="00E44AB4" w:rsidP="008F4C3C">
            <w:pPr>
              <w:pStyle w:val="TableText"/>
              <w:spacing w:before="20" w:after="60"/>
              <w:rPr>
                <w:rFonts w:cs="Arial"/>
                <w:sz w:val="20"/>
              </w:rPr>
            </w:pPr>
            <w:r>
              <w:rPr>
                <w:rFonts w:cs="Arial"/>
                <w:sz w:val="20"/>
              </w:rPr>
              <w:t>Project Developer</w:t>
            </w:r>
          </w:p>
        </w:tc>
      </w:tr>
      <w:tr w:rsidR="00E44AB4" w:rsidRPr="003557E7">
        <w:tc>
          <w:tcPr>
            <w:tcW w:w="4320" w:type="dxa"/>
            <w:tcMar>
              <w:top w:w="43" w:type="dxa"/>
              <w:bottom w:w="43" w:type="dxa"/>
            </w:tcMar>
          </w:tcPr>
          <w:p w:rsidR="00E44AB4" w:rsidRPr="003557E7" w:rsidRDefault="00E44AB4" w:rsidP="00E44AB4">
            <w:pPr>
              <w:pStyle w:val="TableText"/>
              <w:spacing w:before="20" w:after="60"/>
              <w:ind w:left="0"/>
              <w:rPr>
                <w:rFonts w:cs="Arial"/>
                <w:sz w:val="20"/>
              </w:rPr>
            </w:pPr>
            <w:r>
              <w:rPr>
                <w:rFonts w:cs="Arial"/>
                <w:sz w:val="20"/>
              </w:rPr>
              <w:t xml:space="preserve">Justin A. </w:t>
            </w:r>
            <w:proofErr w:type="spellStart"/>
            <w:r>
              <w:rPr>
                <w:rFonts w:cs="Arial"/>
                <w:sz w:val="20"/>
              </w:rPr>
              <w:t>Parado</w:t>
            </w:r>
            <w:proofErr w:type="spellEnd"/>
          </w:p>
        </w:tc>
        <w:tc>
          <w:tcPr>
            <w:tcW w:w="4320" w:type="dxa"/>
            <w:tcMar>
              <w:top w:w="43" w:type="dxa"/>
              <w:bottom w:w="43" w:type="dxa"/>
            </w:tcMar>
          </w:tcPr>
          <w:p w:rsidR="00E44AB4" w:rsidRPr="003557E7" w:rsidRDefault="00E44AB4"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E44AB4" w:rsidP="007845AF">
            <w:pPr>
              <w:pStyle w:val="TableText"/>
              <w:spacing w:before="20" w:after="60"/>
              <w:rPr>
                <w:rFonts w:cs="Arial"/>
                <w:sz w:val="20"/>
              </w:rPr>
            </w:pPr>
            <w:r>
              <w:rPr>
                <w:rFonts w:cs="Arial"/>
                <w:sz w:val="20"/>
              </w:rPr>
              <w:t>04/05/17</w:t>
            </w:r>
          </w:p>
        </w:tc>
        <w:tc>
          <w:tcPr>
            <w:tcW w:w="1980" w:type="dxa"/>
          </w:tcPr>
          <w:p w:rsidR="004C4A05" w:rsidRPr="003557E7" w:rsidRDefault="00E44AB4" w:rsidP="007845AF">
            <w:pPr>
              <w:pStyle w:val="TableText"/>
              <w:spacing w:before="20" w:after="60"/>
              <w:rPr>
                <w:rFonts w:cs="Arial"/>
                <w:sz w:val="20"/>
              </w:rPr>
            </w:pPr>
            <w:r>
              <w:rPr>
                <w:rFonts w:cs="Arial"/>
                <w:sz w:val="20"/>
              </w:rPr>
              <w:t>Nicole Angelyn T. Lopez</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495284" w:rsidP="007845AF">
            <w:pPr>
              <w:pStyle w:val="TableText"/>
              <w:spacing w:before="20" w:after="60"/>
              <w:rPr>
                <w:rFonts w:cs="Arial"/>
                <w:sz w:val="20"/>
              </w:rPr>
            </w:pPr>
            <w:r>
              <w:rPr>
                <w:rFonts w:cs="Arial"/>
                <w:sz w:val="20"/>
              </w:rPr>
              <w:t>2.0</w:t>
            </w:r>
          </w:p>
        </w:tc>
        <w:tc>
          <w:tcPr>
            <w:tcW w:w="1260" w:type="dxa"/>
          </w:tcPr>
          <w:p w:rsidR="004C4A05" w:rsidRPr="003557E7" w:rsidRDefault="00495284" w:rsidP="007845AF">
            <w:pPr>
              <w:pStyle w:val="TableText"/>
              <w:spacing w:before="20" w:after="60"/>
              <w:rPr>
                <w:rFonts w:cs="Arial"/>
                <w:sz w:val="20"/>
              </w:rPr>
            </w:pPr>
            <w:r>
              <w:rPr>
                <w:rFonts w:cs="Arial"/>
                <w:sz w:val="20"/>
              </w:rPr>
              <w:t>04/09/17</w:t>
            </w:r>
          </w:p>
        </w:tc>
        <w:tc>
          <w:tcPr>
            <w:tcW w:w="1980" w:type="dxa"/>
          </w:tcPr>
          <w:p w:rsidR="004C4A05" w:rsidRPr="003557E7" w:rsidRDefault="00E44AB4" w:rsidP="007845AF">
            <w:pPr>
              <w:pStyle w:val="TableText"/>
              <w:spacing w:before="20" w:after="60"/>
              <w:rPr>
                <w:rFonts w:cs="Arial"/>
                <w:sz w:val="20"/>
              </w:rPr>
            </w:pPr>
            <w:r>
              <w:rPr>
                <w:rFonts w:cs="Arial"/>
                <w:sz w:val="20"/>
              </w:rPr>
              <w:t>Nicole Angelyn T. Lopez</w:t>
            </w:r>
          </w:p>
        </w:tc>
        <w:tc>
          <w:tcPr>
            <w:tcW w:w="4140" w:type="dxa"/>
          </w:tcPr>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Abstract</w:t>
            </w:r>
            <w:r>
              <w:rPr>
                <w:rStyle w:val="eop"/>
                <w:rFonts w:ascii="Arial" w:hAnsi="Arial" w:cs="Arial"/>
                <w:sz w:val="20"/>
                <w:szCs w:val="20"/>
              </w:rPr>
              <w:t> </w:t>
            </w:r>
          </w:p>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Problem Statement</w:t>
            </w:r>
            <w:r>
              <w:rPr>
                <w:rStyle w:val="eop"/>
                <w:rFonts w:ascii="Arial" w:hAnsi="Arial" w:cs="Arial"/>
                <w:sz w:val="20"/>
                <w:szCs w:val="20"/>
              </w:rPr>
              <w:t> </w:t>
            </w:r>
          </w:p>
          <w:p w:rsid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Context Diagram</w:t>
            </w:r>
            <w:r>
              <w:rPr>
                <w:rStyle w:val="eop"/>
                <w:rFonts w:ascii="Arial" w:hAnsi="Arial" w:cs="Arial"/>
                <w:sz w:val="20"/>
                <w:szCs w:val="20"/>
              </w:rPr>
              <w:t> </w:t>
            </w:r>
          </w:p>
          <w:p w:rsidR="007845AF" w:rsidRPr="00495284" w:rsidRDefault="00495284" w:rsidP="00495284">
            <w:pPr>
              <w:pStyle w:val="paragraph"/>
              <w:numPr>
                <w:ilvl w:val="0"/>
                <w:numId w:val="6"/>
              </w:numPr>
              <w:textAlignment w:val="baseline"/>
              <w:rPr>
                <w:rFonts w:ascii="Arial" w:hAnsi="Arial" w:cs="Arial"/>
                <w:sz w:val="20"/>
                <w:szCs w:val="20"/>
              </w:rPr>
            </w:pPr>
            <w:r>
              <w:rPr>
                <w:rStyle w:val="normaltextrun"/>
                <w:rFonts w:ascii="Arial" w:hAnsi="Arial" w:cs="Arial"/>
                <w:sz w:val="20"/>
                <w:szCs w:val="20"/>
                <w:lang w:val="en-US"/>
              </w:rPr>
              <w:t>Use Case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7A475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13642E" w:rsidRPr="00495284" w:rsidRDefault="004C4A05" w:rsidP="00495284">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3A1956" w:rsidRDefault="00495284" w:rsidP="00495284">
      <w:pPr>
        <w:spacing w:before="240" w:after="240"/>
        <w:ind w:left="590"/>
      </w:pPr>
      <w:r>
        <w:rPr>
          <w:rStyle w:val="normaltextrun"/>
          <w:rFonts w:cs="Arial"/>
          <w:sz w:val="22"/>
          <w:szCs w:val="22"/>
        </w:rPr>
        <w:t xml:space="preserve">The Project Status Report is for the benefit of the team in which members would be able to review clarifications about what has been done and which tasks are pending through regular reports. Additionally, the stakeholders may view the milestones appropriated by the team and decide </w:t>
      </w:r>
      <w:proofErr w:type="gramStart"/>
      <w:r>
        <w:rPr>
          <w:rStyle w:val="normaltextrun"/>
          <w:rFonts w:cs="Arial"/>
          <w:sz w:val="22"/>
          <w:szCs w:val="22"/>
        </w:rPr>
        <w:t>whether or not</w:t>
      </w:r>
      <w:proofErr w:type="gramEnd"/>
      <w:r>
        <w:rPr>
          <w:rStyle w:val="normaltextrun"/>
          <w:rFonts w:cs="Arial"/>
          <w:sz w:val="22"/>
          <w:szCs w:val="22"/>
        </w:rPr>
        <w:t xml:space="preserve"> the milestones are within the project’s best interests. </w:t>
      </w:r>
      <w:r>
        <w:t xml:space="preserve"> </w:t>
      </w:r>
      <w:r w:rsidR="007A4755">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2"/>
    <w:p w:rsidR="00D916B6" w:rsidRPr="003A1956" w:rsidRDefault="00F22B07" w:rsidP="003A1956">
      <w:pPr>
        <w:ind w:left="590"/>
        <w:rPr>
          <w:rFonts w:cs="Arial"/>
        </w:rPr>
      </w:pPr>
      <w:r>
        <w:rPr>
          <w:rFonts w:cs="Arial"/>
        </w:rPr>
        <w:fldChar w:fldCharType="begin">
          <w:ffData>
            <w:name w:val="Text2"/>
            <w:enabled/>
            <w:calcOnExit w:val="0"/>
            <w:textInput>
              <w:default w:val="[Replace this text with project status details for your key project stakeholders, focusing on milestone deliverables. This Report must include the following points, though more may be added:]"/>
            </w:textInput>
          </w:ffData>
        </w:fldChar>
      </w:r>
      <w:r>
        <w:rPr>
          <w:rFonts w:cs="Arial"/>
        </w:rPr>
        <w:instrText xml:space="preserve"> FORMTEXT </w:instrText>
      </w:r>
      <w:r>
        <w:rPr>
          <w:rFonts w:cs="Arial"/>
        </w:rPr>
      </w:r>
      <w:r>
        <w:rPr>
          <w:rFonts w:cs="Arial"/>
        </w:rPr>
        <w:fldChar w:fldCharType="separate"/>
      </w:r>
      <w:r>
        <w:rPr>
          <w:rFonts w:cs="Arial"/>
          <w:noProof/>
        </w:rPr>
        <w:t>[Replace this text with project status details for your key project stakeholders, focusing on milestone deliverables. This Report must include the following points, though more may be added:]</w:t>
      </w:r>
      <w:r>
        <w:rPr>
          <w:rFonts w:cs="Arial"/>
        </w:rPr>
        <w:fldChar w:fldCharType="end"/>
      </w:r>
      <w:bookmarkEnd w:id="21"/>
    </w:p>
    <w:p w:rsidR="0020544A" w:rsidRPr="003A1956" w:rsidRDefault="0033108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is currently in the beginning of the creation of a prototype for the benefit of the stakeholders.</w:t>
      </w:r>
    </w:p>
    <w:bookmarkStart w:id="22" w:name="Text4"/>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2"/>
    </w:p>
    <w:p w:rsidR="00331087" w:rsidRPr="00844E0A" w:rsidRDefault="0033108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appointed milestones over the last period were mainly about appointing a professor as project advisor and another one as a project consultant and having discussions with them pertaining to the approach that the team may take to creating our prototype, and establishing a regular schedule with representatives from the team’s clients.</w:t>
      </w:r>
    </w:p>
    <w:p w:rsidR="00D916B6" w:rsidRPr="00844E0A" w:rsidRDefault="0033108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Finding the correct advisor, consultant, and establishing rapport with the client is crucial as the </w:t>
      </w:r>
      <w:proofErr w:type="gramStart"/>
      <w:r>
        <w:rPr>
          <w:rFonts w:ascii="Arial" w:hAnsi="Arial" w:cs="Arial"/>
          <w:sz w:val="20"/>
          <w:szCs w:val="20"/>
        </w:rPr>
        <w:t>information  coming</w:t>
      </w:r>
      <w:proofErr w:type="gramEnd"/>
      <w:r>
        <w:rPr>
          <w:rFonts w:ascii="Arial" w:hAnsi="Arial" w:cs="Arial"/>
          <w:sz w:val="20"/>
          <w:szCs w:val="20"/>
        </w:rPr>
        <w:t xml:space="preserve"> from them would form the backbone of how the system would be designed and would </w:t>
      </w:r>
      <w:r w:rsidR="00DC1FAB">
        <w:rPr>
          <w:rFonts w:ascii="Arial" w:hAnsi="Arial" w:cs="Arial"/>
          <w:sz w:val="20"/>
          <w:szCs w:val="20"/>
        </w:rPr>
        <w:t>function.</w:t>
      </w:r>
    </w:p>
    <w:bookmarkStart w:id="23" w:name="Text7"/>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p w:rsidR="00DC1FAB" w:rsidRDefault="00DC1FAB" w:rsidP="003A1956">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The most probable risk to the group is posed by the lack of communication present between the client and the team. As user requirements virtually come from the clients and their expected output, delays and misunderstandings may lead to prototypes to not fit to be presented due to either conflicts with the client’s wants or the project not being completed within the time frame.</w:t>
      </w:r>
    </w:p>
    <w:p w:rsidR="00DC1FAB" w:rsidRDefault="00DC1FAB" w:rsidP="003A1956">
      <w:pPr>
        <w:pStyle w:val="SectionedBullet"/>
        <w:tabs>
          <w:tab w:val="clear" w:pos="363"/>
          <w:tab w:val="left" w:pos="900"/>
        </w:tabs>
        <w:spacing w:after="120"/>
        <w:ind w:left="900" w:hanging="310"/>
        <w:rPr>
          <w:rStyle w:val="normaltextrun"/>
          <w:rFonts w:ascii="Arial" w:hAnsi="Arial" w:cs="Arial"/>
          <w:color w:val="000000"/>
          <w:sz w:val="20"/>
          <w:szCs w:val="20"/>
        </w:rPr>
      </w:pPr>
      <w:r>
        <w:rPr>
          <w:rStyle w:val="normaltextrun"/>
          <w:rFonts w:ascii="Arial" w:hAnsi="Arial" w:cs="Arial"/>
          <w:color w:val="000000"/>
          <w:sz w:val="20"/>
          <w:szCs w:val="20"/>
        </w:rPr>
        <w:t>The lack of communication may affect the project greatly, without a proper communication with the client the project may not result a desired output.</w:t>
      </w:r>
    </w:p>
    <w:p w:rsidR="00DC1FAB" w:rsidRPr="003A1956" w:rsidRDefault="00DC1FAB" w:rsidP="003A1956">
      <w:pPr>
        <w:pStyle w:val="SectionedBullet"/>
        <w:tabs>
          <w:tab w:val="clear" w:pos="363"/>
          <w:tab w:val="left" w:pos="900"/>
        </w:tabs>
        <w:spacing w:after="120"/>
        <w:ind w:left="900" w:hanging="310"/>
        <w:rPr>
          <w:rFonts w:ascii="Arial" w:hAnsi="Arial" w:cs="Arial"/>
          <w:color w:val="000000"/>
          <w:sz w:val="20"/>
          <w:szCs w:val="20"/>
        </w:rPr>
      </w:pPr>
      <w:r>
        <w:rPr>
          <w:rStyle w:val="normaltextrun"/>
          <w:rFonts w:ascii="Arial" w:hAnsi="Arial" w:cs="Arial"/>
          <w:color w:val="000000"/>
          <w:sz w:val="20"/>
          <w:szCs w:val="20"/>
        </w:rPr>
        <w:t xml:space="preserve">The team needs to contact the people under involved company sectors (e.g. marketing and sales, IT) </w:t>
      </w:r>
      <w:proofErr w:type="gramStart"/>
      <w:r>
        <w:rPr>
          <w:rStyle w:val="normaltextrun"/>
          <w:rFonts w:ascii="Arial" w:hAnsi="Arial" w:cs="Arial"/>
          <w:color w:val="000000"/>
          <w:sz w:val="20"/>
          <w:szCs w:val="20"/>
        </w:rPr>
        <w:t>in order to</w:t>
      </w:r>
      <w:proofErr w:type="gramEnd"/>
      <w:r>
        <w:rPr>
          <w:rStyle w:val="normaltextrun"/>
          <w:rFonts w:ascii="Arial" w:hAnsi="Arial" w:cs="Arial"/>
          <w:color w:val="000000"/>
          <w:sz w:val="20"/>
          <w:szCs w:val="20"/>
        </w:rPr>
        <w:t xml:space="preserve"> find out more of the technical details and the elemental functions of the desired output. This would require a more organized form of talking with the clients and the project advisors as well improved internal communication.</w:t>
      </w:r>
    </w:p>
    <w:p w:rsidR="007B0604" w:rsidRDefault="007407E0" w:rsidP="003A1956">
      <w:pPr>
        <w:pStyle w:val="Heading2"/>
        <w:spacing w:before="480" w:after="240"/>
      </w:pPr>
      <w:bookmarkStart w:id="24" w:name="_Toc77392560"/>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DC1FAB" w:rsidP="009435EB">
            <w:pPr>
              <w:spacing w:before="40" w:after="40"/>
            </w:pPr>
            <w:r>
              <w:t>Andrey Bryan M. Buzon</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C1FAB" w:rsidP="009435EB">
            <w:pPr>
              <w:spacing w:before="40" w:after="40"/>
            </w:pPr>
            <w:r>
              <w:t>06/17/17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DC1FAB" w:rsidP="00A951FF">
            <w:pPr>
              <w:pStyle w:val="StyleTableHeader10pt"/>
              <w:spacing w:before="20" w:after="60"/>
              <w:jc w:val="left"/>
              <w:rPr>
                <w:b w:val="0"/>
              </w:rPr>
            </w:pPr>
            <w:r>
              <w:t>06/12/17</w:t>
            </w:r>
            <w:r w:rsidR="00A951FF" w:rsidRPr="00A951FF">
              <w:rPr>
                <w:b w:val="0"/>
              </w:rPr>
              <w:t xml:space="preserve"> </w:t>
            </w:r>
            <w:r w:rsidR="00840033" w:rsidRPr="00A951FF">
              <w:rPr>
                <w:b w:val="0"/>
              </w:rPr>
              <w:t>to</w:t>
            </w:r>
            <w:r w:rsidR="006E6774">
              <w:rPr>
                <w:b w:val="0"/>
              </w:rPr>
              <w:t xml:space="preserve"> </w:t>
            </w:r>
            <w:r>
              <w:rPr>
                <w:b w:val="0"/>
              </w:rPr>
              <w:t>06/19/17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DC1FAB" w:rsidP="00A951FF">
            <w:pPr>
              <w:pStyle w:val="StyleTableHeader10pt"/>
              <w:spacing w:before="20" w:after="60"/>
              <w:jc w:val="left"/>
              <w:rPr>
                <w:b w:val="0"/>
              </w:rPr>
            </w:pPr>
            <w:r>
              <w:rPr>
                <w:b w:val="0"/>
              </w:rPr>
              <w:t>The team is currently studying software tools recommended by the project advisor as well as setting a goal to create a rudimentary user interface.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5667C7" w:rsidP="00A951FF">
            <w:pPr>
              <w:pStyle w:val="StyleTableHeader10pt"/>
              <w:spacing w:before="20" w:after="60"/>
              <w:jc w:val="left"/>
              <w:rPr>
                <w:b w:val="0"/>
              </w:rPr>
            </w:pPr>
            <w:r>
              <w:rPr>
                <w:b w:val="0"/>
                <w:iCs/>
              </w:rPr>
              <w:t>As recommended, the team will start studying concepts about frameworks, creating a simple user interface, and finding out more of the operational details from representatives from the client.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5667C7" w:rsidP="009435EB">
                  <w:r>
                    <w:rPr>
                      <w:rStyle w:val="normaltextrun"/>
                      <w:rFonts w:cs="Arial"/>
                    </w:rPr>
                    <w:t>Finalize who to choose as project advisor and project consultant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667C7" w:rsidP="00811B77">
                  <w:pPr>
                    <w:numPr>
                      <w:ilvl w:val="0"/>
                      <w:numId w:val="4"/>
                    </w:numPr>
                    <w:spacing w:before="40" w:after="40"/>
                  </w:pPr>
                  <w:r>
                    <w:t>Find and appoint a project advisor</w:t>
                  </w:r>
                </w:p>
              </w:tc>
              <w:tc>
                <w:tcPr>
                  <w:tcW w:w="1250" w:type="dxa"/>
                  <w:vAlign w:val="top"/>
                </w:tcPr>
                <w:p w:rsidR="009435EB" w:rsidRDefault="005667C7" w:rsidP="00811B77">
                  <w:pPr>
                    <w:spacing w:before="40" w:after="40"/>
                  </w:pPr>
                  <w:r>
                    <w:t>06/16/17</w:t>
                  </w:r>
                </w:p>
              </w:tc>
              <w:tc>
                <w:tcPr>
                  <w:tcW w:w="1606" w:type="dxa"/>
                  <w:vAlign w:val="top"/>
                </w:tcPr>
                <w:p w:rsidR="009435EB" w:rsidRDefault="005667C7" w:rsidP="00811B77">
                  <w:pPr>
                    <w:spacing w:before="40" w:after="40"/>
                  </w:pPr>
                  <w:r>
                    <w:t>100%</w:t>
                  </w:r>
                </w:p>
              </w:tc>
              <w:tc>
                <w:tcPr>
                  <w:tcW w:w="2557" w:type="dxa"/>
                  <w:vAlign w:val="top"/>
                </w:tcPr>
                <w:p w:rsidR="009435EB" w:rsidRPr="00C13EAB" w:rsidRDefault="005667C7"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5667C7" w:rsidP="00CD4105">
                  <w:pPr>
                    <w:numPr>
                      <w:ilvl w:val="0"/>
                      <w:numId w:val="4"/>
                    </w:numPr>
                    <w:spacing w:before="40" w:after="40"/>
                  </w:pPr>
                  <w:r>
                    <w:t>Discuss the general project objectives and case facts with the project advisor</w:t>
                  </w:r>
                </w:p>
              </w:tc>
              <w:tc>
                <w:tcPr>
                  <w:tcW w:w="1250" w:type="dxa"/>
                  <w:vAlign w:val="top"/>
                </w:tcPr>
                <w:p w:rsidR="009435EB" w:rsidRDefault="005667C7" w:rsidP="00CD4105">
                  <w:pPr>
                    <w:spacing w:before="40" w:after="40"/>
                  </w:pPr>
                  <w:r>
                    <w:t>06/16/17</w:t>
                  </w:r>
                </w:p>
              </w:tc>
              <w:tc>
                <w:tcPr>
                  <w:tcW w:w="1606" w:type="dxa"/>
                  <w:vAlign w:val="top"/>
                </w:tcPr>
                <w:p w:rsidR="009435EB" w:rsidRDefault="005667C7" w:rsidP="00CD4105">
                  <w:pPr>
                    <w:spacing w:before="40" w:after="40"/>
                  </w:pPr>
                  <w:r>
                    <w:t>100%</w:t>
                  </w:r>
                </w:p>
              </w:tc>
              <w:tc>
                <w:tcPr>
                  <w:tcW w:w="2557" w:type="dxa"/>
                  <w:vAlign w:val="top"/>
                </w:tcPr>
                <w:p w:rsidR="009435EB" w:rsidRPr="00C13EAB" w:rsidRDefault="005667C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5667C7" w:rsidP="00811B77">
                  <w:pPr>
                    <w:numPr>
                      <w:ilvl w:val="0"/>
                      <w:numId w:val="4"/>
                    </w:numPr>
                    <w:spacing w:before="40" w:after="40"/>
                  </w:pPr>
                  <w:r>
                    <w:t>Appoint a project consultant</w:t>
                  </w:r>
                </w:p>
              </w:tc>
              <w:tc>
                <w:tcPr>
                  <w:tcW w:w="1250" w:type="dxa"/>
                  <w:vAlign w:val="top"/>
                </w:tcPr>
                <w:p w:rsidR="009435EB" w:rsidRDefault="005667C7" w:rsidP="00811B77">
                  <w:pPr>
                    <w:spacing w:before="40" w:after="40"/>
                  </w:pPr>
                  <w:r>
                    <w:t>06/16/17</w:t>
                  </w:r>
                </w:p>
              </w:tc>
              <w:tc>
                <w:tcPr>
                  <w:tcW w:w="1606" w:type="dxa"/>
                  <w:vAlign w:val="top"/>
                </w:tcPr>
                <w:p w:rsidR="009435EB" w:rsidRDefault="005667C7" w:rsidP="00811B77">
                  <w:pPr>
                    <w:spacing w:before="40" w:after="40"/>
                  </w:pPr>
                  <w:r>
                    <w:t>100%</w:t>
                  </w:r>
                </w:p>
              </w:tc>
              <w:tc>
                <w:tcPr>
                  <w:tcW w:w="2557" w:type="dxa"/>
                  <w:vAlign w:val="top"/>
                </w:tcPr>
                <w:p w:rsidR="009435EB" w:rsidRPr="00C13EAB" w:rsidRDefault="005667C7" w:rsidP="00811B77">
                  <w:pPr>
                    <w:spacing w:before="40" w:after="40"/>
                  </w:pPr>
                  <w:r>
                    <w:t>On Schedule</w:t>
                  </w:r>
                </w:p>
              </w:tc>
            </w:tr>
            <w:tr w:rsidR="004B77E2"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B77E2" w:rsidRDefault="004B77E2" w:rsidP="00811B77">
                  <w:pPr>
                    <w:numPr>
                      <w:ilvl w:val="0"/>
                      <w:numId w:val="4"/>
                    </w:numPr>
                    <w:spacing w:before="40" w:after="40"/>
                  </w:pPr>
                  <w:r>
                    <w:t>Create a general approach to prototyping the system through recommended tools and UI creation</w:t>
                  </w:r>
                </w:p>
              </w:tc>
              <w:tc>
                <w:tcPr>
                  <w:tcW w:w="1250" w:type="dxa"/>
                  <w:vAlign w:val="top"/>
                </w:tcPr>
                <w:p w:rsidR="004B77E2" w:rsidRDefault="004B77E2" w:rsidP="00811B77">
                  <w:pPr>
                    <w:spacing w:before="40" w:after="40"/>
                  </w:pPr>
                  <w:r>
                    <w:t>06/16/17</w:t>
                  </w:r>
                </w:p>
              </w:tc>
              <w:tc>
                <w:tcPr>
                  <w:tcW w:w="1606" w:type="dxa"/>
                  <w:vAlign w:val="top"/>
                </w:tcPr>
                <w:p w:rsidR="004B77E2" w:rsidRDefault="004B77E2" w:rsidP="00811B77">
                  <w:pPr>
                    <w:spacing w:before="40" w:after="40"/>
                  </w:pPr>
                  <w:r>
                    <w:t>100%</w:t>
                  </w:r>
                </w:p>
              </w:tc>
              <w:tc>
                <w:tcPr>
                  <w:tcW w:w="2557" w:type="dxa"/>
                  <w:vAlign w:val="top"/>
                </w:tcPr>
                <w:p w:rsidR="004B77E2" w:rsidRDefault="004B77E2" w:rsidP="00811B77">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5667C7" w:rsidP="009435EB">
                  <w:r>
                    <w:rPr>
                      <w:rStyle w:val="normaltextrun"/>
                      <w:rFonts w:cs="Arial"/>
                    </w:rPr>
                    <w:t>Meet up with the client sponsor to discuss the project in greater length and specification.</w:t>
                  </w:r>
                </w:p>
              </w:tc>
            </w:tr>
            <w:tr w:rsidR="005667C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667C7" w:rsidRDefault="005667C7" w:rsidP="005667C7">
                  <w:pPr>
                    <w:numPr>
                      <w:ilvl w:val="0"/>
                      <w:numId w:val="4"/>
                    </w:numPr>
                    <w:spacing w:before="40" w:after="40"/>
                  </w:pPr>
                  <w:r>
                    <w:t>Establish a schedule for regular client discussions</w:t>
                  </w:r>
                </w:p>
              </w:tc>
              <w:tc>
                <w:tcPr>
                  <w:tcW w:w="1250" w:type="dxa"/>
                  <w:vAlign w:val="top"/>
                </w:tcPr>
                <w:p w:rsidR="005667C7" w:rsidRDefault="005667C7" w:rsidP="00CD4105">
                  <w:pPr>
                    <w:spacing w:before="40" w:after="40"/>
                  </w:pPr>
                  <w:r>
                    <w:t>06/16/17</w:t>
                  </w:r>
                </w:p>
              </w:tc>
              <w:tc>
                <w:tcPr>
                  <w:tcW w:w="1606" w:type="dxa"/>
                  <w:tcBorders>
                    <w:top w:val="nil"/>
                  </w:tcBorders>
                  <w:vAlign w:val="top"/>
                </w:tcPr>
                <w:p w:rsidR="005667C7" w:rsidRDefault="005667C7" w:rsidP="00CD4105">
                  <w:pPr>
                    <w:spacing w:before="40" w:after="40"/>
                  </w:pPr>
                  <w:r>
                    <w:t>0%</w:t>
                  </w:r>
                </w:p>
              </w:tc>
              <w:tc>
                <w:tcPr>
                  <w:tcW w:w="2557" w:type="dxa"/>
                  <w:tcBorders>
                    <w:top w:val="nil"/>
                  </w:tcBorders>
                  <w:vAlign w:val="top"/>
                </w:tcPr>
                <w:p w:rsidR="005667C7" w:rsidRDefault="005667C7"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667C7" w:rsidRPr="00C13EAB" w:rsidRDefault="005667C7" w:rsidP="005667C7">
                  <w:pPr>
                    <w:numPr>
                      <w:ilvl w:val="0"/>
                      <w:numId w:val="4"/>
                    </w:numPr>
                    <w:spacing w:before="40" w:after="40"/>
                  </w:pPr>
                  <w:r>
                    <w:t>Discuss more about the user requirements and operational details of the system</w:t>
                  </w:r>
                </w:p>
              </w:tc>
              <w:tc>
                <w:tcPr>
                  <w:tcW w:w="1250" w:type="dxa"/>
                  <w:vAlign w:val="top"/>
                </w:tcPr>
                <w:p w:rsidR="009435EB" w:rsidRDefault="005667C7" w:rsidP="00CD4105">
                  <w:pPr>
                    <w:spacing w:before="40" w:after="40"/>
                  </w:pPr>
                  <w:r>
                    <w:t>06/16/17</w:t>
                  </w:r>
                </w:p>
              </w:tc>
              <w:tc>
                <w:tcPr>
                  <w:tcW w:w="1606" w:type="dxa"/>
                  <w:tcBorders>
                    <w:top w:val="nil"/>
                  </w:tcBorders>
                  <w:vAlign w:val="top"/>
                </w:tcPr>
                <w:p w:rsidR="009435EB" w:rsidRDefault="005667C7" w:rsidP="00CD4105">
                  <w:pPr>
                    <w:spacing w:before="40" w:after="40"/>
                  </w:pPr>
                  <w:r>
                    <w:t>0%</w:t>
                  </w:r>
                </w:p>
              </w:tc>
              <w:tc>
                <w:tcPr>
                  <w:tcW w:w="2557" w:type="dxa"/>
                  <w:tcBorders>
                    <w:top w:val="nil"/>
                  </w:tcBorders>
                  <w:vAlign w:val="top"/>
                </w:tcPr>
                <w:p w:rsidR="009435EB" w:rsidRPr="00C13EAB" w:rsidRDefault="005667C7" w:rsidP="00CD4105">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4B77E2" w:rsidP="00CD4105">
                  <w:r>
                    <w:rPr>
                      <w:rStyle w:val="normaltextrun"/>
                      <w:rFonts w:cs="Arial"/>
                    </w:rPr>
                    <w:t>Meet up with the client sponsor to discuss the project in greater length and specification.</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lastRenderedPageBreak/>
                    <w:t>Establish a schedule for regular client discussions</w:t>
                  </w:r>
                </w:p>
              </w:tc>
              <w:tc>
                <w:tcPr>
                  <w:tcW w:w="1250" w:type="dxa"/>
                  <w:vAlign w:val="top"/>
                </w:tcPr>
                <w:p w:rsidR="009435EB" w:rsidRDefault="004B77E2" w:rsidP="00CD4105">
                  <w:pPr>
                    <w:spacing w:before="40" w:after="40"/>
                  </w:pPr>
                  <w:r>
                    <w:t>06/23/17</w:t>
                  </w:r>
                </w:p>
              </w:tc>
              <w:tc>
                <w:tcPr>
                  <w:tcW w:w="1606" w:type="dxa"/>
                  <w:vAlign w:val="top"/>
                </w:tcPr>
                <w:p w:rsidR="009435EB" w:rsidRDefault="004B77E2" w:rsidP="00CD4105">
                  <w:pPr>
                    <w:spacing w:before="40" w:after="40"/>
                  </w:pPr>
                  <w:r>
                    <w:t>0%</w:t>
                  </w:r>
                </w:p>
              </w:tc>
              <w:tc>
                <w:tcPr>
                  <w:tcW w:w="2557" w:type="dxa"/>
                  <w:vAlign w:val="top"/>
                </w:tcPr>
                <w:p w:rsidR="009435EB" w:rsidRPr="00C13EAB" w:rsidRDefault="004B77E2"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t>Discuss more about the user requirements and operational details of the system</w:t>
                  </w:r>
                </w:p>
              </w:tc>
              <w:tc>
                <w:tcPr>
                  <w:tcW w:w="1250" w:type="dxa"/>
                  <w:vAlign w:val="top"/>
                </w:tcPr>
                <w:p w:rsidR="009435EB" w:rsidRDefault="004B77E2" w:rsidP="00CD4105">
                  <w:pPr>
                    <w:spacing w:before="40" w:after="40"/>
                  </w:pPr>
                  <w:r>
                    <w:t>06/23/17</w:t>
                  </w:r>
                </w:p>
              </w:tc>
              <w:tc>
                <w:tcPr>
                  <w:tcW w:w="1606" w:type="dxa"/>
                  <w:vAlign w:val="top"/>
                </w:tcPr>
                <w:p w:rsidR="009435EB" w:rsidRDefault="004B77E2" w:rsidP="00CD4105">
                  <w:pPr>
                    <w:spacing w:before="40" w:after="40"/>
                  </w:pPr>
                  <w:r>
                    <w:t>0%</w:t>
                  </w:r>
                </w:p>
              </w:tc>
              <w:tc>
                <w:tcPr>
                  <w:tcW w:w="2557" w:type="dxa"/>
                  <w:vAlign w:val="top"/>
                </w:tcPr>
                <w:p w:rsidR="009435EB" w:rsidRPr="00C13EAB" w:rsidRDefault="004B77E2" w:rsidP="00CD4105">
                  <w:pPr>
                    <w:spacing w:before="40" w:after="40"/>
                  </w:pPr>
                  <w:r>
                    <w:t>Behind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4B77E2" w:rsidP="00CD4105">
                  <w:r>
                    <w:t>Create a prototype of the system</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B77E2" w:rsidP="00CD4105">
                  <w:pPr>
                    <w:numPr>
                      <w:ilvl w:val="0"/>
                      <w:numId w:val="4"/>
                    </w:numPr>
                    <w:spacing w:before="40" w:after="40"/>
                  </w:pPr>
                  <w:r>
                    <w:t>Form a create interface</w:t>
                  </w:r>
                </w:p>
              </w:tc>
              <w:tc>
                <w:tcPr>
                  <w:tcW w:w="1250" w:type="dxa"/>
                  <w:vAlign w:val="top"/>
                </w:tcPr>
                <w:p w:rsidR="009435EB" w:rsidRDefault="00347CCD" w:rsidP="00CD4105">
                  <w:pPr>
                    <w:spacing w:before="40" w:after="40"/>
                  </w:pPr>
                  <w:r>
                    <w:t>06/23/17</w:t>
                  </w:r>
                </w:p>
              </w:tc>
              <w:tc>
                <w:tcPr>
                  <w:tcW w:w="1606" w:type="dxa"/>
                  <w:tcBorders>
                    <w:top w:val="nil"/>
                  </w:tcBorders>
                  <w:vAlign w:val="top"/>
                </w:tcPr>
                <w:p w:rsidR="009435EB" w:rsidRDefault="00347CCD" w:rsidP="00CD4105">
                  <w:pPr>
                    <w:spacing w:before="40" w:after="40"/>
                  </w:pPr>
                  <w:r>
                    <w:t>0%</w:t>
                  </w:r>
                </w:p>
              </w:tc>
              <w:tc>
                <w:tcPr>
                  <w:tcW w:w="2557" w:type="dxa"/>
                  <w:tcBorders>
                    <w:top w:val="nil"/>
                  </w:tcBorders>
                  <w:vAlign w:val="top"/>
                </w:tcPr>
                <w:p w:rsidR="009435EB" w:rsidRPr="00C13EAB" w:rsidRDefault="00347CCD" w:rsidP="00CD410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7CCD" w:rsidP="00D6695C">
                  <w:r>
                    <w:t>Milestone scope is now shifted towards obtaining more user requirements and creating an initial prototype for presentation.</w:t>
                  </w:r>
                </w:p>
              </w:tc>
              <w:tc>
                <w:tcPr>
                  <w:tcW w:w="4163" w:type="dxa"/>
                  <w:tcBorders>
                    <w:bottom w:val="single" w:sz="4" w:space="0" w:color="auto"/>
                  </w:tcBorders>
                  <w:vAlign w:val="top"/>
                </w:tcPr>
                <w:p w:rsidR="00D6695C" w:rsidRPr="00D6695C" w:rsidRDefault="00347CCD" w:rsidP="008F4C3C">
                  <w:r>
                    <w:t>The deadline of the task of meeting with the client and establishing a formal schedule with the representative/s is to be extended until the period 06/19/17 until 06/23/17</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D64B9" w:rsidP="002D64B9">
                  <w:r>
                    <w:t>Failure to create a prototype might lessen the chance of understanding the requirement of the client.</w:t>
                  </w:r>
                </w:p>
              </w:tc>
              <w:tc>
                <w:tcPr>
                  <w:tcW w:w="1080" w:type="dxa"/>
                  <w:vAlign w:val="top"/>
                </w:tcPr>
                <w:p w:rsidR="005F7DD6" w:rsidRPr="00C13EAB" w:rsidRDefault="002D64B9" w:rsidP="008F4C3C">
                  <w:pPr>
                    <w:spacing w:before="40" w:after="40"/>
                  </w:pPr>
                  <w:r>
                    <w:t>Low</w:t>
                  </w:r>
                </w:p>
              </w:tc>
              <w:tc>
                <w:tcPr>
                  <w:tcW w:w="1080" w:type="dxa"/>
                  <w:vAlign w:val="top"/>
                </w:tcPr>
                <w:p w:rsidR="005F7DD6" w:rsidRPr="00C13EAB" w:rsidRDefault="002D64B9" w:rsidP="00F22B07">
                  <w:pPr>
                    <w:spacing w:before="40" w:after="40"/>
                  </w:pPr>
                  <w:r>
                    <w:t>Medium</w:t>
                  </w:r>
                </w:p>
              </w:tc>
              <w:tc>
                <w:tcPr>
                  <w:tcW w:w="1080" w:type="dxa"/>
                  <w:vAlign w:val="top"/>
                </w:tcPr>
                <w:p w:rsidR="005F7DD6" w:rsidRPr="00C13EAB" w:rsidRDefault="002D64B9" w:rsidP="00F22B07">
                  <w:pPr>
                    <w:spacing w:before="40" w:after="40"/>
                  </w:pPr>
                  <w:r>
                    <w:t>Medium</w:t>
                  </w:r>
                </w:p>
              </w:tc>
              <w:bookmarkStart w:id="25"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5"/>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2D64B9" w:rsidP="00F22B07">
                  <w:pPr>
                    <w:numPr>
                      <w:ilvl w:val="0"/>
                      <w:numId w:val="4"/>
                    </w:numPr>
                    <w:spacing w:before="40" w:after="40"/>
                  </w:pPr>
                  <w:r>
                    <w:t>None</w:t>
                  </w:r>
                </w:p>
              </w:tc>
              <w:tc>
                <w:tcPr>
                  <w:tcW w:w="1080" w:type="dxa"/>
                  <w:vAlign w:val="top"/>
                </w:tcPr>
                <w:p w:rsidR="005F7DD6" w:rsidRPr="00C13EAB" w:rsidRDefault="002D64B9" w:rsidP="00F22B07">
                  <w:pPr>
                    <w:spacing w:before="40" w:after="40"/>
                  </w:pPr>
                  <w:r>
                    <w:t>-</w:t>
                  </w:r>
                </w:p>
              </w:tc>
              <w:tc>
                <w:tcPr>
                  <w:tcW w:w="1260" w:type="dxa"/>
                  <w:vAlign w:val="top"/>
                </w:tcPr>
                <w:p w:rsidR="005F7DD6" w:rsidRPr="002E63DC" w:rsidRDefault="002D64B9" w:rsidP="008F4C3C">
                  <w:pPr>
                    <w:spacing w:before="40" w:after="40"/>
                  </w:pPr>
                  <w:r>
                    <w:t>-</w:t>
                  </w:r>
                </w:p>
              </w:tc>
              <w:tc>
                <w:tcPr>
                  <w:tcW w:w="900" w:type="dxa"/>
                  <w:vAlign w:val="top"/>
                </w:tcPr>
                <w:p w:rsidR="005F7DD6" w:rsidRPr="002E63DC" w:rsidRDefault="002D64B9" w:rsidP="008F4C3C">
                  <w:pPr>
                    <w:spacing w:before="40" w:after="40"/>
                  </w:pPr>
                  <w:r>
                    <w:t>-</w:t>
                  </w:r>
                </w:p>
              </w:tc>
              <w:tc>
                <w:tcPr>
                  <w:tcW w:w="2806" w:type="dxa"/>
                  <w:vAlign w:val="top"/>
                </w:tcPr>
                <w:p w:rsidR="005F7DD6" w:rsidRPr="00C13EAB" w:rsidRDefault="002D64B9" w:rsidP="00F22B07">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D64B9" w:rsidP="00F22B07">
                  <w:pPr>
                    <w:numPr>
                      <w:ilvl w:val="0"/>
                      <w:numId w:val="4"/>
                    </w:numPr>
                    <w:spacing w:before="40" w:after="40"/>
                  </w:pPr>
                  <w:r>
                    <w:t>None</w:t>
                  </w:r>
                </w:p>
              </w:tc>
              <w:tc>
                <w:tcPr>
                  <w:tcW w:w="1080" w:type="dxa"/>
                  <w:vAlign w:val="top"/>
                </w:tcPr>
                <w:p w:rsidR="005F7DD6" w:rsidRPr="00C13EAB" w:rsidRDefault="002D64B9" w:rsidP="00F22B07">
                  <w:pPr>
                    <w:spacing w:before="40" w:after="40"/>
                  </w:pPr>
                  <w:r>
                    <w:t>-</w:t>
                  </w:r>
                </w:p>
              </w:tc>
              <w:tc>
                <w:tcPr>
                  <w:tcW w:w="1260" w:type="dxa"/>
                  <w:vAlign w:val="top"/>
                </w:tcPr>
                <w:p w:rsidR="005F7DD6" w:rsidRPr="002E63DC" w:rsidRDefault="002D64B9" w:rsidP="008F4C3C">
                  <w:pPr>
                    <w:spacing w:before="40" w:after="40"/>
                  </w:pPr>
                  <w:r>
                    <w:t>-</w:t>
                  </w:r>
                </w:p>
              </w:tc>
              <w:tc>
                <w:tcPr>
                  <w:tcW w:w="900" w:type="dxa"/>
                  <w:vAlign w:val="top"/>
                </w:tcPr>
                <w:p w:rsidR="005F7DD6" w:rsidRPr="002E63DC" w:rsidRDefault="002D64B9" w:rsidP="008F4C3C">
                  <w:pPr>
                    <w:spacing w:before="40" w:after="40"/>
                  </w:pPr>
                  <w:r>
                    <w:t>-</w:t>
                  </w:r>
                </w:p>
              </w:tc>
              <w:tc>
                <w:tcPr>
                  <w:tcW w:w="2806" w:type="dxa"/>
                  <w:vAlign w:val="top"/>
                </w:tcPr>
                <w:p w:rsidR="005F7DD6" w:rsidRPr="00C13EAB" w:rsidRDefault="002D64B9" w:rsidP="00F22B07">
                  <w:r>
                    <w:t>-</w:t>
                  </w:r>
                  <w:bookmarkStart w:id="26" w:name="_GoBack"/>
                  <w:bookmarkEnd w:id="26"/>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7"/>
                </w:p>
                <w:bookmarkStart w:id="28"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8"/>
                </w:p>
                <w:bookmarkStart w:id="29"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9"/>
                </w:p>
                <w:bookmarkStart w:id="30"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0"/>
                </w:p>
                <w:bookmarkStart w:id="31"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1"/>
                </w:p>
                <w:bookmarkStart w:id="32" w:name="Text24"/>
                <w:p w:rsidR="00D6695C"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2"/>
                </w:p>
                <w:p w:rsidR="00C02AEA" w:rsidRPr="00C13EAB" w:rsidRDefault="00C02AEA" w:rsidP="00C02AEA">
                  <w:pPr>
                    <w:spacing w:before="40" w:after="40"/>
                  </w:pPr>
                  <w:r>
                    <w:t>The team’s primary concern is being able to establish a formal schedule for the client, as well as meeting with more representatives from the stakeholder</w:t>
                  </w:r>
                  <w:r w:rsidR="000B6743">
                    <w:t xml:space="preserve"> as this proves to be unsuccessful until now. This is very important as various elements – such as the budget – cannot yet be determined, affecting estimates and the time frame for the entire term-project period. </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347CCD" w:rsidP="00D6695C">
                  <w:r>
                    <w:t>The next period is to b</w:t>
                  </w:r>
                  <w:r w:rsidR="000B6743">
                    <w:t xml:space="preserve">e more focused with finding some of the more elementary features that the desired system would have </w:t>
                  </w:r>
                  <w:proofErr w:type="gramStart"/>
                  <w:r w:rsidR="000B6743">
                    <w:t>in order to</w:t>
                  </w:r>
                  <w:proofErr w:type="gramEnd"/>
                  <w:r w:rsidR="000B6743">
                    <w:t xml:space="preserve"> start the creation of the system prototype. To do this, at least a single meeting with the client is required during the next reporting period.</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5A0AF4" w:rsidP="005A0AF4">
                  <w:pPr>
                    <w:numPr>
                      <w:ilvl w:val="0"/>
                      <w:numId w:val="4"/>
                    </w:numPr>
                    <w:spacing w:before="40" w:after="40"/>
                  </w:pPr>
                  <w:r>
                    <w:t>Official project documentation page</w:t>
                  </w:r>
                </w:p>
                <w:p w:rsidR="005A0AF4" w:rsidRDefault="007A4755" w:rsidP="005A0AF4">
                  <w:pPr>
                    <w:spacing w:before="40" w:after="40"/>
                    <w:ind w:left="360"/>
                  </w:pPr>
                  <w:hyperlink r:id="rId9" w:history="1">
                    <w:r w:rsidR="005A0AF4" w:rsidRPr="00562097">
                      <w:rPr>
                        <w:rStyle w:val="Hyperlink"/>
                      </w:rPr>
                      <w:t>http://projects2.apc.edu.ph/wiki/index.php/Forecasting_Module_for_Revenue_Management_Tool_for_Taal_Vista</w:t>
                    </w:r>
                  </w:hyperlink>
                </w:p>
                <w:p w:rsidR="005A0AF4" w:rsidRDefault="005A0AF4" w:rsidP="005A0AF4">
                  <w:pPr>
                    <w:spacing w:before="40" w:after="40"/>
                    <w:ind w:left="360"/>
                  </w:pPr>
                </w:p>
                <w:p w:rsidR="005A0AF4" w:rsidRPr="00D6695C" w:rsidRDefault="005A0AF4" w:rsidP="005A0AF4">
                  <w:pPr>
                    <w:spacing w:before="40" w:after="40"/>
                    <w:ind w:left="36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D64B9"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3" w:name="_Toc527953323"/>
      <w:bookmarkStart w:id="34" w:name="_Toc67755745"/>
      <w:bookmarkStart w:id="3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6" w:name="_Toc527953324"/>
      <w:bookmarkEnd w:id="33"/>
      <w:r w:rsidR="00E37DB8" w:rsidRPr="00A951FF">
        <w:rPr>
          <w:sz w:val="26"/>
          <w:szCs w:val="26"/>
        </w:rPr>
        <w:t>PPROVALS</w:t>
      </w:r>
      <w:bookmarkEnd w:id="34"/>
      <w:bookmarkEnd w:id="3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2D64B9"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7" w:name="_Toc67755746"/>
      <w:bookmarkStart w:id="38" w:name="_Toc77392562"/>
      <w:r w:rsidRPr="00A951FF">
        <w:rPr>
          <w:sz w:val="26"/>
          <w:szCs w:val="26"/>
        </w:rPr>
        <w:lastRenderedPageBreak/>
        <w:t>APPENDICES</w:t>
      </w:r>
      <w:bookmarkEnd w:id="36"/>
      <w:bookmarkEnd w:id="37"/>
      <w:bookmarkEnd w:id="38"/>
    </w:p>
    <w:p w:rsidR="00C27667" w:rsidRDefault="00D7046C" w:rsidP="003A1956">
      <w:pPr>
        <w:pStyle w:val="Heading2"/>
        <w:spacing w:before="480" w:after="240"/>
      </w:pPr>
      <w:bookmarkStart w:id="39" w:name="_Toc67755747"/>
      <w:bookmarkStart w:id="40" w:name="_Toc77392563"/>
      <w:r>
        <w:t>Document Guidelines</w:t>
      </w:r>
      <w:bookmarkEnd w:id="39"/>
      <w:bookmarkEnd w:id="40"/>
    </w:p>
    <w:p w:rsidR="00160B81" w:rsidRPr="003A1956" w:rsidRDefault="00160B81" w:rsidP="00160B81">
      <w:pPr>
        <w:ind w:left="590"/>
        <w:rPr>
          <w:rFonts w:cs="Arial"/>
        </w:rPr>
      </w:pPr>
      <w:bookmarkStart w:id="41" w:name="Omitted"/>
      <w:bookmarkStart w:id="42" w:name="_Project_Charter_Document_Sections_O"/>
      <w:bookmarkStart w:id="43" w:name="_Project_Quality_Plan_Sections_Omitt"/>
      <w:bookmarkStart w:id="44" w:name="_Toc527953329"/>
      <w:bookmarkStart w:id="45" w:name="_Toc67755752"/>
      <w:bookmarkEnd w:id="41"/>
      <w:bookmarkEnd w:id="42"/>
      <w:bookmarkEnd w:id="43"/>
    </w:p>
    <w:p w:rsidR="002D5392" w:rsidRDefault="00C27667" w:rsidP="003A1956">
      <w:pPr>
        <w:pStyle w:val="Heading2"/>
        <w:spacing w:before="480" w:after="240"/>
      </w:pPr>
      <w:bookmarkStart w:id="46" w:name="_Toc77392564"/>
      <w:r>
        <w:t xml:space="preserve">Project </w:t>
      </w:r>
      <w:r w:rsidR="000472CA">
        <w:t>Status Report</w:t>
      </w:r>
      <w:r>
        <w:t xml:space="preserve"> Sections Omitted</w:t>
      </w:r>
      <w:bookmarkEnd w:id="44"/>
      <w:bookmarkEnd w:id="45"/>
      <w:bookmarkEnd w:id="46"/>
    </w:p>
    <w:p w:rsidR="00160B81" w:rsidRPr="003A1956" w:rsidRDefault="00160B81" w:rsidP="00160B81">
      <w:pPr>
        <w:ind w:left="590"/>
        <w:rPr>
          <w:rFonts w:cs="Arial"/>
        </w:rPr>
      </w:pPr>
    </w:p>
    <w:p w:rsidR="003A1956" w:rsidRDefault="002D64B9"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55" w:rsidRDefault="007A4755">
      <w:r>
        <w:separator/>
      </w:r>
    </w:p>
  </w:endnote>
  <w:endnote w:type="continuationSeparator" w:id="0">
    <w:p w:rsidR="007A4755" w:rsidRDefault="007A4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D64B9">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D64B9">
      <w:rPr>
        <w:noProof/>
        <w:sz w:val="18"/>
        <w:szCs w:val="18"/>
      </w:rPr>
      <w:t>6/19/2017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55" w:rsidRDefault="007A4755">
      <w:r>
        <w:separator/>
      </w:r>
    </w:p>
  </w:footnote>
  <w:footnote w:type="continuationSeparator" w:id="0">
    <w:p w:rsidR="007A4755" w:rsidRDefault="007A4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EC7563"/>
    <w:multiLevelType w:val="multilevel"/>
    <w:tmpl w:val="6E5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15:restartNumberingAfterBreak="0">
    <w:nsid w:val="4F355FA2"/>
    <w:multiLevelType w:val="multilevel"/>
    <w:tmpl w:val="45DA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6435"/>
    <w:multiLevelType w:val="multilevel"/>
    <w:tmpl w:val="418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DF8363D"/>
    <w:multiLevelType w:val="multilevel"/>
    <w:tmpl w:val="DE3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3"/>
  </w:num>
  <w:num w:numId="3">
    <w:abstractNumId w:val="7"/>
  </w:num>
  <w:num w:numId="4">
    <w:abstractNumId w:val="1"/>
  </w:num>
  <w:num w:numId="5">
    <w:abstractNumId w:val="0"/>
  </w:num>
  <w:num w:numId="6">
    <w:abstractNumId w:val="9"/>
  </w:num>
  <w:num w:numId="7">
    <w:abstractNumId w:val="6"/>
  </w:num>
  <w:num w:numId="8">
    <w:abstractNumId w:val="6"/>
  </w:num>
  <w:num w:numId="9">
    <w:abstractNumId w:val="6"/>
  </w:num>
  <w:num w:numId="10">
    <w:abstractNumId w:val="8"/>
  </w:num>
  <w:num w:numId="11">
    <w:abstractNumId w:val="2"/>
  </w:num>
  <w:num w:numId="12">
    <w:abstractNumId w:val="5"/>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B6743"/>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64B9"/>
    <w:rsid w:val="002E1753"/>
    <w:rsid w:val="002E63DC"/>
    <w:rsid w:val="00306E75"/>
    <w:rsid w:val="00320FD0"/>
    <w:rsid w:val="0032495F"/>
    <w:rsid w:val="00330146"/>
    <w:rsid w:val="00331087"/>
    <w:rsid w:val="00341A61"/>
    <w:rsid w:val="00347C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2114"/>
    <w:rsid w:val="004656E5"/>
    <w:rsid w:val="00476057"/>
    <w:rsid w:val="00490341"/>
    <w:rsid w:val="00495284"/>
    <w:rsid w:val="004A2F8A"/>
    <w:rsid w:val="004A7483"/>
    <w:rsid w:val="004B43F5"/>
    <w:rsid w:val="004B6CD1"/>
    <w:rsid w:val="004B77E2"/>
    <w:rsid w:val="004C2641"/>
    <w:rsid w:val="004C3388"/>
    <w:rsid w:val="004C4A05"/>
    <w:rsid w:val="004D2769"/>
    <w:rsid w:val="004F6761"/>
    <w:rsid w:val="00500E9A"/>
    <w:rsid w:val="00524BE7"/>
    <w:rsid w:val="005272F4"/>
    <w:rsid w:val="00534D52"/>
    <w:rsid w:val="0056558C"/>
    <w:rsid w:val="005667C7"/>
    <w:rsid w:val="00573191"/>
    <w:rsid w:val="00575EE7"/>
    <w:rsid w:val="005A0AF4"/>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198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4755"/>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02AEA"/>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C1FAB"/>
    <w:rsid w:val="00DD54E2"/>
    <w:rsid w:val="00DE569C"/>
    <w:rsid w:val="00E01FE6"/>
    <w:rsid w:val="00E05BA3"/>
    <w:rsid w:val="00E05D3D"/>
    <w:rsid w:val="00E30AC2"/>
    <w:rsid w:val="00E33DA8"/>
    <w:rsid w:val="00E35E53"/>
    <w:rsid w:val="00E37DB8"/>
    <w:rsid w:val="00E42224"/>
    <w:rsid w:val="00E44AB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37E07"/>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B9471"/>
  <w15:docId w15:val="{AC464424-848B-410F-8483-19E244C9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semiHidden/>
    <w:unhideWhenUsed/>
    <w:rsid w:val="00E44AB4"/>
    <w:pPr>
      <w:spacing w:before="100" w:beforeAutospacing="1" w:after="100" w:afterAutospacing="1"/>
    </w:pPr>
    <w:rPr>
      <w:rFonts w:ascii="Times New Roman" w:hAnsi="Times New Roman"/>
      <w:sz w:val="24"/>
      <w:szCs w:val="24"/>
      <w:lang w:val="fil-PH" w:eastAsia="fil-PH"/>
    </w:rPr>
  </w:style>
  <w:style w:type="paragraph" w:customStyle="1" w:styleId="paragraph">
    <w:name w:val="paragraph"/>
    <w:basedOn w:val="Normal"/>
    <w:rsid w:val="00495284"/>
    <w:pPr>
      <w:spacing w:before="100" w:beforeAutospacing="1" w:after="100" w:afterAutospacing="1"/>
    </w:pPr>
    <w:rPr>
      <w:rFonts w:ascii="Times New Roman" w:hAnsi="Times New Roman"/>
      <w:sz w:val="24"/>
      <w:szCs w:val="24"/>
      <w:lang w:val="fil-PH" w:eastAsia="fil-PH"/>
    </w:rPr>
  </w:style>
  <w:style w:type="character" w:customStyle="1" w:styleId="normaltextrun">
    <w:name w:val="normaltextrun"/>
    <w:basedOn w:val="DefaultParagraphFont"/>
    <w:rsid w:val="00495284"/>
  </w:style>
  <w:style w:type="character" w:customStyle="1" w:styleId="eop">
    <w:name w:val="eop"/>
    <w:basedOn w:val="DefaultParagraphFont"/>
    <w:rsid w:val="00495284"/>
  </w:style>
  <w:style w:type="paragraph" w:styleId="ListParagraph">
    <w:name w:val="List Paragraph"/>
    <w:basedOn w:val="Normal"/>
    <w:uiPriority w:val="34"/>
    <w:qFormat/>
    <w:rsid w:val="00347CCD"/>
    <w:pPr>
      <w:ind w:left="720"/>
      <w:contextualSpacing/>
    </w:pPr>
  </w:style>
  <w:style w:type="character" w:styleId="Mention">
    <w:name w:val="Mention"/>
    <w:basedOn w:val="DefaultParagraphFont"/>
    <w:uiPriority w:val="99"/>
    <w:semiHidden/>
    <w:unhideWhenUsed/>
    <w:rsid w:val="005A0A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5055">
      <w:bodyDiv w:val="1"/>
      <w:marLeft w:val="0"/>
      <w:marRight w:val="0"/>
      <w:marTop w:val="0"/>
      <w:marBottom w:val="0"/>
      <w:divBdr>
        <w:top w:val="none" w:sz="0" w:space="0" w:color="auto"/>
        <w:left w:val="none" w:sz="0" w:space="0" w:color="auto"/>
        <w:bottom w:val="none" w:sz="0" w:space="0" w:color="auto"/>
        <w:right w:val="none" w:sz="0" w:space="0" w:color="auto"/>
      </w:divBdr>
      <w:divsChild>
        <w:div w:id="2017073434">
          <w:marLeft w:val="0"/>
          <w:marRight w:val="0"/>
          <w:marTop w:val="0"/>
          <w:marBottom w:val="0"/>
          <w:divBdr>
            <w:top w:val="none" w:sz="0" w:space="0" w:color="auto"/>
            <w:left w:val="none" w:sz="0" w:space="0" w:color="auto"/>
            <w:bottom w:val="none" w:sz="0" w:space="0" w:color="auto"/>
            <w:right w:val="none" w:sz="0" w:space="0" w:color="auto"/>
          </w:divBdr>
        </w:div>
      </w:divsChild>
    </w:div>
    <w:div w:id="980615380">
      <w:bodyDiv w:val="1"/>
      <w:marLeft w:val="0"/>
      <w:marRight w:val="0"/>
      <w:marTop w:val="0"/>
      <w:marBottom w:val="0"/>
      <w:divBdr>
        <w:top w:val="none" w:sz="0" w:space="0" w:color="auto"/>
        <w:left w:val="none" w:sz="0" w:space="0" w:color="auto"/>
        <w:bottom w:val="none" w:sz="0" w:space="0" w:color="auto"/>
        <w:right w:val="none" w:sz="0" w:space="0" w:color="auto"/>
      </w:divBdr>
      <w:divsChild>
        <w:div w:id="1396125180">
          <w:marLeft w:val="0"/>
          <w:marRight w:val="0"/>
          <w:marTop w:val="0"/>
          <w:marBottom w:val="0"/>
          <w:divBdr>
            <w:top w:val="none" w:sz="0" w:space="0" w:color="auto"/>
            <w:left w:val="none" w:sz="0" w:space="0" w:color="auto"/>
            <w:bottom w:val="none" w:sz="0" w:space="0" w:color="auto"/>
            <w:right w:val="none" w:sz="0" w:space="0" w:color="auto"/>
          </w:divBdr>
          <w:divsChild>
            <w:div w:id="1220365696">
              <w:marLeft w:val="0"/>
              <w:marRight w:val="0"/>
              <w:marTop w:val="0"/>
              <w:marBottom w:val="0"/>
              <w:divBdr>
                <w:top w:val="none" w:sz="0" w:space="0" w:color="auto"/>
                <w:left w:val="none" w:sz="0" w:space="0" w:color="auto"/>
                <w:bottom w:val="none" w:sz="0" w:space="0" w:color="auto"/>
                <w:right w:val="none" w:sz="0" w:space="0" w:color="auto"/>
              </w:divBdr>
              <w:divsChild>
                <w:div w:id="1785923313">
                  <w:marLeft w:val="0"/>
                  <w:marRight w:val="0"/>
                  <w:marTop w:val="0"/>
                  <w:marBottom w:val="0"/>
                  <w:divBdr>
                    <w:top w:val="none" w:sz="0" w:space="0" w:color="auto"/>
                    <w:left w:val="none" w:sz="0" w:space="0" w:color="auto"/>
                    <w:bottom w:val="none" w:sz="0" w:space="0" w:color="auto"/>
                    <w:right w:val="none" w:sz="0" w:space="0" w:color="auto"/>
                  </w:divBdr>
                </w:div>
                <w:div w:id="451099427">
                  <w:marLeft w:val="0"/>
                  <w:marRight w:val="0"/>
                  <w:marTop w:val="0"/>
                  <w:marBottom w:val="0"/>
                  <w:divBdr>
                    <w:top w:val="none" w:sz="0" w:space="0" w:color="auto"/>
                    <w:left w:val="none" w:sz="0" w:space="0" w:color="auto"/>
                    <w:bottom w:val="none" w:sz="0" w:space="0" w:color="auto"/>
                    <w:right w:val="none" w:sz="0" w:space="0" w:color="auto"/>
                  </w:divBdr>
                </w:div>
                <w:div w:id="1258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Forecasting_Module_for_Revenue_Management_Tool_for_Taal_Vist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TotalTime>
  <Pages>7</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Andrey Buzon</cp:lastModifiedBy>
  <cp:revision>4</cp:revision>
  <cp:lastPrinted>2004-07-12T06:29:00Z</cp:lastPrinted>
  <dcterms:created xsi:type="dcterms:W3CDTF">2017-06-17T16:06:00Z</dcterms:created>
  <dcterms:modified xsi:type="dcterms:W3CDTF">2017-06-19T00:46:00Z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