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BB9" w:rsidRPr="002C729C" w:rsidRDefault="009F7EE7">
      <w:pPr>
        <w:pStyle w:val="Heading1"/>
        <w:tabs>
          <w:tab w:val="left" w:pos="720"/>
        </w:tabs>
        <w:spacing w:before="0" w:beforeAutospacing="0" w:after="0" w:afterAutospacing="0"/>
        <w:rPr>
          <w:sz w:val="24"/>
        </w:rPr>
      </w:pPr>
      <w:r>
        <w:rPr>
          <w:noProof/>
          <w:sz w:val="2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-102235</wp:posOffset>
                </wp:positionV>
                <wp:extent cx="1376045" cy="603885"/>
                <wp:effectExtent l="9525" t="12065" r="5080" b="1270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045" cy="603885"/>
                        </a:xfrm>
                        <a:prstGeom prst="rect">
                          <a:avLst/>
                        </a:prstGeom>
                        <a:solidFill>
                          <a:srgbClr val="FFFFFF"/>
                        </a:solidFill>
                        <a:ln w="9525">
                          <a:solidFill>
                            <a:srgbClr val="000000"/>
                          </a:solidFill>
                          <a:miter lim="800000"/>
                          <a:headEnd/>
                          <a:tailEnd/>
                        </a:ln>
                      </wps:spPr>
                      <wps:txbx>
                        <w:txbxContent>
                          <w:p w:rsidR="00CC7BB9" w:rsidRDefault="00CC7BB9">
                            <w:pPr>
                              <w:rPr>
                                <w:sz w:val="14"/>
                              </w:rPr>
                            </w:pPr>
                            <w:r>
                              <w:rPr>
                                <w:sz w:val="14"/>
                              </w:rPr>
                              <w:sym w:font="Symbol" w:char="F0B7"/>
                            </w:r>
                            <w:r>
                              <w:rPr>
                                <w:sz w:val="14"/>
                              </w:rPr>
                              <w:t>Grading:</w:t>
                            </w:r>
                            <w:r>
                              <w:rPr>
                                <w:sz w:val="14"/>
                              </w:rPr>
                              <w:tab/>
                              <w:t>3 = correct</w:t>
                            </w:r>
                          </w:p>
                          <w:p w:rsidR="00CC7BB9" w:rsidRDefault="00CC7BB9">
                            <w:pPr>
                              <w:rPr>
                                <w:sz w:val="14"/>
                              </w:rPr>
                            </w:pPr>
                            <w:r>
                              <w:rPr>
                                <w:sz w:val="14"/>
                              </w:rPr>
                              <w:tab/>
                              <w:t>2 = almost</w:t>
                            </w:r>
                          </w:p>
                          <w:p w:rsidR="00CC7BB9" w:rsidRDefault="00CC7BB9">
                            <w:pPr>
                              <w:rPr>
                                <w:sz w:val="14"/>
                              </w:rPr>
                            </w:pPr>
                            <w:r>
                              <w:rPr>
                                <w:sz w:val="14"/>
                              </w:rPr>
                              <w:tab/>
                              <w:t>1 = an attempt</w:t>
                            </w:r>
                          </w:p>
                          <w:p w:rsidR="00CC7BB9" w:rsidRDefault="00CC7BB9">
                            <w:pPr>
                              <w:rPr>
                                <w:sz w:val="14"/>
                              </w:rPr>
                            </w:pPr>
                            <w:r>
                              <w:rPr>
                                <w:sz w:val="14"/>
                              </w:rPr>
                              <w:tab/>
                              <w:t>0 = nothing</w:t>
                            </w:r>
                          </w:p>
                          <w:p w:rsidR="00CC7BB9" w:rsidRDefault="00CC7BB9">
                            <w:r>
                              <w:rPr>
                                <w:sz w:val="14"/>
                              </w:rPr>
                              <w:sym w:font="Symbol" w:char="F0B7"/>
                            </w:r>
                            <w:r>
                              <w:rPr>
                                <w:sz w:val="14"/>
                              </w:rPr>
                              <w:t>Score:</w:t>
                            </w:r>
                            <w:r>
                              <w:rPr>
                                <w:sz w:val="14"/>
                              </w:rPr>
                              <w:tab/>
                              <w:t>Points / Possible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8.05pt;width:108.35pt;height:47.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">
                <v:textbox>
                  <w:txbxContent>
                    <w:p w:rsidR="00CC7BB9" w:rsidRDefault="00CC7BB9">
                      <w:pPr>
                        <w:rPr>
                          <w:sz w:val="14"/>
                        </w:rPr>
                      </w:pPr>
                      <w:r>
                        <w:rPr>
                          <w:sz w:val="14"/>
                        </w:rPr>
                        <w:sym w:font="Symbol" w:char="F0B7"/>
                      </w:r>
                      <w:r>
                        <w:rPr>
                          <w:sz w:val="14"/>
                        </w:rPr>
                        <w:t>Grading:</w:t>
                      </w:r>
                      <w:r>
                        <w:rPr>
                          <w:sz w:val="14"/>
                        </w:rPr>
                        <w:tab/>
                        <w:t>3 = correct</w:t>
                      </w:r>
                    </w:p>
                    <w:p w:rsidR="00CC7BB9" w:rsidRDefault="00CC7BB9">
                      <w:pPr>
                        <w:rPr>
                          <w:sz w:val="14"/>
                        </w:rPr>
                      </w:pPr>
                      <w:r>
                        <w:rPr>
                          <w:sz w:val="14"/>
                        </w:rPr>
                        <w:tab/>
                        <w:t>2 = almost</w:t>
                      </w:r>
                    </w:p>
                    <w:p w:rsidR="00CC7BB9" w:rsidRDefault="00CC7BB9">
                      <w:pPr>
                        <w:rPr>
                          <w:sz w:val="14"/>
                        </w:rPr>
                      </w:pPr>
                      <w:r>
                        <w:rPr>
                          <w:sz w:val="14"/>
                        </w:rPr>
                        <w:tab/>
                        <w:t>1 = an attempt</w:t>
                      </w:r>
                    </w:p>
                    <w:p w:rsidR="00CC7BB9" w:rsidRDefault="00CC7BB9">
                      <w:pPr>
                        <w:rPr>
                          <w:sz w:val="14"/>
                        </w:rPr>
                      </w:pPr>
                      <w:r>
                        <w:rPr>
                          <w:sz w:val="14"/>
                        </w:rPr>
                        <w:tab/>
                        <w:t>0 = nothing</w:t>
                      </w:r>
                    </w:p>
                    <w:p w:rsidR="00CC7BB9" w:rsidRDefault="00CC7BB9">
                      <w:r>
                        <w:rPr>
                          <w:sz w:val="14"/>
                        </w:rPr>
                        <w:sym w:font="Symbol" w:char="F0B7"/>
                      </w:r>
                      <w:r>
                        <w:rPr>
                          <w:sz w:val="14"/>
                        </w:rPr>
                        <w:t>Score:</w:t>
                      </w:r>
                      <w:r>
                        <w:rPr>
                          <w:sz w:val="14"/>
                        </w:rPr>
                        <w:tab/>
                        <w:t>Points / Possible</w:t>
                      </w:r>
                    </w:p>
                  </w:txbxContent>
                </v:textbox>
              </v:shape>
            </w:pict>
          </mc:Fallback>
        </mc:AlternateContent>
      </w:r>
      <w:r w:rsidR="00BD2D91">
        <w:rPr>
          <w:sz w:val="24"/>
        </w:rPr>
        <w:tab/>
      </w:r>
      <w:r w:rsidR="00BD2D91">
        <w:rPr>
          <w:sz w:val="24"/>
        </w:rPr>
        <w:tab/>
      </w:r>
      <w:r w:rsidR="00BD2D91">
        <w:rPr>
          <w:sz w:val="24"/>
        </w:rPr>
        <w:tab/>
      </w:r>
      <w:r w:rsidR="00BD2D91">
        <w:rPr>
          <w:sz w:val="24"/>
        </w:rPr>
        <w:tab/>
      </w:r>
      <w:r w:rsidR="00BD2D91">
        <w:rPr>
          <w:sz w:val="24"/>
        </w:rPr>
        <w:tab/>
        <w:t>Homework #6</w:t>
      </w:r>
      <w:r w:rsidR="00CC7BB9" w:rsidRPr="002C729C">
        <w:rPr>
          <w:sz w:val="24"/>
        </w:rPr>
        <w:tab/>
        <w:t>_______________________________ _____</w:t>
      </w:r>
    </w:p>
    <w:p w:rsidR="00CC7BB9" w:rsidRPr="002C729C" w:rsidRDefault="00CC7BB9">
      <w:pPr>
        <w:pStyle w:val="Heading1"/>
        <w:tabs>
          <w:tab w:val="left" w:pos="720"/>
          <w:tab w:val="left" w:pos="4140"/>
        </w:tabs>
        <w:spacing w:before="0" w:beforeAutospacing="0" w:after="0" w:afterAutospacing="0"/>
        <w:rPr>
          <w:sz w:val="16"/>
          <w:vertAlign w:val="superscript"/>
        </w:rPr>
      </w:pPr>
      <w:r w:rsidRPr="002C729C">
        <w:rPr>
          <w:sz w:val="16"/>
          <w:vertAlign w:val="superscript"/>
        </w:rPr>
        <w:tab/>
      </w:r>
      <w:r w:rsidRPr="002C729C">
        <w:rPr>
          <w:sz w:val="16"/>
          <w:vertAlign w:val="superscript"/>
        </w:rPr>
        <w:tab/>
        <w:t>(</w:t>
      </w:r>
      <w:r w:rsidR="00663879">
        <w:rPr>
          <w:sz w:val="16"/>
          <w:vertAlign w:val="superscript"/>
        </w:rPr>
        <w:t>45</w:t>
      </w:r>
      <w:r w:rsidRPr="002C729C">
        <w:rPr>
          <w:sz w:val="16"/>
          <w:vertAlign w:val="superscript"/>
        </w:rPr>
        <w:t xml:space="preserve"> pts)</w:t>
      </w:r>
      <w:r w:rsidRPr="002C729C">
        <w:rPr>
          <w:sz w:val="16"/>
          <w:vertAlign w:val="superscript"/>
        </w:rPr>
        <w:tab/>
      </w:r>
      <w:r w:rsidRPr="002C729C">
        <w:rPr>
          <w:sz w:val="16"/>
          <w:vertAlign w:val="superscript"/>
        </w:rPr>
        <w:tab/>
      </w:r>
      <w:r w:rsidRPr="002C729C">
        <w:rPr>
          <w:sz w:val="16"/>
          <w:vertAlign w:val="superscript"/>
        </w:rPr>
        <w:tab/>
      </w:r>
      <w:r w:rsidRPr="002C729C">
        <w:rPr>
          <w:sz w:val="16"/>
          <w:vertAlign w:val="superscript"/>
        </w:rPr>
        <w:tab/>
      </w:r>
      <w:r w:rsidRPr="002C729C">
        <w:rPr>
          <w:sz w:val="16"/>
          <w:vertAlign w:val="superscript"/>
        </w:rPr>
        <w:tab/>
        <w:t>(Name)</w:t>
      </w:r>
      <w:r w:rsidRPr="002C729C">
        <w:rPr>
          <w:sz w:val="16"/>
          <w:vertAlign w:val="superscript"/>
        </w:rPr>
        <w:tab/>
      </w:r>
      <w:r w:rsidRPr="002C729C">
        <w:rPr>
          <w:sz w:val="16"/>
          <w:vertAlign w:val="superscript"/>
        </w:rPr>
        <w:tab/>
        <w:t xml:space="preserve">            (Section)</w:t>
      </w:r>
    </w:p>
    <w:p w:rsidR="00CC7BB9" w:rsidRDefault="0086249E" w:rsidP="00B67C70">
      <w:pPr>
        <w:tabs>
          <w:tab w:val="left" w:pos="8041"/>
        </w:tabs>
        <w:ind w:left="5797"/>
        <w:rPr>
          <w:b/>
          <w:bCs/>
          <w:sz w:val="18"/>
          <w:szCs w:val="18"/>
        </w:rPr>
      </w:pPr>
      <w:r>
        <w:rPr>
          <w:b/>
          <w:bCs/>
          <w:sz w:val="18"/>
          <w:szCs w:val="18"/>
        </w:rPr>
        <w:t>Disk Scheduling (Chapter 11</w:t>
      </w:r>
      <w:r w:rsidR="009C5521">
        <w:rPr>
          <w:b/>
          <w:bCs/>
          <w:sz w:val="18"/>
          <w:szCs w:val="18"/>
        </w:rPr>
        <w:t>)</w:t>
      </w:r>
    </w:p>
    <w:p w:rsidR="0086249E" w:rsidRPr="002C729C" w:rsidRDefault="00BD2D91" w:rsidP="00BD2D91">
      <w:pPr>
        <w:tabs>
          <w:tab w:val="left" w:pos="8041"/>
        </w:tabs>
        <w:ind w:left="5797"/>
        <w:rPr>
          <w:b/>
          <w:bCs/>
          <w:sz w:val="18"/>
          <w:szCs w:val="18"/>
        </w:rPr>
      </w:pPr>
      <w:r>
        <w:rPr>
          <w:b/>
          <w:bCs/>
          <w:sz w:val="18"/>
          <w:szCs w:val="18"/>
        </w:rPr>
        <w:t>File Management (Chapter 12)</w:t>
      </w:r>
    </w:p>
    <w:tbl>
      <w:tblPr>
        <w:tblW w:w="10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38"/>
        <w:gridCol w:w="5342"/>
      </w:tblGrid>
      <w:tr w:rsidR="00CC7BB9" w:rsidRPr="002C729C" w:rsidTr="00B67C70">
        <w:tc>
          <w:tcPr>
            <w:tcW w:w="5238" w:type="dxa"/>
            <w:shd w:val="clear" w:color="auto" w:fill="CCCCCC"/>
          </w:tcPr>
          <w:p w:rsidR="00CC7BB9" w:rsidRPr="002C729C" w:rsidRDefault="00CC7BB9">
            <w:pPr>
              <w:pStyle w:val="Heading3"/>
              <w:tabs>
                <w:tab w:val="left" w:pos="720"/>
              </w:tabs>
              <w:spacing w:before="0" w:beforeAutospacing="0" w:after="0" w:afterAutospacing="0"/>
              <w:rPr>
                <w:b w:val="0"/>
                <w:bCs w:val="0"/>
                <w:color w:val="000000"/>
                <w:sz w:val="20"/>
              </w:rPr>
            </w:pPr>
            <w:r w:rsidRPr="002C729C">
              <w:rPr>
                <w:b w:val="0"/>
                <w:bCs w:val="0"/>
                <w:color w:val="000000"/>
                <w:sz w:val="20"/>
              </w:rPr>
              <w:t>Questions:</w:t>
            </w:r>
          </w:p>
        </w:tc>
        <w:tc>
          <w:tcPr>
            <w:tcW w:w="5342" w:type="dxa"/>
            <w:shd w:val="clear" w:color="auto" w:fill="CCCCCC"/>
          </w:tcPr>
          <w:p w:rsidR="00CC7BB9" w:rsidRPr="002C729C" w:rsidRDefault="00CC7BB9">
            <w:pPr>
              <w:pStyle w:val="Heading3"/>
              <w:tabs>
                <w:tab w:val="left" w:pos="720"/>
              </w:tabs>
              <w:spacing w:before="0" w:beforeAutospacing="0" w:after="0" w:afterAutospacing="0"/>
              <w:rPr>
                <w:b w:val="0"/>
                <w:bCs w:val="0"/>
                <w:color w:val="000000"/>
                <w:sz w:val="20"/>
              </w:rPr>
            </w:pPr>
            <w:r w:rsidRPr="002C729C">
              <w:rPr>
                <w:b w:val="0"/>
                <w:bCs w:val="0"/>
                <w:color w:val="000000"/>
                <w:sz w:val="20"/>
              </w:rPr>
              <w:t>Answers:</w:t>
            </w:r>
          </w:p>
        </w:tc>
      </w:tr>
      <w:tr w:rsidR="00ED54DF" w:rsidRPr="00EE775D" w:rsidTr="00B67C70">
        <w:trPr>
          <w:cantSplit/>
        </w:trPr>
        <w:tc>
          <w:tcPr>
            <w:tcW w:w="5238" w:type="dxa"/>
          </w:tcPr>
          <w:p w:rsidR="00ED54DF" w:rsidRPr="00EE775D" w:rsidRDefault="002E1B2D" w:rsidP="009019D4">
            <w:pPr>
              <w:rPr>
                <w:szCs w:val="32"/>
              </w:rPr>
            </w:pPr>
            <w:r>
              <w:rPr>
                <w:szCs w:val="32"/>
              </w:rPr>
              <w:t>1-4</w:t>
            </w:r>
            <w:r w:rsidR="00ED54DF" w:rsidRPr="00EE775D">
              <w:rPr>
                <w:szCs w:val="32"/>
              </w:rPr>
              <w:t xml:space="preserve">. </w:t>
            </w:r>
            <w:r w:rsidR="006A1E0D">
              <w:rPr>
                <w:szCs w:val="32"/>
              </w:rPr>
              <w:t xml:space="preserve">(12 points) </w:t>
            </w:r>
            <w:r w:rsidR="00ED54DF" w:rsidRPr="00EE775D">
              <w:rPr>
                <w:szCs w:val="32"/>
              </w:rPr>
              <w:t xml:space="preserve">Perform an analysis for the following sequence of disk track requests: 27, 129, 110, 186, 147, 41, 10, 64, 120.  Assume that the disk head is initially positioned over track 100 and is moving in the direction of decreasing track number.  Fill in the table to the right with your results.  (See Table 11.2, pg. </w:t>
            </w:r>
            <w:r w:rsidR="00ED54DF">
              <w:rPr>
                <w:szCs w:val="32"/>
              </w:rPr>
              <w:t>512</w:t>
            </w:r>
            <w:r w:rsidR="00ED54DF" w:rsidRPr="00EE775D">
              <w:rPr>
                <w:szCs w:val="32"/>
              </w:rPr>
              <w:t>)</w:t>
            </w:r>
          </w:p>
          <w:p w:rsidR="00ED54DF" w:rsidRPr="00EE775D" w:rsidRDefault="00ED54DF" w:rsidP="009019D4">
            <w:pPr>
              <w:jc w:val="center"/>
              <w:rPr>
                <w:szCs w:val="32"/>
              </w:rPr>
            </w:pPr>
          </w:p>
          <w:p w:rsidR="00ED54DF" w:rsidRPr="00EE775D" w:rsidRDefault="00ED54DF" w:rsidP="009019D4">
            <w:pPr>
              <w:rPr>
                <w:szCs w:val="32"/>
              </w:rPr>
            </w:pPr>
          </w:p>
          <w:p w:rsidR="00ED54DF" w:rsidRPr="00EE775D" w:rsidRDefault="00ED54DF" w:rsidP="009019D4">
            <w:pPr>
              <w:rPr>
                <w:szCs w:val="32"/>
              </w:rPr>
            </w:pPr>
          </w:p>
          <w:p w:rsidR="00ED54DF" w:rsidRPr="00EE775D" w:rsidRDefault="00ED54DF" w:rsidP="009019D4">
            <w:pPr>
              <w:rPr>
                <w:szCs w:val="32"/>
              </w:rPr>
            </w:pPr>
          </w:p>
          <w:p w:rsidR="00ED54DF" w:rsidRPr="00EE775D" w:rsidRDefault="00ED54DF" w:rsidP="009019D4">
            <w:pPr>
              <w:rPr>
                <w:szCs w:val="32"/>
              </w:rPr>
            </w:pPr>
            <w:bookmarkStart w:id="0" w:name="_GoBack"/>
            <w:bookmarkEnd w:id="0"/>
          </w:p>
          <w:p w:rsidR="00ED54DF" w:rsidRPr="00EE775D" w:rsidRDefault="00ED54DF" w:rsidP="009019D4">
            <w:pPr>
              <w:rPr>
                <w:szCs w:val="32"/>
              </w:rPr>
            </w:pPr>
          </w:p>
          <w:p w:rsidR="00ED54DF" w:rsidRPr="00EE775D" w:rsidRDefault="00ED54DF" w:rsidP="009019D4">
            <w:pPr>
              <w:rPr>
                <w:szCs w:val="20"/>
              </w:rPr>
            </w:pPr>
          </w:p>
          <w:p w:rsidR="00ED54DF" w:rsidRPr="00EE775D" w:rsidRDefault="00ED54DF" w:rsidP="009019D4">
            <w:pPr>
              <w:rPr>
                <w:szCs w:val="20"/>
              </w:rPr>
            </w:pPr>
          </w:p>
          <w:p w:rsidR="00ED54DF" w:rsidRPr="00EE775D" w:rsidRDefault="00ED54DF" w:rsidP="009019D4">
            <w:pPr>
              <w:rPr>
                <w:szCs w:val="20"/>
              </w:rPr>
            </w:pPr>
          </w:p>
          <w:p w:rsidR="00ED54DF" w:rsidRPr="00EE775D" w:rsidRDefault="00ED54DF" w:rsidP="009019D4">
            <w:pPr>
              <w:rPr>
                <w:szCs w:val="20"/>
              </w:rPr>
            </w:pPr>
          </w:p>
          <w:p w:rsidR="00ED54DF" w:rsidRPr="00EE775D" w:rsidRDefault="00ED54DF" w:rsidP="009019D4">
            <w:pPr>
              <w:rPr>
                <w:szCs w:val="20"/>
              </w:rPr>
            </w:pPr>
          </w:p>
          <w:p w:rsidR="00ED54DF" w:rsidRPr="00EE775D" w:rsidRDefault="00ED54DF" w:rsidP="009019D4">
            <w:pPr>
              <w:rPr>
                <w:szCs w:val="20"/>
              </w:rPr>
            </w:pPr>
          </w:p>
          <w:p w:rsidR="00ED54DF" w:rsidRPr="00EE775D" w:rsidRDefault="00ED54DF" w:rsidP="009019D4">
            <w:pPr>
              <w:pStyle w:val="Heading3"/>
              <w:tabs>
                <w:tab w:val="left" w:pos="720"/>
              </w:tabs>
              <w:spacing w:before="0" w:beforeAutospacing="0" w:after="0" w:afterAutospacing="0"/>
              <w:rPr>
                <w:b w:val="0"/>
                <w:bCs w:val="0"/>
                <w:sz w:val="24"/>
              </w:rPr>
            </w:pPr>
          </w:p>
          <w:p w:rsidR="00ED54DF" w:rsidRPr="00EE775D" w:rsidRDefault="00ED54DF" w:rsidP="009019D4">
            <w:pPr>
              <w:pStyle w:val="Heading3"/>
              <w:tabs>
                <w:tab w:val="left" w:pos="720"/>
              </w:tabs>
              <w:spacing w:before="0" w:beforeAutospacing="0" w:after="0" w:afterAutospacing="0"/>
              <w:rPr>
                <w:b w:val="0"/>
                <w:bCs w:val="0"/>
                <w:sz w:val="24"/>
              </w:rPr>
            </w:pPr>
          </w:p>
          <w:p w:rsidR="00ED54DF" w:rsidRPr="00EE775D" w:rsidRDefault="00ED54DF" w:rsidP="009019D4">
            <w:pPr>
              <w:pStyle w:val="Heading3"/>
              <w:tabs>
                <w:tab w:val="left" w:pos="720"/>
              </w:tabs>
              <w:spacing w:before="0" w:beforeAutospacing="0" w:after="0" w:afterAutospacing="0"/>
              <w:rPr>
                <w:b w:val="0"/>
                <w:bCs w:val="0"/>
                <w:sz w:val="24"/>
              </w:rPr>
            </w:pPr>
          </w:p>
          <w:p w:rsidR="00ED54DF" w:rsidRPr="00EE775D" w:rsidRDefault="00ED54DF" w:rsidP="009019D4">
            <w:pPr>
              <w:pStyle w:val="Heading3"/>
              <w:tabs>
                <w:tab w:val="left" w:pos="720"/>
              </w:tabs>
              <w:spacing w:before="0" w:beforeAutospacing="0" w:after="0" w:afterAutospacing="0"/>
              <w:rPr>
                <w:b w:val="0"/>
                <w:bCs w:val="0"/>
                <w:sz w:val="24"/>
              </w:rPr>
            </w:pPr>
          </w:p>
          <w:p w:rsidR="00ED54DF" w:rsidRPr="00EE775D" w:rsidRDefault="00ED54DF" w:rsidP="009019D4">
            <w:pPr>
              <w:pStyle w:val="Heading3"/>
              <w:tabs>
                <w:tab w:val="left" w:pos="720"/>
              </w:tabs>
              <w:spacing w:before="0" w:beforeAutospacing="0" w:after="0" w:afterAutospacing="0"/>
              <w:rPr>
                <w:b w:val="0"/>
                <w:bCs w:val="0"/>
                <w:sz w:val="24"/>
              </w:rPr>
            </w:pPr>
          </w:p>
          <w:p w:rsidR="00ED54DF" w:rsidRPr="00EE775D" w:rsidRDefault="00ED54DF" w:rsidP="009019D4">
            <w:pPr>
              <w:pStyle w:val="Heading3"/>
              <w:tabs>
                <w:tab w:val="left" w:pos="720"/>
              </w:tabs>
              <w:spacing w:before="0" w:beforeAutospacing="0" w:after="0" w:afterAutospacing="0"/>
              <w:rPr>
                <w:b w:val="0"/>
                <w:bCs w:val="0"/>
                <w:sz w:val="24"/>
              </w:rPr>
            </w:pPr>
          </w:p>
          <w:p w:rsidR="00ED54DF" w:rsidRPr="00EE775D" w:rsidRDefault="00ED54DF" w:rsidP="009019D4">
            <w:pPr>
              <w:pStyle w:val="Heading3"/>
              <w:tabs>
                <w:tab w:val="left" w:pos="720"/>
              </w:tabs>
              <w:spacing w:before="0" w:beforeAutospacing="0" w:after="0" w:afterAutospacing="0"/>
              <w:rPr>
                <w:b w:val="0"/>
                <w:bCs w:val="0"/>
                <w:sz w:val="24"/>
              </w:rPr>
            </w:pPr>
          </w:p>
        </w:tc>
        <w:tc>
          <w:tcPr>
            <w:tcW w:w="5342" w:type="dxa"/>
          </w:tcPr>
          <w:p w:rsidR="00ED54DF" w:rsidRPr="00EE775D" w:rsidRDefault="002E1B2D" w:rsidP="009019D4">
            <w:pPr>
              <w:pStyle w:val="Heading3"/>
              <w:tabs>
                <w:tab w:val="left" w:pos="720"/>
                <w:tab w:val="left" w:pos="2772"/>
              </w:tabs>
              <w:spacing w:before="0" w:beforeAutospacing="0" w:after="0" w:afterAutospacing="0"/>
              <w:rPr>
                <w:b w:val="0"/>
                <w:bCs w:val="0"/>
                <w:sz w:val="24"/>
              </w:rPr>
            </w:pPr>
            <w:r>
              <w:rPr>
                <w:b w:val="0"/>
                <w:bCs w:val="0"/>
                <w:sz w:val="24"/>
              </w:rPr>
              <w:t>1</w:t>
            </w:r>
            <w:r w:rsidR="00ED54DF" w:rsidRPr="00EE775D">
              <w:rPr>
                <w:b w:val="0"/>
                <w:bCs w:val="0"/>
                <w:sz w:val="24"/>
              </w:rPr>
              <w:t>. FIFO</w:t>
            </w:r>
            <w:r w:rsidR="00ED54DF" w:rsidRPr="00EE775D">
              <w:rPr>
                <w:b w:val="0"/>
                <w:bCs w:val="0"/>
                <w:sz w:val="24"/>
              </w:rPr>
              <w:tab/>
            </w:r>
            <w:r>
              <w:rPr>
                <w:b w:val="0"/>
                <w:bCs w:val="0"/>
                <w:sz w:val="24"/>
              </w:rPr>
              <w:t>2</w:t>
            </w:r>
            <w:r w:rsidR="00ED54DF" w:rsidRPr="00EE775D">
              <w:rPr>
                <w:b w:val="0"/>
                <w:bCs w:val="0"/>
                <w:sz w:val="24"/>
              </w:rPr>
              <w:t>. SSTF</w:t>
            </w:r>
          </w:p>
          <w:tbl>
            <w:tblPr>
              <w:tblW w:w="5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3"/>
              <w:gridCol w:w="1173"/>
              <w:gridCol w:w="415"/>
              <w:gridCol w:w="1173"/>
              <w:gridCol w:w="1173"/>
            </w:tblGrid>
            <w:tr w:rsidR="00ED54DF" w:rsidRPr="00EE775D" w:rsidTr="009019D4">
              <w:tc>
                <w:tcPr>
                  <w:tcW w:w="1173" w:type="dxa"/>
                  <w:shd w:val="clear" w:color="auto" w:fill="CCCCCC"/>
                </w:tcPr>
                <w:p w:rsidR="00ED54DF" w:rsidRPr="00EE775D" w:rsidRDefault="00ED54DF" w:rsidP="009019D4">
                  <w:pPr>
                    <w:pStyle w:val="Heading3"/>
                    <w:tabs>
                      <w:tab w:val="left" w:pos="720"/>
                    </w:tabs>
                    <w:spacing w:before="0" w:beforeAutospacing="0" w:after="0" w:afterAutospacing="0"/>
                    <w:rPr>
                      <w:b w:val="0"/>
                      <w:bCs w:val="0"/>
                      <w:sz w:val="16"/>
                    </w:rPr>
                  </w:pPr>
                  <w:r w:rsidRPr="00EE775D">
                    <w:rPr>
                      <w:b w:val="0"/>
                      <w:bCs w:val="0"/>
                      <w:sz w:val="16"/>
                    </w:rPr>
                    <w:t>Next track accessed</w:t>
                  </w:r>
                </w:p>
              </w:tc>
              <w:tc>
                <w:tcPr>
                  <w:tcW w:w="1173" w:type="dxa"/>
                  <w:tcBorders>
                    <w:right w:val="single" w:sz="4" w:space="0" w:color="auto"/>
                  </w:tcBorders>
                  <w:shd w:val="clear" w:color="auto" w:fill="CCCCCC"/>
                </w:tcPr>
                <w:p w:rsidR="00ED54DF" w:rsidRPr="00EE775D" w:rsidRDefault="00ED54DF" w:rsidP="009019D4">
                  <w:pPr>
                    <w:pStyle w:val="Heading3"/>
                    <w:tabs>
                      <w:tab w:val="left" w:pos="720"/>
                    </w:tabs>
                    <w:spacing w:before="0" w:beforeAutospacing="0" w:after="0" w:afterAutospacing="0"/>
                    <w:rPr>
                      <w:b w:val="0"/>
                      <w:bCs w:val="0"/>
                      <w:sz w:val="16"/>
                    </w:rPr>
                  </w:pPr>
                  <w:r w:rsidRPr="00EE775D">
                    <w:rPr>
                      <w:b w:val="0"/>
                      <w:bCs w:val="0"/>
                      <w:sz w:val="16"/>
                    </w:rPr>
                    <w:t># of tracks traversed</w:t>
                  </w:r>
                </w:p>
              </w:tc>
              <w:tc>
                <w:tcPr>
                  <w:tcW w:w="415" w:type="dxa"/>
                  <w:tcBorders>
                    <w:top w:val="nil"/>
                    <w:left w:val="single" w:sz="4" w:space="0" w:color="auto"/>
                    <w:bottom w:val="nil"/>
                    <w:right w:val="single" w:sz="4" w:space="0" w:color="auto"/>
                  </w:tcBorders>
                </w:tcPr>
                <w:p w:rsidR="00ED54DF" w:rsidRPr="00EE775D" w:rsidRDefault="00ED54DF" w:rsidP="009019D4">
                  <w:pPr>
                    <w:pStyle w:val="Heading3"/>
                    <w:tabs>
                      <w:tab w:val="left" w:pos="720"/>
                    </w:tabs>
                    <w:spacing w:before="0" w:beforeAutospacing="0" w:after="0" w:afterAutospacing="0"/>
                    <w:jc w:val="center"/>
                    <w:rPr>
                      <w:b w:val="0"/>
                      <w:bCs w:val="0"/>
                      <w:sz w:val="16"/>
                    </w:rPr>
                  </w:pPr>
                </w:p>
              </w:tc>
              <w:tc>
                <w:tcPr>
                  <w:tcW w:w="1173" w:type="dxa"/>
                  <w:tcBorders>
                    <w:left w:val="single" w:sz="4" w:space="0" w:color="auto"/>
                  </w:tcBorders>
                  <w:shd w:val="clear" w:color="auto" w:fill="CCCCCC"/>
                </w:tcPr>
                <w:p w:rsidR="00ED54DF" w:rsidRPr="00EE775D" w:rsidRDefault="00ED54DF" w:rsidP="009019D4">
                  <w:pPr>
                    <w:pStyle w:val="Heading3"/>
                    <w:tabs>
                      <w:tab w:val="left" w:pos="720"/>
                    </w:tabs>
                    <w:spacing w:before="0" w:beforeAutospacing="0" w:after="0" w:afterAutospacing="0"/>
                    <w:jc w:val="center"/>
                    <w:rPr>
                      <w:sz w:val="16"/>
                    </w:rPr>
                  </w:pPr>
                  <w:r w:rsidRPr="00EE775D">
                    <w:rPr>
                      <w:sz w:val="16"/>
                    </w:rPr>
                    <w:t>Next track accessed</w:t>
                  </w:r>
                </w:p>
              </w:tc>
              <w:tc>
                <w:tcPr>
                  <w:tcW w:w="1173" w:type="dxa"/>
                  <w:shd w:val="clear" w:color="auto" w:fill="CCCCCC"/>
                </w:tcPr>
                <w:p w:rsidR="00ED54DF" w:rsidRPr="00EE775D" w:rsidRDefault="00ED54DF" w:rsidP="009019D4">
                  <w:pPr>
                    <w:pStyle w:val="Heading3"/>
                    <w:tabs>
                      <w:tab w:val="left" w:pos="720"/>
                    </w:tabs>
                    <w:spacing w:before="0" w:beforeAutospacing="0" w:after="0" w:afterAutospacing="0"/>
                    <w:jc w:val="center"/>
                    <w:rPr>
                      <w:sz w:val="16"/>
                    </w:rPr>
                  </w:pPr>
                  <w:r w:rsidRPr="00EE775D">
                    <w:rPr>
                      <w:sz w:val="16"/>
                    </w:rPr>
                    <w:t># of tracks traversed</w:t>
                  </w:r>
                </w:p>
              </w:tc>
            </w:tr>
            <w:tr w:rsidR="00ED54DF" w:rsidRPr="00EE775D" w:rsidTr="009019D4">
              <w:tc>
                <w:tcPr>
                  <w:tcW w:w="1173" w:type="dxa"/>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27</w:t>
                  </w:r>
                </w:p>
              </w:tc>
              <w:tc>
                <w:tcPr>
                  <w:tcW w:w="1173" w:type="dxa"/>
                  <w:tcBorders>
                    <w:right w:val="single" w:sz="4" w:space="0" w:color="auto"/>
                  </w:tcBorders>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r w:rsidRPr="006A1E0D">
                    <w:rPr>
                      <w:b w:val="0"/>
                      <w:bCs w:val="0"/>
                      <w:color w:val="FF0000"/>
                      <w:sz w:val="24"/>
                    </w:rPr>
                    <w:t>73</w:t>
                  </w:r>
                </w:p>
              </w:tc>
              <w:tc>
                <w:tcPr>
                  <w:tcW w:w="415" w:type="dxa"/>
                  <w:tcBorders>
                    <w:top w:val="nil"/>
                    <w:left w:val="single" w:sz="4" w:space="0" w:color="auto"/>
                    <w:bottom w:val="nil"/>
                    <w:right w:val="single" w:sz="4" w:space="0" w:color="auto"/>
                  </w:tcBorders>
                </w:tcPr>
                <w:p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110</w:t>
                  </w:r>
                </w:p>
              </w:tc>
              <w:tc>
                <w:tcPr>
                  <w:tcW w:w="1173" w:type="dxa"/>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r w:rsidRPr="006A1E0D">
                    <w:rPr>
                      <w:b w:val="0"/>
                      <w:bCs w:val="0"/>
                      <w:color w:val="FF0000"/>
                      <w:sz w:val="24"/>
                    </w:rPr>
                    <w:t>10</w:t>
                  </w:r>
                </w:p>
              </w:tc>
            </w:tr>
            <w:tr w:rsidR="00ED54DF" w:rsidRPr="00EE775D" w:rsidTr="009019D4">
              <w:tc>
                <w:tcPr>
                  <w:tcW w:w="1173" w:type="dxa"/>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129</w:t>
                  </w:r>
                </w:p>
              </w:tc>
              <w:tc>
                <w:tcPr>
                  <w:tcW w:w="1173" w:type="dxa"/>
                  <w:tcBorders>
                    <w:right w:val="single" w:sz="4" w:space="0" w:color="auto"/>
                  </w:tcBorders>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r w:rsidRPr="006A1E0D">
                    <w:rPr>
                      <w:b w:val="0"/>
                      <w:bCs w:val="0"/>
                      <w:color w:val="FF0000"/>
                      <w:sz w:val="24"/>
                    </w:rPr>
                    <w:t>102</w:t>
                  </w:r>
                </w:p>
              </w:tc>
              <w:tc>
                <w:tcPr>
                  <w:tcW w:w="415" w:type="dxa"/>
                  <w:tcBorders>
                    <w:top w:val="nil"/>
                    <w:left w:val="single" w:sz="4" w:space="0" w:color="auto"/>
                    <w:bottom w:val="nil"/>
                    <w:right w:val="single" w:sz="4" w:space="0" w:color="auto"/>
                  </w:tcBorders>
                </w:tcPr>
                <w:p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120</w:t>
                  </w:r>
                </w:p>
              </w:tc>
              <w:tc>
                <w:tcPr>
                  <w:tcW w:w="1173" w:type="dxa"/>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r w:rsidRPr="006A1E0D">
                    <w:rPr>
                      <w:b w:val="0"/>
                      <w:bCs w:val="0"/>
                      <w:color w:val="FF0000"/>
                      <w:sz w:val="24"/>
                    </w:rPr>
                    <w:t>10</w:t>
                  </w:r>
                </w:p>
              </w:tc>
            </w:tr>
            <w:tr w:rsidR="00ED54DF" w:rsidRPr="00EE775D" w:rsidTr="009019D4">
              <w:tc>
                <w:tcPr>
                  <w:tcW w:w="1173" w:type="dxa"/>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110</w:t>
                  </w:r>
                </w:p>
              </w:tc>
              <w:tc>
                <w:tcPr>
                  <w:tcW w:w="1173" w:type="dxa"/>
                  <w:tcBorders>
                    <w:right w:val="single" w:sz="4" w:space="0" w:color="auto"/>
                  </w:tcBorders>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r w:rsidRPr="006A1E0D">
                    <w:rPr>
                      <w:b w:val="0"/>
                      <w:bCs w:val="0"/>
                      <w:color w:val="FF0000"/>
                      <w:sz w:val="24"/>
                    </w:rPr>
                    <w:t>19</w:t>
                  </w:r>
                </w:p>
              </w:tc>
              <w:tc>
                <w:tcPr>
                  <w:tcW w:w="415" w:type="dxa"/>
                  <w:tcBorders>
                    <w:top w:val="nil"/>
                    <w:left w:val="single" w:sz="4" w:space="0" w:color="auto"/>
                    <w:bottom w:val="nil"/>
                    <w:right w:val="single" w:sz="4" w:space="0" w:color="auto"/>
                  </w:tcBorders>
                </w:tcPr>
                <w:p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129</w:t>
                  </w:r>
                </w:p>
              </w:tc>
              <w:tc>
                <w:tcPr>
                  <w:tcW w:w="1173" w:type="dxa"/>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r w:rsidRPr="006A1E0D">
                    <w:rPr>
                      <w:b w:val="0"/>
                      <w:bCs w:val="0"/>
                      <w:color w:val="FF0000"/>
                      <w:sz w:val="24"/>
                    </w:rPr>
                    <w:t>9</w:t>
                  </w:r>
                </w:p>
              </w:tc>
            </w:tr>
            <w:tr w:rsidR="00ED54DF" w:rsidRPr="00EE775D" w:rsidTr="009019D4">
              <w:tc>
                <w:tcPr>
                  <w:tcW w:w="1173" w:type="dxa"/>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186</w:t>
                  </w:r>
                </w:p>
              </w:tc>
              <w:tc>
                <w:tcPr>
                  <w:tcW w:w="1173" w:type="dxa"/>
                  <w:tcBorders>
                    <w:right w:val="single" w:sz="4" w:space="0" w:color="auto"/>
                  </w:tcBorders>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r w:rsidRPr="006A1E0D">
                    <w:rPr>
                      <w:b w:val="0"/>
                      <w:bCs w:val="0"/>
                      <w:color w:val="FF0000"/>
                      <w:sz w:val="24"/>
                    </w:rPr>
                    <w:t>76</w:t>
                  </w:r>
                </w:p>
              </w:tc>
              <w:tc>
                <w:tcPr>
                  <w:tcW w:w="415" w:type="dxa"/>
                  <w:tcBorders>
                    <w:top w:val="nil"/>
                    <w:left w:val="single" w:sz="4" w:space="0" w:color="auto"/>
                    <w:bottom w:val="nil"/>
                    <w:right w:val="single" w:sz="4" w:space="0" w:color="auto"/>
                  </w:tcBorders>
                </w:tcPr>
                <w:p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147</w:t>
                  </w:r>
                </w:p>
              </w:tc>
              <w:tc>
                <w:tcPr>
                  <w:tcW w:w="1173" w:type="dxa"/>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r w:rsidRPr="006A1E0D">
                    <w:rPr>
                      <w:b w:val="0"/>
                      <w:bCs w:val="0"/>
                      <w:color w:val="FF0000"/>
                      <w:sz w:val="24"/>
                    </w:rPr>
                    <w:t>18</w:t>
                  </w:r>
                </w:p>
              </w:tc>
            </w:tr>
            <w:tr w:rsidR="00ED54DF" w:rsidRPr="00EE775D" w:rsidTr="009019D4">
              <w:tc>
                <w:tcPr>
                  <w:tcW w:w="1173" w:type="dxa"/>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147</w:t>
                  </w:r>
                </w:p>
              </w:tc>
              <w:tc>
                <w:tcPr>
                  <w:tcW w:w="1173" w:type="dxa"/>
                  <w:tcBorders>
                    <w:right w:val="single" w:sz="4" w:space="0" w:color="auto"/>
                  </w:tcBorders>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r w:rsidRPr="006A1E0D">
                    <w:rPr>
                      <w:b w:val="0"/>
                      <w:bCs w:val="0"/>
                      <w:color w:val="FF0000"/>
                      <w:sz w:val="24"/>
                    </w:rPr>
                    <w:t>39</w:t>
                  </w:r>
                </w:p>
              </w:tc>
              <w:tc>
                <w:tcPr>
                  <w:tcW w:w="415" w:type="dxa"/>
                  <w:tcBorders>
                    <w:top w:val="nil"/>
                    <w:left w:val="single" w:sz="4" w:space="0" w:color="auto"/>
                    <w:bottom w:val="nil"/>
                    <w:right w:val="single" w:sz="4" w:space="0" w:color="auto"/>
                  </w:tcBorders>
                </w:tcPr>
                <w:p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186</w:t>
                  </w:r>
                </w:p>
              </w:tc>
              <w:tc>
                <w:tcPr>
                  <w:tcW w:w="1173" w:type="dxa"/>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r w:rsidRPr="006A1E0D">
                    <w:rPr>
                      <w:b w:val="0"/>
                      <w:bCs w:val="0"/>
                      <w:color w:val="FF0000"/>
                      <w:sz w:val="24"/>
                    </w:rPr>
                    <w:t>39</w:t>
                  </w:r>
                </w:p>
              </w:tc>
            </w:tr>
            <w:tr w:rsidR="00ED54DF" w:rsidRPr="00EE775D" w:rsidTr="009019D4">
              <w:tc>
                <w:tcPr>
                  <w:tcW w:w="1173" w:type="dxa"/>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41</w:t>
                  </w:r>
                </w:p>
              </w:tc>
              <w:tc>
                <w:tcPr>
                  <w:tcW w:w="1173" w:type="dxa"/>
                  <w:tcBorders>
                    <w:right w:val="single" w:sz="4" w:space="0" w:color="auto"/>
                  </w:tcBorders>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r w:rsidRPr="006A1E0D">
                    <w:rPr>
                      <w:b w:val="0"/>
                      <w:bCs w:val="0"/>
                      <w:color w:val="FF0000"/>
                      <w:sz w:val="24"/>
                    </w:rPr>
                    <w:t>106</w:t>
                  </w:r>
                </w:p>
              </w:tc>
              <w:tc>
                <w:tcPr>
                  <w:tcW w:w="415" w:type="dxa"/>
                  <w:tcBorders>
                    <w:top w:val="nil"/>
                    <w:left w:val="single" w:sz="4" w:space="0" w:color="auto"/>
                    <w:bottom w:val="nil"/>
                    <w:right w:val="single" w:sz="4" w:space="0" w:color="auto"/>
                  </w:tcBorders>
                </w:tcPr>
                <w:p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64</w:t>
                  </w:r>
                </w:p>
              </w:tc>
              <w:tc>
                <w:tcPr>
                  <w:tcW w:w="1173" w:type="dxa"/>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r w:rsidRPr="006A1E0D">
                    <w:rPr>
                      <w:b w:val="0"/>
                      <w:bCs w:val="0"/>
                      <w:color w:val="FF0000"/>
                      <w:sz w:val="24"/>
                    </w:rPr>
                    <w:t>122</w:t>
                  </w:r>
                </w:p>
              </w:tc>
            </w:tr>
            <w:tr w:rsidR="00ED54DF" w:rsidRPr="00EE775D" w:rsidTr="009019D4">
              <w:tc>
                <w:tcPr>
                  <w:tcW w:w="1173" w:type="dxa"/>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10</w:t>
                  </w:r>
                </w:p>
              </w:tc>
              <w:tc>
                <w:tcPr>
                  <w:tcW w:w="1173" w:type="dxa"/>
                  <w:tcBorders>
                    <w:right w:val="single" w:sz="4" w:space="0" w:color="auto"/>
                  </w:tcBorders>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r w:rsidRPr="006A1E0D">
                    <w:rPr>
                      <w:b w:val="0"/>
                      <w:bCs w:val="0"/>
                      <w:color w:val="FF0000"/>
                      <w:sz w:val="24"/>
                    </w:rPr>
                    <w:t>31</w:t>
                  </w:r>
                </w:p>
              </w:tc>
              <w:tc>
                <w:tcPr>
                  <w:tcW w:w="415" w:type="dxa"/>
                  <w:tcBorders>
                    <w:top w:val="nil"/>
                    <w:left w:val="single" w:sz="4" w:space="0" w:color="auto"/>
                    <w:bottom w:val="nil"/>
                    <w:right w:val="single" w:sz="4" w:space="0" w:color="auto"/>
                  </w:tcBorders>
                </w:tcPr>
                <w:p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41</w:t>
                  </w:r>
                </w:p>
              </w:tc>
              <w:tc>
                <w:tcPr>
                  <w:tcW w:w="1173" w:type="dxa"/>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r w:rsidRPr="006A1E0D">
                    <w:rPr>
                      <w:b w:val="0"/>
                      <w:bCs w:val="0"/>
                      <w:color w:val="FF0000"/>
                      <w:sz w:val="24"/>
                    </w:rPr>
                    <w:t>23</w:t>
                  </w:r>
                </w:p>
              </w:tc>
            </w:tr>
            <w:tr w:rsidR="00ED54DF" w:rsidRPr="00EE775D" w:rsidTr="009019D4">
              <w:tc>
                <w:tcPr>
                  <w:tcW w:w="1173" w:type="dxa"/>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64</w:t>
                  </w:r>
                </w:p>
              </w:tc>
              <w:tc>
                <w:tcPr>
                  <w:tcW w:w="1173" w:type="dxa"/>
                  <w:tcBorders>
                    <w:right w:val="single" w:sz="4" w:space="0" w:color="auto"/>
                  </w:tcBorders>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r w:rsidRPr="006A1E0D">
                    <w:rPr>
                      <w:b w:val="0"/>
                      <w:bCs w:val="0"/>
                      <w:color w:val="FF0000"/>
                      <w:sz w:val="24"/>
                    </w:rPr>
                    <w:t>54</w:t>
                  </w:r>
                </w:p>
              </w:tc>
              <w:tc>
                <w:tcPr>
                  <w:tcW w:w="415" w:type="dxa"/>
                  <w:tcBorders>
                    <w:top w:val="nil"/>
                    <w:left w:val="single" w:sz="4" w:space="0" w:color="auto"/>
                    <w:bottom w:val="nil"/>
                    <w:right w:val="single" w:sz="4" w:space="0" w:color="auto"/>
                  </w:tcBorders>
                </w:tcPr>
                <w:p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27</w:t>
                  </w:r>
                </w:p>
              </w:tc>
              <w:tc>
                <w:tcPr>
                  <w:tcW w:w="1173" w:type="dxa"/>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r w:rsidRPr="006A1E0D">
                    <w:rPr>
                      <w:b w:val="0"/>
                      <w:bCs w:val="0"/>
                      <w:color w:val="FF0000"/>
                      <w:sz w:val="24"/>
                    </w:rPr>
                    <w:t>14</w:t>
                  </w:r>
                </w:p>
              </w:tc>
            </w:tr>
            <w:tr w:rsidR="00ED54DF" w:rsidRPr="00EE775D" w:rsidTr="009019D4">
              <w:tc>
                <w:tcPr>
                  <w:tcW w:w="1173" w:type="dxa"/>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120</w:t>
                  </w:r>
                </w:p>
              </w:tc>
              <w:tc>
                <w:tcPr>
                  <w:tcW w:w="1173" w:type="dxa"/>
                  <w:tcBorders>
                    <w:right w:val="single" w:sz="4" w:space="0" w:color="auto"/>
                  </w:tcBorders>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r w:rsidRPr="006A1E0D">
                    <w:rPr>
                      <w:b w:val="0"/>
                      <w:bCs w:val="0"/>
                      <w:color w:val="FF0000"/>
                      <w:sz w:val="24"/>
                    </w:rPr>
                    <w:t>56</w:t>
                  </w:r>
                </w:p>
              </w:tc>
              <w:tc>
                <w:tcPr>
                  <w:tcW w:w="415" w:type="dxa"/>
                  <w:tcBorders>
                    <w:top w:val="nil"/>
                    <w:left w:val="single" w:sz="4" w:space="0" w:color="auto"/>
                    <w:bottom w:val="nil"/>
                    <w:right w:val="single" w:sz="4" w:space="0" w:color="auto"/>
                  </w:tcBorders>
                </w:tcPr>
                <w:p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10</w:t>
                  </w:r>
                </w:p>
              </w:tc>
              <w:tc>
                <w:tcPr>
                  <w:tcW w:w="1173" w:type="dxa"/>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r w:rsidRPr="006A1E0D">
                    <w:rPr>
                      <w:b w:val="0"/>
                      <w:bCs w:val="0"/>
                      <w:color w:val="FF0000"/>
                      <w:sz w:val="24"/>
                    </w:rPr>
                    <w:t>17</w:t>
                  </w:r>
                </w:p>
              </w:tc>
            </w:tr>
            <w:tr w:rsidR="00ED54DF" w:rsidRPr="00EE775D" w:rsidTr="009019D4">
              <w:tc>
                <w:tcPr>
                  <w:tcW w:w="1173" w:type="dxa"/>
                  <w:shd w:val="clear" w:color="auto" w:fill="CCCCCC"/>
                  <w:vAlign w:val="center"/>
                </w:tcPr>
                <w:p w:rsidR="00ED54DF" w:rsidRPr="00EE775D" w:rsidRDefault="00ED54DF" w:rsidP="009019D4">
                  <w:pPr>
                    <w:pStyle w:val="Heading3"/>
                    <w:tabs>
                      <w:tab w:val="left" w:pos="720"/>
                    </w:tabs>
                    <w:spacing w:before="0" w:beforeAutospacing="0" w:after="0" w:afterAutospacing="0"/>
                    <w:jc w:val="right"/>
                    <w:rPr>
                      <w:sz w:val="16"/>
                    </w:rPr>
                  </w:pPr>
                  <w:proofErr w:type="gramStart"/>
                  <w:r w:rsidRPr="00EE775D">
                    <w:rPr>
                      <w:sz w:val="16"/>
                    </w:rPr>
                    <w:t>Average seek</w:t>
                  </w:r>
                  <w:proofErr w:type="gramEnd"/>
                  <w:r w:rsidRPr="00EE775D">
                    <w:rPr>
                      <w:sz w:val="16"/>
                    </w:rPr>
                    <w:t>:</w:t>
                  </w:r>
                </w:p>
              </w:tc>
              <w:tc>
                <w:tcPr>
                  <w:tcW w:w="1173" w:type="dxa"/>
                  <w:tcBorders>
                    <w:right w:val="single" w:sz="4" w:space="0" w:color="auto"/>
                  </w:tcBorders>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r w:rsidRPr="006A1E0D">
                    <w:rPr>
                      <w:b w:val="0"/>
                      <w:bCs w:val="0"/>
                      <w:color w:val="FF0000"/>
                      <w:sz w:val="24"/>
                    </w:rPr>
                    <w:t>61.8</w:t>
                  </w:r>
                </w:p>
              </w:tc>
              <w:tc>
                <w:tcPr>
                  <w:tcW w:w="415" w:type="dxa"/>
                  <w:tcBorders>
                    <w:top w:val="nil"/>
                    <w:left w:val="single" w:sz="4" w:space="0" w:color="auto"/>
                    <w:bottom w:val="nil"/>
                    <w:right w:val="single" w:sz="4" w:space="0" w:color="auto"/>
                  </w:tcBorders>
                </w:tcPr>
                <w:p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shd w:val="clear" w:color="auto" w:fill="CCCCCC"/>
                  <w:vAlign w:val="center"/>
                </w:tcPr>
                <w:p w:rsidR="00ED54DF" w:rsidRPr="00EE775D" w:rsidRDefault="00ED54DF" w:rsidP="009019D4">
                  <w:pPr>
                    <w:pStyle w:val="Heading3"/>
                    <w:tabs>
                      <w:tab w:val="left" w:pos="720"/>
                    </w:tabs>
                    <w:spacing w:before="0" w:beforeAutospacing="0" w:after="0" w:afterAutospacing="0"/>
                    <w:jc w:val="right"/>
                    <w:rPr>
                      <w:sz w:val="16"/>
                    </w:rPr>
                  </w:pPr>
                  <w:proofErr w:type="gramStart"/>
                  <w:r w:rsidRPr="00EE775D">
                    <w:rPr>
                      <w:sz w:val="16"/>
                    </w:rPr>
                    <w:t>Average seek</w:t>
                  </w:r>
                  <w:proofErr w:type="gramEnd"/>
                  <w:r w:rsidRPr="00EE775D">
                    <w:rPr>
                      <w:sz w:val="16"/>
                    </w:rPr>
                    <w:t>:</w:t>
                  </w:r>
                </w:p>
              </w:tc>
              <w:tc>
                <w:tcPr>
                  <w:tcW w:w="1173" w:type="dxa"/>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r w:rsidRPr="006A1E0D">
                    <w:rPr>
                      <w:b w:val="0"/>
                      <w:bCs w:val="0"/>
                      <w:color w:val="FF0000"/>
                      <w:sz w:val="24"/>
                    </w:rPr>
                    <w:t>29.1</w:t>
                  </w:r>
                </w:p>
              </w:tc>
            </w:tr>
          </w:tbl>
          <w:p w:rsidR="00ED54DF" w:rsidRPr="00EE775D" w:rsidRDefault="002E1B2D" w:rsidP="009019D4">
            <w:pPr>
              <w:pStyle w:val="Heading3"/>
              <w:tabs>
                <w:tab w:val="left" w:pos="720"/>
                <w:tab w:val="left" w:pos="2772"/>
              </w:tabs>
              <w:spacing w:before="0" w:beforeAutospacing="0" w:after="0" w:afterAutospacing="0"/>
              <w:rPr>
                <w:b w:val="0"/>
                <w:bCs w:val="0"/>
                <w:sz w:val="24"/>
              </w:rPr>
            </w:pPr>
            <w:r>
              <w:rPr>
                <w:b w:val="0"/>
                <w:bCs w:val="0"/>
                <w:sz w:val="24"/>
              </w:rPr>
              <w:t>3</w:t>
            </w:r>
            <w:r w:rsidR="00ED54DF" w:rsidRPr="00EE775D">
              <w:rPr>
                <w:b w:val="0"/>
                <w:bCs w:val="0"/>
                <w:sz w:val="24"/>
              </w:rPr>
              <w:t>. SCAN</w:t>
            </w:r>
            <w:r w:rsidR="00ED54DF" w:rsidRPr="00EE775D">
              <w:rPr>
                <w:b w:val="0"/>
                <w:bCs w:val="0"/>
                <w:sz w:val="24"/>
              </w:rPr>
              <w:tab/>
            </w:r>
            <w:r>
              <w:rPr>
                <w:b w:val="0"/>
                <w:bCs w:val="0"/>
                <w:sz w:val="24"/>
              </w:rPr>
              <w:t>4</w:t>
            </w:r>
            <w:r w:rsidR="00ED54DF" w:rsidRPr="00EE775D">
              <w:rPr>
                <w:b w:val="0"/>
                <w:bCs w:val="0"/>
                <w:sz w:val="24"/>
              </w:rPr>
              <w:t>. C-</w:t>
            </w:r>
            <w:r w:rsidR="00ED54DF">
              <w:rPr>
                <w:b w:val="0"/>
                <w:bCs w:val="0"/>
                <w:sz w:val="24"/>
              </w:rPr>
              <w:t>LOOK</w:t>
            </w:r>
            <w:r w:rsidR="00A70AEE">
              <w:rPr>
                <w:b w:val="0"/>
                <w:bCs w:val="0"/>
                <w:sz w:val="24"/>
              </w:rPr>
              <w:t xml:space="preserve"> </w:t>
            </w:r>
            <w:r w:rsidR="00A70AEE" w:rsidRPr="00A70AEE">
              <w:rPr>
                <w:b w:val="0"/>
                <w:bCs w:val="0"/>
                <w:sz w:val="16"/>
                <w:szCs w:val="16"/>
              </w:rPr>
              <w:t>(service increase)</w:t>
            </w:r>
          </w:p>
          <w:tbl>
            <w:tblPr>
              <w:tblW w:w="5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3"/>
              <w:gridCol w:w="1173"/>
              <w:gridCol w:w="415"/>
              <w:gridCol w:w="1173"/>
              <w:gridCol w:w="1173"/>
            </w:tblGrid>
            <w:tr w:rsidR="00ED54DF" w:rsidRPr="00EE775D" w:rsidTr="009019D4">
              <w:tc>
                <w:tcPr>
                  <w:tcW w:w="1173" w:type="dxa"/>
                  <w:shd w:val="clear" w:color="auto" w:fill="CCCCCC"/>
                </w:tcPr>
                <w:p w:rsidR="00ED54DF" w:rsidRPr="00EE775D" w:rsidRDefault="00ED54DF" w:rsidP="009019D4">
                  <w:pPr>
                    <w:pStyle w:val="Heading3"/>
                    <w:tabs>
                      <w:tab w:val="left" w:pos="720"/>
                    </w:tabs>
                    <w:spacing w:before="0" w:beforeAutospacing="0" w:after="0" w:afterAutospacing="0"/>
                    <w:rPr>
                      <w:b w:val="0"/>
                      <w:bCs w:val="0"/>
                      <w:sz w:val="16"/>
                    </w:rPr>
                  </w:pPr>
                  <w:r w:rsidRPr="00EE775D">
                    <w:rPr>
                      <w:b w:val="0"/>
                      <w:bCs w:val="0"/>
                      <w:sz w:val="16"/>
                    </w:rPr>
                    <w:t>Next track accessed</w:t>
                  </w:r>
                </w:p>
              </w:tc>
              <w:tc>
                <w:tcPr>
                  <w:tcW w:w="1173" w:type="dxa"/>
                  <w:tcBorders>
                    <w:right w:val="single" w:sz="4" w:space="0" w:color="auto"/>
                  </w:tcBorders>
                  <w:shd w:val="clear" w:color="auto" w:fill="CCCCCC"/>
                </w:tcPr>
                <w:p w:rsidR="00ED54DF" w:rsidRPr="00EE775D" w:rsidRDefault="00ED54DF" w:rsidP="009019D4">
                  <w:pPr>
                    <w:pStyle w:val="Heading3"/>
                    <w:tabs>
                      <w:tab w:val="left" w:pos="720"/>
                    </w:tabs>
                    <w:spacing w:before="0" w:beforeAutospacing="0" w:after="0" w:afterAutospacing="0"/>
                    <w:rPr>
                      <w:b w:val="0"/>
                      <w:bCs w:val="0"/>
                      <w:sz w:val="16"/>
                    </w:rPr>
                  </w:pPr>
                  <w:r w:rsidRPr="00EE775D">
                    <w:rPr>
                      <w:b w:val="0"/>
                      <w:bCs w:val="0"/>
                      <w:sz w:val="16"/>
                    </w:rPr>
                    <w:t># of tracks traversed</w:t>
                  </w:r>
                </w:p>
              </w:tc>
              <w:tc>
                <w:tcPr>
                  <w:tcW w:w="415" w:type="dxa"/>
                  <w:tcBorders>
                    <w:top w:val="nil"/>
                    <w:left w:val="single" w:sz="4" w:space="0" w:color="auto"/>
                    <w:bottom w:val="nil"/>
                    <w:right w:val="single" w:sz="4" w:space="0" w:color="auto"/>
                  </w:tcBorders>
                </w:tcPr>
                <w:p w:rsidR="00ED54DF" w:rsidRPr="00EE775D" w:rsidRDefault="00ED54DF" w:rsidP="009019D4">
                  <w:pPr>
                    <w:pStyle w:val="Heading3"/>
                    <w:tabs>
                      <w:tab w:val="left" w:pos="720"/>
                    </w:tabs>
                    <w:spacing w:before="0" w:beforeAutospacing="0" w:after="0" w:afterAutospacing="0"/>
                    <w:jc w:val="center"/>
                    <w:rPr>
                      <w:b w:val="0"/>
                      <w:bCs w:val="0"/>
                      <w:sz w:val="16"/>
                    </w:rPr>
                  </w:pPr>
                </w:p>
              </w:tc>
              <w:tc>
                <w:tcPr>
                  <w:tcW w:w="1173" w:type="dxa"/>
                  <w:tcBorders>
                    <w:left w:val="single" w:sz="4" w:space="0" w:color="auto"/>
                  </w:tcBorders>
                  <w:shd w:val="clear" w:color="auto" w:fill="CCCCCC"/>
                </w:tcPr>
                <w:p w:rsidR="00ED54DF" w:rsidRPr="00EE775D" w:rsidRDefault="00ED54DF" w:rsidP="009019D4">
                  <w:pPr>
                    <w:pStyle w:val="Heading3"/>
                    <w:tabs>
                      <w:tab w:val="left" w:pos="720"/>
                    </w:tabs>
                    <w:spacing w:before="0" w:beforeAutospacing="0" w:after="0" w:afterAutospacing="0"/>
                    <w:jc w:val="center"/>
                    <w:rPr>
                      <w:sz w:val="16"/>
                    </w:rPr>
                  </w:pPr>
                  <w:r w:rsidRPr="00EE775D">
                    <w:rPr>
                      <w:sz w:val="16"/>
                    </w:rPr>
                    <w:t>Next track accessed</w:t>
                  </w:r>
                </w:p>
              </w:tc>
              <w:tc>
                <w:tcPr>
                  <w:tcW w:w="1173" w:type="dxa"/>
                  <w:shd w:val="clear" w:color="auto" w:fill="CCCCCC"/>
                </w:tcPr>
                <w:p w:rsidR="00ED54DF" w:rsidRPr="00EE775D" w:rsidRDefault="00ED54DF" w:rsidP="009019D4">
                  <w:pPr>
                    <w:pStyle w:val="Heading3"/>
                    <w:tabs>
                      <w:tab w:val="left" w:pos="720"/>
                    </w:tabs>
                    <w:spacing w:before="0" w:beforeAutospacing="0" w:after="0" w:afterAutospacing="0"/>
                    <w:jc w:val="center"/>
                    <w:rPr>
                      <w:sz w:val="16"/>
                    </w:rPr>
                  </w:pPr>
                  <w:r w:rsidRPr="00EE775D">
                    <w:rPr>
                      <w:sz w:val="16"/>
                    </w:rPr>
                    <w:t># of tracks traversed</w:t>
                  </w:r>
                </w:p>
              </w:tc>
            </w:tr>
            <w:tr w:rsidR="00ED54DF" w:rsidRPr="00EE775D" w:rsidTr="009019D4">
              <w:tc>
                <w:tcPr>
                  <w:tcW w:w="1173" w:type="dxa"/>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64</w:t>
                  </w:r>
                </w:p>
              </w:tc>
              <w:tc>
                <w:tcPr>
                  <w:tcW w:w="1173" w:type="dxa"/>
                  <w:tcBorders>
                    <w:right w:val="single" w:sz="4" w:space="0" w:color="auto"/>
                  </w:tcBorders>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r w:rsidRPr="006A1E0D">
                    <w:rPr>
                      <w:b w:val="0"/>
                      <w:bCs w:val="0"/>
                      <w:color w:val="FF0000"/>
                      <w:sz w:val="24"/>
                    </w:rPr>
                    <w:t>36</w:t>
                  </w:r>
                </w:p>
              </w:tc>
              <w:tc>
                <w:tcPr>
                  <w:tcW w:w="415" w:type="dxa"/>
                  <w:tcBorders>
                    <w:top w:val="nil"/>
                    <w:left w:val="single" w:sz="4" w:space="0" w:color="auto"/>
                    <w:bottom w:val="nil"/>
                    <w:right w:val="single" w:sz="4" w:space="0" w:color="auto"/>
                  </w:tcBorders>
                </w:tcPr>
                <w:p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rsidR="00ED54DF" w:rsidRPr="00EE775D" w:rsidRDefault="00ED54DF" w:rsidP="009019D4">
                  <w:pPr>
                    <w:pStyle w:val="Heading3"/>
                    <w:tabs>
                      <w:tab w:val="left" w:pos="720"/>
                    </w:tabs>
                    <w:spacing w:before="0" w:beforeAutospacing="0" w:after="0" w:afterAutospacing="0"/>
                    <w:jc w:val="center"/>
                    <w:rPr>
                      <w:b w:val="0"/>
                      <w:bCs w:val="0"/>
                      <w:sz w:val="24"/>
                    </w:rPr>
                  </w:pPr>
                  <w:r>
                    <w:rPr>
                      <w:b w:val="0"/>
                      <w:bCs w:val="0"/>
                      <w:sz w:val="24"/>
                    </w:rPr>
                    <w:t>10</w:t>
                  </w:r>
                </w:p>
              </w:tc>
              <w:tc>
                <w:tcPr>
                  <w:tcW w:w="1173" w:type="dxa"/>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r w:rsidRPr="006A1E0D">
                    <w:rPr>
                      <w:b w:val="0"/>
                      <w:bCs w:val="0"/>
                      <w:color w:val="FF0000"/>
                      <w:sz w:val="24"/>
                    </w:rPr>
                    <w:t>90</w:t>
                  </w:r>
                </w:p>
              </w:tc>
            </w:tr>
            <w:tr w:rsidR="00ED54DF" w:rsidRPr="00EE775D" w:rsidTr="009019D4">
              <w:tc>
                <w:tcPr>
                  <w:tcW w:w="1173" w:type="dxa"/>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41</w:t>
                  </w:r>
                </w:p>
              </w:tc>
              <w:tc>
                <w:tcPr>
                  <w:tcW w:w="1173" w:type="dxa"/>
                  <w:tcBorders>
                    <w:right w:val="single" w:sz="4" w:space="0" w:color="auto"/>
                  </w:tcBorders>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r w:rsidRPr="006A1E0D">
                    <w:rPr>
                      <w:b w:val="0"/>
                      <w:bCs w:val="0"/>
                      <w:color w:val="FF0000"/>
                      <w:sz w:val="24"/>
                    </w:rPr>
                    <w:t>23</w:t>
                  </w:r>
                </w:p>
              </w:tc>
              <w:tc>
                <w:tcPr>
                  <w:tcW w:w="415" w:type="dxa"/>
                  <w:tcBorders>
                    <w:top w:val="nil"/>
                    <w:left w:val="single" w:sz="4" w:space="0" w:color="auto"/>
                    <w:bottom w:val="nil"/>
                    <w:right w:val="single" w:sz="4" w:space="0" w:color="auto"/>
                  </w:tcBorders>
                </w:tcPr>
                <w:p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rsidR="00ED54DF" w:rsidRPr="00EE775D" w:rsidRDefault="00ED54DF" w:rsidP="009019D4">
                  <w:pPr>
                    <w:pStyle w:val="Heading3"/>
                    <w:tabs>
                      <w:tab w:val="left" w:pos="720"/>
                    </w:tabs>
                    <w:spacing w:before="0" w:beforeAutospacing="0" w:after="0" w:afterAutospacing="0"/>
                    <w:jc w:val="center"/>
                    <w:rPr>
                      <w:b w:val="0"/>
                      <w:bCs w:val="0"/>
                      <w:sz w:val="24"/>
                    </w:rPr>
                  </w:pPr>
                  <w:r>
                    <w:rPr>
                      <w:b w:val="0"/>
                      <w:bCs w:val="0"/>
                      <w:sz w:val="24"/>
                    </w:rPr>
                    <w:t>27</w:t>
                  </w:r>
                </w:p>
              </w:tc>
              <w:tc>
                <w:tcPr>
                  <w:tcW w:w="1173" w:type="dxa"/>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r w:rsidRPr="006A1E0D">
                    <w:rPr>
                      <w:b w:val="0"/>
                      <w:bCs w:val="0"/>
                      <w:color w:val="FF0000"/>
                      <w:sz w:val="24"/>
                    </w:rPr>
                    <w:t>17</w:t>
                  </w:r>
                </w:p>
              </w:tc>
            </w:tr>
            <w:tr w:rsidR="00ED54DF" w:rsidRPr="00EE775D" w:rsidTr="009019D4">
              <w:tc>
                <w:tcPr>
                  <w:tcW w:w="1173" w:type="dxa"/>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27</w:t>
                  </w:r>
                </w:p>
              </w:tc>
              <w:tc>
                <w:tcPr>
                  <w:tcW w:w="1173" w:type="dxa"/>
                  <w:tcBorders>
                    <w:right w:val="single" w:sz="4" w:space="0" w:color="auto"/>
                  </w:tcBorders>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r w:rsidRPr="006A1E0D">
                    <w:rPr>
                      <w:b w:val="0"/>
                      <w:bCs w:val="0"/>
                      <w:color w:val="FF0000"/>
                      <w:sz w:val="24"/>
                    </w:rPr>
                    <w:t>14</w:t>
                  </w:r>
                </w:p>
              </w:tc>
              <w:tc>
                <w:tcPr>
                  <w:tcW w:w="415" w:type="dxa"/>
                  <w:tcBorders>
                    <w:top w:val="nil"/>
                    <w:left w:val="single" w:sz="4" w:space="0" w:color="auto"/>
                    <w:bottom w:val="nil"/>
                    <w:right w:val="single" w:sz="4" w:space="0" w:color="auto"/>
                  </w:tcBorders>
                </w:tcPr>
                <w:p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rsidR="00ED54DF" w:rsidRPr="00EE775D" w:rsidRDefault="00ED54DF" w:rsidP="009019D4">
                  <w:pPr>
                    <w:pStyle w:val="Heading3"/>
                    <w:tabs>
                      <w:tab w:val="left" w:pos="720"/>
                    </w:tabs>
                    <w:spacing w:before="0" w:beforeAutospacing="0" w:after="0" w:afterAutospacing="0"/>
                    <w:jc w:val="center"/>
                    <w:rPr>
                      <w:b w:val="0"/>
                      <w:bCs w:val="0"/>
                      <w:sz w:val="24"/>
                    </w:rPr>
                  </w:pPr>
                  <w:r>
                    <w:rPr>
                      <w:b w:val="0"/>
                      <w:bCs w:val="0"/>
                      <w:sz w:val="24"/>
                    </w:rPr>
                    <w:t>41</w:t>
                  </w:r>
                </w:p>
              </w:tc>
              <w:tc>
                <w:tcPr>
                  <w:tcW w:w="1173" w:type="dxa"/>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r w:rsidRPr="006A1E0D">
                    <w:rPr>
                      <w:b w:val="0"/>
                      <w:bCs w:val="0"/>
                      <w:color w:val="FF0000"/>
                      <w:sz w:val="24"/>
                    </w:rPr>
                    <w:t>14</w:t>
                  </w:r>
                </w:p>
              </w:tc>
            </w:tr>
            <w:tr w:rsidR="00ED54DF" w:rsidRPr="00EE775D" w:rsidTr="009019D4">
              <w:tc>
                <w:tcPr>
                  <w:tcW w:w="1173" w:type="dxa"/>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10</w:t>
                  </w:r>
                </w:p>
              </w:tc>
              <w:tc>
                <w:tcPr>
                  <w:tcW w:w="1173" w:type="dxa"/>
                  <w:tcBorders>
                    <w:right w:val="single" w:sz="4" w:space="0" w:color="auto"/>
                  </w:tcBorders>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r w:rsidRPr="006A1E0D">
                    <w:rPr>
                      <w:b w:val="0"/>
                      <w:bCs w:val="0"/>
                      <w:color w:val="FF0000"/>
                      <w:sz w:val="24"/>
                    </w:rPr>
                    <w:t>17</w:t>
                  </w:r>
                </w:p>
              </w:tc>
              <w:tc>
                <w:tcPr>
                  <w:tcW w:w="415" w:type="dxa"/>
                  <w:tcBorders>
                    <w:top w:val="nil"/>
                    <w:left w:val="single" w:sz="4" w:space="0" w:color="auto"/>
                    <w:bottom w:val="nil"/>
                    <w:right w:val="single" w:sz="4" w:space="0" w:color="auto"/>
                  </w:tcBorders>
                </w:tcPr>
                <w:p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rsidR="00ED54DF" w:rsidRPr="00EE775D" w:rsidRDefault="00ED54DF" w:rsidP="009019D4">
                  <w:pPr>
                    <w:pStyle w:val="Heading3"/>
                    <w:tabs>
                      <w:tab w:val="left" w:pos="720"/>
                    </w:tabs>
                    <w:spacing w:before="0" w:beforeAutospacing="0" w:after="0" w:afterAutospacing="0"/>
                    <w:jc w:val="center"/>
                    <w:rPr>
                      <w:b w:val="0"/>
                      <w:bCs w:val="0"/>
                      <w:sz w:val="24"/>
                    </w:rPr>
                  </w:pPr>
                  <w:r>
                    <w:rPr>
                      <w:b w:val="0"/>
                      <w:bCs w:val="0"/>
                      <w:sz w:val="24"/>
                    </w:rPr>
                    <w:t>64</w:t>
                  </w:r>
                </w:p>
              </w:tc>
              <w:tc>
                <w:tcPr>
                  <w:tcW w:w="1173" w:type="dxa"/>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r w:rsidRPr="006A1E0D">
                    <w:rPr>
                      <w:b w:val="0"/>
                      <w:bCs w:val="0"/>
                      <w:color w:val="FF0000"/>
                      <w:sz w:val="24"/>
                    </w:rPr>
                    <w:t>23</w:t>
                  </w:r>
                </w:p>
              </w:tc>
            </w:tr>
            <w:tr w:rsidR="00ED54DF" w:rsidRPr="00EE775D" w:rsidTr="009019D4">
              <w:tc>
                <w:tcPr>
                  <w:tcW w:w="1173" w:type="dxa"/>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110</w:t>
                  </w:r>
                </w:p>
              </w:tc>
              <w:tc>
                <w:tcPr>
                  <w:tcW w:w="1173" w:type="dxa"/>
                  <w:tcBorders>
                    <w:right w:val="single" w:sz="4" w:space="0" w:color="auto"/>
                  </w:tcBorders>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r w:rsidRPr="006A1E0D">
                    <w:rPr>
                      <w:b w:val="0"/>
                      <w:bCs w:val="0"/>
                      <w:color w:val="FF0000"/>
                      <w:sz w:val="24"/>
                    </w:rPr>
                    <w:t>100</w:t>
                  </w:r>
                </w:p>
              </w:tc>
              <w:tc>
                <w:tcPr>
                  <w:tcW w:w="415" w:type="dxa"/>
                  <w:tcBorders>
                    <w:top w:val="nil"/>
                    <w:left w:val="single" w:sz="4" w:space="0" w:color="auto"/>
                    <w:bottom w:val="nil"/>
                    <w:right w:val="single" w:sz="4" w:space="0" w:color="auto"/>
                  </w:tcBorders>
                </w:tcPr>
                <w:p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rsidR="00ED54DF" w:rsidRPr="00EE775D" w:rsidRDefault="00ED54DF" w:rsidP="009019D4">
                  <w:pPr>
                    <w:pStyle w:val="Heading3"/>
                    <w:tabs>
                      <w:tab w:val="left" w:pos="720"/>
                    </w:tabs>
                    <w:spacing w:before="0" w:beforeAutospacing="0" w:after="0" w:afterAutospacing="0"/>
                    <w:jc w:val="center"/>
                    <w:rPr>
                      <w:b w:val="0"/>
                      <w:bCs w:val="0"/>
                      <w:sz w:val="24"/>
                    </w:rPr>
                  </w:pPr>
                  <w:r>
                    <w:rPr>
                      <w:b w:val="0"/>
                      <w:bCs w:val="0"/>
                      <w:sz w:val="24"/>
                    </w:rPr>
                    <w:t>110</w:t>
                  </w:r>
                </w:p>
              </w:tc>
              <w:tc>
                <w:tcPr>
                  <w:tcW w:w="1173" w:type="dxa"/>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r w:rsidRPr="006A1E0D">
                    <w:rPr>
                      <w:b w:val="0"/>
                      <w:bCs w:val="0"/>
                      <w:color w:val="FF0000"/>
                      <w:sz w:val="24"/>
                    </w:rPr>
                    <w:t>46</w:t>
                  </w:r>
                </w:p>
              </w:tc>
            </w:tr>
            <w:tr w:rsidR="00ED54DF" w:rsidRPr="00EE775D" w:rsidTr="009019D4">
              <w:tc>
                <w:tcPr>
                  <w:tcW w:w="1173" w:type="dxa"/>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120</w:t>
                  </w:r>
                </w:p>
              </w:tc>
              <w:tc>
                <w:tcPr>
                  <w:tcW w:w="1173" w:type="dxa"/>
                  <w:tcBorders>
                    <w:right w:val="single" w:sz="4" w:space="0" w:color="auto"/>
                  </w:tcBorders>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r w:rsidRPr="006A1E0D">
                    <w:rPr>
                      <w:b w:val="0"/>
                      <w:bCs w:val="0"/>
                      <w:color w:val="FF0000"/>
                      <w:sz w:val="24"/>
                    </w:rPr>
                    <w:t>10</w:t>
                  </w:r>
                </w:p>
              </w:tc>
              <w:tc>
                <w:tcPr>
                  <w:tcW w:w="415" w:type="dxa"/>
                  <w:tcBorders>
                    <w:top w:val="nil"/>
                    <w:left w:val="single" w:sz="4" w:space="0" w:color="auto"/>
                    <w:bottom w:val="nil"/>
                    <w:right w:val="single" w:sz="4" w:space="0" w:color="auto"/>
                  </w:tcBorders>
                </w:tcPr>
                <w:p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rsidR="00ED54DF" w:rsidRPr="00EE775D" w:rsidRDefault="00ED54DF" w:rsidP="009019D4">
                  <w:pPr>
                    <w:pStyle w:val="Heading3"/>
                    <w:tabs>
                      <w:tab w:val="left" w:pos="720"/>
                    </w:tabs>
                    <w:spacing w:before="0" w:beforeAutospacing="0" w:after="0" w:afterAutospacing="0"/>
                    <w:jc w:val="center"/>
                    <w:rPr>
                      <w:b w:val="0"/>
                      <w:bCs w:val="0"/>
                      <w:sz w:val="24"/>
                    </w:rPr>
                  </w:pPr>
                  <w:r>
                    <w:rPr>
                      <w:b w:val="0"/>
                      <w:bCs w:val="0"/>
                      <w:sz w:val="24"/>
                    </w:rPr>
                    <w:t>120</w:t>
                  </w:r>
                </w:p>
              </w:tc>
              <w:tc>
                <w:tcPr>
                  <w:tcW w:w="1173" w:type="dxa"/>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r w:rsidRPr="006A1E0D">
                    <w:rPr>
                      <w:b w:val="0"/>
                      <w:bCs w:val="0"/>
                      <w:color w:val="FF0000"/>
                      <w:sz w:val="24"/>
                    </w:rPr>
                    <w:t>10</w:t>
                  </w:r>
                </w:p>
              </w:tc>
            </w:tr>
            <w:tr w:rsidR="00ED54DF" w:rsidRPr="00EE775D" w:rsidTr="009019D4">
              <w:tc>
                <w:tcPr>
                  <w:tcW w:w="1173" w:type="dxa"/>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129</w:t>
                  </w:r>
                </w:p>
              </w:tc>
              <w:tc>
                <w:tcPr>
                  <w:tcW w:w="1173" w:type="dxa"/>
                  <w:tcBorders>
                    <w:right w:val="single" w:sz="4" w:space="0" w:color="auto"/>
                  </w:tcBorders>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r w:rsidRPr="006A1E0D">
                    <w:rPr>
                      <w:b w:val="0"/>
                      <w:bCs w:val="0"/>
                      <w:color w:val="FF0000"/>
                      <w:sz w:val="24"/>
                    </w:rPr>
                    <w:t>9</w:t>
                  </w:r>
                </w:p>
              </w:tc>
              <w:tc>
                <w:tcPr>
                  <w:tcW w:w="415" w:type="dxa"/>
                  <w:tcBorders>
                    <w:top w:val="nil"/>
                    <w:left w:val="single" w:sz="4" w:space="0" w:color="auto"/>
                    <w:bottom w:val="nil"/>
                    <w:right w:val="single" w:sz="4" w:space="0" w:color="auto"/>
                  </w:tcBorders>
                </w:tcPr>
                <w:p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129</w:t>
                  </w:r>
                </w:p>
              </w:tc>
              <w:tc>
                <w:tcPr>
                  <w:tcW w:w="1173" w:type="dxa"/>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r w:rsidRPr="006A1E0D">
                    <w:rPr>
                      <w:b w:val="0"/>
                      <w:bCs w:val="0"/>
                      <w:color w:val="FF0000"/>
                      <w:sz w:val="24"/>
                    </w:rPr>
                    <w:t>9</w:t>
                  </w:r>
                </w:p>
              </w:tc>
            </w:tr>
            <w:tr w:rsidR="00ED54DF" w:rsidRPr="00EE775D" w:rsidTr="009019D4">
              <w:tc>
                <w:tcPr>
                  <w:tcW w:w="1173" w:type="dxa"/>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147</w:t>
                  </w:r>
                </w:p>
              </w:tc>
              <w:tc>
                <w:tcPr>
                  <w:tcW w:w="1173" w:type="dxa"/>
                  <w:tcBorders>
                    <w:right w:val="single" w:sz="4" w:space="0" w:color="auto"/>
                  </w:tcBorders>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r w:rsidRPr="006A1E0D">
                    <w:rPr>
                      <w:b w:val="0"/>
                      <w:bCs w:val="0"/>
                      <w:color w:val="FF0000"/>
                      <w:sz w:val="24"/>
                    </w:rPr>
                    <w:t>18</w:t>
                  </w:r>
                </w:p>
              </w:tc>
              <w:tc>
                <w:tcPr>
                  <w:tcW w:w="415" w:type="dxa"/>
                  <w:tcBorders>
                    <w:top w:val="nil"/>
                    <w:left w:val="single" w:sz="4" w:space="0" w:color="auto"/>
                    <w:bottom w:val="nil"/>
                    <w:right w:val="single" w:sz="4" w:space="0" w:color="auto"/>
                  </w:tcBorders>
                </w:tcPr>
                <w:p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w:t>
                  </w:r>
                  <w:r>
                    <w:rPr>
                      <w:b w:val="0"/>
                      <w:bCs w:val="0"/>
                      <w:sz w:val="24"/>
                    </w:rPr>
                    <w:t>47</w:t>
                  </w:r>
                </w:p>
              </w:tc>
              <w:tc>
                <w:tcPr>
                  <w:tcW w:w="1173" w:type="dxa"/>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r w:rsidRPr="006A1E0D">
                    <w:rPr>
                      <w:b w:val="0"/>
                      <w:bCs w:val="0"/>
                      <w:color w:val="FF0000"/>
                      <w:sz w:val="24"/>
                    </w:rPr>
                    <w:t>18</w:t>
                  </w:r>
                </w:p>
              </w:tc>
            </w:tr>
            <w:tr w:rsidR="00ED54DF" w:rsidRPr="00EE775D" w:rsidTr="009019D4">
              <w:tc>
                <w:tcPr>
                  <w:tcW w:w="1173" w:type="dxa"/>
                </w:tcPr>
                <w:p w:rsidR="00ED54DF" w:rsidRPr="00EE775D" w:rsidRDefault="00ED54DF" w:rsidP="009019D4">
                  <w:pPr>
                    <w:pStyle w:val="Heading3"/>
                    <w:tabs>
                      <w:tab w:val="left" w:pos="720"/>
                    </w:tabs>
                    <w:spacing w:before="0" w:beforeAutospacing="0" w:after="0" w:afterAutospacing="0"/>
                    <w:jc w:val="center"/>
                    <w:rPr>
                      <w:b w:val="0"/>
                      <w:bCs w:val="0"/>
                      <w:sz w:val="24"/>
                    </w:rPr>
                  </w:pPr>
                  <w:r w:rsidRPr="00EE775D">
                    <w:rPr>
                      <w:b w:val="0"/>
                      <w:bCs w:val="0"/>
                      <w:sz w:val="24"/>
                    </w:rPr>
                    <w:t>186</w:t>
                  </w:r>
                </w:p>
              </w:tc>
              <w:tc>
                <w:tcPr>
                  <w:tcW w:w="1173" w:type="dxa"/>
                  <w:tcBorders>
                    <w:right w:val="single" w:sz="4" w:space="0" w:color="auto"/>
                  </w:tcBorders>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r w:rsidRPr="006A1E0D">
                    <w:rPr>
                      <w:b w:val="0"/>
                      <w:bCs w:val="0"/>
                      <w:color w:val="FF0000"/>
                      <w:sz w:val="24"/>
                    </w:rPr>
                    <w:t>39</w:t>
                  </w:r>
                </w:p>
              </w:tc>
              <w:tc>
                <w:tcPr>
                  <w:tcW w:w="415" w:type="dxa"/>
                  <w:tcBorders>
                    <w:top w:val="nil"/>
                    <w:left w:val="single" w:sz="4" w:space="0" w:color="auto"/>
                    <w:bottom w:val="nil"/>
                    <w:right w:val="single" w:sz="4" w:space="0" w:color="auto"/>
                  </w:tcBorders>
                </w:tcPr>
                <w:p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tcPr>
                <w:p w:rsidR="00ED54DF" w:rsidRPr="00EE775D" w:rsidRDefault="00ED54DF" w:rsidP="009019D4">
                  <w:pPr>
                    <w:pStyle w:val="Heading3"/>
                    <w:tabs>
                      <w:tab w:val="left" w:pos="720"/>
                    </w:tabs>
                    <w:spacing w:before="0" w:beforeAutospacing="0" w:after="0" w:afterAutospacing="0"/>
                    <w:jc w:val="center"/>
                    <w:rPr>
                      <w:b w:val="0"/>
                      <w:bCs w:val="0"/>
                      <w:sz w:val="24"/>
                    </w:rPr>
                  </w:pPr>
                  <w:r>
                    <w:rPr>
                      <w:b w:val="0"/>
                      <w:bCs w:val="0"/>
                      <w:sz w:val="24"/>
                    </w:rPr>
                    <w:t>186</w:t>
                  </w:r>
                </w:p>
              </w:tc>
              <w:tc>
                <w:tcPr>
                  <w:tcW w:w="1173" w:type="dxa"/>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r w:rsidRPr="006A1E0D">
                    <w:rPr>
                      <w:b w:val="0"/>
                      <w:bCs w:val="0"/>
                      <w:color w:val="FF0000"/>
                      <w:sz w:val="24"/>
                    </w:rPr>
                    <w:t>39</w:t>
                  </w:r>
                </w:p>
              </w:tc>
            </w:tr>
            <w:tr w:rsidR="00ED54DF" w:rsidRPr="00EE775D" w:rsidTr="009019D4">
              <w:tc>
                <w:tcPr>
                  <w:tcW w:w="1173" w:type="dxa"/>
                  <w:shd w:val="clear" w:color="auto" w:fill="CCCCCC"/>
                  <w:vAlign w:val="center"/>
                </w:tcPr>
                <w:p w:rsidR="00ED54DF" w:rsidRPr="00EE775D" w:rsidRDefault="00ED54DF" w:rsidP="009019D4">
                  <w:pPr>
                    <w:pStyle w:val="Heading3"/>
                    <w:tabs>
                      <w:tab w:val="left" w:pos="720"/>
                    </w:tabs>
                    <w:spacing w:before="0" w:beforeAutospacing="0" w:after="0" w:afterAutospacing="0"/>
                    <w:jc w:val="right"/>
                    <w:rPr>
                      <w:sz w:val="16"/>
                    </w:rPr>
                  </w:pPr>
                  <w:proofErr w:type="gramStart"/>
                  <w:r w:rsidRPr="00EE775D">
                    <w:rPr>
                      <w:sz w:val="16"/>
                    </w:rPr>
                    <w:t>Average seek</w:t>
                  </w:r>
                  <w:proofErr w:type="gramEnd"/>
                  <w:r w:rsidRPr="00EE775D">
                    <w:rPr>
                      <w:sz w:val="16"/>
                    </w:rPr>
                    <w:t>:</w:t>
                  </w:r>
                </w:p>
              </w:tc>
              <w:tc>
                <w:tcPr>
                  <w:tcW w:w="1173" w:type="dxa"/>
                  <w:tcBorders>
                    <w:right w:val="single" w:sz="4" w:space="0" w:color="auto"/>
                  </w:tcBorders>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r w:rsidRPr="006A1E0D">
                    <w:rPr>
                      <w:b w:val="0"/>
                      <w:bCs w:val="0"/>
                      <w:color w:val="FF0000"/>
                      <w:sz w:val="24"/>
                    </w:rPr>
                    <w:t>29.5</w:t>
                  </w:r>
                </w:p>
              </w:tc>
              <w:tc>
                <w:tcPr>
                  <w:tcW w:w="415" w:type="dxa"/>
                  <w:tcBorders>
                    <w:top w:val="nil"/>
                    <w:left w:val="single" w:sz="4" w:space="0" w:color="auto"/>
                    <w:bottom w:val="nil"/>
                    <w:right w:val="single" w:sz="4" w:space="0" w:color="auto"/>
                  </w:tcBorders>
                </w:tcPr>
                <w:p w:rsidR="00ED54DF" w:rsidRPr="00EE775D" w:rsidRDefault="00ED54DF" w:rsidP="009019D4">
                  <w:pPr>
                    <w:pStyle w:val="Heading3"/>
                    <w:tabs>
                      <w:tab w:val="left" w:pos="720"/>
                    </w:tabs>
                    <w:spacing w:before="0" w:beforeAutospacing="0" w:after="0" w:afterAutospacing="0"/>
                    <w:rPr>
                      <w:b w:val="0"/>
                      <w:bCs w:val="0"/>
                      <w:sz w:val="24"/>
                    </w:rPr>
                  </w:pPr>
                </w:p>
              </w:tc>
              <w:tc>
                <w:tcPr>
                  <w:tcW w:w="1173" w:type="dxa"/>
                  <w:tcBorders>
                    <w:left w:val="single" w:sz="4" w:space="0" w:color="auto"/>
                  </w:tcBorders>
                  <w:shd w:val="clear" w:color="auto" w:fill="CCCCCC"/>
                  <w:vAlign w:val="center"/>
                </w:tcPr>
                <w:p w:rsidR="00ED54DF" w:rsidRPr="00EE775D" w:rsidRDefault="00ED54DF" w:rsidP="009019D4">
                  <w:pPr>
                    <w:pStyle w:val="Heading3"/>
                    <w:tabs>
                      <w:tab w:val="left" w:pos="720"/>
                    </w:tabs>
                    <w:spacing w:before="0" w:beforeAutospacing="0" w:after="0" w:afterAutospacing="0"/>
                    <w:jc w:val="right"/>
                    <w:rPr>
                      <w:sz w:val="16"/>
                    </w:rPr>
                  </w:pPr>
                  <w:proofErr w:type="gramStart"/>
                  <w:r w:rsidRPr="00EE775D">
                    <w:rPr>
                      <w:sz w:val="16"/>
                    </w:rPr>
                    <w:t>Average seek</w:t>
                  </w:r>
                  <w:proofErr w:type="gramEnd"/>
                  <w:r w:rsidRPr="00EE775D">
                    <w:rPr>
                      <w:sz w:val="16"/>
                    </w:rPr>
                    <w:t>:</w:t>
                  </w:r>
                </w:p>
              </w:tc>
              <w:tc>
                <w:tcPr>
                  <w:tcW w:w="1173" w:type="dxa"/>
                </w:tcPr>
                <w:p w:rsidR="00ED54DF" w:rsidRPr="006A1E0D" w:rsidRDefault="00ED54DF" w:rsidP="009019D4">
                  <w:pPr>
                    <w:pStyle w:val="Heading3"/>
                    <w:tabs>
                      <w:tab w:val="left" w:pos="720"/>
                    </w:tabs>
                    <w:spacing w:before="0" w:beforeAutospacing="0" w:after="0" w:afterAutospacing="0"/>
                    <w:jc w:val="center"/>
                    <w:rPr>
                      <w:b w:val="0"/>
                      <w:bCs w:val="0"/>
                      <w:color w:val="FF0000"/>
                      <w:sz w:val="24"/>
                    </w:rPr>
                  </w:pPr>
                  <w:r w:rsidRPr="006A1E0D">
                    <w:rPr>
                      <w:b w:val="0"/>
                      <w:bCs w:val="0"/>
                      <w:color w:val="FF0000"/>
                      <w:sz w:val="24"/>
                    </w:rPr>
                    <w:t>29.5</w:t>
                  </w:r>
                </w:p>
              </w:tc>
            </w:tr>
          </w:tbl>
          <w:p w:rsidR="00ED54DF" w:rsidRPr="00EE775D" w:rsidRDefault="00ED54DF" w:rsidP="009019D4">
            <w:pPr>
              <w:pStyle w:val="Heading3"/>
              <w:tabs>
                <w:tab w:val="left" w:pos="720"/>
              </w:tabs>
              <w:spacing w:before="0" w:beforeAutospacing="0" w:after="0" w:afterAutospacing="0"/>
              <w:rPr>
                <w:b w:val="0"/>
                <w:bCs w:val="0"/>
                <w:sz w:val="24"/>
              </w:rPr>
            </w:pPr>
          </w:p>
        </w:tc>
      </w:tr>
      <w:tr w:rsidR="00ED54DF" w:rsidRPr="002C729C" w:rsidTr="00B67C70">
        <w:trPr>
          <w:cantSplit/>
        </w:trPr>
        <w:tc>
          <w:tcPr>
            <w:tcW w:w="5238" w:type="dxa"/>
            <w:tcMar>
              <w:top w:w="29" w:type="dxa"/>
              <w:left w:w="115" w:type="dxa"/>
              <w:bottom w:w="29" w:type="dxa"/>
              <w:right w:w="115" w:type="dxa"/>
            </w:tcMar>
          </w:tcPr>
          <w:p w:rsidR="00ED54DF" w:rsidRPr="00EE775D" w:rsidRDefault="002E1B2D" w:rsidP="00FA448A">
            <w:pPr>
              <w:rPr>
                <w:szCs w:val="28"/>
              </w:rPr>
            </w:pPr>
            <w:r>
              <w:rPr>
                <w:szCs w:val="32"/>
              </w:rPr>
              <w:t>5</w:t>
            </w:r>
            <w:r w:rsidR="00ED54DF" w:rsidRPr="00EE775D">
              <w:rPr>
                <w:szCs w:val="32"/>
              </w:rPr>
              <w:t>.  What is the transfer rate of a nine-track magnetic tape unit (9 bits per read) whose tape speed is 120 inches per second and whose tape density is 1,600 linear bits per inch?</w:t>
            </w:r>
          </w:p>
          <w:p w:rsidR="00ED54DF" w:rsidRPr="00EE775D" w:rsidRDefault="00ED54DF" w:rsidP="00FA448A">
            <w:pPr>
              <w:rPr>
                <w:szCs w:val="28"/>
              </w:rPr>
            </w:pPr>
          </w:p>
          <w:p w:rsidR="00ED54DF" w:rsidRDefault="00ED54DF" w:rsidP="00FA448A">
            <w:pPr>
              <w:rPr>
                <w:sz w:val="22"/>
                <w:szCs w:val="22"/>
              </w:rPr>
            </w:pPr>
          </w:p>
          <w:p w:rsidR="00630BA1" w:rsidRPr="002C729C" w:rsidRDefault="00630BA1" w:rsidP="00FA448A">
            <w:pPr>
              <w:rPr>
                <w:sz w:val="22"/>
                <w:szCs w:val="22"/>
              </w:rPr>
            </w:pPr>
          </w:p>
        </w:tc>
        <w:tc>
          <w:tcPr>
            <w:tcW w:w="5342" w:type="dxa"/>
            <w:tcMar>
              <w:top w:w="29" w:type="dxa"/>
              <w:left w:w="115" w:type="dxa"/>
              <w:bottom w:w="29" w:type="dxa"/>
              <w:right w:w="115" w:type="dxa"/>
            </w:tcMar>
          </w:tcPr>
          <w:p w:rsidR="00ED54DF" w:rsidRPr="00EE775D" w:rsidRDefault="00ED54DF" w:rsidP="00FA448A">
            <w:pPr>
              <w:pStyle w:val="Heading3"/>
              <w:pBdr>
                <w:bottom w:val="single" w:sz="6" w:space="1" w:color="auto"/>
              </w:pBdr>
              <w:tabs>
                <w:tab w:val="left" w:pos="720"/>
              </w:tabs>
              <w:spacing w:before="0" w:beforeAutospacing="0" w:after="0" w:afterAutospacing="0"/>
              <w:rPr>
                <w:b w:val="0"/>
                <w:bCs w:val="0"/>
                <w:sz w:val="24"/>
              </w:rPr>
            </w:pPr>
            <w:r w:rsidRPr="00EE775D">
              <w:rPr>
                <w:b w:val="0"/>
                <w:bCs w:val="0"/>
                <w:sz w:val="24"/>
              </w:rPr>
              <w:t xml:space="preserve">9 </w:t>
            </w:r>
            <w:r w:rsidRPr="00EE775D">
              <w:rPr>
                <w:b w:val="0"/>
                <w:bCs w:val="0"/>
                <w:sz w:val="24"/>
              </w:rPr>
              <w:sym w:font="Symbol" w:char="F0B4"/>
            </w:r>
            <w:r w:rsidRPr="00EE775D">
              <w:rPr>
                <w:b w:val="0"/>
                <w:bCs w:val="0"/>
                <w:sz w:val="24"/>
              </w:rPr>
              <w:t xml:space="preserve"> 1600 bits   </w:t>
            </w:r>
            <w:r w:rsidRPr="00EE775D">
              <w:rPr>
                <w:b w:val="0"/>
                <w:bCs w:val="0"/>
                <w:sz w:val="24"/>
              </w:rPr>
              <w:sym w:font="Symbol" w:char="F0B4"/>
            </w:r>
            <w:r w:rsidRPr="00EE775D">
              <w:rPr>
                <w:b w:val="0"/>
                <w:bCs w:val="0"/>
                <w:sz w:val="24"/>
              </w:rPr>
              <w:t xml:space="preserve">   120 in   </w:t>
            </w:r>
            <w:r w:rsidRPr="00EE775D">
              <w:rPr>
                <w:b w:val="0"/>
                <w:bCs w:val="0"/>
                <w:sz w:val="24"/>
              </w:rPr>
              <w:sym w:font="Symbol" w:char="F0B4"/>
            </w:r>
            <w:r w:rsidRPr="00EE775D">
              <w:rPr>
                <w:b w:val="0"/>
                <w:bCs w:val="0"/>
                <w:sz w:val="24"/>
              </w:rPr>
              <w:t xml:space="preserve">  1 byte</w:t>
            </w:r>
          </w:p>
          <w:p w:rsidR="00ED54DF" w:rsidRPr="00EE775D" w:rsidRDefault="00ED54DF" w:rsidP="00FA448A">
            <w:pPr>
              <w:pStyle w:val="Heading3"/>
              <w:tabs>
                <w:tab w:val="left" w:pos="720"/>
              </w:tabs>
              <w:spacing w:before="0" w:beforeAutospacing="0" w:after="0" w:afterAutospacing="0"/>
              <w:rPr>
                <w:b w:val="0"/>
                <w:bCs w:val="0"/>
                <w:sz w:val="24"/>
              </w:rPr>
            </w:pPr>
            <w:r w:rsidRPr="00EE775D">
              <w:rPr>
                <w:b w:val="0"/>
                <w:bCs w:val="0"/>
                <w:sz w:val="24"/>
              </w:rPr>
              <w:t xml:space="preserve">                </w:t>
            </w:r>
            <w:proofErr w:type="gramStart"/>
            <w:r w:rsidRPr="00EE775D">
              <w:rPr>
                <w:b w:val="0"/>
                <w:bCs w:val="0"/>
                <w:sz w:val="24"/>
              </w:rPr>
              <w:t>in</w:t>
            </w:r>
            <w:proofErr w:type="gramEnd"/>
            <w:r w:rsidRPr="00EE775D">
              <w:rPr>
                <w:b w:val="0"/>
                <w:bCs w:val="0"/>
                <w:sz w:val="24"/>
              </w:rPr>
              <w:t xml:space="preserve">               sec       8 bits</w:t>
            </w:r>
          </w:p>
          <w:p w:rsidR="00ED54DF" w:rsidRPr="00EE775D" w:rsidRDefault="00ED54DF" w:rsidP="00FA448A">
            <w:pPr>
              <w:pStyle w:val="Heading3"/>
              <w:tabs>
                <w:tab w:val="left" w:pos="720"/>
              </w:tabs>
              <w:spacing w:before="0" w:beforeAutospacing="0" w:after="0" w:afterAutospacing="0"/>
              <w:rPr>
                <w:b w:val="0"/>
                <w:bCs w:val="0"/>
                <w:sz w:val="24"/>
              </w:rPr>
            </w:pPr>
          </w:p>
          <w:p w:rsidR="00ED54DF" w:rsidRPr="00EE775D" w:rsidRDefault="00ED54DF" w:rsidP="00FA448A">
            <w:pPr>
              <w:pStyle w:val="Heading3"/>
              <w:tabs>
                <w:tab w:val="left" w:pos="720"/>
              </w:tabs>
              <w:spacing w:before="0" w:beforeAutospacing="0" w:after="0" w:afterAutospacing="0"/>
              <w:rPr>
                <w:b w:val="0"/>
                <w:bCs w:val="0"/>
                <w:sz w:val="24"/>
              </w:rPr>
            </w:pPr>
            <w:r w:rsidRPr="00EE775D">
              <w:rPr>
                <w:b w:val="0"/>
                <w:bCs w:val="0"/>
                <w:sz w:val="24"/>
              </w:rPr>
              <w:t xml:space="preserve">            = 9 </w:t>
            </w:r>
            <w:r w:rsidRPr="00EE775D">
              <w:rPr>
                <w:b w:val="0"/>
                <w:bCs w:val="0"/>
                <w:sz w:val="24"/>
              </w:rPr>
              <w:sym w:font="Symbol" w:char="F0B4"/>
            </w:r>
            <w:r w:rsidRPr="00EE775D">
              <w:rPr>
                <w:b w:val="0"/>
                <w:bCs w:val="0"/>
                <w:sz w:val="24"/>
              </w:rPr>
              <w:t xml:space="preserve"> 1600 </w:t>
            </w:r>
            <w:r w:rsidRPr="00EE775D">
              <w:rPr>
                <w:b w:val="0"/>
                <w:bCs w:val="0"/>
                <w:sz w:val="24"/>
              </w:rPr>
              <w:sym w:font="Symbol" w:char="F0B4"/>
            </w:r>
            <w:r w:rsidRPr="00EE775D">
              <w:rPr>
                <w:b w:val="0"/>
                <w:bCs w:val="0"/>
                <w:sz w:val="24"/>
              </w:rPr>
              <w:t xml:space="preserve"> 120 / 8 bytes/sec</w:t>
            </w:r>
          </w:p>
          <w:p w:rsidR="00ED54DF" w:rsidRPr="00EE775D" w:rsidRDefault="00ED54DF" w:rsidP="00FA448A">
            <w:pPr>
              <w:pStyle w:val="Heading3"/>
              <w:tabs>
                <w:tab w:val="left" w:pos="720"/>
              </w:tabs>
              <w:spacing w:before="0" w:beforeAutospacing="0" w:after="0" w:afterAutospacing="0"/>
              <w:rPr>
                <w:b w:val="0"/>
                <w:bCs w:val="0"/>
                <w:sz w:val="24"/>
              </w:rPr>
            </w:pPr>
            <w:r w:rsidRPr="00EE775D">
              <w:rPr>
                <w:b w:val="0"/>
                <w:bCs w:val="0"/>
                <w:sz w:val="24"/>
              </w:rPr>
              <w:t xml:space="preserve">            = 216,000 bytes/sec or</w:t>
            </w:r>
          </w:p>
          <w:p w:rsidR="00ED54DF" w:rsidRPr="002C729C" w:rsidRDefault="00ED54DF" w:rsidP="00FA448A">
            <w:pPr>
              <w:pStyle w:val="Heading3"/>
              <w:tabs>
                <w:tab w:val="left" w:pos="720"/>
              </w:tabs>
              <w:spacing w:before="0" w:beforeAutospacing="0" w:after="0" w:afterAutospacing="0"/>
              <w:rPr>
                <w:b w:val="0"/>
                <w:bCs w:val="0"/>
                <w:sz w:val="24"/>
              </w:rPr>
            </w:pPr>
            <w:r w:rsidRPr="00EE775D">
              <w:rPr>
                <w:b w:val="0"/>
                <w:bCs w:val="0"/>
                <w:sz w:val="24"/>
              </w:rPr>
              <w:tab/>
              <w:t>= 1,728,000 bps</w:t>
            </w:r>
          </w:p>
        </w:tc>
      </w:tr>
      <w:tr w:rsidR="0031073A" w:rsidRPr="002C729C" w:rsidTr="0031073A">
        <w:trPr>
          <w:cantSplit/>
        </w:trPr>
        <w:tc>
          <w:tcPr>
            <w:tcW w:w="5238" w:type="dxa"/>
            <w:shd w:val="clear" w:color="auto" w:fill="FFFFFF" w:themeFill="background1"/>
            <w:tcMar>
              <w:top w:w="29" w:type="dxa"/>
              <w:left w:w="115" w:type="dxa"/>
              <w:bottom w:w="29" w:type="dxa"/>
              <w:right w:w="115" w:type="dxa"/>
            </w:tcMar>
          </w:tcPr>
          <w:p w:rsidR="0031073A" w:rsidRDefault="002E1B2D" w:rsidP="00C936D5">
            <w:r>
              <w:t xml:space="preserve">6.  </w:t>
            </w:r>
            <w:r w:rsidR="0031073A" w:rsidRPr="0031073A">
              <w:t>How are devices represented in UNIX?</w:t>
            </w:r>
          </w:p>
          <w:p w:rsidR="002E1B2D" w:rsidRDefault="002E1B2D" w:rsidP="00C936D5"/>
          <w:p w:rsidR="002E1B2D" w:rsidRDefault="002E1B2D" w:rsidP="00C936D5"/>
          <w:p w:rsidR="002E1B2D" w:rsidRDefault="002E1B2D" w:rsidP="00C936D5"/>
          <w:p w:rsidR="002E1B2D" w:rsidRDefault="002E1B2D" w:rsidP="00C936D5"/>
          <w:p w:rsidR="002E1B2D" w:rsidRDefault="002E1B2D" w:rsidP="00C936D5"/>
          <w:p w:rsidR="002E1B2D" w:rsidRPr="0031073A" w:rsidRDefault="002E1B2D" w:rsidP="00C936D5"/>
        </w:tc>
        <w:tc>
          <w:tcPr>
            <w:tcW w:w="5342" w:type="dxa"/>
            <w:shd w:val="clear" w:color="auto" w:fill="FFFFFF" w:themeFill="background1"/>
            <w:tcMar>
              <w:top w:w="29" w:type="dxa"/>
              <w:left w:w="115" w:type="dxa"/>
              <w:bottom w:w="29" w:type="dxa"/>
              <w:right w:w="115" w:type="dxa"/>
            </w:tcMar>
          </w:tcPr>
          <w:p w:rsidR="0031073A" w:rsidRPr="0031073A" w:rsidRDefault="0031073A" w:rsidP="00C936D5">
            <w:r w:rsidRPr="0031073A">
              <w:t>All devices are represented by files called special files that are located in /dev directory.</w:t>
            </w:r>
          </w:p>
        </w:tc>
      </w:tr>
      <w:tr w:rsidR="0031073A" w:rsidRPr="002C729C" w:rsidTr="0031073A">
        <w:trPr>
          <w:cantSplit/>
        </w:trPr>
        <w:tc>
          <w:tcPr>
            <w:tcW w:w="5238" w:type="dxa"/>
            <w:shd w:val="clear" w:color="auto" w:fill="FFFFFF" w:themeFill="background1"/>
            <w:tcMar>
              <w:top w:w="29" w:type="dxa"/>
              <w:left w:w="115" w:type="dxa"/>
              <w:bottom w:w="29" w:type="dxa"/>
              <w:right w:w="115" w:type="dxa"/>
            </w:tcMar>
          </w:tcPr>
          <w:p w:rsidR="0031073A" w:rsidRPr="0031073A" w:rsidRDefault="002E1B2D" w:rsidP="00C936D5">
            <w:r>
              <w:t xml:space="preserve">7.  </w:t>
            </w:r>
            <w:r w:rsidR="0031073A" w:rsidRPr="0031073A">
              <w:t>What is '</w:t>
            </w:r>
            <w:proofErr w:type="spellStart"/>
            <w:r w:rsidR="0031073A" w:rsidRPr="0031073A">
              <w:t>inode</w:t>
            </w:r>
            <w:proofErr w:type="spellEnd"/>
            <w:r w:rsidR="0031073A" w:rsidRPr="0031073A">
              <w:t>'?</w:t>
            </w:r>
          </w:p>
        </w:tc>
        <w:tc>
          <w:tcPr>
            <w:tcW w:w="5342" w:type="dxa"/>
            <w:shd w:val="clear" w:color="auto" w:fill="FFFFFF" w:themeFill="background1"/>
            <w:tcMar>
              <w:top w:w="29" w:type="dxa"/>
              <w:left w:w="115" w:type="dxa"/>
              <w:bottom w:w="29" w:type="dxa"/>
              <w:right w:w="115" w:type="dxa"/>
            </w:tcMar>
          </w:tcPr>
          <w:p w:rsidR="0031073A" w:rsidRPr="0031073A" w:rsidRDefault="0031073A" w:rsidP="00C936D5">
            <w:r w:rsidRPr="0031073A">
              <w:t>All UNIX files have its description stored in a structure called '</w:t>
            </w:r>
            <w:proofErr w:type="spellStart"/>
            <w:r w:rsidRPr="0031073A">
              <w:t>inode</w:t>
            </w:r>
            <w:proofErr w:type="spellEnd"/>
            <w:r w:rsidRPr="0031073A">
              <w:t xml:space="preserve">'. The </w:t>
            </w:r>
            <w:proofErr w:type="spellStart"/>
            <w:r w:rsidRPr="0031073A">
              <w:t>inode</w:t>
            </w:r>
            <w:proofErr w:type="spellEnd"/>
            <w:r w:rsidRPr="0031073A">
              <w:t xml:space="preserve"> contains info about the file-size, its location, time of last access, time of last modification, permission and so on. Directories are also represented as files and have an associated </w:t>
            </w:r>
            <w:proofErr w:type="spellStart"/>
            <w:r w:rsidRPr="0031073A">
              <w:t>inode</w:t>
            </w:r>
            <w:proofErr w:type="spellEnd"/>
            <w:r w:rsidRPr="0031073A">
              <w:t xml:space="preserve">. In addition to descriptions about the file, the </w:t>
            </w:r>
            <w:proofErr w:type="spellStart"/>
            <w:r w:rsidRPr="0031073A">
              <w:t>inode</w:t>
            </w:r>
            <w:proofErr w:type="spellEnd"/>
            <w:r w:rsidRPr="0031073A">
              <w:t xml:space="preserve"> contains pointers to the data blocks of the file.</w:t>
            </w:r>
          </w:p>
        </w:tc>
      </w:tr>
      <w:tr w:rsidR="0031073A" w:rsidRPr="002C729C" w:rsidTr="0031073A">
        <w:trPr>
          <w:cantSplit/>
        </w:trPr>
        <w:tc>
          <w:tcPr>
            <w:tcW w:w="5238" w:type="dxa"/>
            <w:shd w:val="clear" w:color="auto" w:fill="FFFFFF" w:themeFill="background1"/>
            <w:tcMar>
              <w:top w:w="29" w:type="dxa"/>
              <w:left w:w="115" w:type="dxa"/>
              <w:bottom w:w="29" w:type="dxa"/>
              <w:right w:w="115" w:type="dxa"/>
            </w:tcMar>
          </w:tcPr>
          <w:p w:rsidR="0031073A" w:rsidRDefault="002E1B2D" w:rsidP="00C936D5">
            <w:r>
              <w:lastRenderedPageBreak/>
              <w:t xml:space="preserve">8.  </w:t>
            </w:r>
            <w:r w:rsidR="0031073A" w:rsidRPr="0031073A">
              <w:t xml:space="preserve">What happens </w:t>
            </w:r>
            <w:r>
              <w:t xml:space="preserve">to a FAT12 disk </w:t>
            </w:r>
            <w:r w:rsidR="0031073A" w:rsidRPr="0031073A">
              <w:t>when a file is deleted?</w:t>
            </w:r>
          </w:p>
          <w:p w:rsidR="002E1B2D" w:rsidRDefault="002E1B2D" w:rsidP="00C936D5"/>
          <w:p w:rsidR="002E1B2D" w:rsidRDefault="002E1B2D" w:rsidP="00C936D5"/>
          <w:p w:rsidR="002E1B2D" w:rsidRDefault="002E1B2D" w:rsidP="00C936D5"/>
          <w:p w:rsidR="00630BA1" w:rsidRPr="00630BA1" w:rsidRDefault="00630BA1" w:rsidP="00C936D5">
            <w:pPr>
              <w:rPr>
                <w:sz w:val="16"/>
                <w:szCs w:val="16"/>
              </w:rPr>
            </w:pPr>
          </w:p>
        </w:tc>
        <w:tc>
          <w:tcPr>
            <w:tcW w:w="5342" w:type="dxa"/>
            <w:shd w:val="clear" w:color="auto" w:fill="FFFFFF" w:themeFill="background1"/>
            <w:tcMar>
              <w:top w:w="29" w:type="dxa"/>
              <w:left w:w="115" w:type="dxa"/>
              <w:bottom w:w="29" w:type="dxa"/>
              <w:right w:w="115" w:type="dxa"/>
            </w:tcMar>
          </w:tcPr>
          <w:p w:rsidR="0031073A" w:rsidRPr="0031073A" w:rsidRDefault="0031073A" w:rsidP="00C936D5"/>
        </w:tc>
      </w:tr>
      <w:tr w:rsidR="0031073A" w:rsidRPr="002C729C" w:rsidTr="0031073A">
        <w:trPr>
          <w:cantSplit/>
        </w:trPr>
        <w:tc>
          <w:tcPr>
            <w:tcW w:w="5238" w:type="dxa"/>
            <w:shd w:val="clear" w:color="auto" w:fill="FFFFFF" w:themeFill="background1"/>
            <w:tcMar>
              <w:top w:w="29" w:type="dxa"/>
              <w:left w:w="115" w:type="dxa"/>
              <w:bottom w:w="29" w:type="dxa"/>
              <w:right w:w="115" w:type="dxa"/>
            </w:tcMar>
          </w:tcPr>
          <w:p w:rsidR="0031073A" w:rsidRDefault="00630BA1" w:rsidP="003B51F3">
            <w:pPr>
              <w:rPr>
                <w:bCs/>
              </w:rPr>
            </w:pPr>
            <w:r>
              <w:t xml:space="preserve">9. </w:t>
            </w:r>
            <w:r w:rsidR="003B51F3" w:rsidRPr="0031073A">
              <w:t>Using variables</w:t>
            </w:r>
            <w:r w:rsidR="003B51F3" w:rsidRPr="0031073A">
              <w:rPr>
                <w:rFonts w:eastAsiaTheme="minorEastAsia"/>
                <w:bCs/>
                <w:color w:val="000000" w:themeColor="text1"/>
                <w:kern w:val="24"/>
              </w:rPr>
              <w:t xml:space="preserve"> </w:t>
            </w:r>
            <w:proofErr w:type="spellStart"/>
            <w:r w:rsidR="003B51F3" w:rsidRPr="0031073A">
              <w:rPr>
                <w:rFonts w:eastAsiaTheme="minorEastAsia"/>
                <w:bCs/>
                <w:color w:val="000000" w:themeColor="text1"/>
                <w:kern w:val="24"/>
              </w:rPr>
              <w:t>BPB_SecPerClus</w:t>
            </w:r>
            <w:proofErr w:type="spellEnd"/>
            <w:r w:rsidR="003B51F3" w:rsidRPr="0031073A">
              <w:rPr>
                <w:rFonts w:eastAsiaTheme="minorEastAsia"/>
                <w:bCs/>
                <w:color w:val="000000" w:themeColor="text1"/>
                <w:kern w:val="24"/>
              </w:rPr>
              <w:t xml:space="preserve">, </w:t>
            </w:r>
            <w:proofErr w:type="spellStart"/>
            <w:r w:rsidR="003B51F3" w:rsidRPr="0031073A">
              <w:rPr>
                <w:bCs/>
              </w:rPr>
              <w:t>BPB_NumFATs</w:t>
            </w:r>
            <w:proofErr w:type="spellEnd"/>
            <w:r w:rsidR="003B51F3" w:rsidRPr="0031073A">
              <w:rPr>
                <w:bCs/>
              </w:rPr>
              <w:t xml:space="preserve">, </w:t>
            </w:r>
            <w:r w:rsidR="001B57B2" w:rsidRPr="001B57B2">
              <w:rPr>
                <w:bCs/>
              </w:rPr>
              <w:t>BPB_FATSz16</w:t>
            </w:r>
            <w:r w:rsidR="001B57B2">
              <w:rPr>
                <w:bCs/>
              </w:rPr>
              <w:t xml:space="preserve">, </w:t>
            </w:r>
            <w:r w:rsidR="001B57B2" w:rsidRPr="001B57B2">
              <w:rPr>
                <w:bCs/>
              </w:rPr>
              <w:t>BPB_TotSec16</w:t>
            </w:r>
            <w:r w:rsidR="001B57B2">
              <w:rPr>
                <w:bCs/>
              </w:rPr>
              <w:t xml:space="preserve">, </w:t>
            </w:r>
            <w:r w:rsidR="003B51F3" w:rsidRPr="0031073A">
              <w:rPr>
                <w:bCs/>
              </w:rPr>
              <w:t xml:space="preserve">and </w:t>
            </w:r>
            <w:proofErr w:type="spellStart"/>
            <w:r w:rsidR="003B51F3" w:rsidRPr="0031073A">
              <w:rPr>
                <w:bCs/>
              </w:rPr>
              <w:t>BPB_RootEntCnt</w:t>
            </w:r>
            <w:proofErr w:type="spellEnd"/>
            <w:r w:rsidR="003B51F3" w:rsidRPr="0031073A">
              <w:rPr>
                <w:bCs/>
              </w:rPr>
              <w:t xml:space="preserve">, give a formula for the </w:t>
            </w:r>
            <w:r w:rsidR="001B57B2">
              <w:rPr>
                <w:bCs/>
              </w:rPr>
              <w:t>number of clusters</w:t>
            </w:r>
            <w:r w:rsidR="003B51F3" w:rsidRPr="0031073A">
              <w:rPr>
                <w:bCs/>
              </w:rPr>
              <w:t xml:space="preserve"> of a FAT12 disk.</w:t>
            </w:r>
          </w:p>
          <w:p w:rsidR="00630BA1" w:rsidRDefault="00630BA1" w:rsidP="003B51F3">
            <w:pPr>
              <w:rPr>
                <w:color w:val="000000"/>
              </w:rPr>
            </w:pPr>
          </w:p>
          <w:p w:rsidR="00630BA1" w:rsidRDefault="00630BA1" w:rsidP="003B51F3">
            <w:pPr>
              <w:rPr>
                <w:color w:val="000000"/>
              </w:rPr>
            </w:pPr>
          </w:p>
        </w:tc>
        <w:tc>
          <w:tcPr>
            <w:tcW w:w="5342" w:type="dxa"/>
            <w:shd w:val="clear" w:color="auto" w:fill="FFFFFF" w:themeFill="background1"/>
            <w:tcMar>
              <w:top w:w="29" w:type="dxa"/>
              <w:left w:w="115" w:type="dxa"/>
              <w:bottom w:w="29" w:type="dxa"/>
              <w:right w:w="115" w:type="dxa"/>
            </w:tcMar>
          </w:tcPr>
          <w:p w:rsidR="0031073A" w:rsidRDefault="0031073A" w:rsidP="008D1265">
            <w:pPr>
              <w:tabs>
                <w:tab w:val="left" w:pos="1300"/>
                <w:tab w:val="left" w:pos="2609"/>
                <w:tab w:val="left" w:pos="3918"/>
              </w:tabs>
              <w:ind w:left="360" w:hanging="369"/>
              <w:rPr>
                <w:color w:val="000000"/>
              </w:rPr>
            </w:pPr>
          </w:p>
        </w:tc>
      </w:tr>
      <w:tr w:rsidR="0031073A" w:rsidRPr="002C729C" w:rsidTr="00663879">
        <w:trPr>
          <w:cantSplit/>
        </w:trPr>
        <w:tc>
          <w:tcPr>
            <w:tcW w:w="5238" w:type="dxa"/>
            <w:shd w:val="clear" w:color="auto" w:fill="C0C0C0"/>
            <w:tcMar>
              <w:top w:w="29" w:type="dxa"/>
              <w:left w:w="115" w:type="dxa"/>
              <w:bottom w:w="29" w:type="dxa"/>
              <w:right w:w="115" w:type="dxa"/>
            </w:tcMar>
          </w:tcPr>
          <w:p w:rsidR="0031073A" w:rsidRPr="00E03544" w:rsidRDefault="0031073A" w:rsidP="00CC7BB9">
            <w:pPr>
              <w:rPr>
                <w:color w:val="000000"/>
              </w:rPr>
            </w:pPr>
            <w:r>
              <w:rPr>
                <w:color w:val="000000"/>
              </w:rPr>
              <w:t>(2</w:t>
            </w:r>
            <w:r w:rsidR="00630BA1">
              <w:rPr>
                <w:color w:val="000000"/>
              </w:rPr>
              <w:t xml:space="preserve"> points each) Answer questions 10 thru 18</w:t>
            </w:r>
            <w:r>
              <w:rPr>
                <w:color w:val="000000"/>
              </w:rPr>
              <w:t xml:space="preserve"> with the most applicable RAID implementation.</w:t>
            </w:r>
          </w:p>
        </w:tc>
        <w:tc>
          <w:tcPr>
            <w:tcW w:w="5342" w:type="dxa"/>
            <w:shd w:val="clear" w:color="auto" w:fill="C0C0C0"/>
            <w:tcMar>
              <w:top w:w="29" w:type="dxa"/>
              <w:left w:w="115" w:type="dxa"/>
              <w:bottom w:w="29" w:type="dxa"/>
              <w:right w:w="115" w:type="dxa"/>
            </w:tcMar>
          </w:tcPr>
          <w:p w:rsidR="0031073A" w:rsidRDefault="0031073A" w:rsidP="008D1265">
            <w:pPr>
              <w:tabs>
                <w:tab w:val="left" w:pos="1300"/>
                <w:tab w:val="left" w:pos="2609"/>
                <w:tab w:val="left" w:pos="3918"/>
              </w:tabs>
              <w:ind w:left="360" w:hanging="369"/>
              <w:rPr>
                <w:color w:val="000000"/>
              </w:rPr>
            </w:pPr>
            <w:r>
              <w:rPr>
                <w:color w:val="000000"/>
              </w:rPr>
              <w:t>a. RAID 0</w:t>
            </w:r>
            <w:r>
              <w:rPr>
                <w:color w:val="000000"/>
              </w:rPr>
              <w:tab/>
              <w:t>c. RAID 2</w:t>
            </w:r>
            <w:r>
              <w:rPr>
                <w:color w:val="000000"/>
              </w:rPr>
              <w:tab/>
              <w:t>e. RAID 4</w:t>
            </w:r>
            <w:r>
              <w:rPr>
                <w:color w:val="000000"/>
              </w:rPr>
              <w:tab/>
              <w:t>g. RAID 6</w:t>
            </w:r>
          </w:p>
          <w:p w:rsidR="0031073A" w:rsidRPr="00E03544" w:rsidRDefault="0031073A" w:rsidP="008D1265">
            <w:pPr>
              <w:tabs>
                <w:tab w:val="left" w:pos="1300"/>
                <w:tab w:val="left" w:pos="2609"/>
                <w:tab w:val="left" w:pos="3918"/>
              </w:tabs>
              <w:ind w:left="360" w:hanging="369"/>
              <w:rPr>
                <w:color w:val="000000"/>
              </w:rPr>
            </w:pPr>
            <w:r>
              <w:rPr>
                <w:color w:val="000000"/>
              </w:rPr>
              <w:t>b. RAID 1</w:t>
            </w:r>
            <w:r>
              <w:rPr>
                <w:color w:val="000000"/>
              </w:rPr>
              <w:tab/>
              <w:t>d. RAID 3</w:t>
            </w:r>
            <w:r>
              <w:rPr>
                <w:color w:val="000000"/>
              </w:rPr>
              <w:tab/>
              <w:t>f. RAID 5</w:t>
            </w:r>
            <w:r>
              <w:rPr>
                <w:color w:val="000000"/>
              </w:rPr>
              <w:tab/>
              <w:t>h. RAID 10</w:t>
            </w:r>
          </w:p>
        </w:tc>
      </w:tr>
      <w:tr w:rsidR="0031073A" w:rsidRPr="002C729C" w:rsidTr="00724809">
        <w:trPr>
          <w:cantSplit/>
        </w:trPr>
        <w:tc>
          <w:tcPr>
            <w:tcW w:w="5238" w:type="dxa"/>
            <w:tcMar>
              <w:top w:w="72" w:type="dxa"/>
              <w:left w:w="115" w:type="dxa"/>
              <w:bottom w:w="72" w:type="dxa"/>
              <w:right w:w="115" w:type="dxa"/>
            </w:tcMar>
          </w:tcPr>
          <w:p w:rsidR="0031073A" w:rsidRPr="00E03544" w:rsidRDefault="00630BA1" w:rsidP="00724809">
            <w:r>
              <w:t>10</w:t>
            </w:r>
            <w:r w:rsidR="0031073A">
              <w:t xml:space="preserve">. </w:t>
            </w:r>
            <w:r w:rsidR="0031073A" w:rsidRPr="00E03544">
              <w:t>Shared parity disks - each entire block is written onto a data disk. Parity for same rank blocks is generated on Writes, recorded on the parity disk and checked on Reads</w:t>
            </w:r>
            <w:r w:rsidR="0031073A">
              <w:t>.</w:t>
            </w:r>
          </w:p>
        </w:tc>
        <w:tc>
          <w:tcPr>
            <w:tcW w:w="5342" w:type="dxa"/>
            <w:tcMar>
              <w:top w:w="72" w:type="dxa"/>
              <w:left w:w="115" w:type="dxa"/>
              <w:bottom w:w="72" w:type="dxa"/>
              <w:right w:w="115" w:type="dxa"/>
            </w:tcMar>
          </w:tcPr>
          <w:p w:rsidR="0031073A" w:rsidRPr="00E03544" w:rsidRDefault="0031073A" w:rsidP="00724809">
            <w:r w:rsidRPr="00E03544">
              <w:t>RAID 4</w:t>
            </w:r>
          </w:p>
        </w:tc>
      </w:tr>
      <w:tr w:rsidR="0031073A" w:rsidRPr="002C729C" w:rsidTr="00B67C70">
        <w:trPr>
          <w:cantSplit/>
        </w:trPr>
        <w:tc>
          <w:tcPr>
            <w:tcW w:w="5238" w:type="dxa"/>
            <w:tcMar>
              <w:top w:w="29" w:type="dxa"/>
              <w:left w:w="115" w:type="dxa"/>
              <w:bottom w:w="29" w:type="dxa"/>
              <w:right w:w="115" w:type="dxa"/>
            </w:tcMar>
          </w:tcPr>
          <w:p w:rsidR="0031073A" w:rsidRPr="00E03544" w:rsidRDefault="00630BA1" w:rsidP="00CC7BB9">
            <w:r>
              <w:rPr>
                <w:color w:val="000000"/>
              </w:rPr>
              <w:t>11</w:t>
            </w:r>
            <w:r w:rsidR="0031073A">
              <w:rPr>
                <w:color w:val="000000"/>
              </w:rPr>
              <w:t xml:space="preserve">. </w:t>
            </w:r>
            <w:r w:rsidR="0031073A" w:rsidRPr="00E03544">
              <w:rPr>
                <w:color w:val="000000"/>
              </w:rPr>
              <w:t>Not a "True" RAID because it is NOT fault-tolerant</w:t>
            </w:r>
            <w:r w:rsidR="0031073A">
              <w:rPr>
                <w:color w:val="000000"/>
              </w:rPr>
              <w:t>.</w:t>
            </w:r>
            <w:r w:rsidRPr="00E03544">
              <w:rPr>
                <w:color w:val="000000"/>
              </w:rPr>
              <w:t xml:space="preserve"> </w:t>
            </w:r>
            <w:r>
              <w:rPr>
                <w:color w:val="000000"/>
              </w:rPr>
              <w:t xml:space="preserve"> </w:t>
            </w:r>
            <w:r w:rsidRPr="00E03544">
              <w:rPr>
                <w:color w:val="000000"/>
              </w:rPr>
              <w:t>Should never be used in mission critical environments</w:t>
            </w:r>
            <w:r>
              <w:rPr>
                <w:color w:val="000000"/>
              </w:rPr>
              <w:t>.</w:t>
            </w:r>
          </w:p>
        </w:tc>
        <w:tc>
          <w:tcPr>
            <w:tcW w:w="5342" w:type="dxa"/>
            <w:tcMar>
              <w:top w:w="29" w:type="dxa"/>
              <w:left w:w="115" w:type="dxa"/>
              <w:bottom w:w="29" w:type="dxa"/>
              <w:right w:w="115" w:type="dxa"/>
            </w:tcMar>
          </w:tcPr>
          <w:p w:rsidR="0031073A" w:rsidRPr="00E03544" w:rsidRDefault="0031073A" w:rsidP="005C5B9D">
            <w:pPr>
              <w:rPr>
                <w:color w:val="000000"/>
              </w:rPr>
            </w:pPr>
            <w:r w:rsidRPr="00E03544">
              <w:t>RAID 0</w:t>
            </w:r>
          </w:p>
        </w:tc>
      </w:tr>
      <w:tr w:rsidR="0031073A" w:rsidRPr="002C729C" w:rsidTr="00724809">
        <w:trPr>
          <w:cantSplit/>
        </w:trPr>
        <w:tc>
          <w:tcPr>
            <w:tcW w:w="5238" w:type="dxa"/>
            <w:tcMar>
              <w:top w:w="72" w:type="dxa"/>
              <w:left w:w="115" w:type="dxa"/>
              <w:bottom w:w="72" w:type="dxa"/>
              <w:right w:w="115" w:type="dxa"/>
            </w:tcMar>
          </w:tcPr>
          <w:p w:rsidR="0031073A" w:rsidRPr="00E03544" w:rsidRDefault="00630BA1" w:rsidP="00724809">
            <w:pPr>
              <w:spacing w:before="100" w:beforeAutospacing="1" w:after="100" w:afterAutospacing="1"/>
              <w:rPr>
                <w:color w:val="000000"/>
              </w:rPr>
            </w:pPr>
            <w:r>
              <w:rPr>
                <w:color w:val="000000"/>
              </w:rPr>
              <w:t>12</w:t>
            </w:r>
            <w:r w:rsidR="0031073A">
              <w:rPr>
                <w:color w:val="000000"/>
              </w:rPr>
              <w:t xml:space="preserve">. </w:t>
            </w:r>
            <w:r w:rsidR="0031073A" w:rsidRPr="00E03544">
              <w:rPr>
                <w:color w:val="000000"/>
              </w:rPr>
              <w:t>Protects against multiple bad block failures while non-degraded and against a single bad block failure while operating in a degraded mode</w:t>
            </w:r>
            <w:r w:rsidR="0031073A">
              <w:rPr>
                <w:color w:val="000000"/>
              </w:rPr>
              <w:t xml:space="preserve"> - </w:t>
            </w:r>
            <w:r w:rsidR="0031073A" w:rsidRPr="00E03544">
              <w:rPr>
                <w:color w:val="000000"/>
              </w:rPr>
              <w:t>Perfect solution for mission critical applications</w:t>
            </w:r>
            <w:r w:rsidR="0031073A">
              <w:rPr>
                <w:color w:val="000000"/>
              </w:rPr>
              <w:t>.</w:t>
            </w:r>
          </w:p>
        </w:tc>
        <w:tc>
          <w:tcPr>
            <w:tcW w:w="5342" w:type="dxa"/>
            <w:tcMar>
              <w:top w:w="72" w:type="dxa"/>
              <w:left w:w="115" w:type="dxa"/>
              <w:bottom w:w="72" w:type="dxa"/>
              <w:right w:w="115" w:type="dxa"/>
            </w:tcMar>
          </w:tcPr>
          <w:p w:rsidR="0031073A" w:rsidRPr="00E03544" w:rsidRDefault="0031073A" w:rsidP="00724809">
            <w:r w:rsidRPr="00E03544">
              <w:t>RAID 6</w:t>
            </w:r>
          </w:p>
        </w:tc>
      </w:tr>
      <w:tr w:rsidR="0031073A" w:rsidRPr="002C729C" w:rsidTr="00B67C70">
        <w:trPr>
          <w:cantSplit/>
        </w:trPr>
        <w:tc>
          <w:tcPr>
            <w:tcW w:w="5238" w:type="dxa"/>
            <w:tcMar>
              <w:top w:w="29" w:type="dxa"/>
              <w:left w:w="115" w:type="dxa"/>
              <w:bottom w:w="29" w:type="dxa"/>
              <w:right w:w="115" w:type="dxa"/>
            </w:tcMar>
          </w:tcPr>
          <w:p w:rsidR="0031073A" w:rsidRPr="00E03544" w:rsidRDefault="00630BA1" w:rsidP="00630BA1">
            <w:pPr>
              <w:pStyle w:val="Heading3"/>
              <w:tabs>
                <w:tab w:val="left" w:pos="720"/>
              </w:tabs>
              <w:rPr>
                <w:b w:val="0"/>
                <w:bCs w:val="0"/>
                <w:sz w:val="24"/>
                <w:szCs w:val="24"/>
              </w:rPr>
            </w:pPr>
            <w:r>
              <w:rPr>
                <w:b w:val="0"/>
                <w:sz w:val="24"/>
                <w:szCs w:val="24"/>
              </w:rPr>
              <w:t>13</w:t>
            </w:r>
            <w:r w:rsidR="0031073A">
              <w:rPr>
                <w:b w:val="0"/>
                <w:sz w:val="24"/>
                <w:szCs w:val="24"/>
              </w:rPr>
              <w:t xml:space="preserve">. </w:t>
            </w:r>
            <w:r w:rsidRPr="00630BA1">
              <w:rPr>
                <w:b w:val="0"/>
                <w:sz w:val="24"/>
                <w:szCs w:val="24"/>
              </w:rPr>
              <w:t>Simplest RAID storage subsystem design</w:t>
            </w:r>
            <w:r>
              <w:rPr>
                <w:b w:val="0"/>
                <w:sz w:val="24"/>
                <w:szCs w:val="24"/>
              </w:rPr>
              <w:t>, h</w:t>
            </w:r>
            <w:r w:rsidR="0031073A" w:rsidRPr="00E03544">
              <w:rPr>
                <w:b w:val="0"/>
                <w:sz w:val="24"/>
                <w:szCs w:val="24"/>
              </w:rPr>
              <w:t>ighest disk overhead of all RAID types</w:t>
            </w:r>
            <w:r>
              <w:rPr>
                <w:b w:val="0"/>
                <w:sz w:val="24"/>
                <w:szCs w:val="24"/>
              </w:rPr>
              <w:t>.</w:t>
            </w:r>
          </w:p>
        </w:tc>
        <w:tc>
          <w:tcPr>
            <w:tcW w:w="5342" w:type="dxa"/>
            <w:tcMar>
              <w:top w:w="29" w:type="dxa"/>
              <w:left w:w="115" w:type="dxa"/>
              <w:bottom w:w="29" w:type="dxa"/>
              <w:right w:w="115" w:type="dxa"/>
            </w:tcMar>
          </w:tcPr>
          <w:p w:rsidR="0031073A" w:rsidRPr="00E03544" w:rsidRDefault="0031073A" w:rsidP="005C5B9D">
            <w:pPr>
              <w:rPr>
                <w:color w:val="000000"/>
              </w:rPr>
            </w:pPr>
            <w:r w:rsidRPr="00E03544">
              <w:t>RAID 1</w:t>
            </w:r>
          </w:p>
        </w:tc>
      </w:tr>
      <w:tr w:rsidR="0031073A" w:rsidRPr="002C729C" w:rsidTr="00724809">
        <w:trPr>
          <w:cantSplit/>
        </w:trPr>
        <w:tc>
          <w:tcPr>
            <w:tcW w:w="5238" w:type="dxa"/>
            <w:tcMar>
              <w:top w:w="72" w:type="dxa"/>
              <w:left w:w="115" w:type="dxa"/>
              <w:bottom w:w="72" w:type="dxa"/>
              <w:right w:w="115" w:type="dxa"/>
            </w:tcMar>
          </w:tcPr>
          <w:p w:rsidR="0031073A" w:rsidRPr="00E03544" w:rsidRDefault="00630BA1" w:rsidP="00724809">
            <w:pPr>
              <w:ind w:hanging="7"/>
            </w:pPr>
            <w:r>
              <w:t>14</w:t>
            </w:r>
            <w:r w:rsidR="0031073A">
              <w:t xml:space="preserve">. </w:t>
            </w:r>
            <w:r w:rsidR="0031073A" w:rsidRPr="00E03544">
              <w:t>Very expensive / High overhead</w:t>
            </w:r>
            <w:r w:rsidR="0031073A">
              <w:t xml:space="preserve"> - </w:t>
            </w:r>
            <w:r w:rsidR="0031073A" w:rsidRPr="00E03544">
              <w:t>All drives must move in parallel to proper track lowering sustained performance</w:t>
            </w:r>
            <w:r w:rsidR="0031073A">
              <w:t xml:space="preserve"> - </w:t>
            </w:r>
            <w:r w:rsidR="0031073A" w:rsidRPr="00E03544">
              <w:t>Very limited scalability at a very high inherent cost</w:t>
            </w:r>
            <w:r w:rsidR="0031073A">
              <w:t>.</w:t>
            </w:r>
          </w:p>
        </w:tc>
        <w:tc>
          <w:tcPr>
            <w:tcW w:w="5342" w:type="dxa"/>
            <w:tcMar>
              <w:top w:w="72" w:type="dxa"/>
              <w:left w:w="115" w:type="dxa"/>
              <w:bottom w:w="72" w:type="dxa"/>
              <w:right w:w="115" w:type="dxa"/>
            </w:tcMar>
          </w:tcPr>
          <w:p w:rsidR="0031073A" w:rsidRPr="00E03544" w:rsidRDefault="0031073A" w:rsidP="00724809">
            <w:r w:rsidRPr="00E03544">
              <w:t>RAID 10</w:t>
            </w:r>
          </w:p>
        </w:tc>
      </w:tr>
      <w:tr w:rsidR="0031073A" w:rsidRPr="002C729C" w:rsidTr="00B67C70">
        <w:trPr>
          <w:cantSplit/>
        </w:trPr>
        <w:tc>
          <w:tcPr>
            <w:tcW w:w="5238" w:type="dxa"/>
            <w:tcMar>
              <w:top w:w="29" w:type="dxa"/>
              <w:left w:w="115" w:type="dxa"/>
              <w:bottom w:w="29" w:type="dxa"/>
              <w:right w:w="115" w:type="dxa"/>
            </w:tcMar>
          </w:tcPr>
          <w:p w:rsidR="0031073A" w:rsidRPr="00E03544" w:rsidRDefault="00630BA1" w:rsidP="00CC7BB9">
            <w:r>
              <w:t>15</w:t>
            </w:r>
            <w:r w:rsidR="0031073A">
              <w:t xml:space="preserve">. </w:t>
            </w:r>
            <w:r w:rsidR="0031073A" w:rsidRPr="00E03544">
              <w:t xml:space="preserve">Very high ratio of ECC disks to data disks with smaller word sizes </w:t>
            </w:r>
            <w:r w:rsidR="0031073A">
              <w:t>–</w:t>
            </w:r>
            <w:r w:rsidR="0031073A" w:rsidRPr="00E03544">
              <w:t xml:space="preserve"> inefficient</w:t>
            </w:r>
            <w:r w:rsidR="0031073A">
              <w:t xml:space="preserve">, but </w:t>
            </w:r>
            <w:r w:rsidR="0031073A" w:rsidRPr="00E03544">
              <w:t>"On the fly" data error correction</w:t>
            </w:r>
            <w:r w:rsidR="0031073A">
              <w:t>.</w:t>
            </w:r>
            <w:r>
              <w:t xml:space="preserve">  </w:t>
            </w:r>
            <w:r w:rsidRPr="00E03544">
              <w:t>No commercial implementations exist / not commercially viable</w:t>
            </w:r>
          </w:p>
        </w:tc>
        <w:tc>
          <w:tcPr>
            <w:tcW w:w="5342" w:type="dxa"/>
            <w:tcMar>
              <w:top w:w="29" w:type="dxa"/>
              <w:left w:w="115" w:type="dxa"/>
              <w:bottom w:w="29" w:type="dxa"/>
              <w:right w:w="115" w:type="dxa"/>
            </w:tcMar>
          </w:tcPr>
          <w:p w:rsidR="0031073A" w:rsidRPr="00E03544" w:rsidRDefault="0031073A" w:rsidP="005C5B9D">
            <w:pPr>
              <w:rPr>
                <w:color w:val="000000"/>
              </w:rPr>
            </w:pPr>
            <w:r w:rsidRPr="00E03544">
              <w:t>RAID 2</w:t>
            </w:r>
          </w:p>
        </w:tc>
      </w:tr>
      <w:tr w:rsidR="0031073A" w:rsidRPr="002C729C" w:rsidTr="00724809">
        <w:trPr>
          <w:cantSplit/>
        </w:trPr>
        <w:tc>
          <w:tcPr>
            <w:tcW w:w="5238" w:type="dxa"/>
            <w:tcMar>
              <w:top w:w="72" w:type="dxa"/>
              <w:left w:w="115" w:type="dxa"/>
              <w:bottom w:w="72" w:type="dxa"/>
              <w:right w:w="115" w:type="dxa"/>
            </w:tcMar>
          </w:tcPr>
          <w:p w:rsidR="0031073A" w:rsidRPr="00E03544" w:rsidRDefault="00630BA1" w:rsidP="00724809">
            <w:r>
              <w:t>16</w:t>
            </w:r>
            <w:r w:rsidR="0031073A">
              <w:t xml:space="preserve">. </w:t>
            </w:r>
            <w:r w:rsidR="0031073A" w:rsidRPr="00E03544">
              <w:t xml:space="preserve">Distributed parity blocks - </w:t>
            </w:r>
            <w:r w:rsidR="0031073A">
              <w:rPr>
                <w:color w:val="000000"/>
              </w:rPr>
              <w:t xml:space="preserve">Used for </w:t>
            </w:r>
            <w:r w:rsidR="0031073A" w:rsidRPr="00E03544">
              <w:rPr>
                <w:color w:val="000000"/>
              </w:rPr>
              <w:t>File and Application servers</w:t>
            </w:r>
            <w:r w:rsidR="0031073A">
              <w:rPr>
                <w:color w:val="000000"/>
              </w:rPr>
              <w:t xml:space="preserve">, </w:t>
            </w:r>
            <w:r w:rsidR="0031073A" w:rsidRPr="00E03544">
              <w:rPr>
                <w:color w:val="000000"/>
              </w:rPr>
              <w:t>Database servers</w:t>
            </w:r>
            <w:r w:rsidR="0031073A">
              <w:rPr>
                <w:color w:val="000000"/>
              </w:rPr>
              <w:t xml:space="preserve">, </w:t>
            </w:r>
            <w:r w:rsidR="0031073A" w:rsidRPr="00E03544">
              <w:rPr>
                <w:color w:val="000000"/>
              </w:rPr>
              <w:t>Web, E-mail, and News servers</w:t>
            </w:r>
            <w:r w:rsidR="0031073A">
              <w:rPr>
                <w:color w:val="000000"/>
              </w:rPr>
              <w:t xml:space="preserve">, </w:t>
            </w:r>
            <w:r w:rsidR="0031073A" w:rsidRPr="00E03544">
              <w:rPr>
                <w:color w:val="000000"/>
              </w:rPr>
              <w:t>Intranet servers</w:t>
            </w:r>
            <w:r w:rsidR="0031073A">
              <w:rPr>
                <w:color w:val="000000"/>
              </w:rPr>
              <w:t xml:space="preserve"> - </w:t>
            </w:r>
            <w:r w:rsidR="0031073A" w:rsidRPr="00E03544">
              <w:rPr>
                <w:color w:val="000000"/>
              </w:rPr>
              <w:t>Most versatile RAID level</w:t>
            </w:r>
            <w:r w:rsidR="0031073A">
              <w:rPr>
                <w:color w:val="000000"/>
              </w:rPr>
              <w:t>.</w:t>
            </w:r>
          </w:p>
        </w:tc>
        <w:tc>
          <w:tcPr>
            <w:tcW w:w="5342" w:type="dxa"/>
            <w:tcMar>
              <w:top w:w="72" w:type="dxa"/>
              <w:left w:w="115" w:type="dxa"/>
              <w:bottom w:w="72" w:type="dxa"/>
              <w:right w:w="115" w:type="dxa"/>
            </w:tcMar>
          </w:tcPr>
          <w:p w:rsidR="0031073A" w:rsidRPr="00E03544" w:rsidRDefault="0031073A" w:rsidP="00724809">
            <w:r w:rsidRPr="00E03544">
              <w:t>RAID 5</w:t>
            </w:r>
          </w:p>
        </w:tc>
      </w:tr>
      <w:tr w:rsidR="0031073A" w:rsidRPr="002C729C" w:rsidTr="00B67C70">
        <w:trPr>
          <w:cantSplit/>
        </w:trPr>
        <w:tc>
          <w:tcPr>
            <w:tcW w:w="5238" w:type="dxa"/>
            <w:tcMar>
              <w:top w:w="72" w:type="dxa"/>
              <w:left w:w="115" w:type="dxa"/>
              <w:bottom w:w="72" w:type="dxa"/>
              <w:right w:w="115" w:type="dxa"/>
            </w:tcMar>
          </w:tcPr>
          <w:p w:rsidR="0031073A" w:rsidRPr="00E03544" w:rsidRDefault="00630BA1" w:rsidP="0082756A">
            <w:r>
              <w:t>17</w:t>
            </w:r>
            <w:r w:rsidR="0031073A">
              <w:t xml:space="preserve">. </w:t>
            </w:r>
            <w:r w:rsidR="0031073A" w:rsidRPr="00E03544">
              <w:t>Parallel transfer with parity - the data block is subdivided ("striped") and written on the data disks. Stripe parity is generated on Writes, recorded on the parity disk and checked on Reads</w:t>
            </w:r>
            <w:r w:rsidR="0031073A">
              <w:t>.</w:t>
            </w:r>
          </w:p>
        </w:tc>
        <w:tc>
          <w:tcPr>
            <w:tcW w:w="5342" w:type="dxa"/>
            <w:tcMar>
              <w:top w:w="72" w:type="dxa"/>
              <w:left w:w="115" w:type="dxa"/>
              <w:bottom w:w="72" w:type="dxa"/>
              <w:right w:w="115" w:type="dxa"/>
            </w:tcMar>
          </w:tcPr>
          <w:p w:rsidR="0031073A" w:rsidRPr="00E03544" w:rsidRDefault="0031073A" w:rsidP="005C5B9D">
            <w:r w:rsidRPr="00E03544">
              <w:t>RAID 3</w:t>
            </w:r>
          </w:p>
        </w:tc>
      </w:tr>
      <w:tr w:rsidR="0031073A" w:rsidRPr="002C729C" w:rsidTr="00724809">
        <w:trPr>
          <w:cantSplit/>
        </w:trPr>
        <w:tc>
          <w:tcPr>
            <w:tcW w:w="5238" w:type="dxa"/>
            <w:tcMar>
              <w:top w:w="72" w:type="dxa"/>
              <w:left w:w="115" w:type="dxa"/>
              <w:bottom w:w="72" w:type="dxa"/>
              <w:right w:w="115" w:type="dxa"/>
            </w:tcMar>
          </w:tcPr>
          <w:p w:rsidR="0031073A" w:rsidRPr="001B57B2" w:rsidRDefault="00630BA1" w:rsidP="00724809">
            <w:pPr>
              <w:rPr>
                <w:color w:val="FF0000"/>
              </w:rPr>
            </w:pPr>
            <w:r w:rsidRPr="001B57B2">
              <w:rPr>
                <w:color w:val="FF0000"/>
              </w:rPr>
              <w:t>18</w:t>
            </w:r>
            <w:r w:rsidR="0031073A" w:rsidRPr="001B57B2">
              <w:rPr>
                <w:color w:val="FF0000"/>
              </w:rPr>
              <w:t>. Implemented as a striped array whose segments are RAID 1 arrays - has the same overhead for fault-tolerance as mirroring alone - Under certain circumstances, can sustain multiple simultaneous drive failures.</w:t>
            </w:r>
          </w:p>
        </w:tc>
        <w:tc>
          <w:tcPr>
            <w:tcW w:w="5342" w:type="dxa"/>
            <w:tcMar>
              <w:top w:w="72" w:type="dxa"/>
              <w:left w:w="115" w:type="dxa"/>
              <w:bottom w:w="72" w:type="dxa"/>
              <w:right w:w="115" w:type="dxa"/>
            </w:tcMar>
          </w:tcPr>
          <w:p w:rsidR="0031073A" w:rsidRPr="001B57B2" w:rsidRDefault="0031073A" w:rsidP="00724809">
            <w:pPr>
              <w:rPr>
                <w:color w:val="FF0000"/>
              </w:rPr>
            </w:pPr>
            <w:r w:rsidRPr="001B57B2">
              <w:rPr>
                <w:color w:val="FF0000"/>
              </w:rPr>
              <w:t>RAID 10</w:t>
            </w:r>
          </w:p>
        </w:tc>
      </w:tr>
    </w:tbl>
    <w:p w:rsidR="00CC7BB9" w:rsidRPr="002C729C" w:rsidRDefault="00CC7BB9">
      <w:pPr>
        <w:tabs>
          <w:tab w:val="left" w:pos="720"/>
        </w:tabs>
        <w:rPr>
          <w:sz w:val="2"/>
          <w:szCs w:val="2"/>
        </w:rPr>
      </w:pPr>
    </w:p>
    <w:sectPr w:rsidR="00CC7BB9" w:rsidRPr="002C729C" w:rsidSect="002E1B2D">
      <w:footerReference w:type="default" r:id="rId8"/>
      <w:pgSz w:w="12240" w:h="15840" w:code="1"/>
      <w:pgMar w:top="576" w:right="274" w:bottom="576" w:left="1152" w:header="576"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1365" w:rsidRDefault="00B11365" w:rsidP="00CC7BB9">
      <w:pPr>
        <w:pStyle w:val="Heading3"/>
      </w:pPr>
      <w:r>
        <w:separator/>
      </w:r>
    </w:p>
  </w:endnote>
  <w:endnote w:type="continuationSeparator" w:id="0">
    <w:p w:rsidR="00B11365" w:rsidRDefault="00B11365" w:rsidP="00CC7BB9">
      <w:pPr>
        <w:pStyle w:val="Head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BB9" w:rsidRDefault="00A84DF3">
    <w:pPr>
      <w:pStyle w:val="Footer"/>
      <w:tabs>
        <w:tab w:val="clear" w:pos="4320"/>
        <w:tab w:val="clear" w:pos="8640"/>
        <w:tab w:val="center" w:pos="5310"/>
        <w:tab w:val="right" w:pos="10260"/>
      </w:tabs>
      <w:rPr>
        <w:sz w:val="20"/>
      </w:rPr>
    </w:pPr>
    <w:r>
      <w:rPr>
        <w:sz w:val="20"/>
      </w:rPr>
      <w:t>BYU, CS 345</w:t>
    </w:r>
    <w:r w:rsidR="002E5244">
      <w:rPr>
        <w:sz w:val="20"/>
      </w:rPr>
      <w:t>, W2015</w:t>
    </w:r>
    <w:r w:rsidR="00BD2D91">
      <w:rPr>
        <w:sz w:val="20"/>
      </w:rPr>
      <w:tab/>
      <w:t>Homework #6</w:t>
    </w:r>
    <w:r w:rsidR="00CC7BB9">
      <w:rPr>
        <w:sz w:val="20"/>
      </w:rPr>
      <w:tab/>
      <w:t xml:space="preserve">Page </w:t>
    </w:r>
    <w:r w:rsidR="00CC7BB9">
      <w:rPr>
        <w:rStyle w:val="PageNumber"/>
        <w:sz w:val="20"/>
      </w:rPr>
      <w:fldChar w:fldCharType="begin"/>
    </w:r>
    <w:r w:rsidR="00CC7BB9">
      <w:rPr>
        <w:rStyle w:val="PageNumber"/>
        <w:sz w:val="20"/>
      </w:rPr>
      <w:instrText xml:space="preserve"> PAGE </w:instrText>
    </w:r>
    <w:r w:rsidR="00CC7BB9">
      <w:rPr>
        <w:rStyle w:val="PageNumber"/>
        <w:sz w:val="20"/>
      </w:rPr>
      <w:fldChar w:fldCharType="separate"/>
    </w:r>
    <w:r w:rsidR="00A70AEE">
      <w:rPr>
        <w:rStyle w:val="PageNumber"/>
        <w:noProof/>
        <w:sz w:val="20"/>
      </w:rPr>
      <w:t>2</w:t>
    </w:r>
    <w:r w:rsidR="00CC7BB9">
      <w:rPr>
        <w:rStyle w:val="PageNumber"/>
        <w:sz w:val="20"/>
      </w:rPr>
      <w:fldChar w:fldCharType="end"/>
    </w:r>
    <w:r w:rsidR="00CC7BB9">
      <w:rPr>
        <w:rStyle w:val="PageNumber"/>
        <w:sz w:val="20"/>
      </w:rPr>
      <w:t>/</w:t>
    </w:r>
    <w:r w:rsidR="00CC7BB9">
      <w:rPr>
        <w:rStyle w:val="PageNumber"/>
        <w:sz w:val="20"/>
      </w:rPr>
      <w:fldChar w:fldCharType="begin"/>
    </w:r>
    <w:r w:rsidR="00CC7BB9">
      <w:rPr>
        <w:rStyle w:val="PageNumber"/>
        <w:sz w:val="20"/>
      </w:rPr>
      <w:instrText xml:space="preserve"> NUMPAGES </w:instrText>
    </w:r>
    <w:r w:rsidR="00CC7BB9">
      <w:rPr>
        <w:rStyle w:val="PageNumber"/>
        <w:sz w:val="20"/>
      </w:rPr>
      <w:fldChar w:fldCharType="separate"/>
    </w:r>
    <w:r w:rsidR="00A70AEE">
      <w:rPr>
        <w:rStyle w:val="PageNumber"/>
        <w:noProof/>
        <w:sz w:val="20"/>
      </w:rPr>
      <w:t>2</w:t>
    </w:r>
    <w:r w:rsidR="00CC7BB9">
      <w:rPr>
        <w:rStyle w:val="PageNumbe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1365" w:rsidRDefault="00B11365" w:rsidP="00CC7BB9">
      <w:pPr>
        <w:pStyle w:val="Heading3"/>
      </w:pPr>
      <w:r>
        <w:separator/>
      </w:r>
    </w:p>
  </w:footnote>
  <w:footnote w:type="continuationSeparator" w:id="0">
    <w:p w:rsidR="00B11365" w:rsidRDefault="00B11365" w:rsidP="00CC7BB9">
      <w:pPr>
        <w:pStyle w:val="Heading3"/>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715A5"/>
    <w:multiLevelType w:val="hybridMultilevel"/>
    <w:tmpl w:val="BF92EA14"/>
    <w:lvl w:ilvl="0" w:tplc="9D0692F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2A36517"/>
    <w:multiLevelType w:val="hybridMultilevel"/>
    <w:tmpl w:val="F2FC3C36"/>
    <w:lvl w:ilvl="0" w:tplc="3D6CCBD6">
      <w:start w:val="1"/>
      <w:numFmt w:val="lowerRoman"/>
      <w:lvlText w:val="%1."/>
      <w:lvlJc w:val="right"/>
      <w:pPr>
        <w:tabs>
          <w:tab w:val="num" w:pos="720"/>
        </w:tabs>
        <w:ind w:left="720" w:hanging="360"/>
      </w:pPr>
    </w:lvl>
    <w:lvl w:ilvl="1" w:tplc="749AA652">
      <w:start w:val="1"/>
      <w:numFmt w:val="lowerLetter"/>
      <w:lvlText w:val="%2."/>
      <w:lvlJc w:val="right"/>
      <w:pPr>
        <w:tabs>
          <w:tab w:val="num" w:pos="1440"/>
        </w:tabs>
        <w:ind w:left="1440" w:hanging="360"/>
      </w:pPr>
    </w:lvl>
    <w:lvl w:ilvl="2" w:tplc="47C4A57E" w:tentative="1">
      <w:start w:val="1"/>
      <w:numFmt w:val="lowerRoman"/>
      <w:lvlText w:val="%3."/>
      <w:lvlJc w:val="right"/>
      <w:pPr>
        <w:tabs>
          <w:tab w:val="num" w:pos="2160"/>
        </w:tabs>
        <w:ind w:left="2160" w:hanging="360"/>
      </w:pPr>
    </w:lvl>
    <w:lvl w:ilvl="3" w:tplc="57DAA63C" w:tentative="1">
      <w:start w:val="1"/>
      <w:numFmt w:val="lowerRoman"/>
      <w:lvlText w:val="%4."/>
      <w:lvlJc w:val="right"/>
      <w:pPr>
        <w:tabs>
          <w:tab w:val="num" w:pos="2880"/>
        </w:tabs>
        <w:ind w:left="2880" w:hanging="360"/>
      </w:pPr>
    </w:lvl>
    <w:lvl w:ilvl="4" w:tplc="C1C89168" w:tentative="1">
      <w:start w:val="1"/>
      <w:numFmt w:val="lowerRoman"/>
      <w:lvlText w:val="%5."/>
      <w:lvlJc w:val="right"/>
      <w:pPr>
        <w:tabs>
          <w:tab w:val="num" w:pos="3600"/>
        </w:tabs>
        <w:ind w:left="3600" w:hanging="360"/>
      </w:pPr>
    </w:lvl>
    <w:lvl w:ilvl="5" w:tplc="A58EBA38" w:tentative="1">
      <w:start w:val="1"/>
      <w:numFmt w:val="lowerRoman"/>
      <w:lvlText w:val="%6."/>
      <w:lvlJc w:val="right"/>
      <w:pPr>
        <w:tabs>
          <w:tab w:val="num" w:pos="4320"/>
        </w:tabs>
        <w:ind w:left="4320" w:hanging="360"/>
      </w:pPr>
    </w:lvl>
    <w:lvl w:ilvl="6" w:tplc="9992DAF4" w:tentative="1">
      <w:start w:val="1"/>
      <w:numFmt w:val="lowerRoman"/>
      <w:lvlText w:val="%7."/>
      <w:lvlJc w:val="right"/>
      <w:pPr>
        <w:tabs>
          <w:tab w:val="num" w:pos="5040"/>
        </w:tabs>
        <w:ind w:left="5040" w:hanging="360"/>
      </w:pPr>
    </w:lvl>
    <w:lvl w:ilvl="7" w:tplc="60DA1FCC" w:tentative="1">
      <w:start w:val="1"/>
      <w:numFmt w:val="lowerRoman"/>
      <w:lvlText w:val="%8."/>
      <w:lvlJc w:val="right"/>
      <w:pPr>
        <w:tabs>
          <w:tab w:val="num" w:pos="5760"/>
        </w:tabs>
        <w:ind w:left="5760" w:hanging="360"/>
      </w:pPr>
    </w:lvl>
    <w:lvl w:ilvl="8" w:tplc="616A91C6" w:tentative="1">
      <w:start w:val="1"/>
      <w:numFmt w:val="lowerRoman"/>
      <w:lvlText w:val="%9."/>
      <w:lvlJc w:val="right"/>
      <w:pPr>
        <w:tabs>
          <w:tab w:val="num" w:pos="6480"/>
        </w:tabs>
        <w:ind w:left="6480" w:hanging="360"/>
      </w:pPr>
    </w:lvl>
  </w:abstractNum>
  <w:abstractNum w:abstractNumId="2">
    <w:nsid w:val="46F72D90"/>
    <w:multiLevelType w:val="hybridMultilevel"/>
    <w:tmpl w:val="58FC4714"/>
    <w:lvl w:ilvl="0" w:tplc="799CFB10">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8044DB6"/>
    <w:multiLevelType w:val="hybridMultilevel"/>
    <w:tmpl w:val="98B8527C"/>
    <w:lvl w:ilvl="0" w:tplc="31CE2B6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CF35581"/>
    <w:multiLevelType w:val="hybridMultilevel"/>
    <w:tmpl w:val="21763420"/>
    <w:lvl w:ilvl="0" w:tplc="4030D856">
      <w:start w:val="1"/>
      <w:numFmt w:val="lowerRoman"/>
      <w:lvlText w:val="%1."/>
      <w:lvlJc w:val="right"/>
      <w:pPr>
        <w:tabs>
          <w:tab w:val="num" w:pos="720"/>
        </w:tabs>
        <w:ind w:left="720" w:hanging="360"/>
      </w:pPr>
    </w:lvl>
    <w:lvl w:ilvl="1" w:tplc="DB644816">
      <w:start w:val="1"/>
      <w:numFmt w:val="lowerLetter"/>
      <w:lvlText w:val="%2."/>
      <w:lvlJc w:val="right"/>
      <w:pPr>
        <w:tabs>
          <w:tab w:val="num" w:pos="1440"/>
        </w:tabs>
        <w:ind w:left="1440" w:hanging="360"/>
      </w:pPr>
    </w:lvl>
    <w:lvl w:ilvl="2" w:tplc="FE801A88" w:tentative="1">
      <w:start w:val="1"/>
      <w:numFmt w:val="lowerRoman"/>
      <w:lvlText w:val="%3."/>
      <w:lvlJc w:val="right"/>
      <w:pPr>
        <w:tabs>
          <w:tab w:val="num" w:pos="2160"/>
        </w:tabs>
        <w:ind w:left="2160" w:hanging="360"/>
      </w:pPr>
    </w:lvl>
    <w:lvl w:ilvl="3" w:tplc="51BC0B24" w:tentative="1">
      <w:start w:val="1"/>
      <w:numFmt w:val="lowerRoman"/>
      <w:lvlText w:val="%4."/>
      <w:lvlJc w:val="right"/>
      <w:pPr>
        <w:tabs>
          <w:tab w:val="num" w:pos="2880"/>
        </w:tabs>
        <w:ind w:left="2880" w:hanging="360"/>
      </w:pPr>
    </w:lvl>
    <w:lvl w:ilvl="4" w:tplc="BC1AA40A" w:tentative="1">
      <w:start w:val="1"/>
      <w:numFmt w:val="lowerRoman"/>
      <w:lvlText w:val="%5."/>
      <w:lvlJc w:val="right"/>
      <w:pPr>
        <w:tabs>
          <w:tab w:val="num" w:pos="3600"/>
        </w:tabs>
        <w:ind w:left="3600" w:hanging="360"/>
      </w:pPr>
    </w:lvl>
    <w:lvl w:ilvl="5" w:tplc="81C28CD2" w:tentative="1">
      <w:start w:val="1"/>
      <w:numFmt w:val="lowerRoman"/>
      <w:lvlText w:val="%6."/>
      <w:lvlJc w:val="right"/>
      <w:pPr>
        <w:tabs>
          <w:tab w:val="num" w:pos="4320"/>
        </w:tabs>
        <w:ind w:left="4320" w:hanging="360"/>
      </w:pPr>
    </w:lvl>
    <w:lvl w:ilvl="6" w:tplc="BE64AE90" w:tentative="1">
      <w:start w:val="1"/>
      <w:numFmt w:val="lowerRoman"/>
      <w:lvlText w:val="%7."/>
      <w:lvlJc w:val="right"/>
      <w:pPr>
        <w:tabs>
          <w:tab w:val="num" w:pos="5040"/>
        </w:tabs>
        <w:ind w:left="5040" w:hanging="360"/>
      </w:pPr>
    </w:lvl>
    <w:lvl w:ilvl="7" w:tplc="4BA20A3E" w:tentative="1">
      <w:start w:val="1"/>
      <w:numFmt w:val="lowerRoman"/>
      <w:lvlText w:val="%8."/>
      <w:lvlJc w:val="right"/>
      <w:pPr>
        <w:tabs>
          <w:tab w:val="num" w:pos="5760"/>
        </w:tabs>
        <w:ind w:left="5760" w:hanging="360"/>
      </w:pPr>
    </w:lvl>
    <w:lvl w:ilvl="8" w:tplc="6CF0D228" w:tentative="1">
      <w:start w:val="1"/>
      <w:numFmt w:val="lowerRoman"/>
      <w:lvlText w:val="%9."/>
      <w:lvlJc w:val="right"/>
      <w:pPr>
        <w:tabs>
          <w:tab w:val="num" w:pos="6480"/>
        </w:tabs>
        <w:ind w:left="6480" w:hanging="360"/>
      </w:pPr>
    </w:lvl>
  </w:abstractNum>
  <w:num w:numId="1">
    <w:abstractNumId w:val="4"/>
  </w:num>
  <w:num w:numId="2">
    <w:abstractNumId w:val="0"/>
  </w:num>
  <w:num w:numId="3">
    <w:abstractNumId w:val="2"/>
  </w:num>
  <w:num w:numId="4">
    <w:abstractNumId w:val="1"/>
  </w:num>
  <w:num w:numId="5">
    <w:abstractNumId w:val="1"/>
    <w:lvlOverride w:ilvl="1">
      <w:startOverride w:val="2"/>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DF3"/>
    <w:rsid w:val="00016B13"/>
    <w:rsid w:val="000217F8"/>
    <w:rsid w:val="00063BBC"/>
    <w:rsid w:val="001528DB"/>
    <w:rsid w:val="00185A6B"/>
    <w:rsid w:val="001A2D02"/>
    <w:rsid w:val="001B57B2"/>
    <w:rsid w:val="001F4178"/>
    <w:rsid w:val="00220272"/>
    <w:rsid w:val="0028007D"/>
    <w:rsid w:val="002C729C"/>
    <w:rsid w:val="002D64FE"/>
    <w:rsid w:val="002E1B2D"/>
    <w:rsid w:val="002E5244"/>
    <w:rsid w:val="0031073A"/>
    <w:rsid w:val="00320B81"/>
    <w:rsid w:val="00337CDC"/>
    <w:rsid w:val="00350BD4"/>
    <w:rsid w:val="00357FB7"/>
    <w:rsid w:val="003B51F3"/>
    <w:rsid w:val="003F01E7"/>
    <w:rsid w:val="00455754"/>
    <w:rsid w:val="00456607"/>
    <w:rsid w:val="004657CD"/>
    <w:rsid w:val="004A5D1A"/>
    <w:rsid w:val="004B14FE"/>
    <w:rsid w:val="004B5A71"/>
    <w:rsid w:val="004C22DB"/>
    <w:rsid w:val="004E3C53"/>
    <w:rsid w:val="004F3C90"/>
    <w:rsid w:val="00501E05"/>
    <w:rsid w:val="005B1174"/>
    <w:rsid w:val="005C2D34"/>
    <w:rsid w:val="005C5B9D"/>
    <w:rsid w:val="005D4B5F"/>
    <w:rsid w:val="00630BA1"/>
    <w:rsid w:val="00652FCB"/>
    <w:rsid w:val="00663879"/>
    <w:rsid w:val="00673D4F"/>
    <w:rsid w:val="006829B9"/>
    <w:rsid w:val="006A1E0D"/>
    <w:rsid w:val="006E3E8D"/>
    <w:rsid w:val="00724809"/>
    <w:rsid w:val="007250C4"/>
    <w:rsid w:val="00744DF8"/>
    <w:rsid w:val="007677F5"/>
    <w:rsid w:val="0082756A"/>
    <w:rsid w:val="0086249E"/>
    <w:rsid w:val="008D1265"/>
    <w:rsid w:val="009019D4"/>
    <w:rsid w:val="00905918"/>
    <w:rsid w:val="00941DAE"/>
    <w:rsid w:val="009454CA"/>
    <w:rsid w:val="00972936"/>
    <w:rsid w:val="009C5521"/>
    <w:rsid w:val="009E39A0"/>
    <w:rsid w:val="009E6E09"/>
    <w:rsid w:val="009F7EE7"/>
    <w:rsid w:val="00A37999"/>
    <w:rsid w:val="00A67E69"/>
    <w:rsid w:val="00A70AEE"/>
    <w:rsid w:val="00A84DF3"/>
    <w:rsid w:val="00AA419F"/>
    <w:rsid w:val="00AD299B"/>
    <w:rsid w:val="00AF06BF"/>
    <w:rsid w:val="00AF2598"/>
    <w:rsid w:val="00B11365"/>
    <w:rsid w:val="00B67C70"/>
    <w:rsid w:val="00BA54D9"/>
    <w:rsid w:val="00BC62E7"/>
    <w:rsid w:val="00BD2D91"/>
    <w:rsid w:val="00BD42FD"/>
    <w:rsid w:val="00BE16EE"/>
    <w:rsid w:val="00C5077B"/>
    <w:rsid w:val="00C65104"/>
    <w:rsid w:val="00C86B09"/>
    <w:rsid w:val="00CC1BBD"/>
    <w:rsid w:val="00CC7BB9"/>
    <w:rsid w:val="00CD4E6E"/>
    <w:rsid w:val="00CE417B"/>
    <w:rsid w:val="00D12B2C"/>
    <w:rsid w:val="00E03544"/>
    <w:rsid w:val="00E704B7"/>
    <w:rsid w:val="00EB2A8D"/>
    <w:rsid w:val="00ED3E06"/>
    <w:rsid w:val="00ED54DF"/>
    <w:rsid w:val="00EE6077"/>
    <w:rsid w:val="00EF550C"/>
    <w:rsid w:val="00F773CA"/>
    <w:rsid w:val="00FA448A"/>
    <w:rsid w:val="00FC617C"/>
    <w:rsid w:val="00FD0862"/>
    <w:rsid w:val="00FF4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3">
    <w:name w:val="heading 3"/>
    <w:basedOn w:val="Normal"/>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NormalWeb">
    <w:name w:val="Normal (Web)"/>
    <w:basedOn w:val="Normal"/>
    <w:pPr>
      <w:spacing w:before="100" w:beforeAutospacing="1" w:after="100" w:afterAutospacing="1"/>
    </w:pPr>
  </w:style>
  <w:style w:type="character" w:styleId="HTMLTypewriter">
    <w:name w:val="HTML Typewriter"/>
    <w:basedOn w:val="DefaultParagraphFont"/>
    <w:rPr>
      <w:rFonts w:ascii="Courier New" w:eastAsia="Courier New" w:hAnsi="Courier New" w:cs="Courier New"/>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3">
    <w:name w:val="heading 3"/>
    <w:basedOn w:val="Normal"/>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NormalWeb">
    <w:name w:val="Normal (Web)"/>
    <w:basedOn w:val="Normal"/>
    <w:pPr>
      <w:spacing w:before="100" w:beforeAutospacing="1" w:after="100" w:afterAutospacing="1"/>
    </w:pPr>
  </w:style>
  <w:style w:type="character" w:styleId="HTMLTypewriter">
    <w:name w:val="HTML Typewriter"/>
    <w:basedOn w:val="DefaultParagraphFont"/>
    <w:rPr>
      <w:rFonts w:ascii="Courier New" w:eastAsia="Courier New" w:hAnsi="Courier New" w:cs="Courier New"/>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2</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CS 345 Homework #8</vt:lpstr>
    </vt:vector>
  </TitlesOfParts>
  <Company>Brigham Young University</Company>
  <LinksUpToDate>false</LinksUpToDate>
  <CharactersWithSpaces>3988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345 Homework #8</dc:title>
  <dc:creator>Paul R. Roper</dc:creator>
  <cp:lastModifiedBy>proper</cp:lastModifiedBy>
  <cp:revision>7</cp:revision>
  <cp:lastPrinted>2015-03-27T16:49:00Z</cp:lastPrinted>
  <dcterms:created xsi:type="dcterms:W3CDTF">2015-03-16T16:16:00Z</dcterms:created>
  <dcterms:modified xsi:type="dcterms:W3CDTF">2015-08-06T02:10:00Z</dcterms:modified>
</cp:coreProperties>
</file>