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1A7A8E0C" w:rsidR="00876051" w:rsidRDefault="00604845" w:rsidP="00A655E8">
      <w:r>
        <w:t xml:space="preserve">The goal of this program is to accept inputs from a user </w:t>
      </w:r>
      <w:r w:rsidR="00031DAF">
        <w:t>for the number of sides of a polygon and the length of one side.  The first is an integer number, the second input being a double, calculate the area of the polygon and output the area back to the user.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0DBBBF7E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B854A7">
        <w:t xml:space="preserve">for the </w:t>
      </w:r>
      <w:r w:rsidR="00031DAF">
        <w:t>number of sides</w:t>
      </w:r>
      <w:r w:rsidR="0068331D">
        <w:t>.</w:t>
      </w:r>
    </w:p>
    <w:p w14:paraId="0411B653" w14:textId="2341E7D2" w:rsidR="00604845" w:rsidRDefault="000B7AF2" w:rsidP="00604845">
      <w:pPr>
        <w:pStyle w:val="ListParagraph"/>
        <w:numPr>
          <w:ilvl w:val="0"/>
          <w:numId w:val="1"/>
        </w:numPr>
      </w:pPr>
      <w:r>
        <w:t xml:space="preserve">Prompt user input for the </w:t>
      </w:r>
      <w:r w:rsidR="0068331D">
        <w:t>length of one side.</w:t>
      </w:r>
    </w:p>
    <w:p w14:paraId="2E17763E" w14:textId="5A22EA50" w:rsidR="00604845" w:rsidRDefault="0068331D" w:rsidP="00604845">
      <w:pPr>
        <w:pStyle w:val="ListParagraph"/>
        <w:numPr>
          <w:ilvl w:val="0"/>
          <w:numId w:val="1"/>
        </w:numPr>
      </w:pPr>
      <w:r>
        <w:t>Calculate the area of the polygon</w:t>
      </w:r>
      <w:r w:rsidR="009E20E6">
        <w:t>.</w:t>
      </w:r>
    </w:p>
    <w:p w14:paraId="2C2E8A25" w14:textId="68C64037" w:rsidR="00CA4B58" w:rsidRDefault="00595560" w:rsidP="00CA4B58">
      <w:pPr>
        <w:pStyle w:val="ListParagraph"/>
        <w:numPr>
          <w:ilvl w:val="0"/>
          <w:numId w:val="1"/>
        </w:numPr>
      </w:pPr>
      <w:r>
        <w:t xml:space="preserve">Output the </w:t>
      </w:r>
      <w:r w:rsidR="00C0299B">
        <w:t>area of the polygon to the user.</w:t>
      </w:r>
      <w:r>
        <w:t>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0FAAA23C" w14:textId="48785DA3" w:rsidR="00CA4B58" w:rsidRDefault="00CA4B58" w:rsidP="00604845">
      <w:pPr>
        <w:spacing w:after="0" w:line="240" w:lineRule="auto"/>
      </w:pPr>
      <w:r>
        <w:tab/>
        <w:t>Declare input as New Scanner</w:t>
      </w:r>
    </w:p>
    <w:p w14:paraId="272B10CD" w14:textId="77777777" w:rsidR="00CA4B58" w:rsidRDefault="00CA4B58" w:rsidP="00604845">
      <w:pPr>
        <w:spacing w:after="0" w:line="240" w:lineRule="auto"/>
      </w:pPr>
    </w:p>
    <w:p w14:paraId="6B979B7C" w14:textId="38BECBF1" w:rsidR="00CA4B58" w:rsidRDefault="00CA4B58" w:rsidP="00604845">
      <w:pPr>
        <w:spacing w:after="0" w:line="240" w:lineRule="auto"/>
      </w:pPr>
      <w:r>
        <w:tab/>
        <w:t>Output “</w:t>
      </w:r>
      <w:r w:rsidR="00C0299B">
        <w:t>Please enter the number of sides:</w:t>
      </w:r>
      <w:r w:rsidR="00F45568">
        <w:t xml:space="preserve"> </w:t>
      </w:r>
      <w:r w:rsidR="001946FB">
        <w:t xml:space="preserve"> </w:t>
      </w:r>
      <w:r>
        <w:t>“</w:t>
      </w:r>
    </w:p>
    <w:p w14:paraId="40D46743" w14:textId="05796B08" w:rsidR="00CA4B58" w:rsidRDefault="00CA4B58" w:rsidP="001946FB">
      <w:pPr>
        <w:spacing w:after="0" w:line="240" w:lineRule="auto"/>
      </w:pPr>
      <w:r>
        <w:tab/>
        <w:t xml:space="preserve">Input </w:t>
      </w:r>
      <w:r w:rsidR="00C0299B">
        <w:t>integer n</w:t>
      </w:r>
      <w:r>
        <w:t xml:space="preserve"> </w:t>
      </w:r>
    </w:p>
    <w:p w14:paraId="41E68107" w14:textId="1489B121" w:rsidR="00CA4B58" w:rsidRDefault="00CA4B58" w:rsidP="00604845">
      <w:pPr>
        <w:spacing w:after="0" w:line="240" w:lineRule="auto"/>
      </w:pPr>
      <w:r>
        <w:tab/>
      </w:r>
    </w:p>
    <w:p w14:paraId="69D96258" w14:textId="7538B59C" w:rsidR="00F45568" w:rsidRDefault="00F45568" w:rsidP="00604845">
      <w:pPr>
        <w:spacing w:after="0" w:line="240" w:lineRule="auto"/>
      </w:pPr>
      <w:r>
        <w:tab/>
        <w:t>Output “</w:t>
      </w:r>
      <w:r w:rsidR="000176B7">
        <w:t>Please enter the length of the side</w:t>
      </w:r>
      <w:r>
        <w:t>: “</w:t>
      </w:r>
    </w:p>
    <w:p w14:paraId="6AF6F279" w14:textId="510B71D7" w:rsidR="00F45568" w:rsidRDefault="00F45568" w:rsidP="00604845">
      <w:pPr>
        <w:spacing w:after="0" w:line="240" w:lineRule="auto"/>
      </w:pPr>
      <w:r>
        <w:tab/>
        <w:t xml:space="preserve">Input double </w:t>
      </w:r>
      <w:r w:rsidR="000176B7">
        <w:t>s</w:t>
      </w:r>
    </w:p>
    <w:p w14:paraId="09D0C463" w14:textId="77777777" w:rsidR="00F45568" w:rsidRDefault="00F45568" w:rsidP="00604845">
      <w:pPr>
        <w:spacing w:after="0" w:line="240" w:lineRule="auto"/>
      </w:pPr>
    </w:p>
    <w:p w14:paraId="45308E1F" w14:textId="61406FFB" w:rsidR="00C345C4" w:rsidRDefault="00CA4B58" w:rsidP="000176B7">
      <w:pPr>
        <w:spacing w:after="0" w:line="240" w:lineRule="auto"/>
      </w:pPr>
      <w:r>
        <w:tab/>
      </w:r>
      <w:r w:rsidR="000176B7">
        <w:t>Declare area</w:t>
      </w:r>
      <w:r w:rsidR="00D47C01">
        <w:t xml:space="preserve"> as n * s^2 / (4 * tan(pi / n))</w:t>
      </w:r>
    </w:p>
    <w:p w14:paraId="012CCD8E" w14:textId="77777777" w:rsidR="001E2E3C" w:rsidRDefault="001E2E3C" w:rsidP="000176B7">
      <w:pPr>
        <w:spacing w:after="0" w:line="240" w:lineRule="auto"/>
      </w:pPr>
    </w:p>
    <w:p w14:paraId="72B6D7EC" w14:textId="025FC5C4" w:rsidR="001E2E3C" w:rsidRDefault="001E2E3C" w:rsidP="000176B7">
      <w:pPr>
        <w:spacing w:after="0" w:line="240" w:lineRule="auto"/>
      </w:pPr>
      <w:r>
        <w:tab/>
        <w:t>Output “The area of the polygon is “ + area</w:t>
      </w:r>
    </w:p>
    <w:p w14:paraId="69BE7A04" w14:textId="570E0ABD" w:rsidR="00CA4B58" w:rsidRDefault="00604845" w:rsidP="00604845">
      <w:pPr>
        <w:spacing w:after="0" w:line="240" w:lineRule="auto"/>
      </w:pPr>
      <w:r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6A25DA9C" w:rsidR="00AD6271" w:rsidRDefault="00ED0103" w:rsidP="005709DD">
      <w:r>
        <w:rPr>
          <w:noProof/>
        </w:rPr>
        <w:lastRenderedPageBreak/>
        <w:drawing>
          <wp:inline distT="0" distB="0" distL="0" distR="0" wp14:anchorId="723ED733" wp14:editId="24A507B8">
            <wp:extent cx="5943600" cy="5486400"/>
            <wp:effectExtent l="0" t="0" r="0" b="0"/>
            <wp:docPr id="183133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lastRenderedPageBreak/>
              <w:t>1a</w:t>
            </w:r>
          </w:p>
        </w:tc>
        <w:tc>
          <w:tcPr>
            <w:tcW w:w="1811" w:type="dxa"/>
            <w:vAlign w:val="center"/>
          </w:tcPr>
          <w:p w14:paraId="3825CFF2" w14:textId="16E7DA3D" w:rsidR="00604845" w:rsidRDefault="00F93563" w:rsidP="00CA262C">
            <w:pPr>
              <w:jc w:val="center"/>
            </w:pPr>
            <w:r>
              <w:t xml:space="preserve">User </w:t>
            </w:r>
            <w:r w:rsidR="00C434D3">
              <w:t xml:space="preserve">prompted </w:t>
            </w:r>
            <w:r w:rsidR="00BC41C4">
              <w:t xml:space="preserve">for the </w:t>
            </w:r>
            <w:r w:rsidR="00ED0103">
              <w:t>number of sides</w:t>
            </w:r>
            <w:r w:rsidR="004E617A">
              <w:t xml:space="preserve"> as an integer</w:t>
            </w:r>
            <w:r w:rsidR="00C434D3">
              <w:t>.</w:t>
            </w:r>
          </w:p>
        </w:tc>
        <w:tc>
          <w:tcPr>
            <w:tcW w:w="2700" w:type="dxa"/>
            <w:vAlign w:val="center"/>
          </w:tcPr>
          <w:p w14:paraId="1DA75207" w14:textId="5ABB9788" w:rsidR="00604845" w:rsidRDefault="00604845" w:rsidP="00CA262C">
            <w:pPr>
              <w:jc w:val="center"/>
            </w:pPr>
            <w:r>
              <w:t xml:space="preserve">A message prompting the user </w:t>
            </w:r>
            <w:r w:rsidR="00BC41C4">
              <w:t xml:space="preserve">for an integer number </w:t>
            </w:r>
            <w:r w:rsidR="00814D13">
              <w:t>of the number of sides</w:t>
            </w:r>
            <w:r>
              <w:t>.</w:t>
            </w:r>
          </w:p>
        </w:tc>
        <w:tc>
          <w:tcPr>
            <w:tcW w:w="2330" w:type="dxa"/>
            <w:vAlign w:val="center"/>
          </w:tcPr>
          <w:p w14:paraId="3702AB96" w14:textId="069C9686" w:rsidR="00604845" w:rsidRDefault="00F60BFF" w:rsidP="00CA262C">
            <w:pPr>
              <w:jc w:val="center"/>
            </w:pPr>
            <w:r>
              <w:t>“</w:t>
            </w:r>
            <w:r w:rsidR="00250868">
              <w:t>Please enter the number of sides</w:t>
            </w:r>
            <w:r w:rsidR="00BC41C4">
              <w:t xml:space="preserve">: </w:t>
            </w:r>
            <w:r>
              <w:t xml:space="preserve"> “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7D8C44F8" w:rsidR="00604845" w:rsidRDefault="00BC41C4" w:rsidP="00CA262C">
            <w:pPr>
              <w:jc w:val="center"/>
            </w:pPr>
            <w:r>
              <w:t xml:space="preserve">User </w:t>
            </w:r>
            <w:r w:rsidR="00ED0103">
              <w:t>prompted the for length of one side as a Double</w:t>
            </w:r>
          </w:p>
        </w:tc>
        <w:tc>
          <w:tcPr>
            <w:tcW w:w="2700" w:type="dxa"/>
            <w:vAlign w:val="center"/>
          </w:tcPr>
          <w:p w14:paraId="5DB5C77B" w14:textId="32A773FD" w:rsidR="00604845" w:rsidRDefault="00BC41C4" w:rsidP="00CA262C">
            <w:pPr>
              <w:jc w:val="center"/>
            </w:pPr>
            <w:r>
              <w:t xml:space="preserve">A message prompting the user for an </w:t>
            </w:r>
            <w:r w:rsidR="00814D13">
              <w:t>double number for the length of one side</w:t>
            </w:r>
          </w:p>
        </w:tc>
        <w:tc>
          <w:tcPr>
            <w:tcW w:w="2330" w:type="dxa"/>
            <w:vAlign w:val="center"/>
          </w:tcPr>
          <w:p w14:paraId="21B29207" w14:textId="503E4678" w:rsidR="00604845" w:rsidRDefault="00BC41C4" w:rsidP="00CA262C">
            <w:pPr>
              <w:jc w:val="center"/>
            </w:pPr>
            <w:r>
              <w:t>“</w:t>
            </w:r>
            <w:r w:rsidR="00250868">
              <w:t>Please enter the length of the side</w:t>
            </w:r>
            <w:r>
              <w:t>: “</w:t>
            </w:r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5D77BD69" w:rsidR="00604845" w:rsidRDefault="00ED0103" w:rsidP="00CA262C">
            <w:pPr>
              <w:jc w:val="center"/>
            </w:pPr>
            <w:r>
              <w:t>Calculate</w:t>
            </w:r>
            <w:r w:rsidR="00EF403C">
              <w:t xml:space="preserve"> the area of the polygon as a Double</w:t>
            </w:r>
          </w:p>
        </w:tc>
        <w:tc>
          <w:tcPr>
            <w:tcW w:w="2700" w:type="dxa"/>
            <w:vAlign w:val="center"/>
          </w:tcPr>
          <w:p w14:paraId="571BB5EE" w14:textId="5577C0C6" w:rsidR="00604845" w:rsidRDefault="00814D13" w:rsidP="00CA262C">
            <w:pPr>
              <w:jc w:val="center"/>
            </w:pPr>
            <w:r>
              <w:t>Double area</w:t>
            </w:r>
            <w:r w:rsidR="00250868">
              <w:t xml:space="preserve"> stores calculation for the polygon area</w:t>
            </w:r>
          </w:p>
        </w:tc>
        <w:tc>
          <w:tcPr>
            <w:tcW w:w="2330" w:type="dxa"/>
            <w:vAlign w:val="center"/>
          </w:tcPr>
          <w:p w14:paraId="5D1F4D3E" w14:textId="031AE09E" w:rsidR="00604845" w:rsidRDefault="00BC2919" w:rsidP="00CA262C">
            <w:pPr>
              <w:jc w:val="center"/>
            </w:pPr>
            <w:r w:rsidRPr="00BC2919">
              <w:t>double area = n * Math.pow(s, 2) / (4 * Math.tan(Math.PI / n))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33E5EE8E" w:rsidR="00604845" w:rsidRDefault="00555198" w:rsidP="00CA262C">
            <w:pPr>
              <w:jc w:val="center"/>
            </w:pPr>
            <w:r>
              <w:t xml:space="preserve">Output </w:t>
            </w:r>
            <w:r w:rsidR="00EF403C">
              <w:t>the area of the polygon</w:t>
            </w:r>
            <w:r w:rsidR="008F60A0">
              <w:t>.</w:t>
            </w:r>
          </w:p>
        </w:tc>
        <w:tc>
          <w:tcPr>
            <w:tcW w:w="2700" w:type="dxa"/>
            <w:vAlign w:val="center"/>
          </w:tcPr>
          <w:p w14:paraId="2BE15D60" w14:textId="34F86785" w:rsidR="00604845" w:rsidRDefault="00604845" w:rsidP="00CA262C">
            <w:pPr>
              <w:jc w:val="center"/>
            </w:pPr>
            <w:r>
              <w:t>A message</w:t>
            </w:r>
            <w:r w:rsidR="004F54A6">
              <w:t xml:space="preserve"> that shows the user </w:t>
            </w:r>
            <w:r w:rsidR="00250868">
              <w:t>area of the polygon</w:t>
            </w:r>
            <w:r w:rsidR="00E13E52">
              <w:t>.</w:t>
            </w:r>
          </w:p>
        </w:tc>
        <w:tc>
          <w:tcPr>
            <w:tcW w:w="2330" w:type="dxa"/>
            <w:vAlign w:val="center"/>
          </w:tcPr>
          <w:p w14:paraId="7FC7ED23" w14:textId="6C70254F" w:rsidR="00604845" w:rsidRDefault="00BC2919" w:rsidP="00CA262C">
            <w:pPr>
              <w:jc w:val="center"/>
            </w:pPr>
            <w:r>
              <w:t>“The area of the polygon is “ + area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2F0" w14:paraId="41CD63C4" w14:textId="77777777" w:rsidTr="00CA262C">
        <w:tc>
          <w:tcPr>
            <w:tcW w:w="1870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094AE4" w14:paraId="45858220" w14:textId="77777777" w:rsidTr="00CA262C">
        <w:tc>
          <w:tcPr>
            <w:tcW w:w="1870" w:type="dxa"/>
          </w:tcPr>
          <w:p w14:paraId="7F7934FC" w14:textId="77777777" w:rsidR="00094AE4" w:rsidRDefault="00094AE4" w:rsidP="00094AE4">
            <w:r>
              <w:t>1</w:t>
            </w:r>
          </w:p>
        </w:tc>
        <w:tc>
          <w:tcPr>
            <w:tcW w:w="1870" w:type="dxa"/>
          </w:tcPr>
          <w:p w14:paraId="3C71AF84" w14:textId="2D8AF857" w:rsidR="00094AE4" w:rsidRDefault="00094AE4" w:rsidP="00094AE4">
            <w:r>
              <w:t xml:space="preserve">(1a) </w:t>
            </w:r>
            <w:r w:rsidR="00BC2919">
              <w:t>3</w:t>
            </w:r>
          </w:p>
          <w:p w14:paraId="77D17132" w14:textId="7E9DB9FB" w:rsidR="00094AE4" w:rsidRDefault="00094AE4" w:rsidP="00094AE4">
            <w:r>
              <w:t xml:space="preserve">(2a) </w:t>
            </w:r>
            <w:r w:rsidR="00BC2919">
              <w:t>3.2</w:t>
            </w:r>
          </w:p>
        </w:tc>
        <w:tc>
          <w:tcPr>
            <w:tcW w:w="1870" w:type="dxa"/>
          </w:tcPr>
          <w:p w14:paraId="38F07B08" w14:textId="617C12A7" w:rsidR="00094AE4" w:rsidRDefault="00C40B3F" w:rsidP="00094AE4">
            <w:r>
              <w:t>4.43405</w:t>
            </w:r>
          </w:p>
        </w:tc>
        <w:tc>
          <w:tcPr>
            <w:tcW w:w="1870" w:type="dxa"/>
          </w:tcPr>
          <w:p w14:paraId="7CACC316" w14:textId="759C3E08" w:rsidR="00094AE4" w:rsidRDefault="003D054F" w:rsidP="00094AE4">
            <w:r>
              <w:t>4.43405</w:t>
            </w:r>
          </w:p>
        </w:tc>
        <w:tc>
          <w:tcPr>
            <w:tcW w:w="1870" w:type="dxa"/>
          </w:tcPr>
          <w:p w14:paraId="0AC51363" w14:textId="77777777" w:rsidR="00094AE4" w:rsidRDefault="00094AE4" w:rsidP="00094AE4">
            <w:r>
              <w:t>Pass</w:t>
            </w:r>
          </w:p>
        </w:tc>
      </w:tr>
      <w:tr w:rsidR="00094AE4" w14:paraId="7D0EFBFA" w14:textId="77777777" w:rsidTr="00CA262C">
        <w:tc>
          <w:tcPr>
            <w:tcW w:w="1870" w:type="dxa"/>
          </w:tcPr>
          <w:p w14:paraId="2DDDD234" w14:textId="77777777" w:rsidR="00094AE4" w:rsidRDefault="00094AE4" w:rsidP="00094AE4">
            <w:r>
              <w:t>2</w:t>
            </w:r>
          </w:p>
        </w:tc>
        <w:tc>
          <w:tcPr>
            <w:tcW w:w="1870" w:type="dxa"/>
          </w:tcPr>
          <w:p w14:paraId="70A67750" w14:textId="46492FF6" w:rsidR="00094AE4" w:rsidRDefault="00094AE4" w:rsidP="00094AE4">
            <w:r>
              <w:t>(1a) 5</w:t>
            </w:r>
          </w:p>
          <w:p w14:paraId="0D691D0A" w14:textId="6DB3BDDC" w:rsidR="00094AE4" w:rsidRDefault="00094AE4" w:rsidP="00094AE4">
            <w:r>
              <w:t xml:space="preserve">(2a) </w:t>
            </w:r>
            <w:r w:rsidR="00BC2919">
              <w:t>9.86</w:t>
            </w:r>
          </w:p>
        </w:tc>
        <w:tc>
          <w:tcPr>
            <w:tcW w:w="1870" w:type="dxa"/>
          </w:tcPr>
          <w:p w14:paraId="148BB79E" w14:textId="25C5CA15" w:rsidR="00094AE4" w:rsidRDefault="00B76F03" w:rsidP="00094AE4">
            <w:r>
              <w:t>167.2641</w:t>
            </w:r>
          </w:p>
        </w:tc>
        <w:tc>
          <w:tcPr>
            <w:tcW w:w="1870" w:type="dxa"/>
          </w:tcPr>
          <w:p w14:paraId="4F0FD79A" w14:textId="6AD387CE" w:rsidR="00094AE4" w:rsidRDefault="00741CF7" w:rsidP="00094AE4">
            <w:r>
              <w:t>167.2641</w:t>
            </w:r>
          </w:p>
        </w:tc>
        <w:tc>
          <w:tcPr>
            <w:tcW w:w="1870" w:type="dxa"/>
          </w:tcPr>
          <w:p w14:paraId="2DCF196B" w14:textId="77777777" w:rsidR="00094AE4" w:rsidRDefault="00094AE4" w:rsidP="00094AE4">
            <w:r>
              <w:t>Pass</w:t>
            </w:r>
          </w:p>
        </w:tc>
      </w:tr>
      <w:tr w:rsidR="00094AE4" w14:paraId="52C1B741" w14:textId="77777777" w:rsidTr="00CA262C">
        <w:tc>
          <w:tcPr>
            <w:tcW w:w="1870" w:type="dxa"/>
          </w:tcPr>
          <w:p w14:paraId="42E5AB6B" w14:textId="77777777" w:rsidR="00094AE4" w:rsidRDefault="00094AE4" w:rsidP="00094AE4">
            <w:r>
              <w:t>3</w:t>
            </w:r>
          </w:p>
        </w:tc>
        <w:tc>
          <w:tcPr>
            <w:tcW w:w="1870" w:type="dxa"/>
          </w:tcPr>
          <w:p w14:paraId="0EB2F6A2" w14:textId="4BAE28C2" w:rsidR="00094AE4" w:rsidRDefault="00094AE4" w:rsidP="00094AE4">
            <w:r>
              <w:t xml:space="preserve">(1a) </w:t>
            </w:r>
            <w:r w:rsidR="00BC2919">
              <w:t>6</w:t>
            </w:r>
          </w:p>
          <w:p w14:paraId="090D225C" w14:textId="5911129B" w:rsidR="00094AE4" w:rsidRDefault="00094AE4" w:rsidP="00094AE4">
            <w:r>
              <w:t xml:space="preserve">(2a) </w:t>
            </w:r>
            <w:r w:rsidR="00BC2919">
              <w:t>9.</w:t>
            </w:r>
            <w:r>
              <w:t>83</w:t>
            </w:r>
          </w:p>
        </w:tc>
        <w:tc>
          <w:tcPr>
            <w:tcW w:w="1870" w:type="dxa"/>
          </w:tcPr>
          <w:p w14:paraId="57EBE61B" w14:textId="343350A6" w:rsidR="00094AE4" w:rsidRDefault="00197749" w:rsidP="00094AE4">
            <w:r>
              <w:t>251.0492</w:t>
            </w:r>
          </w:p>
        </w:tc>
        <w:tc>
          <w:tcPr>
            <w:tcW w:w="1870" w:type="dxa"/>
          </w:tcPr>
          <w:p w14:paraId="0FE78CFA" w14:textId="1727C6F7" w:rsidR="00094AE4" w:rsidRDefault="00741CF7" w:rsidP="00094AE4">
            <w:r>
              <w:t>251.0492</w:t>
            </w:r>
          </w:p>
        </w:tc>
        <w:tc>
          <w:tcPr>
            <w:tcW w:w="1870" w:type="dxa"/>
          </w:tcPr>
          <w:p w14:paraId="41180D44" w14:textId="77777777" w:rsidR="00094AE4" w:rsidRDefault="00094AE4" w:rsidP="00094AE4">
            <w:r>
              <w:t>Pass</w:t>
            </w:r>
          </w:p>
        </w:tc>
      </w:tr>
      <w:tr w:rsidR="00094AE4" w14:paraId="741A12E7" w14:textId="77777777" w:rsidTr="00CA262C">
        <w:tc>
          <w:tcPr>
            <w:tcW w:w="1870" w:type="dxa"/>
          </w:tcPr>
          <w:p w14:paraId="6CA01260" w14:textId="77777777" w:rsidR="00094AE4" w:rsidRDefault="00094AE4" w:rsidP="00094AE4">
            <w:r>
              <w:t>4</w:t>
            </w:r>
          </w:p>
        </w:tc>
        <w:tc>
          <w:tcPr>
            <w:tcW w:w="1870" w:type="dxa"/>
          </w:tcPr>
          <w:p w14:paraId="0AD056D4" w14:textId="088D2584" w:rsidR="00094AE4" w:rsidRDefault="00094AE4" w:rsidP="00094AE4">
            <w:r>
              <w:t xml:space="preserve">(1a) </w:t>
            </w:r>
            <w:r w:rsidR="00BC2919">
              <w:t>8</w:t>
            </w:r>
          </w:p>
          <w:p w14:paraId="260AC789" w14:textId="29E4F81F" w:rsidR="00094AE4" w:rsidRDefault="00094AE4" w:rsidP="00094AE4">
            <w:r>
              <w:t>(2a) 20</w:t>
            </w:r>
            <w:r w:rsidR="00BC2919">
              <w:t>.</w:t>
            </w:r>
            <w:r>
              <w:t>23</w:t>
            </w:r>
          </w:p>
        </w:tc>
        <w:tc>
          <w:tcPr>
            <w:tcW w:w="1870" w:type="dxa"/>
          </w:tcPr>
          <w:p w14:paraId="06959DED" w14:textId="51AA33E7" w:rsidR="00094AE4" w:rsidRDefault="00197749" w:rsidP="00094AE4">
            <w:r>
              <w:t>1976.048</w:t>
            </w:r>
          </w:p>
        </w:tc>
        <w:tc>
          <w:tcPr>
            <w:tcW w:w="1870" w:type="dxa"/>
          </w:tcPr>
          <w:p w14:paraId="34D847B1" w14:textId="6B2F00F9" w:rsidR="00094AE4" w:rsidRDefault="00741CF7" w:rsidP="00094AE4">
            <w:r>
              <w:t>1976.0478</w:t>
            </w:r>
          </w:p>
        </w:tc>
        <w:tc>
          <w:tcPr>
            <w:tcW w:w="1870" w:type="dxa"/>
          </w:tcPr>
          <w:p w14:paraId="68432CC9" w14:textId="77777777" w:rsidR="00094AE4" w:rsidRDefault="00094AE4" w:rsidP="00094AE4">
            <w:r>
              <w:t>Pass</w:t>
            </w:r>
          </w:p>
        </w:tc>
      </w:tr>
    </w:tbl>
    <w:p w14:paraId="235FCBCE" w14:textId="77777777" w:rsidR="003E42F0" w:rsidRDefault="003E42F0" w:rsidP="00523FED"/>
    <w:p w14:paraId="3D52E76E" w14:textId="5F84B0FD" w:rsidR="003F22D5" w:rsidRPr="00523FED" w:rsidRDefault="003D054F" w:rsidP="00523FED">
      <w:r w:rsidRPr="003D054F">
        <w:lastRenderedPageBreak/>
        <w:drawing>
          <wp:inline distT="0" distB="0" distL="0" distR="0" wp14:anchorId="0086B660" wp14:editId="02548C94">
            <wp:extent cx="5943600" cy="4620895"/>
            <wp:effectExtent l="0" t="0" r="0" b="8255"/>
            <wp:docPr id="285172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281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176B7"/>
    <w:rsid w:val="00031DAF"/>
    <w:rsid w:val="00061543"/>
    <w:rsid w:val="00073365"/>
    <w:rsid w:val="00094AE4"/>
    <w:rsid w:val="000B7AF2"/>
    <w:rsid w:val="0012013A"/>
    <w:rsid w:val="001946FB"/>
    <w:rsid w:val="00197749"/>
    <w:rsid w:val="001E2E3C"/>
    <w:rsid w:val="00250868"/>
    <w:rsid w:val="00312306"/>
    <w:rsid w:val="00323475"/>
    <w:rsid w:val="00350057"/>
    <w:rsid w:val="003C0113"/>
    <w:rsid w:val="003D054F"/>
    <w:rsid w:val="003E42F0"/>
    <w:rsid w:val="003F22D5"/>
    <w:rsid w:val="004E0B7A"/>
    <w:rsid w:val="004E617A"/>
    <w:rsid w:val="004F54A6"/>
    <w:rsid w:val="00523D76"/>
    <w:rsid w:val="00523FED"/>
    <w:rsid w:val="00555198"/>
    <w:rsid w:val="005709DD"/>
    <w:rsid w:val="00595560"/>
    <w:rsid w:val="005E1BC3"/>
    <w:rsid w:val="00604845"/>
    <w:rsid w:val="006214C6"/>
    <w:rsid w:val="0068331D"/>
    <w:rsid w:val="00701B0C"/>
    <w:rsid w:val="00740509"/>
    <w:rsid w:val="00741CF7"/>
    <w:rsid w:val="00754E6B"/>
    <w:rsid w:val="007553C2"/>
    <w:rsid w:val="00794983"/>
    <w:rsid w:val="00807900"/>
    <w:rsid w:val="00814D13"/>
    <w:rsid w:val="00841A09"/>
    <w:rsid w:val="00876051"/>
    <w:rsid w:val="008E0E74"/>
    <w:rsid w:val="008F60A0"/>
    <w:rsid w:val="009A5FF0"/>
    <w:rsid w:val="009E20E6"/>
    <w:rsid w:val="00A02B21"/>
    <w:rsid w:val="00A655E8"/>
    <w:rsid w:val="00AA11C4"/>
    <w:rsid w:val="00AB337B"/>
    <w:rsid w:val="00AD6271"/>
    <w:rsid w:val="00B1323C"/>
    <w:rsid w:val="00B76F03"/>
    <w:rsid w:val="00B854A7"/>
    <w:rsid w:val="00BC2919"/>
    <w:rsid w:val="00BC41C4"/>
    <w:rsid w:val="00BF4617"/>
    <w:rsid w:val="00C0299B"/>
    <w:rsid w:val="00C345C4"/>
    <w:rsid w:val="00C40B3F"/>
    <w:rsid w:val="00C434D3"/>
    <w:rsid w:val="00CA4B58"/>
    <w:rsid w:val="00CB2460"/>
    <w:rsid w:val="00CB3B91"/>
    <w:rsid w:val="00D47C01"/>
    <w:rsid w:val="00DF47E3"/>
    <w:rsid w:val="00E13E52"/>
    <w:rsid w:val="00E81EF6"/>
    <w:rsid w:val="00ED0103"/>
    <w:rsid w:val="00EF403C"/>
    <w:rsid w:val="00F06EA1"/>
    <w:rsid w:val="00F259A5"/>
    <w:rsid w:val="00F274DC"/>
    <w:rsid w:val="00F45568"/>
    <w:rsid w:val="00F57840"/>
    <w:rsid w:val="00F60BFF"/>
    <w:rsid w:val="00F93563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21</cp:revision>
  <dcterms:created xsi:type="dcterms:W3CDTF">2024-01-30T12:44:00Z</dcterms:created>
  <dcterms:modified xsi:type="dcterms:W3CDTF">2024-01-30T13:02:00Z</dcterms:modified>
</cp:coreProperties>
</file>