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31.png" ContentType="image/png"/>
  <Override PartName="/word/media/rId25.png" ContentType="image/png"/>
  <Override PartName="/word/media/rId27.png" ContentType="image/png"/>
  <Override PartName="/word/media/rId29.png" ContentType="image/png"/>
  <Override PartName="/word/media/rId28.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w:t>
      </w:r>
      <w:r>
        <w:t xml:space="preserve"> </w:t>
      </w:r>
      <w:r>
        <w:t xml:space="preserve">1</w:t>
      </w:r>
      <w:r>
        <w:t xml:space="preserve"> </w:t>
      </w:r>
      <w:r>
        <w:t xml:space="preserve">-</w:t>
      </w:r>
      <w:r>
        <w:t xml:space="preserve"> </w:t>
      </w:r>
      <w:r>
        <w:t xml:space="preserve">Review</w:t>
      </w:r>
      <w:r>
        <w:t xml:space="preserve"> </w:t>
      </w:r>
      <w:r>
        <w:t xml:space="preserve">/</w:t>
      </w:r>
      <w:r>
        <w:t xml:space="preserve"> </w:t>
      </w:r>
      <w:r>
        <w:t xml:space="preserve">Answers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Compact"/>
      </w:pPr>
      <w:hyperlink r:id="rId21">
        <w:r>
          <w:rPr>
            <w:rStyle w:val="Hyperlink"/>
          </w:rPr>
          <w:t xml:space="preserve">CH101-008 UA Fall 2016</w:t>
        </w:r>
      </w:hyperlink>
    </w:p>
    <w:p>
      <w:pPr>
        <w:pStyle w:val="Compact"/>
      </w:pPr>
      <w:hyperlink r:id="rId22">
        <w:r>
          <w:rPr>
            <w:rStyle w:val="Hyperlink"/>
          </w:rPr>
          <w:t xml:space="preserve">About</w:t>
        </w:r>
      </w:hyperlink>
    </w:p>
    <w:p>
      <w:pPr>
        <w:pStyle w:val="Heading1"/>
      </w:pPr>
      <w:bookmarkStart w:id="23" w:name="test-1---review-answers"/>
      <w:bookmarkEnd w:id="23"/>
      <w:r>
        <w:t xml:space="preserve">Test 1 - Review / Answers</w:t>
      </w:r>
    </w:p>
    <w:p>
      <w:pPr>
        <w:pStyle w:val="FirstParagraph"/>
      </w:pPr>
      <w:r>
        <w:t xml:space="preserve">Sep 12, 2016</w:t>
      </w:r>
    </w:p>
    <w:p>
      <w:pPr>
        <w:pStyle w:val="Heading2"/>
      </w:pPr>
      <w:bookmarkStart w:id="24" w:name="questions"/>
      <w:bookmarkEnd w:id="24"/>
      <w:r>
        <w:t xml:space="preserve">Questions</w:t>
      </w:r>
    </w:p>
    <w:p>
      <w:pPr>
        <w:pStyle w:val="Compact"/>
        <w:numPr>
          <w:numId w:val="1002"/>
          <w:ilvl w:val="0"/>
        </w:numPr>
      </w:pPr>
      <w:r>
        <w:t xml:space="preserve">Calculate the energy of the red light emitted by a neon atom with a wavelength of 703.2 nm.</w:t>
      </w:r>
    </w:p>
    <w:p>
      <w:pPr>
        <w:pStyle w:val="Compact"/>
        <w:numPr>
          <w:numId w:val="1003"/>
          <w:ilvl w:val="1"/>
        </w:numPr>
      </w:pPr>
      <w:r>
        <w:t xml:space="preserve">3.54 * 10^-19 J</w:t>
      </w:r>
    </w:p>
    <w:p>
      <w:pPr>
        <w:pStyle w:val="Compact"/>
        <w:numPr>
          <w:numId w:val="1003"/>
          <w:ilvl w:val="1"/>
        </w:numPr>
      </w:pPr>
      <w:r>
        <w:t xml:space="preserve">4.27 * 10^-19 J</w:t>
      </w:r>
    </w:p>
    <w:p>
      <w:pPr>
        <w:pStyle w:val="Compact"/>
        <w:numPr>
          <w:numId w:val="1003"/>
          <w:ilvl w:val="1"/>
        </w:numPr>
      </w:pPr>
      <w:r>
        <w:t xml:space="preserve">2.34 * 10^-19 J</w:t>
      </w:r>
    </w:p>
    <w:p>
      <w:pPr>
        <w:pStyle w:val="Compact"/>
        <w:numPr>
          <w:numId w:val="1003"/>
          <w:ilvl w:val="1"/>
        </w:numPr>
      </w:pPr>
      <w:r>
        <w:t xml:space="preserve">6.45 * 10^-19 J</w:t>
      </w:r>
    </w:p>
    <w:p>
      <w:pPr>
        <w:pStyle w:val="Compact"/>
        <w:numPr>
          <w:numId w:val="1003"/>
          <w:ilvl w:val="1"/>
        </w:numPr>
      </w:pPr>
      <w:r>
        <w:t xml:space="preserve">2.83 * 10^-19 J</w:t>
      </w:r>
    </w:p>
    <w:p>
      <w:pPr>
        <w:pStyle w:val="FirstParagraph"/>
      </w:pPr>
      <w:r>
        <w:drawing>
          <wp:inline>
            <wp:extent cx="5334000" cy="4653301"/>
            <wp:effectExtent b="0" l="0" r="0" t="0"/>
            <wp:docPr descr="" id="1" name="Picture"/>
            <a:graphic>
              <a:graphicData uri="http://schemas.openxmlformats.org/drawingml/2006/picture">
                <pic:pic>
                  <pic:nvPicPr>
                    <pic:cNvPr descr="../../../assets/2016-09-12-test-1-review-answers-6cf72.png" id="0" name="Picture"/>
                    <pic:cNvPicPr>
                      <a:picLocks noChangeArrowheads="1" noChangeAspect="1"/>
                    </pic:cNvPicPr>
                  </pic:nvPicPr>
                  <pic:blipFill>
                    <a:blip r:embed="rId25"/>
                    <a:stretch>
                      <a:fillRect/>
                    </a:stretch>
                  </pic:blipFill>
                  <pic:spPr bwMode="auto">
                    <a:xfrm>
                      <a:off x="0" y="0"/>
                      <a:ext cx="5334000" cy="4653301"/>
                    </a:xfrm>
                    <a:prstGeom prst="rect">
                      <a:avLst/>
                    </a:prstGeom>
                    <a:noFill/>
                    <a:ln w="9525">
                      <a:noFill/>
                      <a:headEnd/>
                      <a:tailEnd/>
                    </a:ln>
                  </pic:spPr>
                </pic:pic>
              </a:graphicData>
            </a:graphic>
          </wp:inline>
        </w:drawing>
      </w:r>
    </w:p>
    <w:p>
      <w:pPr>
        <w:pStyle w:val="Compact"/>
        <w:numPr>
          <w:numId w:val="1004"/>
          <w:ilvl w:val="0"/>
        </w:numPr>
      </w:pPr>
      <w:r>
        <w:t xml:space="preserve">Because of the high heat and low humidity in the summer in Death Valley, California, a visitor requires about one quart of water for every two miles traveled on foot. Calculate the approximate number of liters required for a person to walk 25 kilometers in Death Valley</w:t>
      </w:r>
    </w:p>
    <w:p>
      <w:pPr>
        <w:pStyle w:val="Compact"/>
        <w:numPr>
          <w:numId w:val="1005"/>
          <w:ilvl w:val="1"/>
        </w:numPr>
      </w:pPr>
      <w:r>
        <w:t xml:space="preserve">7.3 L</w:t>
      </w:r>
    </w:p>
    <w:p>
      <w:pPr>
        <w:pStyle w:val="Compact"/>
        <w:numPr>
          <w:numId w:val="1005"/>
          <w:ilvl w:val="1"/>
        </w:numPr>
      </w:pPr>
      <w:r>
        <w:t xml:space="preserve">295 L</w:t>
      </w:r>
    </w:p>
    <w:p>
      <w:pPr>
        <w:pStyle w:val="Compact"/>
        <w:numPr>
          <w:numId w:val="1005"/>
          <w:ilvl w:val="1"/>
        </w:numPr>
      </w:pPr>
      <w:r>
        <w:t xml:space="preserve">76 L</w:t>
      </w:r>
    </w:p>
    <w:p>
      <w:pPr>
        <w:pStyle w:val="Compact"/>
        <w:numPr>
          <w:numId w:val="1005"/>
          <w:ilvl w:val="1"/>
        </w:numPr>
      </w:pPr>
      <w:r>
        <w:t xml:space="preserve">117 L</w:t>
      </w:r>
    </w:p>
    <w:p>
      <w:pPr>
        <w:pStyle w:val="FirstParagraph"/>
      </w:pPr>
      <w:r>
        <w:drawing>
          <wp:inline>
            <wp:extent cx="5334000" cy="6465752"/>
            <wp:effectExtent b="0" l="0" r="0" t="0"/>
            <wp:docPr descr="" id="1" name="Picture"/>
            <a:graphic>
              <a:graphicData uri="http://schemas.openxmlformats.org/drawingml/2006/picture">
                <pic:pic>
                  <pic:nvPicPr>
                    <pic:cNvPr descr="../../../assets/2016-09-12-test-1-review-answers-ca003.png" id="0" name="Picture"/>
                    <pic:cNvPicPr>
                      <a:picLocks noChangeArrowheads="1" noChangeAspect="1"/>
                    </pic:cNvPicPr>
                  </pic:nvPicPr>
                  <pic:blipFill>
                    <a:blip r:embed="rId26"/>
                    <a:stretch>
                      <a:fillRect/>
                    </a:stretch>
                  </pic:blipFill>
                  <pic:spPr bwMode="auto">
                    <a:xfrm>
                      <a:off x="0" y="0"/>
                      <a:ext cx="5334000" cy="6465752"/>
                    </a:xfrm>
                    <a:prstGeom prst="rect">
                      <a:avLst/>
                    </a:prstGeom>
                    <a:noFill/>
                    <a:ln w="9525">
                      <a:noFill/>
                      <a:headEnd/>
                      <a:tailEnd/>
                    </a:ln>
                  </pic:spPr>
                </pic:pic>
              </a:graphicData>
            </a:graphic>
          </wp:inline>
        </w:drawing>
      </w:r>
    </w:p>
    <w:p>
      <w:pPr>
        <w:pStyle w:val="Compact"/>
        <w:numPr>
          <w:numId w:val="1006"/>
          <w:ilvl w:val="0"/>
        </w:numPr>
      </w:pPr>
      <w:r>
        <w:t xml:space="preserve">What decimal power does the abbreviation p represent</w:t>
      </w:r>
    </w:p>
    <w:p>
      <w:pPr>
        <w:pStyle w:val="Compact"/>
        <w:numPr>
          <w:numId w:val="1007"/>
          <w:ilvl w:val="1"/>
        </w:numPr>
      </w:pPr>
      <w:r>
        <w:t xml:space="preserve">1 * 10^6</w:t>
      </w:r>
    </w:p>
    <w:p>
      <w:pPr>
        <w:pStyle w:val="Compact"/>
        <w:numPr>
          <w:numId w:val="1007"/>
          <w:ilvl w:val="1"/>
        </w:numPr>
      </w:pPr>
      <w:r>
        <w:t xml:space="preserve">1 * 10^9</w:t>
      </w:r>
    </w:p>
    <w:p>
      <w:pPr>
        <w:pStyle w:val="Compact"/>
        <w:numPr>
          <w:numId w:val="1007"/>
          <w:ilvl w:val="1"/>
        </w:numPr>
      </w:pPr>
      <w:r>
        <w:t xml:space="preserve">1 * 10^-1</w:t>
      </w:r>
    </w:p>
    <w:p>
      <w:pPr>
        <w:pStyle w:val="Compact"/>
        <w:numPr>
          <w:numId w:val="1007"/>
          <w:ilvl w:val="1"/>
        </w:numPr>
      </w:pPr>
      <w:r>
        <w:t xml:space="preserve">1 * 10^-12</w:t>
      </w:r>
    </w:p>
    <w:p>
      <w:pPr>
        <w:pStyle w:val="Compact"/>
        <w:numPr>
          <w:numId w:val="1007"/>
          <w:ilvl w:val="1"/>
        </w:numPr>
      </w:pPr>
      <w:r>
        <w:t xml:space="preserve">1 * 10^-15</w:t>
      </w:r>
    </w:p>
    <w:p>
      <w:pPr>
        <w:numPr>
          <w:numId w:val="1006"/>
          <w:ilvl w:val="0"/>
        </w:numPr>
      </w:pPr>
      <w:r>
        <w:t xml:space="preserve">Which of the following represent isotopes:</w:t>
      </w:r>
    </w:p>
    <w:p>
      <w:pPr>
        <w:pStyle w:val="Compact"/>
        <w:numPr>
          <w:numId w:val="1008"/>
          <w:ilvl w:val="1"/>
        </w:numPr>
      </w:pPr>
      <w:r>
        <w:drawing>
          <wp:inline>
            <wp:extent cx="2146300" cy="508000"/>
            <wp:effectExtent b="0" l="0" r="0" t="0"/>
            <wp:docPr descr="" id="1" name="Picture"/>
            <a:graphic>
              <a:graphicData uri="http://schemas.openxmlformats.org/drawingml/2006/picture">
                <pic:pic>
                  <pic:nvPicPr>
                    <pic:cNvPr descr="../../../assets/2016-09-12-test-1-review-answers-7ba86.png" id="0" name="Picture"/>
                    <pic:cNvPicPr>
                      <a:picLocks noChangeArrowheads="1" noChangeAspect="1"/>
                    </pic:cNvPicPr>
                  </pic:nvPicPr>
                  <pic:blipFill>
                    <a:blip r:embed="rId27"/>
                    <a:stretch>
                      <a:fillRect/>
                    </a:stretch>
                  </pic:blipFill>
                  <pic:spPr bwMode="auto">
                    <a:xfrm>
                      <a:off x="0" y="0"/>
                      <a:ext cx="2146300" cy="508000"/>
                    </a:xfrm>
                    <a:prstGeom prst="rect">
                      <a:avLst/>
                    </a:prstGeom>
                    <a:noFill/>
                    <a:ln w="9525">
                      <a:noFill/>
                      <a:headEnd/>
                      <a:tailEnd/>
                    </a:ln>
                  </pic:spPr>
                </pic:pic>
              </a:graphicData>
            </a:graphic>
          </wp:inline>
        </w:drawing>
      </w:r>
    </w:p>
    <w:p>
      <w:pPr>
        <w:pStyle w:val="Compact"/>
        <w:numPr>
          <w:numId w:val="1008"/>
          <w:ilvl w:val="1"/>
        </w:numPr>
      </w:pPr>
      <w:r>
        <w:t xml:space="preserve">2.5 g</w:t>
      </w:r>
    </w:p>
    <w:p>
      <w:pPr>
        <w:pStyle w:val="Compact"/>
        <w:numPr>
          <w:numId w:val="1008"/>
          <w:ilvl w:val="1"/>
        </w:numPr>
      </w:pPr>
      <w:r>
        <w:t xml:space="preserve">6.0 * 10^2</w:t>
      </w:r>
    </w:p>
    <w:p>
      <w:pPr>
        <w:pStyle w:val="Compact"/>
        <w:numPr>
          <w:numId w:val="1008"/>
          <w:ilvl w:val="1"/>
        </w:numPr>
      </w:pPr>
      <w:r>
        <w:t xml:space="preserve">1.0 * 10^-2</w:t>
      </w:r>
    </w:p>
    <w:p>
      <w:pPr>
        <w:pStyle w:val="Compact"/>
        <w:numPr>
          <w:numId w:val="1008"/>
          <w:ilvl w:val="1"/>
        </w:numPr>
      </w:pPr>
      <w:r>
        <w:t xml:space="preserve">2.4 * 10^2</w:t>
      </w:r>
    </w:p>
    <w:p>
      <w:pPr>
        <w:pStyle w:val="Compact"/>
        <w:numPr>
          <w:numId w:val="1008"/>
          <w:ilvl w:val="1"/>
        </w:numPr>
      </w:pPr>
      <w:r>
        <w:t xml:space="preserve">1.0 * 10^2</w:t>
      </w:r>
    </w:p>
    <w:p>
      <w:pPr>
        <w:numPr>
          <w:numId w:val="1000"/>
          <w:ilvl w:val="0"/>
        </w:numPr>
      </w:pPr>
      <w:r>
        <w:t xml:space="preserve">This is a confusingly worded question (my opinion). What the question is asking you to do is identify a pair of isotopes of the same element. One must understand that all variations of an element (even the most common) is an isotope. A pair of isotopes would be of the same element (meaning same atomic number / number of protons). The only options with the same atomic numbers are A and C which have an atomic number of 21.</w:t>
      </w:r>
    </w:p>
    <w:p>
      <w:pPr>
        <w:pStyle w:val="Compact"/>
        <w:numPr>
          <w:numId w:val="1006"/>
          <w:ilvl w:val="0"/>
        </w:numPr>
      </w:pPr>
      <w:r>
        <w:t xml:space="preserve">Meter is a measure of</w:t>
      </w:r>
    </w:p>
    <w:p>
      <w:pPr>
        <w:pStyle w:val="Compact"/>
        <w:numPr>
          <w:numId w:val="1009"/>
          <w:ilvl w:val="1"/>
        </w:numPr>
      </w:pPr>
      <w:r>
        <w:t xml:space="preserve">length</w:t>
      </w:r>
    </w:p>
    <w:p>
      <w:pPr>
        <w:pStyle w:val="Compact"/>
        <w:numPr>
          <w:numId w:val="1009"/>
          <w:ilvl w:val="1"/>
        </w:numPr>
      </w:pPr>
      <w:r>
        <w:t xml:space="preserve">temperature</w:t>
      </w:r>
    </w:p>
    <w:p>
      <w:pPr>
        <w:pStyle w:val="Compact"/>
        <w:numPr>
          <w:numId w:val="1009"/>
          <w:ilvl w:val="1"/>
        </w:numPr>
      </w:pPr>
      <w:r>
        <w:t xml:space="preserve">mass</w:t>
      </w:r>
    </w:p>
    <w:p>
      <w:pPr>
        <w:pStyle w:val="Compact"/>
        <w:numPr>
          <w:numId w:val="1009"/>
          <w:ilvl w:val="1"/>
        </w:numPr>
      </w:pPr>
      <w:r>
        <w:t xml:space="preserve">time</w:t>
      </w:r>
    </w:p>
    <w:p>
      <w:pPr>
        <w:pStyle w:val="Compact"/>
        <w:numPr>
          <w:numId w:val="1009"/>
          <w:ilvl w:val="1"/>
        </w:numPr>
      </w:pPr>
      <w:r>
        <w:t xml:space="preserve">volume</w:t>
      </w:r>
    </w:p>
    <w:p>
      <w:pPr>
        <w:numPr>
          <w:numId w:val="1006"/>
          <w:ilvl w:val="0"/>
        </w:numPr>
      </w:pPr>
      <w:r>
        <w:t xml:space="preserve">What species is represented by the following information?</w:t>
      </w:r>
    </w:p>
    <w:p>
      <w:pPr>
        <w:pStyle w:val="Compact"/>
        <w:numPr>
          <w:numId w:val="1010"/>
          <w:ilvl w:val="1"/>
        </w:numPr>
      </w:pPr>
      <w:r>
        <w:t xml:space="preserve">p+ = 12, n° = 14, e- = 10</w:t>
      </w:r>
    </w:p>
    <w:p>
      <w:pPr>
        <w:pStyle w:val="Compact"/>
        <w:numPr>
          <w:numId w:val="1010"/>
          <w:ilvl w:val="1"/>
        </w:numPr>
      </w:pPr>
      <w:r>
        <w:t xml:space="preserve">Si^4+</w:t>
      </w:r>
    </w:p>
    <w:p>
      <w:pPr>
        <w:pStyle w:val="Compact"/>
        <w:numPr>
          <w:numId w:val="1010"/>
          <w:ilvl w:val="1"/>
        </w:numPr>
      </w:pPr>
      <w:r>
        <w:t xml:space="preserve">Mg</w:t>
      </w:r>
    </w:p>
    <w:p>
      <w:pPr>
        <w:pStyle w:val="Compact"/>
        <w:numPr>
          <w:numId w:val="1010"/>
          <w:ilvl w:val="1"/>
        </w:numPr>
      </w:pPr>
      <w:r>
        <w:t xml:space="preserve">Ne</w:t>
      </w:r>
    </w:p>
    <w:p>
      <w:pPr>
        <w:pStyle w:val="Compact"/>
        <w:numPr>
          <w:numId w:val="1010"/>
          <w:ilvl w:val="1"/>
        </w:numPr>
      </w:pPr>
      <w:r>
        <w:t xml:space="preserve">Si</w:t>
      </w:r>
    </w:p>
    <w:p>
      <w:pPr>
        <w:pStyle w:val="Compact"/>
        <w:numPr>
          <w:numId w:val="1010"/>
          <w:ilvl w:val="1"/>
        </w:numPr>
      </w:pPr>
      <w:r>
        <w:t xml:space="preserve">Mg^2+</w:t>
      </w:r>
    </w:p>
    <w:p>
      <w:pPr>
        <w:numPr>
          <w:numId w:val="1000"/>
          <w:ilvl w:val="0"/>
        </w:numPr>
      </w:pPr>
      <w:r>
        <w:t xml:space="preserve">To identify which element this information represents, you must look at the atomic number or the number of protons (p+). p+ = 12. We look at the periodic table and find that the element with atomic number 12 is magnesium (Mg). However, this is not the end of the problem. Neutrons do not affect the answer because the answers do not show isotopes, but electrons (e-) do affect the answer because some of the answers show a non-neutral charge. Because p+ = 12 and e- = 10, there are more positive charges than negative charges in the atom, making the overall charge 2+ (two more protons than neutrons). Therefore, the complete answer is Mg^2+</w:t>
      </w:r>
    </w:p>
    <w:p>
      <w:pPr>
        <w:numPr>
          <w:numId w:val="1006"/>
          <w:ilvl w:val="0"/>
        </w:numPr>
      </w:pPr>
      <w:r>
        <w:t xml:space="preserve">How many significant figures are there in the answer for the following problem?</w:t>
      </w:r>
    </w:p>
    <w:p>
      <w:pPr>
        <w:pStyle w:val="Compact"/>
        <w:numPr>
          <w:numId w:val="1011"/>
          <w:ilvl w:val="1"/>
        </w:numPr>
      </w:pPr>
      <w:r>
        <w:t xml:space="preserve">34.2 + 0.6699 + 18?</w:t>
      </w:r>
    </w:p>
    <w:p>
      <w:pPr>
        <w:pStyle w:val="Compact"/>
        <w:numPr>
          <w:numId w:val="1011"/>
          <w:ilvl w:val="1"/>
        </w:numPr>
      </w:pPr>
      <w:r>
        <w:t xml:space="preserve">one</w:t>
      </w:r>
    </w:p>
    <w:p>
      <w:pPr>
        <w:pStyle w:val="Compact"/>
        <w:numPr>
          <w:numId w:val="1011"/>
          <w:ilvl w:val="1"/>
        </w:numPr>
      </w:pPr>
      <w:r>
        <w:t xml:space="preserve">two</w:t>
      </w:r>
    </w:p>
    <w:p>
      <w:pPr>
        <w:pStyle w:val="Compact"/>
        <w:numPr>
          <w:numId w:val="1011"/>
          <w:ilvl w:val="1"/>
        </w:numPr>
      </w:pPr>
      <w:r>
        <w:t xml:space="preserve">three</w:t>
      </w:r>
    </w:p>
    <w:p>
      <w:pPr>
        <w:pStyle w:val="Compact"/>
        <w:numPr>
          <w:numId w:val="1011"/>
          <w:ilvl w:val="1"/>
        </w:numPr>
      </w:pPr>
      <w:r>
        <w:t xml:space="preserve">four</w:t>
      </w:r>
    </w:p>
    <w:p>
      <w:pPr>
        <w:numPr>
          <w:numId w:val="1000"/>
          <w:ilvl w:val="0"/>
        </w:numPr>
      </w:pPr>
      <w:r>
        <w:t xml:space="preserve">With addition and subtraction, the accuracy of the final answer can be no greater than the least accurate measurement. Because 18 is the least precise, the final answer will have only have no precision past the decimal making the number of significant digits 2 (answer would be 53)</w:t>
      </w:r>
    </w:p>
    <w:p>
      <w:pPr>
        <w:numPr>
          <w:numId w:val="1006"/>
          <w:ilvl w:val="0"/>
        </w:numPr>
      </w:pPr>
      <w:r>
        <w:t xml:space="preserve">How many atoms of oxygen are in 2.50 moles of SO_2?</w:t>
      </w:r>
    </w:p>
    <w:p>
      <w:pPr>
        <w:pStyle w:val="Compact"/>
        <w:numPr>
          <w:numId w:val="1012"/>
          <w:ilvl w:val="1"/>
        </w:numPr>
      </w:pPr>
      <w:r>
        <w:t xml:space="preserve">4.52 * 10^24</w:t>
      </w:r>
    </w:p>
    <w:p>
      <w:pPr>
        <w:pStyle w:val="Compact"/>
        <w:numPr>
          <w:numId w:val="1012"/>
          <w:ilvl w:val="1"/>
        </w:numPr>
      </w:pPr>
      <w:r>
        <w:t xml:space="preserve">1.51 * 10^24</w:t>
      </w:r>
    </w:p>
    <w:p>
      <w:pPr>
        <w:pStyle w:val="Compact"/>
        <w:numPr>
          <w:numId w:val="1012"/>
          <w:ilvl w:val="1"/>
        </w:numPr>
      </w:pPr>
      <w:r>
        <w:t xml:space="preserve">5.02 * 10^23</w:t>
      </w:r>
    </w:p>
    <w:p>
      <w:pPr>
        <w:pStyle w:val="Compact"/>
        <w:numPr>
          <w:numId w:val="1012"/>
          <w:ilvl w:val="1"/>
        </w:numPr>
      </w:pPr>
      <w:r>
        <w:t xml:space="preserve">3.01 * 10^24</w:t>
      </w:r>
    </w:p>
    <w:p>
      <w:pPr>
        <w:pStyle w:val="Compact"/>
        <w:numPr>
          <w:numId w:val="1012"/>
          <w:ilvl w:val="1"/>
        </w:numPr>
      </w:pPr>
      <w:r>
        <w:t xml:space="preserve">7.53 * 10^23</w:t>
      </w:r>
    </w:p>
    <w:p>
      <w:pPr>
        <w:numPr>
          <w:numId w:val="1000"/>
          <w:ilvl w:val="0"/>
        </w:numPr>
      </w:pPr>
      <w:r>
        <w:drawing>
          <wp:inline>
            <wp:extent cx="5334000" cy="6613372"/>
            <wp:effectExtent b="0" l="0" r="0" t="0"/>
            <wp:docPr descr="" id="1" name="Picture"/>
            <a:graphic>
              <a:graphicData uri="http://schemas.openxmlformats.org/drawingml/2006/picture">
                <pic:pic>
                  <pic:nvPicPr>
                    <pic:cNvPr descr="../../../assets/2016-09-12-test-1-review-answers-c178c.png" id="0" name="Picture"/>
                    <pic:cNvPicPr>
                      <a:picLocks noChangeArrowheads="1" noChangeAspect="1"/>
                    </pic:cNvPicPr>
                  </pic:nvPicPr>
                  <pic:blipFill>
                    <a:blip r:embed="rId28"/>
                    <a:stretch>
                      <a:fillRect/>
                    </a:stretch>
                  </pic:blipFill>
                  <pic:spPr bwMode="auto">
                    <a:xfrm>
                      <a:off x="0" y="0"/>
                      <a:ext cx="5334000" cy="6613372"/>
                    </a:xfrm>
                    <a:prstGeom prst="rect">
                      <a:avLst/>
                    </a:prstGeom>
                    <a:noFill/>
                    <a:ln w="9525">
                      <a:noFill/>
                      <a:headEnd/>
                      <a:tailEnd/>
                    </a:ln>
                  </pic:spPr>
                </pic:pic>
              </a:graphicData>
            </a:graphic>
          </wp:inline>
        </w:drawing>
      </w:r>
    </w:p>
    <w:p>
      <w:pPr>
        <w:numPr>
          <w:numId w:val="1006"/>
          <w:ilvl w:val="0"/>
        </w:numPr>
      </w:pPr>
      <w:r>
        <w:t xml:space="preserve">Determine the velocity of a marble (m = 7.75 g) with a wavelength of 3.46 * 10^-33 m</w:t>
      </w:r>
    </w:p>
    <w:p>
      <w:pPr>
        <w:pStyle w:val="Compact"/>
        <w:numPr>
          <w:numId w:val="1013"/>
          <w:ilvl w:val="1"/>
        </w:numPr>
      </w:pPr>
      <w:r>
        <w:t xml:space="preserve">40.5 m/s</w:t>
      </w:r>
    </w:p>
    <w:p>
      <w:pPr>
        <w:pStyle w:val="Compact"/>
        <w:numPr>
          <w:numId w:val="1013"/>
          <w:ilvl w:val="1"/>
        </w:numPr>
      </w:pPr>
      <w:r>
        <w:t xml:space="preserve">2.47 m/s</w:t>
      </w:r>
    </w:p>
    <w:p>
      <w:pPr>
        <w:pStyle w:val="Compact"/>
        <w:numPr>
          <w:numId w:val="1013"/>
          <w:ilvl w:val="1"/>
        </w:numPr>
      </w:pPr>
      <w:r>
        <w:t xml:space="preserve">24.7 m/s</w:t>
      </w:r>
    </w:p>
    <w:p>
      <w:pPr>
        <w:pStyle w:val="Compact"/>
        <w:numPr>
          <w:numId w:val="1013"/>
          <w:ilvl w:val="1"/>
        </w:numPr>
      </w:pPr>
      <w:r>
        <w:t xml:space="preserve">38.8 m/s</w:t>
      </w:r>
    </w:p>
    <w:p>
      <w:pPr>
        <w:pStyle w:val="Compact"/>
        <w:numPr>
          <w:numId w:val="1013"/>
          <w:ilvl w:val="1"/>
        </w:numPr>
      </w:pPr>
      <w:r>
        <w:t xml:space="preserve">52.9 m/s</w:t>
      </w:r>
    </w:p>
    <w:p>
      <w:pPr>
        <w:numPr>
          <w:numId w:val="1000"/>
          <w:ilvl w:val="0"/>
        </w:numPr>
      </w:pPr>
      <w:r>
        <w:drawing>
          <wp:inline>
            <wp:extent cx="5334000" cy="8101169"/>
            <wp:effectExtent b="0" l="0" r="0" t="0"/>
            <wp:docPr descr="" id="1" name="Picture"/>
            <a:graphic>
              <a:graphicData uri="http://schemas.openxmlformats.org/drawingml/2006/picture">
                <pic:pic>
                  <pic:nvPicPr>
                    <pic:cNvPr descr="../../../assets/2016-09-12-test-1-review-answers-960af.png" id="0" name="Picture"/>
                    <pic:cNvPicPr>
                      <a:picLocks noChangeArrowheads="1" noChangeAspect="1"/>
                    </pic:cNvPicPr>
                  </pic:nvPicPr>
                  <pic:blipFill>
                    <a:blip r:embed="rId29"/>
                    <a:stretch>
                      <a:fillRect/>
                    </a:stretch>
                  </pic:blipFill>
                  <pic:spPr bwMode="auto">
                    <a:xfrm>
                      <a:off x="0" y="0"/>
                      <a:ext cx="5334000" cy="8101169"/>
                    </a:xfrm>
                    <a:prstGeom prst="rect">
                      <a:avLst/>
                    </a:prstGeom>
                    <a:noFill/>
                    <a:ln w="9525">
                      <a:noFill/>
                      <a:headEnd/>
                      <a:tailEnd/>
                    </a:ln>
                  </pic:spPr>
                </pic:pic>
              </a:graphicData>
            </a:graphic>
          </wp:inline>
        </w:drawing>
      </w:r>
    </w:p>
    <w:p>
      <w:pPr>
        <w:numPr>
          <w:numId w:val="1006"/>
          <w:ilvl w:val="0"/>
        </w:numPr>
      </w:pPr>
      <w:r>
        <w:t xml:space="preserve">Calculate the mass (in g) of 2.0 * 10^24 atoms of Hg</w:t>
      </w:r>
    </w:p>
    <w:p>
      <w:pPr>
        <w:pStyle w:val="Compact"/>
        <w:numPr>
          <w:numId w:val="1014"/>
          <w:ilvl w:val="1"/>
        </w:numPr>
      </w:pPr>
      <w:r>
        <w:t xml:space="preserve">3.9 * 10^2 g</w:t>
      </w:r>
    </w:p>
    <w:p>
      <w:pPr>
        <w:pStyle w:val="Compact"/>
        <w:numPr>
          <w:numId w:val="1014"/>
          <w:ilvl w:val="1"/>
        </w:numPr>
      </w:pPr>
      <w:r>
        <w:t xml:space="preserve">2.4 * 10^2 g</w:t>
      </w:r>
    </w:p>
    <w:p>
      <w:pPr>
        <w:pStyle w:val="Compact"/>
        <w:numPr>
          <w:numId w:val="1014"/>
          <w:ilvl w:val="1"/>
        </w:numPr>
      </w:pPr>
      <w:r>
        <w:t xml:space="preserve">3.2 * 10^2 g</w:t>
      </w:r>
    </w:p>
    <w:p>
      <w:pPr>
        <w:pStyle w:val="Compact"/>
        <w:numPr>
          <w:numId w:val="1014"/>
          <w:ilvl w:val="1"/>
        </w:numPr>
      </w:pPr>
      <w:r>
        <w:t xml:space="preserve">1.5 * 10^2 g</w:t>
      </w:r>
    </w:p>
    <w:p>
      <w:pPr>
        <w:pStyle w:val="Compact"/>
        <w:numPr>
          <w:numId w:val="1014"/>
          <w:ilvl w:val="1"/>
        </w:numPr>
      </w:pPr>
      <w:r>
        <w:t xml:space="preserve">6.5 * 10^2 g</w:t>
      </w:r>
    </w:p>
    <w:p>
      <w:pPr>
        <w:numPr>
          <w:numId w:val="1000"/>
          <w:ilvl w:val="0"/>
        </w:numPr>
      </w:pPr>
      <w:r>
        <w:drawing>
          <wp:inline>
            <wp:extent cx="5334000" cy="5746750"/>
            <wp:effectExtent b="0" l="0" r="0" t="0"/>
            <wp:docPr descr="" id="1" name="Picture"/>
            <a:graphic>
              <a:graphicData uri="http://schemas.openxmlformats.org/drawingml/2006/picture">
                <pic:pic>
                  <pic:nvPicPr>
                    <pic:cNvPr descr="../../../assets/2016-09-12-test-1-review-answers-586af.png" id="0" name="Picture"/>
                    <pic:cNvPicPr>
                      <a:picLocks noChangeArrowheads="1" noChangeAspect="1"/>
                    </pic:cNvPicPr>
                  </pic:nvPicPr>
                  <pic:blipFill>
                    <a:blip r:embed="rId30"/>
                    <a:stretch>
                      <a:fillRect/>
                    </a:stretch>
                  </pic:blipFill>
                  <pic:spPr bwMode="auto">
                    <a:xfrm>
                      <a:off x="0" y="0"/>
                      <a:ext cx="5334000" cy="5746750"/>
                    </a:xfrm>
                    <a:prstGeom prst="rect">
                      <a:avLst/>
                    </a:prstGeom>
                    <a:noFill/>
                    <a:ln w="9525">
                      <a:noFill/>
                      <a:headEnd/>
                      <a:tailEnd/>
                    </a:ln>
                  </pic:spPr>
                </pic:pic>
              </a:graphicData>
            </a:graphic>
          </wp:inline>
        </w:drawing>
      </w:r>
    </w:p>
    <w:p>
      <w:pPr>
        <w:pStyle w:val="Compact"/>
        <w:numPr>
          <w:numId w:val="1006"/>
          <w:ilvl w:val="0"/>
        </w:numPr>
      </w:pPr>
      <w:r>
        <w:t xml:space="preserve">Determine the mass of an object that has a volume of 88.6 mL and a density of 7.77 g/mL.</w:t>
      </w:r>
    </w:p>
    <w:p>
      <w:pPr>
        <w:pStyle w:val="Compact"/>
        <w:numPr>
          <w:numId w:val="1015"/>
          <w:ilvl w:val="1"/>
        </w:numPr>
      </w:pPr>
      <w:r>
        <w:t xml:space="preserve">96.4 g</w:t>
      </w:r>
    </w:p>
    <w:p>
      <w:pPr>
        <w:pStyle w:val="Compact"/>
        <w:numPr>
          <w:numId w:val="1015"/>
          <w:ilvl w:val="1"/>
        </w:numPr>
      </w:pPr>
      <w:r>
        <w:t xml:space="preserve">0.0877 g</w:t>
      </w:r>
    </w:p>
    <w:p>
      <w:pPr>
        <w:pStyle w:val="Compact"/>
        <w:numPr>
          <w:numId w:val="1015"/>
          <w:ilvl w:val="1"/>
        </w:numPr>
      </w:pPr>
      <w:r>
        <w:t xml:space="preserve">11.4 g</w:t>
      </w:r>
    </w:p>
    <w:p>
      <w:pPr>
        <w:pStyle w:val="Compact"/>
        <w:numPr>
          <w:numId w:val="1015"/>
          <w:ilvl w:val="1"/>
        </w:numPr>
      </w:pPr>
      <w:r>
        <w:t xml:space="preserve">80.8 g</w:t>
      </w:r>
    </w:p>
    <w:p>
      <w:pPr>
        <w:pStyle w:val="Compact"/>
        <w:numPr>
          <w:numId w:val="1015"/>
          <w:ilvl w:val="1"/>
        </w:numPr>
      </w:pPr>
      <w:r>
        <w:t xml:space="preserve">688 g</w:t>
      </w:r>
    </w:p>
    <w:p>
      <w:pPr>
        <w:pStyle w:val="FirstParagraph"/>
      </w:pPr>
      <w:r>
        <w:drawing>
          <wp:inline>
            <wp:extent cx="4787900" cy="5207000"/>
            <wp:effectExtent b="0" l="0" r="0" t="0"/>
            <wp:docPr descr="" id="1" name="Picture"/>
            <a:graphic>
              <a:graphicData uri="http://schemas.openxmlformats.org/drawingml/2006/picture">
                <pic:pic>
                  <pic:nvPicPr>
                    <pic:cNvPr descr="../../../assets/2016-09-12-test-1-review-answers-662bb.png" id="0" name="Picture"/>
                    <pic:cNvPicPr>
                      <a:picLocks noChangeArrowheads="1" noChangeAspect="1"/>
                    </pic:cNvPicPr>
                  </pic:nvPicPr>
                  <pic:blipFill>
                    <a:blip r:embed="rId31"/>
                    <a:stretch>
                      <a:fillRect/>
                    </a:stretch>
                  </pic:blipFill>
                  <pic:spPr bwMode="auto">
                    <a:xfrm>
                      <a:off x="0" y="0"/>
                      <a:ext cx="4787900" cy="5207000"/>
                    </a:xfrm>
                    <a:prstGeom prst="rect">
                      <a:avLst/>
                    </a:prstGeom>
                    <a:noFill/>
                    <a:ln w="9525">
                      <a:noFill/>
                      <a:headEnd/>
                      <a:tailEnd/>
                    </a:ln>
                  </pic:spPr>
                </pic:pic>
              </a:graphicData>
            </a:graphic>
          </wp:inline>
        </w:drawing>
      </w:r>
    </w:p>
    <w:p>
      <w:pPr>
        <w:numPr>
          <w:numId w:val="1016"/>
          <w:ilvl w:val="0"/>
        </w:numPr>
      </w:pPr>
      <w:r>
        <w:t xml:space="preserve">What species is represented by the following information?</w:t>
      </w:r>
    </w:p>
    <w:p>
      <w:pPr>
        <w:pStyle w:val="Compact"/>
        <w:numPr>
          <w:numId w:val="1017"/>
          <w:ilvl w:val="1"/>
        </w:numPr>
      </w:pPr>
      <w:r>
        <w:t xml:space="preserve">p+ = 47, n° = 62, e- = 46</w:t>
      </w:r>
    </w:p>
    <w:p>
      <w:pPr>
        <w:pStyle w:val="Compact"/>
        <w:numPr>
          <w:numId w:val="1017"/>
          <w:ilvl w:val="1"/>
        </w:numPr>
      </w:pPr>
      <w:r>
        <w:t xml:space="preserve">Ag+</w:t>
      </w:r>
    </w:p>
    <w:p>
      <w:pPr>
        <w:pStyle w:val="Compact"/>
        <w:numPr>
          <w:numId w:val="1017"/>
          <w:ilvl w:val="1"/>
        </w:numPr>
      </w:pPr>
      <w:r>
        <w:t xml:space="preserve">Nd</w:t>
      </w:r>
    </w:p>
    <w:p>
      <w:pPr>
        <w:pStyle w:val="Compact"/>
        <w:numPr>
          <w:numId w:val="1017"/>
          <w:ilvl w:val="1"/>
        </w:numPr>
      </w:pPr>
      <w:r>
        <w:t xml:space="preserve">Pd</w:t>
      </w:r>
    </w:p>
    <w:p>
      <w:pPr>
        <w:pStyle w:val="Compact"/>
        <w:numPr>
          <w:numId w:val="1017"/>
          <w:ilvl w:val="1"/>
        </w:numPr>
      </w:pPr>
      <w:r>
        <w:t xml:space="preserve">Ag</w:t>
      </w:r>
    </w:p>
    <w:p>
      <w:pPr>
        <w:pStyle w:val="Compact"/>
        <w:numPr>
          <w:numId w:val="1017"/>
          <w:ilvl w:val="1"/>
        </w:numPr>
      </w:pPr>
      <w:r>
        <w:t xml:space="preserve">Pd+</w:t>
      </w:r>
    </w:p>
    <w:p>
      <w:pPr>
        <w:pStyle w:val="FirstParagraph"/>
      </w:pPr>
      <w:r>
        <w:t xml:space="preserve">To identify which element this information represents, you must look at the atomic number or the number of protons (p+). p+ = 47. We look at the periodic table and find that the element with atomic number 47 is silver (Ag). However, this is not the end of the problem. Neutrons do not affect the answer because the answers do not show isotopes, but electrons (e-) do affect the answer because some of the answers show a non-neutral charge. Because p+ = 12 and e- = 10, there are more positive charges than negative charges in the atom, making the overall charge 2+ (two more protons than neutrons). Therefore, the complete answer is Mg^2+</w:t>
      </w:r>
    </w:p>
    <w:p>
      <w:pPr>
        <w:pStyle w:val="Compact"/>
        <w:numPr>
          <w:numId w:val="1018"/>
          <w:ilvl w:val="0"/>
        </w:numPr>
      </w:pPr>
      <w:r>
        <w:t xml:space="preserve">A wooden baseball bat is an example of</w:t>
      </w:r>
    </w:p>
    <w:p>
      <w:pPr>
        <w:pStyle w:val="Compact"/>
        <w:numPr>
          <w:numId w:val="1019"/>
          <w:ilvl w:val="1"/>
        </w:numPr>
      </w:pPr>
      <w:r>
        <w:t xml:space="preserve">a compound</w:t>
      </w:r>
    </w:p>
    <w:p>
      <w:pPr>
        <w:pStyle w:val="Compact"/>
        <w:numPr>
          <w:numId w:val="1019"/>
          <w:ilvl w:val="1"/>
        </w:numPr>
      </w:pPr>
      <w:r>
        <w:t xml:space="preserve">an element</w:t>
      </w:r>
    </w:p>
    <w:p>
      <w:pPr>
        <w:pStyle w:val="Compact"/>
        <w:numPr>
          <w:numId w:val="1019"/>
          <w:ilvl w:val="1"/>
        </w:numPr>
      </w:pPr>
      <w:r>
        <w:t xml:space="preserve">a heterogeneous mixture</w:t>
      </w:r>
    </w:p>
    <w:p>
      <w:pPr>
        <w:pStyle w:val="Compact"/>
        <w:numPr>
          <w:numId w:val="1019"/>
          <w:ilvl w:val="1"/>
        </w:numPr>
      </w:pPr>
      <w:r>
        <w:t xml:space="preserve">a homogeneous mixture</w:t>
      </w:r>
    </w:p>
    <w:p>
      <w:pPr>
        <w:pStyle w:val="Compact"/>
        <w:numPr>
          <w:numId w:val="1018"/>
          <w:ilvl w:val="0"/>
        </w:numPr>
      </w:pPr>
      <w:r>
        <w:t xml:space="preserve">An atom of 32 P contains _ electrons</w:t>
      </w:r>
    </w:p>
    <w:p>
      <w:pPr>
        <w:pStyle w:val="Compact"/>
        <w:numPr>
          <w:numId w:val="1020"/>
          <w:ilvl w:val="1"/>
        </w:numPr>
      </w:pPr>
      <w:r>
        <w:t xml:space="preserve">32</w:t>
      </w:r>
    </w:p>
    <w:p>
      <w:pPr>
        <w:pStyle w:val="Compact"/>
        <w:numPr>
          <w:numId w:val="1020"/>
          <w:ilvl w:val="1"/>
        </w:numPr>
      </w:pPr>
      <w:r>
        <w:t xml:space="preserve">47</w:t>
      </w:r>
    </w:p>
    <w:p>
      <w:pPr>
        <w:pStyle w:val="Compact"/>
        <w:numPr>
          <w:numId w:val="1020"/>
          <w:ilvl w:val="1"/>
        </w:numPr>
      </w:pPr>
      <w:r>
        <w:t xml:space="preserve">17</w:t>
      </w:r>
    </w:p>
    <w:p>
      <w:pPr>
        <w:pStyle w:val="Compact"/>
        <w:numPr>
          <w:numId w:val="1020"/>
          <w:ilvl w:val="1"/>
        </w:numPr>
      </w:pPr>
      <w:r>
        <w:t xml:space="preserve">27</w:t>
      </w:r>
    </w:p>
    <w:p>
      <w:pPr>
        <w:pStyle w:val="Compact"/>
        <w:numPr>
          <w:numId w:val="1020"/>
          <w:ilvl w:val="1"/>
        </w:numPr>
      </w:pPr>
      <w:r>
        <w:t xml:space="preserve">15</w:t>
      </w:r>
    </w:p>
    <w:p>
      <w:pPr>
        <w:pStyle w:val="FirstParagraph"/>
      </w:pPr>
      <w:r>
        <w:t xml:space="preserve">The 32 doesn’t actually matter. What matters is the “P”. P is the element. After looking it up on the periodic table, you see that it’s atomic number is 15, meaning that it has 15 protons. Because we assume the atom is neutral, then it would have 15 electrons.</w:t>
      </w:r>
    </w:p>
    <w:p>
      <w:pPr>
        <w:pStyle w:val="Compact"/>
        <w:numPr>
          <w:numId w:val="1021"/>
          <w:ilvl w:val="0"/>
        </w:numPr>
      </w:pPr>
      <w:r>
        <w:t xml:space="preserve">Which of the following is an example of the law of multiple proportions?</w:t>
      </w:r>
    </w:p>
    <w:p>
      <w:pPr>
        <w:pStyle w:val="Compact"/>
        <w:numPr>
          <w:numId w:val="1022"/>
          <w:ilvl w:val="1"/>
        </w:numPr>
      </w:pPr>
      <w:r>
        <w:t xml:space="preserve">A sample of chlorine is found to contain three times as much Cl-35 as Cl-37</w:t>
      </w:r>
    </w:p>
    <w:p>
      <w:pPr>
        <w:pStyle w:val="Compact"/>
        <w:numPr>
          <w:numId w:val="1022"/>
          <w:ilvl w:val="1"/>
        </w:numPr>
      </w:pPr>
      <w:r>
        <w:t xml:space="preserve">Two different compounds formed from carbon and oxygen have the following mass ratios: 1.33 g O: 1 g C and 2.66 g O: 1 g C.</w:t>
      </w:r>
    </w:p>
    <w:p>
      <w:pPr>
        <w:pStyle w:val="Compact"/>
        <w:numPr>
          <w:numId w:val="1022"/>
          <w:ilvl w:val="1"/>
        </w:numPr>
      </w:pPr>
      <w:r>
        <w:t xml:space="preserve">Two different samples of table salt are found to have the same ratio of sodium to chlorine.</w:t>
      </w:r>
    </w:p>
    <w:p>
      <w:pPr>
        <w:pStyle w:val="Compact"/>
        <w:numPr>
          <w:numId w:val="1022"/>
          <w:ilvl w:val="1"/>
        </w:numPr>
      </w:pPr>
      <w:r>
        <w:t xml:space="preserve">The atomic mass of bromine is found to be 79.90 amu</w:t>
      </w:r>
    </w:p>
    <w:p>
      <w:pPr>
        <w:pStyle w:val="Compact"/>
        <w:numPr>
          <w:numId w:val="1022"/>
          <w:ilvl w:val="1"/>
        </w:numPr>
      </w:pPr>
      <w:r>
        <w:t xml:space="preserve">Nitrogen dioxide always has a mass ratio of 2.28 g O: 1 g N</w:t>
      </w:r>
    </w:p>
    <w:p>
      <w:pPr>
        <w:pStyle w:val="Compact"/>
        <w:numPr>
          <w:numId w:val="1021"/>
          <w:ilvl w:val="0"/>
        </w:numPr>
      </w:pPr>
      <w:r>
        <w:t xml:space="preserve">The mass of a single arsenic atom is 1.244 * 10^-22 g. This is the same mass as</w:t>
      </w:r>
    </w:p>
    <w:p>
      <w:pPr>
        <w:pStyle w:val="Compact"/>
        <w:numPr>
          <w:numId w:val="1023"/>
          <w:ilvl w:val="1"/>
        </w:numPr>
      </w:pPr>
      <w:r>
        <w:t xml:space="preserve">1.244 * 10^-16 mg</w:t>
      </w:r>
    </w:p>
    <w:p>
      <w:pPr>
        <w:pStyle w:val="Compact"/>
        <w:numPr>
          <w:numId w:val="1023"/>
          <w:ilvl w:val="1"/>
        </w:numPr>
      </w:pPr>
      <w:r>
        <w:t xml:space="preserve">1.244 * 10^-25 kg</w:t>
      </w:r>
    </w:p>
    <w:p>
      <w:pPr>
        <w:pStyle w:val="Compact"/>
        <w:numPr>
          <w:numId w:val="1023"/>
          <w:ilvl w:val="1"/>
        </w:numPr>
      </w:pPr>
      <w:r>
        <w:t xml:space="preserve">1.244 * 10^-28 μg</w:t>
      </w:r>
    </w:p>
    <w:p>
      <w:pPr>
        <w:pStyle w:val="Compact"/>
        <w:numPr>
          <w:numId w:val="1023"/>
          <w:ilvl w:val="1"/>
        </w:numPr>
      </w:pPr>
      <w:r>
        <w:t xml:space="preserve">1.244 * 10^-31 ng</w:t>
      </w:r>
    </w:p>
    <w:p>
      <w:pPr>
        <w:pStyle w:val="Compact"/>
        <w:numPr>
          <w:numId w:val="1021"/>
          <w:ilvl w:val="0"/>
        </w:numPr>
      </w:pPr>
      <w:r>
        <w:t xml:space="preserve">Electromagnetic radiation with a wavelength of 640 nm appears as orange light to the human eye. The frequency of this light is _ s^-1.</w:t>
      </w:r>
    </w:p>
    <w:p>
      <w:pPr>
        <w:pStyle w:val="Compact"/>
        <w:numPr>
          <w:numId w:val="1024"/>
          <w:ilvl w:val="1"/>
        </w:numPr>
      </w:pPr>
      <w:r>
        <w:t xml:space="preserve">4.688 * 10^14</w:t>
      </w:r>
    </w:p>
    <w:p>
      <w:pPr>
        <w:pStyle w:val="Compact"/>
        <w:numPr>
          <w:numId w:val="1024"/>
          <w:ilvl w:val="1"/>
        </w:numPr>
      </w:pPr>
      <w:r>
        <w:t xml:space="preserve">4.688 * 10^5</w:t>
      </w:r>
    </w:p>
    <w:p>
      <w:pPr>
        <w:pStyle w:val="Compact"/>
        <w:numPr>
          <w:numId w:val="1024"/>
          <w:ilvl w:val="1"/>
        </w:numPr>
      </w:pPr>
      <w:r>
        <w:t xml:space="preserve">1.920 * 10^2</w:t>
      </w:r>
    </w:p>
    <w:p>
      <w:pPr>
        <w:pStyle w:val="Compact"/>
        <w:numPr>
          <w:numId w:val="1024"/>
          <w:ilvl w:val="1"/>
        </w:numPr>
      </w:pPr>
      <w:r>
        <w:t xml:space="preserve">1.920 * 10^11</w:t>
      </w:r>
    </w:p>
    <w:p>
      <w:pPr>
        <w:pStyle w:val="Compact"/>
        <w:numPr>
          <w:numId w:val="1024"/>
          <w:ilvl w:val="1"/>
        </w:numPr>
      </w:pPr>
      <w:r>
        <w:t xml:space="preserve">2.133 * 10^-15</w:t>
      </w:r>
    </w:p>
    <w:p>
      <w:pPr>
        <w:pStyle w:val="Compact"/>
        <w:numPr>
          <w:numId w:val="1021"/>
          <w:ilvl w:val="0"/>
        </w:numPr>
      </w:pPr>
      <w:r>
        <w:t xml:space="preserve">How much energy (in kJ) do 3.0 moles of photons, all with wavelength of 675 nm, contain?</w:t>
      </w:r>
    </w:p>
    <w:p>
      <w:pPr>
        <w:pStyle w:val="Compact"/>
        <w:numPr>
          <w:numId w:val="1025"/>
          <w:ilvl w:val="1"/>
        </w:numPr>
      </w:pPr>
      <w:r>
        <w:t xml:space="preserve">177 kJ</w:t>
      </w:r>
    </w:p>
    <w:p>
      <w:pPr>
        <w:pStyle w:val="Compact"/>
        <w:numPr>
          <w:numId w:val="1025"/>
          <w:ilvl w:val="1"/>
        </w:numPr>
      </w:pPr>
      <w:r>
        <w:t xml:space="preserve">354 kJ</w:t>
      </w:r>
    </w:p>
    <w:p>
      <w:pPr>
        <w:pStyle w:val="Compact"/>
        <w:numPr>
          <w:numId w:val="1025"/>
          <w:ilvl w:val="1"/>
        </w:numPr>
      </w:pPr>
      <w:r>
        <w:t xml:space="preserve">418 kJ</w:t>
      </w:r>
    </w:p>
    <w:p>
      <w:pPr>
        <w:pStyle w:val="Compact"/>
        <w:numPr>
          <w:numId w:val="1025"/>
          <w:ilvl w:val="1"/>
        </w:numPr>
      </w:pPr>
      <w:r>
        <w:t xml:space="preserve">532 kJ</w:t>
      </w:r>
    </w:p>
    <w:p>
      <w:pPr>
        <w:pStyle w:val="Compact"/>
        <w:numPr>
          <w:numId w:val="1025"/>
          <w:ilvl w:val="1"/>
        </w:numPr>
      </w:pPr>
      <w:r>
        <w:t xml:space="preserve">238 kJ</w:t>
      </w:r>
    </w:p>
    <w:p>
      <w:pPr>
        <w:pStyle w:val="Compact"/>
        <w:numPr>
          <w:numId w:val="1021"/>
          <w:ilvl w:val="0"/>
        </w:numPr>
      </w:pPr>
      <w:r>
        <w:t xml:space="preserve">The density of air under ordinary conditions at 25°C is 1.19 g/L. How many kilograms of air are in a room that measures 10.0 ft x 11.0 ft and has an 10.0 ft ceiling? 1 in = 2.54cm; 1 L = 10^3 cm^3</w:t>
      </w:r>
    </w:p>
    <w:p>
      <w:pPr>
        <w:pStyle w:val="Compact"/>
        <w:numPr>
          <w:numId w:val="1026"/>
          <w:ilvl w:val="1"/>
        </w:numPr>
      </w:pPr>
      <w:r>
        <w:t xml:space="preserve">3.32</w:t>
      </w:r>
    </w:p>
    <w:p>
      <w:pPr>
        <w:pStyle w:val="Compact"/>
        <w:numPr>
          <w:numId w:val="1026"/>
          <w:ilvl w:val="1"/>
        </w:numPr>
      </w:pPr>
      <w:r>
        <w:t xml:space="preserve">0.138</w:t>
      </w:r>
    </w:p>
    <w:p>
      <w:pPr>
        <w:pStyle w:val="Compact"/>
        <w:numPr>
          <w:numId w:val="1026"/>
          <w:ilvl w:val="1"/>
        </w:numPr>
      </w:pPr>
      <w:r>
        <w:t xml:space="preserve">3.71 * 10^4</w:t>
      </w:r>
    </w:p>
    <w:p>
      <w:pPr>
        <w:pStyle w:val="Compact"/>
        <w:numPr>
          <w:numId w:val="1026"/>
          <w:ilvl w:val="1"/>
        </w:numPr>
      </w:pPr>
      <w:r>
        <w:t xml:space="preserve">0.0795</w:t>
      </w:r>
    </w:p>
    <w:p>
      <w:pPr>
        <w:pStyle w:val="Compact"/>
        <w:numPr>
          <w:numId w:val="1026"/>
          <w:ilvl w:val="1"/>
        </w:numPr>
      </w:pPr>
      <w:r>
        <w:t xml:space="preserve">37.1</w:t>
      </w:r>
    </w:p>
    <w:p>
      <w:pPr>
        <w:pStyle w:val="Compact"/>
        <w:numPr>
          <w:numId w:val="1021"/>
          <w:ilvl w:val="0"/>
        </w:numPr>
      </w:pPr>
      <w:r>
        <w:t xml:space="preserve">Which of the following are examples of extensive properties?</w:t>
      </w:r>
    </w:p>
    <w:p>
      <w:pPr>
        <w:pStyle w:val="Compact"/>
        <w:numPr>
          <w:numId w:val="1027"/>
          <w:ilvl w:val="1"/>
        </w:numPr>
      </w:pPr>
      <w:r>
        <w:t xml:space="preserve">volume</w:t>
      </w:r>
    </w:p>
    <w:p>
      <w:pPr>
        <w:pStyle w:val="Compact"/>
        <w:numPr>
          <w:numId w:val="1027"/>
          <w:ilvl w:val="1"/>
        </w:numPr>
      </w:pPr>
      <w:r>
        <w:t xml:space="preserve">color</w:t>
      </w:r>
    </w:p>
    <w:p>
      <w:pPr>
        <w:pStyle w:val="Compact"/>
        <w:numPr>
          <w:numId w:val="1027"/>
          <w:ilvl w:val="1"/>
        </w:numPr>
      </w:pPr>
      <w:r>
        <w:t xml:space="preserve">density</w:t>
      </w:r>
    </w:p>
    <w:p>
      <w:pPr>
        <w:pStyle w:val="Compact"/>
        <w:numPr>
          <w:numId w:val="1027"/>
          <w:ilvl w:val="1"/>
        </w:numPr>
      </w:pPr>
      <w:r>
        <w:t xml:space="preserve">temperature</w:t>
      </w:r>
    </w:p>
    <w:p>
      <w:pPr>
        <w:pStyle w:val="Compact"/>
        <w:numPr>
          <w:numId w:val="1027"/>
          <w:ilvl w:val="1"/>
        </w:numPr>
      </w:pPr>
      <w:r>
        <w:t xml:space="preserve">solubility</w:t>
      </w:r>
    </w:p>
    <w:p>
      <w:pPr>
        <w:pStyle w:val="Compact"/>
        <w:numPr>
          <w:numId w:val="1021"/>
          <w:ilvl w:val="0"/>
        </w:numPr>
      </w:pPr>
      <w:r>
        <w:t xml:space="preserve">Gallium has an atomic mass of 69.723 amu. The Ga-69 (68.926 amu) is 60.111%. What is the amu of the other isotope?</w:t>
      </w:r>
    </w:p>
    <w:p>
      <w:pPr>
        <w:pStyle w:val="Compact"/>
        <w:numPr>
          <w:numId w:val="1028"/>
          <w:ilvl w:val="1"/>
        </w:numPr>
      </w:pPr>
      <w:r>
        <w:t xml:space="preserve">70.924 amu</w:t>
      </w:r>
    </w:p>
    <w:p>
      <w:pPr>
        <w:pStyle w:val="Compact"/>
        <w:numPr>
          <w:numId w:val="1028"/>
          <w:ilvl w:val="1"/>
        </w:numPr>
      </w:pPr>
      <w:r>
        <w:t xml:space="preserve">70.932 amu</w:t>
      </w:r>
    </w:p>
    <w:p>
      <w:pPr>
        <w:pStyle w:val="Compact"/>
        <w:numPr>
          <w:numId w:val="1028"/>
          <w:ilvl w:val="1"/>
        </w:numPr>
      </w:pPr>
      <w:r>
        <w:t xml:space="preserve">70.928 amu</w:t>
      </w:r>
    </w:p>
    <w:p>
      <w:pPr>
        <w:pStyle w:val="Compact"/>
        <w:numPr>
          <w:numId w:val="1028"/>
          <w:ilvl w:val="1"/>
        </w:numPr>
      </w:pPr>
      <w:r>
        <w:t xml:space="preserve">70.928 amu</w:t>
      </w:r>
    </w:p>
    <w:p>
      <w:pPr>
        <w:pStyle w:val="Compact"/>
      </w:pPr>
      <w:r>
        <w:t xml:space="preserve">Please enable JavaScript to view the</w:t>
      </w:r>
      <w:r>
        <w:t xml:space="preserve"> </w:t>
      </w:r>
      <w:hyperlink r:id="rId32">
        <w:r>
          <w:rPr>
            <w:rStyle w:val="Hyperlink"/>
          </w:rPr>
          <w:t xml:space="preserve">comments powered by Disqus.</w:t>
        </w:r>
      </w:hyperlink>
    </w:p>
    <w:p>
      <w:pPr>
        <w:pStyle w:val="Heading2"/>
      </w:pPr>
      <w:bookmarkStart w:id="33" w:name="ch101-008-ua-fall-2016"/>
      <w:bookmarkEnd w:id="33"/>
      <w:r>
        <w:t xml:space="preserve">CH101-008 UA Fall 2016</w:t>
      </w:r>
    </w:p>
    <w:p>
      <w:pPr>
        <w:pStyle w:val="Compact"/>
        <w:numPr>
          <w:numId w:val="1029"/>
          <w:ilvl w:val="0"/>
        </w:numPr>
      </w:pPr>
      <w:r>
        <w:t xml:space="preserve">CH101-008 UA Fall 2016</w:t>
      </w:r>
    </w:p>
    <w:p>
      <w:pPr>
        <w:pStyle w:val="Compact"/>
        <w:numPr>
          <w:numId w:val="1029"/>
          <w:ilvl w:val="0"/>
        </w:numPr>
      </w:pPr>
      <w:hyperlink r:id="rId34">
        <w:r>
          <w:rPr>
            <w:rStyle w:val="Hyperlink"/>
          </w:rPr>
          <w:t xml:space="preserve">jmbeach1@crimson.ua.edu</w:t>
        </w:r>
      </w:hyperlink>
    </w:p>
    <w:p>
      <w:pPr>
        <w:pStyle w:val="Compact"/>
        <w:numPr>
          <w:numId w:val="1030"/>
          <w:ilvl w:val="0"/>
        </w:numPr>
      </w:pPr>
      <w:r>
        <w:t xml:space="preserve">jmbeach</w:t>
      </w:r>
    </w:p>
    <w:p>
      <w:pPr>
        <w:pStyle w:val="Compact"/>
        <w:numPr>
          <w:numId w:val="1030"/>
          <w:ilvl w:val="0"/>
        </w:numPr>
      </w:pPr>
      <w:r>
        <w:t xml:space="preserve">hey_beach</w:t>
      </w:r>
    </w:p>
    <w:p>
      <w:pPr>
        <w:pStyle w:val="FirstParagraph"/>
      </w:pPr>
      <w:r>
        <w:t xml:space="preserve">Notes and study materials for The University of Alabama's Chemistry 101 course offered Fall 2016.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726184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09141d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28" Target="media/rId28.png" /><Relationship Type="http://schemas.openxmlformats.org/officeDocument/2006/relationships/image" Id="rId26" Target="media/rId26.png" /><Relationship Type="http://schemas.openxmlformats.org/officeDocument/2006/relationships/hyperlink" Id="rId21" Target="/CH101-008/" TargetMode="External" /><Relationship Type="http://schemas.openxmlformats.org/officeDocument/2006/relationships/hyperlink" Id="rId22" Target="/CH101-008/about/" TargetMode="External" /><Relationship Type="http://schemas.openxmlformats.org/officeDocument/2006/relationships/hyperlink" Id="rId32" Target="https://disqus.com/?ref_noscript" TargetMode="External" /><Relationship Type="http://schemas.openxmlformats.org/officeDocument/2006/relationships/hyperlink" Id="rId34" Target="mailto:jmbeach1@crimson.ua.edu" TargetMode="External" /></Relationships>
</file>

<file path=word/_rels/footnotes.xml.rels><?xml version="1.0" encoding="UTF-8"?>
<Relationships xmlns="http://schemas.openxmlformats.org/package/2006/relationships"><Relationship Type="http://schemas.openxmlformats.org/officeDocument/2006/relationships/hyperlink" Id="rId21" Target="/CH101-008/" TargetMode="External" /><Relationship Type="http://schemas.openxmlformats.org/officeDocument/2006/relationships/hyperlink" Id="rId22" Target="/CH101-008/about/" TargetMode="External" /><Relationship Type="http://schemas.openxmlformats.org/officeDocument/2006/relationships/hyperlink" Id="rId32" Target="https://disqus.com/?ref_noscript" TargetMode="External" /><Relationship Type="http://schemas.openxmlformats.org/officeDocument/2006/relationships/hyperlink" Id="rId34" Target="mailto:jmbeach1@crimson.u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1 - Review / Answers</dc:title>
  <dc:creator/>
</cp:coreProperties>
</file>