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9.png" ContentType="image/png"/>
  <Override PartName="/word/media/rId37.png" ContentType="image/png"/>
  <Override PartName="/word/media/rId36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3"/>
      <w:bookmarkEnd w:id="23"/>
      <w:r>
        <w:t xml:space="preserve">Week 13 - Day 3</w:t>
      </w:r>
    </w:p>
    <w:p>
      <w:pPr>
        <w:pStyle w:val="FirstParagraph"/>
      </w:pPr>
      <w:r>
        <w:t xml:space="preserve">Nov 11,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quantifying-heat-energy"/>
      <w:bookmarkEnd w:id="27"/>
      <w:r>
        <w:t xml:space="preserve">Quantifying Heat Energy</w:t>
      </w:r>
    </w:p>
    <w:p>
      <w:pPr>
        <w:pStyle w:val="Compact"/>
        <w:numPr>
          <w:numId w:val="1002"/>
          <w:ilvl w:val="0"/>
        </w:numPr>
      </w:pPr>
      <w:r>
        <w:t xml:space="preserve">Audio 0:03:56.456416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heat capacity</w:t>
      </w:r>
      <w:r>
        <w:t xml:space="preserve"> </w:t>
      </w:r>
      <w:r>
        <w:t xml:space="preserve">of an object is proportional to the following:</w:t>
      </w:r>
    </w:p>
    <w:p>
      <w:pPr>
        <w:pStyle w:val="Compact"/>
        <w:numPr>
          <w:numId w:val="1003"/>
          <w:ilvl w:val="1"/>
        </w:numPr>
      </w:pPr>
      <w:r>
        <w:t xml:space="preserve">Directly proportional to mass</w:t>
      </w:r>
    </w:p>
    <w:p>
      <w:pPr>
        <w:pStyle w:val="Compact"/>
        <w:numPr>
          <w:numId w:val="1003"/>
          <w:ilvl w:val="1"/>
        </w:numPr>
      </w:pPr>
      <w:r>
        <w:t xml:space="preserve">The specific heat of the material</w:t>
      </w:r>
    </w:p>
    <w:p>
      <w:pPr>
        <w:pStyle w:val="Compact"/>
        <w:numPr>
          <w:numId w:val="1002"/>
          <w:ilvl w:val="0"/>
        </w:numPr>
      </w:pPr>
      <w:r>
        <w:t xml:space="preserve">The quantity of heat absorbed by an object can be determined if the following are known:</w:t>
      </w:r>
    </w:p>
    <w:p>
      <w:pPr>
        <w:pStyle w:val="Compact"/>
        <w:numPr>
          <w:numId w:val="1004"/>
          <w:ilvl w:val="1"/>
        </w:numPr>
      </w:pPr>
      <w:r>
        <w:t xml:space="preserve">Mass</w:t>
      </w:r>
    </w:p>
    <w:p>
      <w:pPr>
        <w:pStyle w:val="Compact"/>
        <w:numPr>
          <w:numId w:val="1004"/>
          <w:ilvl w:val="1"/>
        </w:numPr>
      </w:pPr>
      <w:r>
        <w:t xml:space="preserve">Specific heat capacity</w:t>
      </w:r>
    </w:p>
    <w:p>
      <w:pPr>
        <w:pStyle w:val="Compact"/>
        <w:numPr>
          <w:numId w:val="1004"/>
          <w:ilvl w:val="1"/>
        </w:numPr>
      </w:pPr>
      <w:r>
        <w:t xml:space="preserve">Temperature change</w:t>
      </w:r>
    </w:p>
    <w:p>
      <w:pPr>
        <w:pStyle w:val="Heading2"/>
      </w:pPr>
      <w:bookmarkStart w:id="28" w:name="specific-heat-capacity"/>
      <w:bookmarkEnd w:id="28"/>
      <w:r>
        <w:t xml:space="preserve">Specific Heat Capacity</w:t>
      </w:r>
    </w:p>
    <w:p>
      <w:pPr>
        <w:pStyle w:val="Compact"/>
        <w:numPr>
          <w:numId w:val="1005"/>
          <w:ilvl w:val="0"/>
        </w:numPr>
      </w:pPr>
      <w:r>
        <w:t xml:space="preserve">Audio 0:05:10.723769</w:t>
      </w:r>
    </w:p>
    <w:p>
      <w:pPr>
        <w:pStyle w:val="Compact"/>
        <w:numPr>
          <w:numId w:val="1005"/>
          <w:ilvl w:val="0"/>
        </w:numPr>
      </w:pPr>
      <w:r>
        <w:t xml:space="preserve">Measure of a substance’s intrinsic ability to absorb heat.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specific heat capacity</w:t>
      </w:r>
      <w:r>
        <w:t xml:space="preserve"> </w:t>
      </w:r>
      <w:r>
        <w:t xml:space="preserve">is the amount of heat energy required to raise the temperature of one gram of a substance 1 °C.</w:t>
      </w:r>
    </w:p>
    <w:p>
      <w:pPr>
        <w:pStyle w:val="Compact"/>
        <w:numPr>
          <w:numId w:val="1006"/>
          <w:ilvl w:val="1"/>
        </w:numPr>
      </w:pPr>
      <w:r>
        <w:t xml:space="preserve">Cs</w:t>
      </w:r>
    </w:p>
    <w:p>
      <w:pPr>
        <w:pStyle w:val="Compact"/>
        <w:numPr>
          <w:numId w:val="1006"/>
          <w:ilvl w:val="1"/>
        </w:numPr>
      </w:pPr>
      <w:r>
        <w:t xml:space="preserve">Units J/(g · °C)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molar heat capacity</w:t>
      </w:r>
      <w:r>
        <w:t xml:space="preserve"> </w:t>
      </w:r>
      <w:r>
        <w:t xml:space="preserve">is the amount of heat energy required to raise the temperature of one mole of a substance 1 °C.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2743200" cy="584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1-week-13-day-3-5ea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ractice-problem"/>
      <w:bookmarkEnd w:id="30"/>
      <w:r>
        <w:t xml:space="preserve">Practice Problem:</w:t>
      </w:r>
    </w:p>
    <w:p>
      <w:pPr>
        <w:pStyle w:val="Heading3"/>
      </w:pPr>
      <w:bookmarkStart w:id="31" w:name="temperature-changes-and-heat-capacity"/>
      <w:bookmarkEnd w:id="31"/>
      <w:r>
        <w:t xml:space="preserve">Temperature Changes and Heat Capacity</w:t>
      </w:r>
    </w:p>
    <w:p>
      <w:pPr>
        <w:pStyle w:val="Compact"/>
        <w:numPr>
          <w:numId w:val="1007"/>
          <w:ilvl w:val="0"/>
        </w:numPr>
      </w:pPr>
      <w:r>
        <w:t xml:space="preserve">Audio 0:09:58.630420</w:t>
      </w:r>
    </w:p>
    <w:p>
      <w:pPr>
        <w:pStyle w:val="Compact"/>
        <w:numPr>
          <w:numId w:val="1007"/>
          <w:ilvl w:val="0"/>
        </w:numPr>
      </w:pPr>
      <w:r>
        <w:t xml:space="preserve">You find a pre-1982 penny in the snow. How much heat is absorbed as it warms from -8.0 °C to body temperature, 37.0 °C? Assume the penny is pure copper and has a mass of 3.10 g</w:t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08"/>
          <w:ilvl w:val="0"/>
        </w:numPr>
      </w:pPr>
      <w:r>
        <w:t xml:space="preserve">Audio 0:12:20.872114</w:t>
      </w:r>
    </w:p>
    <w:p>
      <w:pPr>
        <w:pStyle w:val="Compact"/>
        <w:numPr>
          <w:numId w:val="1008"/>
          <w:ilvl w:val="0"/>
        </w:numPr>
      </w:pPr>
      <w:r>
        <w:t xml:space="preserve">A sample of copper absorbs 43.6 kJ of heat, resulting in a temperature rise of 75.0°C, determine the mass (in kg) of the copper sample if the specific heat capacity of copper is 0.385 J/g°C</w:t>
      </w:r>
    </w:p>
    <w:p>
      <w:pPr>
        <w:pStyle w:val="Compact"/>
        <w:numPr>
          <w:numId w:val="1009"/>
          <w:ilvl w:val="1"/>
        </w:numPr>
      </w:pPr>
      <w:r>
        <w:t xml:space="preserve">A) 1.51</w:t>
      </w:r>
    </w:p>
    <w:p>
      <w:pPr>
        <w:pStyle w:val="Compact"/>
        <w:numPr>
          <w:numId w:val="1009"/>
          <w:ilvl w:val="1"/>
        </w:numPr>
      </w:pPr>
      <w:r>
        <w:t xml:space="preserve">B) 6.62</w:t>
      </w:r>
    </w:p>
    <w:p>
      <w:pPr>
        <w:pStyle w:val="Compact"/>
        <w:numPr>
          <w:numId w:val="1009"/>
          <w:ilvl w:val="1"/>
        </w:numPr>
      </w:pPr>
      <w:r>
        <w:t xml:space="preserve">C) 1.26</w:t>
      </w:r>
    </w:p>
    <w:p>
      <w:pPr>
        <w:pStyle w:val="Compact"/>
        <w:numPr>
          <w:numId w:val="1009"/>
          <w:ilvl w:val="1"/>
        </w:numPr>
      </w:pPr>
      <w:r>
        <w:t xml:space="preserve">D) 7.94</w:t>
      </w:r>
    </w:p>
    <w:p>
      <w:pPr>
        <w:pStyle w:val="Compact"/>
        <w:numPr>
          <w:numId w:val="1009"/>
          <w:ilvl w:val="1"/>
        </w:numPr>
      </w:pPr>
      <w:r>
        <w:t xml:space="preserve">E) 3.64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33" w:name="heat-transfer-and-final-temperature"/>
      <w:bookmarkEnd w:id="33"/>
      <w:r>
        <w:t xml:space="preserve">Heat Transfer and Final Temperature</w:t>
      </w:r>
    </w:p>
    <w:p>
      <w:pPr>
        <w:pStyle w:val="Compact"/>
        <w:numPr>
          <w:numId w:val="1011"/>
          <w:ilvl w:val="0"/>
        </w:numPr>
      </w:pPr>
      <w:r>
        <w:t xml:space="preserve">Audio 0:17:13.460079</w:t>
      </w:r>
    </w:p>
    <w:p>
      <w:pPr>
        <w:pStyle w:val="Compact"/>
        <w:numPr>
          <w:numId w:val="1011"/>
          <w:ilvl w:val="0"/>
        </w:numPr>
      </w:pPr>
      <w:r>
        <w:t xml:space="preserve">When two objects at different temperatures are placed in contact, heat flows from the material at the higher temperature to the material at the lower temperature.</w:t>
      </w:r>
    </w:p>
    <w:p>
      <w:pPr>
        <w:pStyle w:val="Compact"/>
        <w:numPr>
          <w:numId w:val="1011"/>
          <w:ilvl w:val="0"/>
        </w:numPr>
      </w:pPr>
      <w:r>
        <w:t xml:space="preserve">Heat flows until both materials reach the same final temperature.</w:t>
      </w:r>
    </w:p>
    <w:p>
      <w:pPr>
        <w:pStyle w:val="Compact"/>
        <w:numPr>
          <w:numId w:val="1011"/>
          <w:ilvl w:val="0"/>
        </w:numPr>
      </w:pPr>
      <w:r>
        <w:t xml:space="preserve">The amount of heat energy lost by the hot material equals the amount of heat gained by the cold material.</w:t>
      </w:r>
    </w:p>
    <w:p>
      <w:pPr>
        <w:pStyle w:val="Compact"/>
        <w:numPr>
          <w:numId w:val="1011"/>
          <w:ilvl w:val="0"/>
        </w:numPr>
      </w:pPr>
      <w:r>
        <w:t xml:space="preserve">If one is defined as our system, the other as surroundings then:</w:t>
      </w:r>
    </w:p>
    <w:p>
      <w:pPr>
        <w:pStyle w:val="Compact"/>
        <w:numPr>
          <w:numId w:val="1012"/>
          <w:ilvl w:val="1"/>
        </w:numPr>
      </w:pPr>
      <w:r>
        <w:t xml:space="preserve">qsystem=-qsurroundings</w:t>
      </w:r>
    </w:p>
    <w:p>
      <w:pPr>
        <w:pStyle w:val="Compact"/>
        <w:numPr>
          <w:numId w:val="1012"/>
          <w:ilvl w:val="1"/>
        </w:numPr>
      </w:pPr>
      <w:r>
        <w:t xml:space="preserve">qsys = -qsurr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5146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1-week-13-day-3-2af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hermal-energy-transfer"/>
      <w:bookmarkEnd w:id="35"/>
      <w:r>
        <w:t xml:space="preserve">Thermal Energy Transfer</w:t>
      </w:r>
    </w:p>
    <w:p>
      <w:pPr>
        <w:pStyle w:val="Compact"/>
        <w:numPr>
          <w:numId w:val="1013"/>
          <w:ilvl w:val="0"/>
        </w:numPr>
      </w:pPr>
      <w:r>
        <w:t xml:space="preserve">Audio 0:19:06.599992</w:t>
      </w:r>
    </w:p>
    <w:p>
      <w:pPr>
        <w:pStyle w:val="Compact"/>
        <w:numPr>
          <w:numId w:val="1013"/>
          <w:ilvl w:val="0"/>
        </w:numPr>
      </w:pPr>
      <w:r>
        <w:t xml:space="preserve">A block of metal at 55 °C is added to water at 25 °C.</w:t>
      </w:r>
    </w:p>
    <w:p>
      <w:pPr>
        <w:pStyle w:val="Compact"/>
        <w:numPr>
          <w:numId w:val="1013"/>
          <w:ilvl w:val="0"/>
        </w:numPr>
      </w:pPr>
      <w:r>
        <w:t xml:space="preserve">Thermal energy transfers heat from the metal to the water.</w:t>
      </w:r>
    </w:p>
    <w:p>
      <w:pPr>
        <w:pStyle w:val="Compact"/>
        <w:numPr>
          <w:numId w:val="1013"/>
          <w:ilvl w:val="0"/>
        </w:numPr>
      </w:pPr>
      <w:r>
        <w:t xml:space="preserve">The exact final temperature depends on the following:</w:t>
      </w:r>
    </w:p>
    <w:p>
      <w:pPr>
        <w:pStyle w:val="Compact"/>
        <w:numPr>
          <w:numId w:val="1014"/>
          <w:ilvl w:val="1"/>
        </w:numPr>
      </w:pPr>
      <w:r>
        <w:t xml:space="preserve">The mass of the metal</w:t>
      </w:r>
    </w:p>
    <w:p>
      <w:pPr>
        <w:pStyle w:val="Compact"/>
        <w:numPr>
          <w:numId w:val="1014"/>
          <w:ilvl w:val="1"/>
        </w:numPr>
      </w:pPr>
      <w:r>
        <w:t xml:space="preserve">The mass of water</w:t>
      </w:r>
    </w:p>
    <w:p>
      <w:pPr>
        <w:pStyle w:val="Compact"/>
        <w:numPr>
          <w:numId w:val="1014"/>
          <w:ilvl w:val="1"/>
        </w:numPr>
      </w:pPr>
      <w:r>
        <w:t xml:space="preserve">Specific heat capacities of the metal and of water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15362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1-week-13-day-3-be1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24892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1-week-13-day-3-9c5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actice-problem-thermal-energy-transfer"/>
      <w:bookmarkEnd w:id="38"/>
      <w:r>
        <w:t xml:space="preserve">Practice Problem: Thermal Energy Transfer</w:t>
      </w:r>
    </w:p>
    <w:p>
      <w:pPr>
        <w:pStyle w:val="Compact"/>
        <w:numPr>
          <w:numId w:val="1015"/>
          <w:ilvl w:val="0"/>
        </w:numPr>
      </w:pPr>
      <w:r>
        <w:t xml:space="preserve">Audio 0:19:36.161583</w:t>
      </w:r>
    </w:p>
    <w:p>
      <w:pPr>
        <w:pStyle w:val="Compact"/>
        <w:numPr>
          <w:numId w:val="1015"/>
          <w:ilvl w:val="0"/>
        </w:numPr>
      </w:pPr>
      <w:r>
        <w:t xml:space="preserve">A 32.5 g cube of aluminum initially at 45.8 oC is submerged into 105.3 g of water at 15.4 oC. What is the final temperature? (Assume there is no heat lost)</w:t>
      </w:r>
    </w:p>
    <w:p>
      <w:pPr>
        <w:pStyle w:val="Heading2"/>
      </w:pPr>
      <w:bookmarkStart w:id="39" w:name="clicker-2"/>
      <w:bookmarkEnd w:id="39"/>
      <w:r>
        <w:t xml:space="preserve">Clicker 2</w:t>
      </w:r>
    </w:p>
    <w:p>
      <w:pPr>
        <w:pStyle w:val="Compact"/>
        <w:numPr>
          <w:numId w:val="1016"/>
          <w:ilvl w:val="0"/>
        </w:numPr>
      </w:pPr>
      <w:r>
        <w:t xml:space="preserve">Audio 0:26:13.227245</w:t>
      </w:r>
    </w:p>
    <w:p>
      <w:pPr>
        <w:pStyle w:val="Compact"/>
        <w:numPr>
          <w:numId w:val="1016"/>
          <w:ilvl w:val="0"/>
        </w:numPr>
      </w:pPr>
      <w:r>
        <w:t xml:space="preserve">A 43.9-g piece of copper (CCu= 0.385 J/g°C) at 135.0°C is plunged into 254 g of water at 39.0°C. Assuming that no heat is lost to the surroundings, what will the final temperature of the system be?</w:t>
      </w:r>
    </w:p>
    <w:p>
      <w:pPr>
        <w:pStyle w:val="Compact"/>
        <w:numPr>
          <w:numId w:val="1017"/>
          <w:ilvl w:val="1"/>
        </w:numPr>
      </w:pPr>
      <w:r>
        <w:t xml:space="preserve">A) 100.0°C</w:t>
      </w:r>
    </w:p>
    <w:p>
      <w:pPr>
        <w:pStyle w:val="Compact"/>
        <w:numPr>
          <w:numId w:val="1017"/>
          <w:ilvl w:val="1"/>
        </w:numPr>
      </w:pPr>
      <w:r>
        <w:t xml:space="preserve">B) 40.5°C</w:t>
      </w:r>
    </w:p>
    <w:p>
      <w:pPr>
        <w:pStyle w:val="Compact"/>
        <w:numPr>
          <w:numId w:val="1017"/>
          <w:ilvl w:val="1"/>
        </w:numPr>
      </w:pPr>
      <w:r>
        <w:t xml:space="preserve">C) 62.5°C</w:t>
      </w:r>
    </w:p>
    <w:p>
      <w:pPr>
        <w:pStyle w:val="Compact"/>
        <w:numPr>
          <w:numId w:val="1017"/>
          <w:ilvl w:val="1"/>
        </w:numPr>
      </w:pPr>
      <w:r>
        <w:t xml:space="preserve">D) 87.0°C</w:t>
      </w:r>
    </w:p>
    <w:p>
      <w:pPr>
        <w:pStyle w:val="Compact"/>
        <w:numPr>
          <w:numId w:val="1017"/>
          <w:ilvl w:val="1"/>
        </w:numPr>
      </w:pPr>
      <w:r>
        <w:t xml:space="preserve">E) 53.1°C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40" w:name="pressurevolume-work"/>
      <w:bookmarkEnd w:id="40"/>
      <w:r>
        <w:t xml:space="preserve">Pressure–Volume Work</w:t>
      </w:r>
    </w:p>
    <w:p>
      <w:pPr>
        <w:pStyle w:val="Compact"/>
        <w:numPr>
          <w:numId w:val="1018"/>
          <w:ilvl w:val="0"/>
        </w:numPr>
      </w:pPr>
      <w:r>
        <w:t xml:space="preserve">Audio 0:33:15.662283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PV work</w:t>
      </w:r>
      <w:r>
        <w:t xml:space="preserve"> </w:t>
      </w:r>
      <w:r>
        <w:t xml:space="preserve">is work caused by a volume change against an external pressure.</w:t>
      </w:r>
    </w:p>
    <w:p>
      <w:pPr>
        <w:pStyle w:val="Compact"/>
        <w:numPr>
          <w:numId w:val="1018"/>
          <w:ilvl w:val="0"/>
        </w:numPr>
      </w:pPr>
      <w:r>
        <w:t xml:space="preserve">When gases expand, ΔV is positive, but the system is doing work on the surroundings, so wgas is negative.</w:t>
      </w:r>
    </w:p>
    <w:p>
      <w:pPr>
        <w:pStyle w:val="Compact"/>
        <w:numPr>
          <w:numId w:val="1018"/>
          <w:ilvl w:val="0"/>
        </w:numPr>
      </w:pPr>
      <w:r>
        <w:t xml:space="preserve">As long as the external pressure is kept constant, w = –PΔV.</w:t>
      </w:r>
    </w:p>
    <w:p>
      <w:pPr>
        <w:pStyle w:val="Compact"/>
        <w:numPr>
          <w:numId w:val="1019"/>
          <w:ilvl w:val="1"/>
        </w:numPr>
      </w:pPr>
      <w:r>
        <w:t xml:space="preserve">Workgas = External Pressure × Change in Volumegas</w:t>
      </w:r>
    </w:p>
    <w:p>
      <w:pPr>
        <w:pStyle w:val="Compact"/>
        <w:numPr>
          <w:numId w:val="1018"/>
          <w:ilvl w:val="0"/>
        </w:numPr>
      </w:pPr>
      <w:r>
        <w:t xml:space="preserve">To convert the units to joules, use 101.3 J = 1 atm · L.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3479800" cy="203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1-week-13-day-3-d5c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ractice-problem-pressurevolume-work"/>
      <w:bookmarkEnd w:id="42"/>
      <w:r>
        <w:t xml:space="preserve">Practice Problem: Pressure–Volume Work</w:t>
      </w:r>
    </w:p>
    <w:p>
      <w:pPr>
        <w:pStyle w:val="Compact"/>
        <w:numPr>
          <w:numId w:val="1021"/>
          <w:ilvl w:val="0"/>
        </w:numPr>
      </w:pPr>
      <w:r>
        <w:t xml:space="preserve">Audio 0:36:20.018920</w:t>
      </w:r>
    </w:p>
    <w:p>
      <w:pPr>
        <w:numPr>
          <w:numId w:val="1021"/>
          <w:ilvl w:val="0"/>
        </w:numPr>
      </w:pPr>
      <w:r>
        <w:t xml:space="preserve">To inflate a balloon you must do pressure-volume work on the surroundings. If you inflate a balloon from a volume of 0.100 L to 1.85L, against atmospheric pressure (1.00 atm), how much work is done (in Joules)</w:t>
      </w:r>
    </w:p>
    <w:p>
      <w:pPr>
        <w:pStyle w:val="Heading2"/>
      </w:pPr>
      <w:bookmarkStart w:id="43" w:name="clicker-3"/>
      <w:bookmarkEnd w:id="43"/>
      <w:r>
        <w:t xml:space="preserve">Clicker 3</w:t>
      </w:r>
    </w:p>
    <w:p>
      <w:pPr>
        <w:pStyle w:val="Compact"/>
        <w:numPr>
          <w:numId w:val="1022"/>
          <w:ilvl w:val="0"/>
        </w:numPr>
      </w:pPr>
      <w:r>
        <w:t xml:space="preserve">Audio 0:38:59.416030</w:t>
      </w:r>
    </w:p>
    <w:p>
      <w:pPr>
        <w:pStyle w:val="Compact"/>
        <w:numPr>
          <w:numId w:val="1022"/>
          <w:ilvl w:val="0"/>
        </w:numPr>
      </w:pPr>
      <w:r>
        <w:t xml:space="preserve">Calculate the change in internal energy (delta E) for a system that is giving off 25.0kJ of heat and is changing from 12.00 L to 6.00 L in volume at 1.50 atm pressure (remember that 101.3 J = 1 L*atm)</w:t>
      </w:r>
      <w:r>
        <w:t xml:space="preserve"> </w:t>
      </w:r>
      <w:r>
        <w:t xml:space="preserve">25.9 kJ</w:t>
      </w:r>
    </w:p>
    <w:p>
      <w:pPr>
        <w:pStyle w:val="FirstParagraph"/>
      </w:pPr>
      <w:r>
        <w:t xml:space="preserve">D</w:t>
      </w:r>
    </w:p>
    <w:p>
      <w:pPr>
        <w:pStyle w:val="Heading1"/>
      </w:pPr>
      <w:bookmarkStart w:id="44" w:name="vocab"/>
      <w:bookmarkEnd w:id="44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 capacity</w:t>
            </w:r>
          </w:p>
        </w:tc>
        <w:tc>
          <w:p>
            <w:pPr>
              <w:pStyle w:val="Compact"/>
              <w:jc w:val="left"/>
            </w:pPr>
            <w:r>
              <w:t xml:space="preserve">directly proportional to 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 heat capacity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heat energy required to raise the temperature of one gram of a substance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 heat capacity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heat energy required to raise the temperature of one mole of a substance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 volume work</w:t>
            </w:r>
          </w:p>
        </w:tc>
        <w:tc>
          <w:p>
            <w:pPr>
              <w:pStyle w:val="Compact"/>
              <w:jc w:val="left"/>
            </w:pPr>
            <w:r>
              <w:t xml:space="preserve">work caused by a volume change against an external pressure (w = –PΔV)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5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6" w:name="ch101-008-ua-fall-2016"/>
      <w:bookmarkEnd w:id="46"/>
      <w:r>
        <w:t xml:space="preserve">CH101-008 UA Fall 2016</w:t>
      </w:r>
    </w:p>
    <w:p>
      <w:pPr>
        <w:pStyle w:val="Compact"/>
        <w:numPr>
          <w:numId w:val="1024"/>
          <w:ilvl w:val="0"/>
        </w:numPr>
      </w:pPr>
      <w:r>
        <w:t xml:space="preserve">CH101-008 UA Fall 2016</w:t>
      </w:r>
    </w:p>
    <w:p>
      <w:pPr>
        <w:pStyle w:val="Compact"/>
        <w:numPr>
          <w:numId w:val="1024"/>
          <w:ilvl w:val="0"/>
        </w:numPr>
      </w:pPr>
      <w:hyperlink r:id="rId4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5"/>
          <w:ilvl w:val="0"/>
        </w:numPr>
      </w:pPr>
      <w:r>
        <w:t xml:space="preserve">jmbeach</w:t>
      </w:r>
    </w:p>
    <w:p>
      <w:pPr>
        <w:pStyle w:val="Compact"/>
        <w:numPr>
          <w:numId w:val="102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99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94f9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3.docx" TargetMode="External" /><Relationship Type="http://schemas.openxmlformats.org/officeDocument/2006/relationships/hyperlink" Id="rId45" Target="https://disqus.com/?ref_noscript" TargetMode="External" /><Relationship Type="http://schemas.openxmlformats.org/officeDocument/2006/relationships/hyperlink" Id="rId24" Target="https://quizlet.com/_2r2zzj" TargetMode="External" /><Relationship Type="http://schemas.openxmlformats.org/officeDocument/2006/relationships/hyperlink" Id="rId4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3.docx" TargetMode="External" /><Relationship Type="http://schemas.openxmlformats.org/officeDocument/2006/relationships/hyperlink" Id="rId45" Target="https://disqus.com/?ref_noscript" TargetMode="External" /><Relationship Type="http://schemas.openxmlformats.org/officeDocument/2006/relationships/hyperlink" Id="rId24" Target="https://quizlet.com/_2r2zzj" TargetMode="External" /><Relationship Type="http://schemas.openxmlformats.org/officeDocument/2006/relationships/hyperlink" Id="rId4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3</dc:title>
  <dc:creator/>
</cp:coreProperties>
</file>