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3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(Last</w:t>
      </w:r>
      <w:r>
        <w:t xml:space="preserve"> </w:t>
      </w:r>
      <w:r>
        <w:t xml:space="preserve">before</w:t>
      </w:r>
      <w:r>
        <w:t xml:space="preserve"> </w:t>
      </w:r>
      <w:r>
        <w:t xml:space="preserve">test</w:t>
      </w:r>
      <w:r>
        <w:t xml:space="preserve"> </w:t>
      </w:r>
      <w:r>
        <w:t xml:space="preserve">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8---day-2-last-before-test-2"/>
      <w:bookmarkEnd w:id="23"/>
      <w:r>
        <w:t xml:space="preserve">Week 8 - Day 2 (Last before test 2)</w:t>
      </w:r>
    </w:p>
    <w:p>
      <w:pPr>
        <w:pStyle w:val="FirstParagraph"/>
      </w:pPr>
      <w:r>
        <w:t xml:space="preserve">Oct 5,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1"/>
      </w:pPr>
      <w:bookmarkStart w:id="26" w:name="announcements"/>
      <w:bookmarkEnd w:id="26"/>
      <w:r>
        <w:t xml:space="preserve">Announcements</w:t>
      </w:r>
    </w:p>
    <w:p>
      <w:pPr>
        <w:pStyle w:val="Compact"/>
        <w:numPr>
          <w:numId w:val="1002"/>
          <w:ilvl w:val="0"/>
        </w:numPr>
      </w:pPr>
      <w:r>
        <w:t xml:space="preserve">Audio 0:00:32.424965</w:t>
      </w:r>
    </w:p>
    <w:p>
      <w:pPr>
        <w:pStyle w:val="Compact"/>
        <w:numPr>
          <w:numId w:val="1002"/>
          <w:ilvl w:val="0"/>
        </w:numPr>
      </w:pPr>
      <w:r>
        <w:t xml:space="preserve">Test tonight</w:t>
      </w:r>
    </w:p>
    <w:p>
      <w:pPr>
        <w:pStyle w:val="Compact"/>
        <w:numPr>
          <w:numId w:val="1003"/>
          <w:ilvl w:val="1"/>
        </w:numPr>
      </w:pPr>
      <w:r>
        <w:t xml:space="preserve">Bring pencil, photo id, calculator</w:t>
      </w:r>
    </w:p>
    <w:p>
      <w:pPr>
        <w:pStyle w:val="Compact"/>
        <w:numPr>
          <w:numId w:val="1003"/>
          <w:ilvl w:val="1"/>
        </w:numPr>
      </w:pPr>
      <w:r>
        <w:t xml:space="preserve">You can start as late as 7 and you can’t leave until 7</w:t>
      </w:r>
    </w:p>
    <w:p>
      <w:pPr>
        <w:pStyle w:val="Compact"/>
        <w:numPr>
          <w:numId w:val="1003"/>
          <w:ilvl w:val="1"/>
        </w:numPr>
      </w:pPr>
      <w:r>
        <w:t xml:space="preserve">Material from end of chapter 3 to end of chapter 6</w:t>
      </w:r>
    </w:p>
    <w:p>
      <w:pPr>
        <w:pStyle w:val="Compact"/>
        <w:numPr>
          <w:numId w:val="1003"/>
          <w:ilvl w:val="1"/>
        </w:numPr>
      </w:pPr>
      <w:r>
        <w:t xml:space="preserve">Coulomb’s Law is physics</w:t>
      </w:r>
    </w:p>
    <w:p>
      <w:pPr>
        <w:pStyle w:val="Compact"/>
        <w:numPr>
          <w:numId w:val="1004"/>
          <w:ilvl w:val="2"/>
        </w:numPr>
      </w:pPr>
      <w:r>
        <w:t xml:space="preserve">Only expects you to understand the directions / relative magnitudes of charges (no calculations)</w:t>
      </w:r>
    </w:p>
    <w:p>
      <w:pPr>
        <w:pStyle w:val="Heading1"/>
      </w:pPr>
      <w:bookmarkStart w:id="27" w:name="clicker-1"/>
      <w:bookmarkEnd w:id="27"/>
      <w:r>
        <w:t xml:space="preserve">Clicker 1</w:t>
      </w:r>
    </w:p>
    <w:p>
      <w:pPr>
        <w:pStyle w:val="Compact"/>
        <w:numPr>
          <w:numId w:val="1005"/>
          <w:ilvl w:val="0"/>
        </w:numPr>
      </w:pPr>
      <w:r>
        <w:t xml:space="preserve">Audio 0:05:31.262428</w:t>
      </w:r>
    </w:p>
    <w:p>
      <w:pPr>
        <w:pStyle w:val="Compact"/>
        <w:numPr>
          <w:numId w:val="1005"/>
          <w:ilvl w:val="0"/>
        </w:numPr>
      </w:pPr>
      <w:r>
        <w:t xml:space="preserve">According to VSEPR theory, which one of the following molecules should have a molecular geometry that is trigonal bipyramidal?</w:t>
      </w:r>
    </w:p>
    <w:p>
      <w:pPr>
        <w:pStyle w:val="Compact"/>
        <w:numPr>
          <w:numId w:val="1006"/>
          <w:ilvl w:val="1"/>
        </w:numPr>
      </w:pPr>
      <w:r>
        <w:t xml:space="preserve">SF4</w:t>
      </w:r>
    </w:p>
    <w:p>
      <w:pPr>
        <w:pStyle w:val="Compact"/>
        <w:numPr>
          <w:numId w:val="1006"/>
          <w:ilvl w:val="1"/>
        </w:numPr>
      </w:pPr>
      <w:r>
        <w:t xml:space="preserve">XeF4</w:t>
      </w:r>
    </w:p>
    <w:p>
      <w:pPr>
        <w:pStyle w:val="Compact"/>
        <w:numPr>
          <w:numId w:val="1006"/>
          <w:ilvl w:val="1"/>
        </w:numPr>
      </w:pPr>
      <w:r>
        <w:t xml:space="preserve">NF3</w:t>
      </w:r>
    </w:p>
    <w:p>
      <w:pPr>
        <w:pStyle w:val="Compact"/>
        <w:numPr>
          <w:numId w:val="1006"/>
          <w:ilvl w:val="1"/>
        </w:numPr>
      </w:pPr>
      <w:r>
        <w:t xml:space="preserve">SF6</w:t>
      </w:r>
    </w:p>
    <w:p>
      <w:pPr>
        <w:pStyle w:val="Compact"/>
        <w:numPr>
          <w:numId w:val="1006"/>
          <w:ilvl w:val="1"/>
        </w:numPr>
      </w:pPr>
      <w:r>
        <w:t xml:space="preserve">PF5</w:t>
      </w:r>
    </w:p>
    <w:p>
      <w:pPr>
        <w:pStyle w:val="Compact"/>
        <w:numPr>
          <w:numId w:val="1005"/>
          <w:ilvl w:val="0"/>
        </w:numPr>
      </w:pPr>
      <w:r>
        <w:t xml:space="preserve">The answer is PF5 because it is the only answer with five atoms attached to the central atom</w:t>
      </w:r>
    </w:p>
    <w:p>
      <w:pPr>
        <w:pStyle w:val="Heading2"/>
      </w:pPr>
      <w:bookmarkStart w:id="28" w:name="representing-three-dimensional-shapes-on-paper"/>
      <w:bookmarkEnd w:id="28"/>
      <w:r>
        <w:t xml:space="preserve">Representing Three-Dimensional Shapes on Paper</w:t>
      </w:r>
    </w:p>
    <w:p>
      <w:pPr>
        <w:pStyle w:val="Compact"/>
        <w:numPr>
          <w:numId w:val="1007"/>
          <w:ilvl w:val="0"/>
        </w:numPr>
      </w:pPr>
      <w:r>
        <w:t xml:space="preserve">Audio 0:07:41.096639</w:t>
      </w:r>
    </w:p>
    <w:p>
      <w:pPr>
        <w:pStyle w:val="Compact"/>
        <w:numPr>
          <w:numId w:val="1007"/>
          <w:ilvl w:val="0"/>
        </w:numPr>
      </w:pPr>
      <w:r>
        <w:t xml:space="preserve">Drawing molecules to show their dimensionality on paper (2-D) is difficult.</w:t>
      </w:r>
    </w:p>
    <w:p>
      <w:pPr>
        <w:pStyle w:val="Compact"/>
        <w:numPr>
          <w:numId w:val="1007"/>
          <w:ilvl w:val="0"/>
        </w:numPr>
      </w:pPr>
      <w:r>
        <w:t xml:space="preserve">How to draw a 3-D representation of molecule on paper:</w:t>
      </w:r>
    </w:p>
    <w:p>
      <w:pPr>
        <w:pStyle w:val="Compact"/>
        <w:numPr>
          <w:numId w:val="1008"/>
          <w:ilvl w:val="1"/>
        </w:numPr>
      </w:pPr>
      <w:r>
        <w:t xml:space="preserve">By convention, the central atom is put in the plane of the paper.</w:t>
      </w:r>
    </w:p>
    <w:p>
      <w:pPr>
        <w:pStyle w:val="Compact"/>
        <w:numPr>
          <w:numId w:val="1008"/>
          <w:ilvl w:val="1"/>
        </w:numPr>
      </w:pPr>
      <w:r>
        <w:t xml:space="preserve">Put as many other atoms as possible in the same plane and indicate with a</w:t>
      </w:r>
      <w:r>
        <w:t xml:space="preserve"> </w:t>
      </w:r>
      <w:r>
        <w:rPr>
          <w:i/>
        </w:rPr>
        <w:t xml:space="preserve">straight line</w:t>
      </w:r>
      <w:r>
        <w:t xml:space="preserve">.</w:t>
      </w:r>
    </w:p>
    <w:p>
      <w:pPr>
        <w:pStyle w:val="Compact"/>
        <w:numPr>
          <w:numId w:val="1008"/>
          <w:ilvl w:val="1"/>
        </w:numPr>
      </w:pPr>
      <w:r>
        <w:t xml:space="preserve">For atoms in front of the plane, use a</w:t>
      </w:r>
      <w:r>
        <w:t xml:space="preserve"> </w:t>
      </w:r>
      <w:r>
        <w:rPr>
          <w:i/>
        </w:rPr>
        <w:t xml:space="preserve">solid wedge</w:t>
      </w:r>
      <w:r>
        <w:t xml:space="preserve">.</w:t>
      </w:r>
    </w:p>
    <w:p>
      <w:pPr>
        <w:pStyle w:val="Compact"/>
        <w:numPr>
          <w:numId w:val="1008"/>
          <w:ilvl w:val="1"/>
        </w:numPr>
      </w:pPr>
      <w:r>
        <w:t xml:space="preserve">For atoms behind the plane, use a</w:t>
      </w:r>
      <w:r>
        <w:t xml:space="preserve"> </w:t>
      </w:r>
      <w:r>
        <w:rPr>
          <w:i/>
        </w:rPr>
        <w:t xml:space="preserve">hashed wedge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91814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05-week-8-day-2-last-before-test-2-b229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8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illustrations-of-molecular-geometries-of-molecules-using-3-d-notations"/>
      <w:bookmarkEnd w:id="30"/>
      <w:r>
        <w:t xml:space="preserve">Illustrations of Molecular Geometries of Molecules Using 3-D Notations</w:t>
      </w:r>
    </w:p>
    <w:p>
      <w:pPr>
        <w:pStyle w:val="Compact"/>
        <w:numPr>
          <w:numId w:val="1009"/>
          <w:ilvl w:val="0"/>
        </w:numPr>
      </w:pPr>
      <w:r>
        <w:t xml:space="preserve">Audio 0:10:13.039414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316160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05-week-8-day-2-last-before-test-2-c2c7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1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multiple-central-atoms-and-their-geometries"/>
      <w:bookmarkEnd w:id="32"/>
      <w:r>
        <w:t xml:space="preserve">Multiple Central Atoms and Their Geometries</w:t>
      </w:r>
    </w:p>
    <w:p>
      <w:pPr>
        <w:pStyle w:val="Compact"/>
        <w:numPr>
          <w:numId w:val="1010"/>
          <w:ilvl w:val="0"/>
        </w:numPr>
      </w:pPr>
      <w:r>
        <w:t xml:space="preserve">Audio 0:11:15.077734</w:t>
      </w:r>
    </w:p>
    <w:p>
      <w:pPr>
        <w:pStyle w:val="Compact"/>
        <w:numPr>
          <w:numId w:val="1010"/>
          <w:ilvl w:val="0"/>
        </w:numPr>
      </w:pPr>
      <w:r>
        <w:t xml:space="preserve">Many molecules have larger structures with many interior atoms.</w:t>
      </w:r>
    </w:p>
    <w:p>
      <w:pPr>
        <w:pStyle w:val="Compact"/>
        <w:numPr>
          <w:numId w:val="1011"/>
          <w:ilvl w:val="1"/>
        </w:numPr>
      </w:pPr>
      <w:r>
        <w:t xml:space="preserve">Looking at “multiple center atoms”</w:t>
      </w:r>
    </w:p>
    <w:p>
      <w:pPr>
        <w:pStyle w:val="Compact"/>
        <w:numPr>
          <w:numId w:val="1011"/>
          <w:ilvl w:val="1"/>
        </w:numPr>
      </w:pPr>
      <w:r>
        <w:t xml:space="preserve">Think of them as having multiple central atoms.</w:t>
      </w:r>
    </w:p>
    <w:p>
      <w:pPr>
        <w:pStyle w:val="Compact"/>
        <w:numPr>
          <w:numId w:val="1010"/>
          <w:ilvl w:val="0"/>
        </w:numPr>
      </w:pPr>
      <w:r>
        <w:t xml:space="preserve">For multiple center molecules:</w:t>
      </w:r>
    </w:p>
    <w:p>
      <w:pPr>
        <w:pStyle w:val="Compact"/>
        <w:numPr>
          <w:numId w:val="1012"/>
          <w:ilvl w:val="1"/>
        </w:numPr>
      </w:pPr>
      <w:r>
        <w:t xml:space="preserve">Each center atom has a designated a shape.</w:t>
      </w:r>
    </w:p>
    <w:p>
      <w:pPr>
        <w:pStyle w:val="Compact"/>
        <w:numPr>
          <w:numId w:val="1010"/>
          <w:ilvl w:val="0"/>
        </w:numPr>
      </w:pPr>
      <w:r>
        <w:t xml:space="preserve">Example: Glycine</w:t>
      </w:r>
    </w:p>
    <w:p>
      <w:pPr>
        <w:pStyle w:val="Compact"/>
        <w:numPr>
          <w:numId w:val="1010"/>
          <w:ilvl w:val="0"/>
        </w:numPr>
      </w:pPr>
      <w:r>
        <w:t xml:space="preserve">The shape around the:</w:t>
      </w:r>
    </w:p>
    <w:p>
      <w:pPr>
        <w:pStyle w:val="Compact"/>
        <w:numPr>
          <w:numId w:val="1013"/>
          <w:ilvl w:val="1"/>
        </w:numPr>
      </w:pPr>
      <w:r>
        <w:t xml:space="preserve">N atom is trigonal pyramidal</w:t>
      </w:r>
    </w:p>
    <w:p>
      <w:pPr>
        <w:pStyle w:val="Compact"/>
        <w:numPr>
          <w:numId w:val="1013"/>
          <w:ilvl w:val="1"/>
        </w:numPr>
      </w:pPr>
      <w:r>
        <w:t xml:space="preserve">Left C is tetrahedral</w:t>
      </w:r>
    </w:p>
    <w:p>
      <w:pPr>
        <w:pStyle w:val="Compact"/>
        <w:numPr>
          <w:numId w:val="1013"/>
          <w:ilvl w:val="1"/>
        </w:numPr>
      </w:pPr>
      <w:r>
        <w:t xml:space="preserve">Right C is trigonal planar</w:t>
      </w:r>
    </w:p>
    <w:p>
      <w:pPr>
        <w:pStyle w:val="Compact"/>
        <w:numPr>
          <w:numId w:val="1013"/>
          <w:ilvl w:val="1"/>
        </w:numPr>
      </w:pPr>
      <w:r>
        <w:t xml:space="preserve">O is bent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2540000" cy="4483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05-week-8-day-2-last-before-test-2-bf0a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clicker-2"/>
      <w:bookmarkEnd w:id="34"/>
      <w:r>
        <w:t xml:space="preserve">Clicker 2</w:t>
      </w:r>
    </w:p>
    <w:p>
      <w:pPr>
        <w:pStyle w:val="Compact"/>
        <w:numPr>
          <w:numId w:val="1014"/>
          <w:ilvl w:val="0"/>
        </w:numPr>
      </w:pPr>
      <w:r>
        <w:t xml:space="preserve">Audio 0:15:17.202864</w:t>
      </w:r>
    </w:p>
    <w:p>
      <w:pPr>
        <w:pStyle w:val="Compact"/>
        <w:numPr>
          <w:numId w:val="1014"/>
          <w:ilvl w:val="0"/>
        </w:numPr>
      </w:pPr>
      <w:r>
        <w:t xml:space="preserve">Which species has the highest ionization energy?</w:t>
      </w:r>
    </w:p>
    <w:p>
      <w:pPr>
        <w:pStyle w:val="Compact"/>
        <w:numPr>
          <w:numId w:val="1015"/>
          <w:ilvl w:val="1"/>
        </w:numPr>
      </w:pPr>
      <w:r>
        <w:t xml:space="preserve">A) Mg</w:t>
      </w:r>
    </w:p>
    <w:p>
      <w:pPr>
        <w:pStyle w:val="Compact"/>
        <w:numPr>
          <w:numId w:val="1015"/>
          <w:ilvl w:val="1"/>
        </w:numPr>
      </w:pPr>
      <w:r>
        <w:t xml:space="preserve">B) Mg+</w:t>
      </w:r>
    </w:p>
    <w:p>
      <w:pPr>
        <w:pStyle w:val="Compact"/>
        <w:numPr>
          <w:numId w:val="1015"/>
          <w:ilvl w:val="1"/>
        </w:numPr>
      </w:pPr>
      <w:r>
        <w:t xml:space="preserve">C) Mg2+</w:t>
      </w:r>
    </w:p>
    <w:p>
      <w:pPr>
        <w:pStyle w:val="Compact"/>
        <w:numPr>
          <w:numId w:val="1015"/>
          <w:ilvl w:val="1"/>
        </w:numPr>
      </w:pPr>
      <w:r>
        <w:t xml:space="preserve">D) Al+</w:t>
      </w:r>
    </w:p>
    <w:p>
      <w:pPr>
        <w:pStyle w:val="Compact"/>
        <w:numPr>
          <w:numId w:val="1015"/>
          <w:ilvl w:val="1"/>
        </w:numPr>
      </w:pPr>
      <w:r>
        <w:t xml:space="preserve">E) Al2+</w:t>
      </w:r>
    </w:p>
    <w:p>
      <w:pPr>
        <w:pStyle w:val="FirstParagraph"/>
      </w:pPr>
      <w:r>
        <w:t xml:space="preserve">C</w:t>
      </w:r>
    </w:p>
    <w:p>
      <w:pPr>
        <w:pStyle w:val="Heading1"/>
      </w:pPr>
      <w:bookmarkStart w:id="35" w:name="clicker-3"/>
      <w:bookmarkEnd w:id="35"/>
      <w:r>
        <w:t xml:space="preserve">Clicker 3</w:t>
      </w:r>
    </w:p>
    <w:p>
      <w:pPr>
        <w:pStyle w:val="Compact"/>
        <w:numPr>
          <w:numId w:val="1016"/>
          <w:ilvl w:val="0"/>
        </w:numPr>
      </w:pPr>
      <w:r>
        <w:t xml:space="preserve">Audio 0:16:45.881866</w:t>
      </w:r>
    </w:p>
    <w:p>
      <w:pPr>
        <w:pStyle w:val="Compact"/>
        <w:numPr>
          <w:numId w:val="1016"/>
          <w:ilvl w:val="0"/>
        </w:numPr>
      </w:pPr>
      <w:r>
        <w:t xml:space="preserve">Give the ground state electron configuration for the ion of Ba</w:t>
      </w:r>
    </w:p>
    <w:p>
      <w:pPr>
        <w:pStyle w:val="Compact"/>
        <w:numPr>
          <w:numId w:val="1017"/>
          <w:ilvl w:val="1"/>
        </w:numPr>
      </w:pPr>
      <w:r>
        <w:t xml:space="preserve">[Kr] 5s24d105p6</w:t>
      </w:r>
    </w:p>
    <w:p>
      <w:pPr>
        <w:pStyle w:val="Heading1"/>
      </w:pPr>
      <w:bookmarkStart w:id="36" w:name="clicker-4"/>
      <w:bookmarkEnd w:id="36"/>
      <w:r>
        <w:t xml:space="preserve">Clicker 4</w:t>
      </w:r>
    </w:p>
    <w:p>
      <w:pPr>
        <w:pStyle w:val="Compact"/>
        <w:numPr>
          <w:numId w:val="1018"/>
          <w:ilvl w:val="0"/>
        </w:numPr>
      </w:pPr>
      <w:r>
        <w:t xml:space="preserve">Audio 0:19:07.805288</w:t>
      </w:r>
    </w:p>
    <w:p>
      <w:pPr>
        <w:pStyle w:val="Compact"/>
        <w:numPr>
          <w:numId w:val="1018"/>
          <w:ilvl w:val="0"/>
        </w:numPr>
      </w:pPr>
      <w:r>
        <w:t xml:space="preserve">Which reaction below represents the electron affinity of Li?</w:t>
      </w:r>
    </w:p>
    <w:p>
      <w:pPr>
        <w:pStyle w:val="Compact"/>
        <w:numPr>
          <w:numId w:val="1019"/>
          <w:ilvl w:val="1"/>
        </w:numPr>
      </w:pPr>
      <w:r>
        <w:t xml:space="preserve">Answer in Recitation questions</w:t>
      </w:r>
    </w:p>
    <w:p>
      <w:pPr>
        <w:pStyle w:val="Heading1"/>
      </w:pPr>
      <w:bookmarkStart w:id="37" w:name="clicker-5"/>
      <w:bookmarkEnd w:id="37"/>
      <w:r>
        <w:t xml:space="preserve">Clicker 5</w:t>
      </w:r>
    </w:p>
    <w:p>
      <w:pPr>
        <w:pStyle w:val="Compact"/>
        <w:numPr>
          <w:numId w:val="1020"/>
          <w:ilvl w:val="0"/>
        </w:numPr>
      </w:pPr>
      <w:r>
        <w:t xml:space="preserve">Audio 0:20:44.692817</w:t>
      </w:r>
    </w:p>
    <w:p>
      <w:pPr>
        <w:pStyle w:val="Compact"/>
        <w:numPr>
          <w:numId w:val="1020"/>
          <w:ilvl w:val="0"/>
        </w:numPr>
      </w:pPr>
      <w:r>
        <w:t xml:space="preserve">a) Na+</w:t>
      </w:r>
    </w:p>
    <w:p>
      <w:pPr>
        <w:pStyle w:val="Compact"/>
        <w:numPr>
          <w:numId w:val="1020"/>
          <w:ilvl w:val="0"/>
        </w:numPr>
      </w:pPr>
      <w:r>
        <w:t xml:space="preserve">b) Ga3+</w:t>
      </w:r>
    </w:p>
    <w:p>
      <w:pPr>
        <w:pStyle w:val="Compact"/>
        <w:numPr>
          <w:numId w:val="1020"/>
          <w:ilvl w:val="0"/>
        </w:numPr>
      </w:pPr>
      <w:r>
        <w:t xml:space="preserve">c) K+</w:t>
      </w:r>
    </w:p>
    <w:p>
      <w:pPr>
        <w:pStyle w:val="Compact"/>
        <w:numPr>
          <w:numId w:val="1020"/>
          <w:ilvl w:val="0"/>
        </w:numPr>
      </w:pPr>
      <w:r>
        <w:t xml:space="preserve">d) Mg2+</w:t>
      </w:r>
    </w:p>
    <w:p>
      <w:pPr>
        <w:pStyle w:val="Compact"/>
        <w:numPr>
          <w:numId w:val="1020"/>
          <w:ilvl w:val="0"/>
        </w:numPr>
      </w:pPr>
      <w:r>
        <w:t xml:space="preserve">e) Ca2+</w:t>
      </w:r>
    </w:p>
    <w:p>
      <w:pPr>
        <w:pStyle w:val="Compact"/>
        <w:numPr>
          <w:numId w:val="1021"/>
          <w:ilvl w:val="1"/>
        </w:numPr>
      </w:pPr>
      <w:r>
        <w:t xml:space="preserve">C</w:t>
      </w:r>
    </w:p>
    <w:p>
      <w:pPr>
        <w:pStyle w:val="Heading1"/>
      </w:pPr>
      <w:bookmarkStart w:id="38" w:name="clicker-6"/>
      <w:bookmarkEnd w:id="38"/>
      <w:r>
        <w:t xml:space="preserve">Clicker 6</w:t>
      </w:r>
    </w:p>
    <w:p>
      <w:pPr>
        <w:pStyle w:val="Compact"/>
        <w:numPr>
          <w:numId w:val="1022"/>
          <w:ilvl w:val="0"/>
        </w:numPr>
      </w:pPr>
      <w:r>
        <w:t xml:space="preserve">Audio 0:23:43.818176</w:t>
      </w:r>
    </w:p>
    <w:p>
      <w:pPr>
        <w:pStyle w:val="Compact"/>
        <w:numPr>
          <w:numId w:val="1022"/>
          <w:ilvl w:val="0"/>
        </w:numPr>
      </w:pPr>
      <w:r>
        <w:t xml:space="preserve">a) titanium (II) carbonate</w:t>
      </w:r>
    </w:p>
    <w:p>
      <w:pPr>
        <w:pStyle w:val="Compact"/>
        <w:numPr>
          <w:numId w:val="1022"/>
          <w:ilvl w:val="0"/>
        </w:numPr>
      </w:pPr>
      <w:r>
        <w:t xml:space="preserve">b) titanium carbide</w:t>
      </w:r>
    </w:p>
    <w:p>
      <w:pPr>
        <w:pStyle w:val="Compact"/>
        <w:numPr>
          <w:numId w:val="1022"/>
          <w:ilvl w:val="0"/>
        </w:numPr>
      </w:pPr>
      <w:r>
        <w:t xml:space="preserve">c) titanium carbonite</w:t>
      </w:r>
    </w:p>
    <w:p>
      <w:pPr>
        <w:pStyle w:val="Compact"/>
        <w:numPr>
          <w:numId w:val="1022"/>
          <w:ilvl w:val="0"/>
        </w:numPr>
      </w:pPr>
      <w:r>
        <w:t xml:space="preserve">c) titanium (II) carbonite</w:t>
      </w:r>
    </w:p>
    <w:p>
      <w:pPr>
        <w:pStyle w:val="Compact"/>
        <w:numPr>
          <w:numId w:val="1022"/>
          <w:ilvl w:val="0"/>
        </w:numPr>
      </w:pPr>
      <w:r>
        <w:t xml:space="preserve">a</w:t>
      </w:r>
    </w:p>
    <w:p>
      <w:pPr>
        <w:pStyle w:val="Heading1"/>
      </w:pPr>
      <w:bookmarkStart w:id="39" w:name="clicker-7"/>
      <w:bookmarkEnd w:id="39"/>
      <w:r>
        <w:t xml:space="preserve">Clicker 7</w:t>
      </w:r>
    </w:p>
    <w:p>
      <w:pPr>
        <w:pStyle w:val="Compact"/>
        <w:numPr>
          <w:numId w:val="1023"/>
          <w:ilvl w:val="0"/>
        </w:numPr>
      </w:pPr>
      <w:r>
        <w:t xml:space="preserve">Audio 0:26:11.549016</w:t>
      </w:r>
    </w:p>
    <w:p>
      <w:pPr>
        <w:pStyle w:val="Compact"/>
        <w:numPr>
          <w:numId w:val="1023"/>
          <w:ilvl w:val="0"/>
        </w:numPr>
      </w:pPr>
      <w:r>
        <w:t xml:space="preserve">Calculate the molar mass of Al(C2H3O2)3</w:t>
      </w:r>
    </w:p>
    <w:p>
      <w:pPr>
        <w:pStyle w:val="Compact"/>
        <w:numPr>
          <w:numId w:val="1024"/>
          <w:ilvl w:val="1"/>
        </w:numPr>
      </w:pPr>
      <w:r>
        <w:t xml:space="preserve">a) 86.03 g/mol</w:t>
      </w:r>
    </w:p>
    <w:p>
      <w:pPr>
        <w:pStyle w:val="Compact"/>
        <w:numPr>
          <w:numId w:val="1024"/>
          <w:ilvl w:val="1"/>
        </w:numPr>
      </w:pPr>
      <w:r>
        <w:t xml:space="preserve">b) 204.13 g/mol</w:t>
      </w:r>
    </w:p>
    <w:p>
      <w:pPr>
        <w:pStyle w:val="Compact"/>
        <w:numPr>
          <w:numId w:val="1024"/>
          <w:ilvl w:val="1"/>
        </w:numPr>
      </w:pPr>
      <w:r>
        <w:t xml:space="preserve">c) 56.00 g/mol</w:t>
      </w:r>
    </w:p>
    <w:p>
      <w:pPr>
        <w:pStyle w:val="Compact"/>
        <w:numPr>
          <w:numId w:val="1024"/>
          <w:ilvl w:val="1"/>
        </w:numPr>
      </w:pPr>
      <w:r>
        <w:t xml:space="preserve">d) 258.09 g/mol</w:t>
      </w:r>
    </w:p>
    <w:p>
      <w:pPr>
        <w:pStyle w:val="Compact"/>
        <w:numPr>
          <w:numId w:val="1024"/>
          <w:ilvl w:val="1"/>
        </w:numPr>
      </w:pPr>
      <w:r>
        <w:t xml:space="preserve">e) 139.9 g/mol</w:t>
      </w:r>
    </w:p>
    <w:p>
      <w:pPr>
        <w:pStyle w:val="Compact"/>
        <w:numPr>
          <w:numId w:val="1023"/>
          <w:ilvl w:val="0"/>
        </w:numPr>
      </w:pPr>
      <w:r>
        <w:t xml:space="preserve">B</w:t>
      </w:r>
    </w:p>
    <w:p>
      <w:pPr>
        <w:pStyle w:val="Heading1"/>
      </w:pPr>
      <w:bookmarkStart w:id="40" w:name="clicker-8"/>
      <w:bookmarkEnd w:id="40"/>
      <w:r>
        <w:t xml:space="preserve">Clicker 8</w:t>
      </w:r>
    </w:p>
    <w:p>
      <w:pPr>
        <w:pStyle w:val="Compact"/>
        <w:numPr>
          <w:numId w:val="1025"/>
          <w:ilvl w:val="0"/>
        </w:numPr>
      </w:pPr>
      <w:r>
        <w:t xml:space="preserve">Audio 0:29:32.460732</w:t>
      </w:r>
    </w:p>
    <w:p>
      <w:pPr>
        <w:pStyle w:val="Compact"/>
        <w:numPr>
          <w:numId w:val="1025"/>
          <w:ilvl w:val="0"/>
        </w:numPr>
      </w:pPr>
      <w:r>
        <w:t xml:space="preserve">How many atoms of oxygen are contained in 47.6 g of Al2(CO3)3? The molar mass of Al2(CO3)3 is 233.99 g/mol</w:t>
      </w:r>
    </w:p>
    <w:p>
      <w:pPr>
        <w:pStyle w:val="Compact"/>
        <w:numPr>
          <w:numId w:val="1025"/>
          <w:ilvl w:val="0"/>
        </w:numPr>
      </w:pPr>
      <w:r>
        <w:t xml:space="preserve">We have 1/5th of a mol of Al2(CO3)3. There are nine mols of oxygen in one molecule. = 9 * avogandros number</w:t>
      </w:r>
    </w:p>
    <w:p>
      <w:pPr>
        <w:pStyle w:val="Heading1"/>
      </w:pPr>
      <w:bookmarkStart w:id="41" w:name="clicker-9"/>
      <w:bookmarkEnd w:id="41"/>
      <w:r>
        <w:t xml:space="preserve">Clicker 9</w:t>
      </w:r>
    </w:p>
    <w:p>
      <w:pPr>
        <w:pStyle w:val="Compact"/>
        <w:numPr>
          <w:numId w:val="1026"/>
          <w:ilvl w:val="0"/>
        </w:numPr>
      </w:pPr>
      <w:r>
        <w:t xml:space="preserve">Audio 0:33:28.381248</w:t>
      </w:r>
    </w:p>
    <w:p>
      <w:pPr>
        <w:pStyle w:val="Compact"/>
        <w:numPr>
          <w:numId w:val="1026"/>
          <w:ilvl w:val="0"/>
        </w:numPr>
      </w:pPr>
      <w:r>
        <w:t xml:space="preserve">Determine the empirical formula for a compound that is 36.86% N and 63.14% O by mass. (O:15.999, N:14.0007)</w:t>
      </w:r>
    </w:p>
    <w:p>
      <w:pPr>
        <w:pStyle w:val="Compact"/>
        <w:numPr>
          <w:numId w:val="1026"/>
          <w:ilvl w:val="0"/>
        </w:numPr>
      </w:pPr>
      <w:r>
        <w:t xml:space="preserve">N2O3</w:t>
      </w:r>
    </w:p>
    <w:p>
      <w:pPr>
        <w:pStyle w:val="Heading1"/>
      </w:pPr>
      <w:bookmarkStart w:id="42" w:name="clicker-10"/>
      <w:bookmarkEnd w:id="42"/>
      <w:r>
        <w:t xml:space="preserve">Clicker 10</w:t>
      </w:r>
    </w:p>
    <w:p>
      <w:pPr>
        <w:pStyle w:val="Compact"/>
        <w:numPr>
          <w:numId w:val="1027"/>
          <w:ilvl w:val="0"/>
        </w:numPr>
      </w:pPr>
      <w:r>
        <w:t xml:space="preserve">Audio 0:34:36.281792</w:t>
      </w:r>
    </w:p>
    <w:p>
      <w:pPr>
        <w:pStyle w:val="Compact"/>
        <w:numPr>
          <w:numId w:val="1027"/>
          <w:ilvl w:val="0"/>
        </w:numPr>
      </w:pPr>
      <w:r>
        <w:t xml:space="preserve">Determine the molecular formula of a compound that is 49.48% carbon, 5.19% hydrogen,28.85% nitrogen, and 16.48% oxygen. The molecular weight is 194.19 g/mol</w:t>
      </w:r>
    </w:p>
    <w:p>
      <w:pPr>
        <w:pStyle w:val="Heading1"/>
      </w:pPr>
      <w:bookmarkStart w:id="43" w:name="clicker-11"/>
      <w:bookmarkEnd w:id="43"/>
      <w:r>
        <w:t xml:space="preserve">Clicker 11</w:t>
      </w:r>
    </w:p>
    <w:p>
      <w:pPr>
        <w:pStyle w:val="Compact"/>
        <w:numPr>
          <w:numId w:val="1028"/>
          <w:ilvl w:val="0"/>
        </w:numPr>
      </w:pPr>
      <w:r>
        <w:t xml:space="preserve">Audio 0:38:58.435866</w:t>
      </w:r>
    </w:p>
    <w:p>
      <w:pPr>
        <w:pStyle w:val="Compact"/>
        <w:numPr>
          <w:numId w:val="1028"/>
          <w:ilvl w:val="0"/>
        </w:numPr>
      </w:pPr>
      <w:r>
        <w:t xml:space="preserve">Which of the following reactions is associated with the lattice energy of CaS?</w:t>
      </w:r>
    </w:p>
    <w:p>
      <w:pPr>
        <w:pStyle w:val="Compact"/>
        <w:numPr>
          <w:numId w:val="1029"/>
          <w:ilvl w:val="1"/>
        </w:numPr>
      </w:pPr>
      <w:r>
        <w:t xml:space="preserve">Ca(s) + S(s) -&gt; CaS(s)</w:t>
      </w:r>
    </w:p>
    <w:p>
      <w:pPr>
        <w:pStyle w:val="Compact"/>
        <w:numPr>
          <w:numId w:val="1029"/>
          <w:ilvl w:val="1"/>
        </w:numPr>
      </w:pPr>
      <w:r>
        <w:t xml:space="preserve">CaS(s) + S(s) -&gt; CaS(s)</w:t>
      </w:r>
    </w:p>
    <w:p>
      <w:pPr>
        <w:pStyle w:val="Compact"/>
        <w:numPr>
          <w:numId w:val="1029"/>
          <w:ilvl w:val="1"/>
        </w:numPr>
      </w:pPr>
      <w:r>
        <w:t xml:space="preserve">Ca2-(aq) + S2-(aq) -&gt; CaS(s)</w:t>
      </w:r>
    </w:p>
    <w:p>
      <w:pPr>
        <w:pStyle w:val="Compact"/>
        <w:numPr>
          <w:numId w:val="1029"/>
          <w:ilvl w:val="1"/>
        </w:numPr>
      </w:pPr>
      <w:r>
        <w:t xml:space="preserve">Ca2-(g) + S2-(g) -&gt; CaS(s)</w:t>
      </w:r>
    </w:p>
    <w:p>
      <w:pPr>
        <w:pStyle w:val="Compact"/>
        <w:numPr>
          <w:numId w:val="1028"/>
          <w:ilvl w:val="0"/>
        </w:numPr>
      </w:pPr>
      <w:r>
        <w:t xml:space="preserve">D</w:t>
      </w:r>
    </w:p>
    <w:p>
      <w:pPr>
        <w:pStyle w:val="Heading1"/>
      </w:pPr>
      <w:bookmarkStart w:id="44" w:name="clicker-11-1"/>
      <w:bookmarkEnd w:id="44"/>
      <w:r>
        <w:t xml:space="preserve">Clicker 11</w:t>
      </w:r>
    </w:p>
    <w:p>
      <w:pPr>
        <w:pStyle w:val="Compact"/>
        <w:numPr>
          <w:numId w:val="1030"/>
          <w:ilvl w:val="0"/>
        </w:numPr>
      </w:pPr>
      <w:r>
        <w:t xml:space="preserve">Choose the bond below that is the least polar</w:t>
      </w:r>
    </w:p>
    <w:p>
      <w:pPr>
        <w:pStyle w:val="Compact"/>
        <w:numPr>
          <w:numId w:val="1030"/>
          <w:ilvl w:val="0"/>
        </w:numPr>
      </w:pPr>
      <w:r>
        <w:t xml:space="preserve">P-F</w:t>
      </w:r>
    </w:p>
    <w:p>
      <w:pPr>
        <w:pStyle w:val="Compact"/>
        <w:numPr>
          <w:numId w:val="1030"/>
          <w:ilvl w:val="0"/>
        </w:numPr>
      </w:pPr>
      <w:r>
        <w:t xml:space="preserve">C-Br</w:t>
      </w:r>
    </w:p>
    <w:p>
      <w:pPr>
        <w:pStyle w:val="Compact"/>
        <w:numPr>
          <w:numId w:val="1030"/>
          <w:ilvl w:val="0"/>
        </w:numPr>
      </w:pPr>
      <w:r>
        <w:t xml:space="preserve">C-F</w:t>
      </w:r>
    </w:p>
    <w:p>
      <w:pPr>
        <w:pStyle w:val="Compact"/>
        <w:numPr>
          <w:numId w:val="1030"/>
          <w:ilvl w:val="0"/>
        </w:numPr>
      </w:pPr>
      <w:r>
        <w:t xml:space="preserve">C-I</w:t>
      </w:r>
    </w:p>
    <w:p>
      <w:pPr>
        <w:pStyle w:val="Compact"/>
        <w:numPr>
          <w:numId w:val="1030"/>
          <w:ilvl w:val="0"/>
        </w:numPr>
      </w:pPr>
      <w:r>
        <w:t xml:space="preserve">C-Cl</w:t>
      </w:r>
    </w:p>
    <w:p>
      <w:pPr>
        <w:pStyle w:val="Compact"/>
        <w:numPr>
          <w:numId w:val="1030"/>
          <w:ilvl w:val="0"/>
        </w:numPr>
      </w:pPr>
      <w:r>
        <w:t xml:space="preserve">Want to find the least electronegative difference</w:t>
      </w:r>
    </w:p>
    <w:p>
      <w:pPr>
        <w:pStyle w:val="Compact"/>
        <w:numPr>
          <w:numId w:val="1030"/>
          <w:ilvl w:val="0"/>
        </w:numPr>
      </w:pPr>
      <w:r>
        <w:t xml:space="preserve">D</w:t>
      </w:r>
    </w:p>
    <w:p>
      <w:pPr>
        <w:pStyle w:val="Heading1"/>
      </w:pPr>
      <w:bookmarkStart w:id="45" w:name="clicker-12"/>
      <w:bookmarkEnd w:id="45"/>
      <w:r>
        <w:t xml:space="preserve">Clicker 12</w:t>
      </w:r>
    </w:p>
    <w:p>
      <w:pPr>
        <w:pStyle w:val="Compact"/>
        <w:numPr>
          <w:numId w:val="1031"/>
          <w:ilvl w:val="0"/>
        </w:numPr>
      </w:pPr>
      <w:r>
        <w:t xml:space="preserve">Which of the following resonance structures for OCN- will contribute most to the correct structure of OCN-?</w:t>
      </w:r>
    </w:p>
    <w:p>
      <w:pPr>
        <w:pStyle w:val="Compact"/>
        <w:numPr>
          <w:numId w:val="1031"/>
          <w:ilvl w:val="0"/>
        </w:numPr>
      </w:pPr>
      <w:r>
        <w:t xml:space="preserve">A) O(3 lone pairs) - C N(with 1 lone pair)</w:t>
      </w:r>
    </w:p>
    <w:p>
      <w:pPr>
        <w:pStyle w:val="Heading1"/>
      </w:pPr>
      <w:bookmarkStart w:id="46" w:name="vocab"/>
      <w:bookmarkEnd w:id="46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solid wedge</w:t>
            </w:r>
          </w:p>
        </w:tc>
        <w:tc>
          <w:p>
            <w:pPr>
              <w:pStyle w:val="Compact"/>
              <w:jc w:val="left"/>
            </w:pPr>
            <w:r>
              <w:t xml:space="preserve">3D representation for drawing molecular structures which represents a bond coming out of the page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solid hatched</w:t>
            </w:r>
          </w:p>
        </w:tc>
        <w:tc>
          <w:p>
            <w:pPr>
              <w:pStyle w:val="Compact"/>
              <w:jc w:val="left"/>
            </w:pPr>
            <w:r>
              <w:t xml:space="preserve">3D representation for drawing molecular structures which represents a bond going into the page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straight line</w:t>
            </w:r>
          </w:p>
        </w:tc>
        <w:tc>
          <w:p>
            <w:pPr>
              <w:pStyle w:val="Compact"/>
              <w:jc w:val="left"/>
            </w:pPr>
            <w:r>
              <w:t xml:space="preserve">representation for drawing molecular structures which represents a bond in plane of the drawing surface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4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8" w:name="ch101-008-ua-fall-2016"/>
      <w:bookmarkEnd w:id="48"/>
      <w:r>
        <w:t xml:space="preserve">CH101-008 UA Fall 2016</w:t>
      </w:r>
    </w:p>
    <w:p>
      <w:pPr>
        <w:pStyle w:val="Compact"/>
        <w:numPr>
          <w:numId w:val="1032"/>
          <w:ilvl w:val="0"/>
        </w:numPr>
      </w:pPr>
      <w:r>
        <w:t xml:space="preserve">CH101-008 UA Fall 2016</w:t>
      </w:r>
    </w:p>
    <w:p>
      <w:pPr>
        <w:pStyle w:val="Compact"/>
        <w:numPr>
          <w:numId w:val="1032"/>
          <w:ilvl w:val="0"/>
        </w:numPr>
      </w:pPr>
      <w:hyperlink r:id="rId4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3"/>
          <w:ilvl w:val="0"/>
        </w:numPr>
      </w:pPr>
      <w:r>
        <w:t xml:space="preserve">jmbeach</w:t>
      </w:r>
    </w:p>
    <w:p>
      <w:pPr>
        <w:pStyle w:val="Compact"/>
        <w:numPr>
          <w:numId w:val="103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fd58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bfac1c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8-day-2-last-before-test-2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4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8-day-2-last-before-test-2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4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8 - Day 2 (Last before test 2)</dc:title>
  <dc:creator/>
</cp:coreProperties>
</file>