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(Evaluation)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-evaluation"/>
      <w:bookmarkEnd w:id="23"/>
      <w:r>
        <w:t xml:space="preserve">Week 10 - Day 1 (Evaluation)</w:t>
      </w:r>
    </w:p>
    <w:p>
      <w:pPr>
        <w:pStyle w:val="FirstParagraph"/>
      </w:pPr>
      <w:r>
        <w:t xml:space="preserve">Mar 22, 2016</w:t>
      </w:r>
    </w:p>
    <w:p>
      <w:pPr>
        <w:pStyle w:val="Heading1"/>
      </w:pPr>
      <w:bookmarkStart w:id="24" w:name="week-10---day-1-notes"/>
      <w:bookmarkEnd w:id="24"/>
      <w:r>
        <w:t xml:space="preserve">Week 10 - Day 1 Notes</w:t>
      </w:r>
    </w:p>
    <w:p>
      <w:pPr>
        <w:pStyle w:val="FirstParagraph"/>
      </w:pPr>
      <w:r>
        <w:t xml:space="preserve">Audio 0:00:38</w:t>
      </w:r>
    </w:p>
    <w:p>
      <w:pPr>
        <w:pStyle w:val="Heading2"/>
      </w:pPr>
      <w:bookmarkStart w:id="25" w:name="evaluation"/>
      <w:bookmarkEnd w:id="25"/>
      <w:r>
        <w:t xml:space="preserve">Evaluation</w:t>
      </w:r>
    </w:p>
    <w:p>
      <w:pPr>
        <w:pStyle w:val="Heading3"/>
      </w:pPr>
      <w:bookmarkStart w:id="26" w:name="function-calls"/>
      <w:bookmarkEnd w:id="26"/>
      <w:r>
        <w:t xml:space="preserve">Function calls</w:t>
      </w:r>
    </w:p>
    <w:p>
      <w:pPr>
        <w:pStyle w:val="SourceCode"/>
      </w:pP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// Audio 0:09:47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Audio 0:11:30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that we have the evaluator…</w:t>
      </w:r>
    </w:p>
    <w:p>
      <w:pPr>
        <w:pStyle w:val="BodyText"/>
      </w:pPr>
      <w:r>
        <w:t xml:space="preserve">Audio 0:13:30</w:t>
      </w:r>
    </w:p>
    <w:p>
      <w:pPr>
        <w:pStyle w:val="Heading2"/>
      </w:pPr>
      <w:bookmarkStart w:id="27" w:name="handling-builtins"/>
      <w:bookmarkEnd w:id="27"/>
      <w:r>
        <w:t xml:space="preserve">Handling Builtins</w:t>
      </w:r>
    </w:p>
    <w:p>
      <w:pPr>
        <w:pStyle w:val="FirstParagraph"/>
      </w:pPr>
      <w:r>
        <w:t xml:space="preserve">How do we handle…</w:t>
      </w:r>
    </w:p>
    <w:p>
      <w:pPr>
        <w:pStyle w:val="SourceCode"/>
      </w:pPr>
      <w:r>
        <w:rPr>
          <w:rStyle w:val="VerbatimChar"/>
        </w:rPr>
        <w:t xml:space="preserve">println("x is", x);</w:t>
      </w:r>
    </w:p>
    <w:p>
      <w:pPr>
        <w:pStyle w:val="FirstParagraph"/>
      </w:pPr>
      <w:r>
        <w:rPr>
          <w:rStyle w:val="VerbatimChar"/>
        </w:rPr>
        <w:t xml:space="preserve">Println</w:t>
      </w:r>
      <w:r>
        <w:t xml:space="preserve"> </w:t>
      </w:r>
      <w:r>
        <w:t xml:space="preserve">is built in and somewhere in our Java code, we have:</w:t>
      </w:r>
    </w:p>
    <w:p>
      <w:pPr>
        <w:pStyle w:val="SourceCode"/>
      </w:pPr>
      <w:r>
        <w:rPr>
          <w:rStyle w:val="VerbatimChar"/>
        </w:rPr>
        <w:t xml:space="preserve">Lexeme evalPrintln(Lexeme pt, Lexeme env) {</w:t>
      </w:r>
      <w:r>
        <w:br w:type="textWrapping"/>
      </w:r>
      <w:r>
        <w:rPr>
          <w:rStyle w:val="VerbatimChar"/>
        </w:rPr>
        <w:t xml:space="preserve">    Lexeme eargs = evalArg(getArgs(pt), env);</w:t>
      </w:r>
      <w:r>
        <w:br w:type="textWrapping"/>
      </w:r>
      <w:r>
        <w:rPr>
          <w:rStyle w:val="VerbatimChar"/>
        </w:rPr>
        <w:t xml:space="preserve">    // then we loop through and basically just print out these things</w:t>
      </w:r>
      <w:r>
        <w:br w:type="textWrapping"/>
      </w:r>
      <w:r>
        <w:rPr>
          <w:rStyle w:val="VerbatimChar"/>
        </w:rPr>
        <w:t xml:space="preserve">    // Audio 0:20:19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0:19:00</w:t>
      </w:r>
      <w:r>
        <w:t xml:space="preserve"> </w:t>
      </w:r>
      <w:r>
        <w:t xml:space="preserve">Somehow the above code has to get called by the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code</w:t>
      </w:r>
    </w:p>
    <w:p>
      <w:pPr>
        <w:pStyle w:val="Heading3"/>
      </w:pPr>
      <w:bookmarkStart w:id="28" w:name="binding-println-to-local-environment"/>
      <w:bookmarkEnd w:id="28"/>
      <w:r>
        <w:t xml:space="preserve">Binding Println to Local Environment</w:t>
      </w:r>
    </w:p>
    <w:p>
      <w:pPr>
        <w:pStyle w:val="SourceCode"/>
      </w:pPr>
      <w:r>
        <w:rPr>
          <w:rStyle w:val="VerbatimChar"/>
        </w:rPr>
        <w:t xml:space="preserve">var global = extend(null,null,null);</w:t>
      </w:r>
      <w:r>
        <w:br w:type="textWrapping"/>
      </w:r>
      <w:r>
        <w:rPr>
          <w:rStyle w:val="VerbatimChar"/>
        </w:rPr>
        <w:t xml:space="preserve">var prtln = new Lexeme(ID, "println");</w:t>
      </w:r>
      <w:r>
        <w:br w:type="textWrapping"/>
      </w:r>
      <w:r>
        <w:rPr>
          <w:rStyle w:val="VerbatimChar"/>
        </w:rPr>
        <w:t xml:space="preserve">// Audio 0:22:17</w:t>
      </w:r>
      <w:r>
        <w:br w:type="textWrapping"/>
      </w:r>
      <w:r>
        <w:rPr>
          <w:rStyle w:val="VerbatimChar"/>
        </w:rPr>
        <w:t xml:space="preserve">var prtlnVal = new Lexeme(BUILTIN);</w:t>
      </w:r>
      <w:r>
        <w:br w:type="textWrapping"/>
      </w:r>
      <w:r>
        <w:rPr>
          <w:rStyle w:val="VerbatimChar"/>
        </w:rPr>
        <w:t xml:space="preserve">// Audio 0:23:40</w:t>
      </w:r>
      <w:r>
        <w:br w:type="textWrapping"/>
      </w:r>
      <w:r>
        <w:rPr>
          <w:rStyle w:val="VerbatimChar"/>
        </w:rPr>
        <w:t xml:space="preserve">prtlnVal.left = prtln;</w:t>
      </w:r>
      <w:r>
        <w:br w:type="textWrapping"/>
      </w:r>
      <w:r>
        <w:rPr>
          <w:rStyle w:val="VerbatimChar"/>
        </w:rPr>
        <w:t xml:space="preserve">// Audio 0:24:42</w:t>
      </w:r>
      <w:r>
        <w:br w:type="textWrapping"/>
      </w:r>
      <w:r>
        <w:rPr>
          <w:rStyle w:val="VerbatimChar"/>
        </w:rPr>
        <w:t xml:space="preserve">insert(prtln,prtlnVal,global);</w:t>
      </w:r>
      <w:r>
        <w:br w:type="textWrapping"/>
      </w:r>
      <w:r>
        <w:rPr>
          <w:rStyle w:val="VerbatimChar"/>
        </w:rPr>
        <w:t xml:space="preserve">// Now println is in the global scope</w:t>
      </w:r>
      <w:r>
        <w:br w:type="textWrapping"/>
      </w:r>
      <w:r>
        <w:rPr>
          <w:rStyle w:val="VerbatimChar"/>
        </w:rPr>
        <w:t xml:space="preserve">// Audio 0:26:30</w:t>
      </w:r>
    </w:p>
    <w:p>
      <w:pPr>
        <w:pStyle w:val="FirstParagraph"/>
      </w:pPr>
      <w:r>
        <w:t xml:space="preserve">(going back to code from function call eval)</w:t>
      </w:r>
    </w:p>
    <w:p>
      <w:pPr>
        <w:pStyle w:val="SourceCode"/>
      </w:pPr>
      <w:r>
        <w:rPr>
          <w:rStyle w:val="VerbatimChar"/>
        </w:rPr>
        <w:t xml:space="preserve">// pt = parse tree</w:t>
      </w:r>
      <w:r>
        <w:br w:type="textWrapping"/>
      </w: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// Audio 0:27:00</w:t>
      </w:r>
      <w:r>
        <w:br w:type="textWrapping"/>
      </w:r>
      <w:r>
        <w:rPr>
          <w:rStyle w:val="VerbatimChar"/>
        </w:rPr>
        <w:t xml:space="preserve">    // new code!</w:t>
      </w:r>
      <w:r>
        <w:br w:type="textWrapping"/>
      </w:r>
      <w:r>
        <w:rPr>
          <w:rStyle w:val="VerbatimChar"/>
        </w:rPr>
        <w:t xml:space="preserve">    if (closure.type == BUILTIN) {</w:t>
      </w:r>
      <w:r>
        <w:br w:type="textWrapping"/>
      </w:r>
      <w:r>
        <w:rPr>
          <w:rStyle w:val="VerbatimChar"/>
        </w:rPr>
        <w:t xml:space="preserve">        return evalBuiltin(closure, env, args);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end new code!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0:29:15</w:t>
      </w:r>
    </w:p>
    <w:p>
      <w:pPr>
        <w:pStyle w:val="SourceCode"/>
      </w:pPr>
      <w:r>
        <w:rPr>
          <w:rStyle w:val="VerbatimChar"/>
        </w:rPr>
        <w:t xml:space="preserve">function evalBuiltin(bi, env, args) {</w:t>
      </w:r>
      <w:r>
        <w:br w:type="textWrapping"/>
      </w:r>
      <w:r>
        <w:rPr>
          <w:rStyle w:val="VerbatimChar"/>
        </w:rPr>
        <w:t xml:space="preserve">    var name = bi.left.sval;</w:t>
      </w:r>
      <w:r>
        <w:br w:type="textWrapping"/>
      </w:r>
      <w:r>
        <w:rPr>
          <w:rStyle w:val="VerbatimChar"/>
        </w:rPr>
        <w:t xml:space="preserve">    // Audio 0:30:21</w:t>
      </w:r>
      <w:r>
        <w:br w:type="textWrapping"/>
      </w:r>
      <w:r>
        <w:rPr>
          <w:rStyle w:val="VerbatimChar"/>
        </w:rPr>
        <w:t xml:space="preserve">    if (name == "println") {</w:t>
      </w:r>
      <w:r>
        <w:br w:type="textWrapping"/>
      </w:r>
      <w:r>
        <w:rPr>
          <w:rStyle w:val="VerbatimChar"/>
        </w:rPr>
        <w:t xml:space="preserve">        return evalPrintln(args, env);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0:32:04</w:t>
      </w:r>
    </w:p>
    <w:p>
      <w:pPr>
        <w:pStyle w:val="SourceCode"/>
      </w:pPr>
      <w:r>
        <w:rPr>
          <w:rStyle w:val="VerbatimChar"/>
        </w:rPr>
        <w:t xml:space="preserve">int ival;</w:t>
      </w:r>
      <w:r>
        <w:br w:type="textWrapping"/>
      </w:r>
      <w:r>
        <w:rPr>
          <w:rStyle w:val="VerbatimChar"/>
        </w:rPr>
        <w:t xml:space="preserve">double nval;</w:t>
      </w:r>
      <w:r>
        <w:br w:type="textWrapping"/>
      </w:r>
      <w:r>
        <w:rPr>
          <w:rStyle w:val="VerbatimChar"/>
        </w:rPr>
        <w:t xml:space="preserve">char *sval;</w:t>
      </w:r>
      <w:r>
        <w:br w:type="textWrapping"/>
      </w:r>
      <w:r>
        <w:rPr>
          <w:rStyle w:val="VerbatimChar"/>
        </w:rPr>
        <w:t xml:space="preserve">Lexeme *(*fval)(lexeme *, lexeme *) {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0:35:00</w:t>
      </w:r>
      <w:r>
        <w:t xml:space="preserve"> </w:t>
      </w:r>
      <w:r>
        <w:t xml:space="preserve">(I’m lost)</w:t>
      </w:r>
      <w:r>
        <w:t xml:space="preserve"> </w:t>
      </w:r>
      <w:r>
        <w:t xml:space="preserve">## Hardwiring Builtins Into Grammar</w:t>
      </w:r>
      <w:r>
        <w:t xml:space="preserve"> </w:t>
      </w:r>
      <w:r>
        <w:t xml:space="preserve">Audio 0:36:30</w:t>
      </w:r>
    </w:p>
    <w:p>
      <w:pPr>
        <w:pStyle w:val="BodyText"/>
      </w:pPr>
      <w:r>
        <w:t xml:space="preserve">(This is not recommended)</w:t>
      </w:r>
    </w:p>
    <w:p>
      <w:pPr>
        <w:pStyle w:val="SourceCode"/>
      </w:pPr>
      <w:r>
        <w:rPr>
          <w:rStyle w:val="VerbatimChar"/>
        </w:rPr>
        <w:t xml:space="preserve">primary: INTEGER</w:t>
      </w:r>
      <w:r>
        <w:br w:type="textWrapping"/>
      </w:r>
      <w:r>
        <w:rPr>
          <w:rStyle w:val="VerbatimChar"/>
        </w:rPr>
        <w:t xml:space="preserve">    | STRING</w:t>
      </w:r>
      <w:r>
        <w:br w:type="textWrapping"/>
      </w:r>
      <w:r>
        <w:rPr>
          <w:rStyle w:val="VerbatimChar"/>
        </w:rPr>
        <w:t xml:space="preserve">    | PRINTLN OPAREN argList CPAREN</w:t>
      </w:r>
      <w:r>
        <w:br w:type="textWrapping"/>
      </w:r>
      <w:r>
        <w:rPr>
          <w:rStyle w:val="VerbatimChar"/>
        </w:rPr>
        <w:t xml:space="preserve">    | ... another builtin</w:t>
      </w:r>
    </w:p>
    <w:p>
      <w:pPr>
        <w:pStyle w:val="Heading2"/>
      </w:pPr>
      <w:bookmarkStart w:id="29" w:name="handling-operators"/>
      <w:bookmarkEnd w:id="29"/>
      <w:r>
        <w:t xml:space="preserve">Handling Operators</w:t>
      </w:r>
    </w:p>
    <w:p>
      <w:pPr>
        <w:pStyle w:val="FirstParagraph"/>
      </w:pPr>
      <w:r>
        <w:t xml:space="preserve">Audio 0:39:00</w:t>
      </w:r>
    </w:p>
    <w:p>
      <w:pPr>
        <w:pStyle w:val="BodyText"/>
      </w:pPr>
      <w:r>
        <w:t xml:space="preserve">Build a parse tree:</w:t>
      </w:r>
    </w:p>
    <w:p>
      <w:pPr>
        <w:pStyle w:val="SourceCode"/>
      </w:pPr>
      <w:r>
        <w:rPr>
          <w:rStyle w:val="VerbatimChar"/>
        </w:rPr>
        <w:t xml:space="preserve">    (plus)</w:t>
      </w:r>
      <w:r>
        <w:br w:type="textWrapping"/>
      </w:r>
      <w:r>
        <w:rPr>
          <w:rStyle w:val="VerbatimChar"/>
        </w:rPr>
        <w:t xml:space="preserve">    /    \</w:t>
      </w:r>
      <w:r>
        <w:br w:type="textWrapping"/>
      </w:r>
      <w:r>
        <w:rPr>
          <w:rStyle w:val="VerbatimChar"/>
        </w:rPr>
        <w:t xml:space="preserve">       a      b</w:t>
      </w:r>
    </w:p>
    <w:p>
      <w:pPr>
        <w:pStyle w:val="FirstParagraph"/>
      </w:pPr>
      <w:r>
        <w:t xml:space="preserve">There are also types to worry about. You don’t have to handle all of them, but you have the option of handling int + int, string + string, string + int, etc.</w:t>
      </w:r>
    </w:p>
    <w:p>
      <w:pPr>
        <w:pStyle w:val="Heading3"/>
      </w:pPr>
      <w:bookmarkStart w:id="30" w:name="plus-eval"/>
      <w:bookmarkEnd w:id="30"/>
      <w:r>
        <w:t xml:space="preserve">Plus Eval</w:t>
      </w:r>
    </w:p>
    <w:p>
      <w:pPr>
        <w:pStyle w:val="FirstParagraph"/>
      </w:pPr>
      <w:r>
        <w:t xml:space="preserve">Audio 0:42:42</w:t>
      </w:r>
    </w:p>
    <w:p>
      <w:pPr>
        <w:pStyle w:val="SourceCode"/>
      </w:pPr>
      <w:r>
        <w:rPr>
          <w:rStyle w:val="VerbatimChar"/>
        </w:rPr>
        <w:t xml:space="preserve">function evalPlus(pt, env) {</w:t>
      </w:r>
      <w:r>
        <w:br w:type="textWrapping"/>
      </w:r>
      <w:r>
        <w:rPr>
          <w:rStyle w:val="VerbatimChar"/>
        </w:rPr>
        <w:t xml:space="preserve">    var a = eval(pt.left, env);</w:t>
      </w:r>
      <w:r>
        <w:br w:type="textWrapping"/>
      </w:r>
      <w:r>
        <w:rPr>
          <w:rStyle w:val="VerbatimChar"/>
        </w:rPr>
        <w:t xml:space="preserve">    var b = eval(pt.right, env);</w:t>
      </w:r>
      <w:r>
        <w:br w:type="textWrapping"/>
      </w:r>
      <w:r>
        <w:rPr>
          <w:rStyle w:val="VerbatimChar"/>
        </w:rPr>
        <w:t xml:space="preserve">    if (a.type == INTEGER &amp;&amp; b.type == INTEGER) {</w:t>
      </w:r>
      <w:r>
        <w:br w:type="textWrapping"/>
      </w:r>
      <w:r>
        <w:rPr>
          <w:rStyle w:val="VerbatimChar"/>
        </w:rPr>
        <w:t xml:space="preserve">        return new Lexeme(INTEGER, a.ival + b.ival);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more types or throw err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1" w:name="evaluating-blocks"/>
      <w:bookmarkEnd w:id="31"/>
      <w:r>
        <w:t xml:space="preserve">Evaluating blocks</w:t>
      </w:r>
    </w:p>
    <w:p>
      <w:pPr>
        <w:pStyle w:val="FirstParagraph"/>
      </w:pPr>
      <w:r>
        <w:t xml:space="preserve">Audio 0:44:40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2" w:name="evaluating-return"/>
      <w:bookmarkEnd w:id="32"/>
      <w:r>
        <w:t xml:space="preserve">Evaluating Return</w:t>
      </w:r>
    </w:p>
    <w:p>
      <w:pPr>
        <w:pStyle w:val="FirstParagraph"/>
      </w:pPr>
      <w:r>
        <w:t xml:space="preserve">Audio 0:47:15</w:t>
      </w:r>
    </w:p>
    <w:p>
      <w:pPr>
        <w:pStyle w:val="SourceCode"/>
      </w:pPr>
      <w:r>
        <w:rPr>
          <w:rStyle w:val="VerbatimChar"/>
        </w:rPr>
        <w:t xml:space="preserve">function evalReturn(pt, env) {</w:t>
      </w:r>
      <w:r>
        <w:br w:type="textWrapping"/>
      </w:r>
      <w:r>
        <w:rPr>
          <w:rStyle w:val="VerbatimChar"/>
        </w:rPr>
        <w:t xml:space="preserve">    var result = eval(pt, env);</w:t>
      </w:r>
      <w:r>
        <w:br w:type="textWrapping"/>
      </w:r>
      <w:r>
        <w:rPr>
          <w:rStyle w:val="VerbatimChar"/>
        </w:rPr>
        <w:t xml:space="preserve">    var ret = new Lexeme(RETURNED);</w:t>
      </w:r>
      <w:r>
        <w:br w:type="textWrapping"/>
      </w:r>
      <w:r>
        <w:rPr>
          <w:rStyle w:val="VerbatimChar"/>
        </w:rPr>
        <w:t xml:space="preserve">    var left = result;</w:t>
      </w:r>
      <w:r>
        <w:br w:type="textWrapping"/>
      </w:r>
      <w:r>
        <w:rPr>
          <w:rStyle w:val="VerbatimChar"/>
        </w:rPr>
        <w:t xml:space="preserve">    return ret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(Coming back to eval block)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// new code!</w:t>
      </w:r>
      <w:r>
        <w:br w:type="textWrapping"/>
      </w:r>
      <w:r>
        <w:rPr>
          <w:rStyle w:val="VerbatimChar"/>
        </w:rPr>
        <w:t xml:space="preserve">        if (result.type == RETURNED) return result;</w:t>
      </w:r>
      <w:r>
        <w:br w:type="textWrapping"/>
      </w:r>
      <w:r>
        <w:rPr>
          <w:rStyle w:val="VerbatimChar"/>
        </w:rPr>
        <w:t xml:space="preserve">        // end new code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handling-exceptions"/>
      <w:bookmarkEnd w:id="33"/>
      <w:r>
        <w:t xml:space="preserve">Handling Exceptions</w:t>
      </w:r>
    </w:p>
    <w:p>
      <w:pPr>
        <w:pStyle w:val="FirstParagraph"/>
      </w:pPr>
      <w:r>
        <w:t xml:space="preserve">Audio 0:50:00</w:t>
      </w:r>
    </w:p>
    <w:p>
      <w:pPr>
        <w:pStyle w:val="Heading2"/>
      </w:pPr>
      <w:bookmarkStart w:id="34" w:name="getting-rid-of-base-cases"/>
      <w:bookmarkEnd w:id="34"/>
      <w:r>
        <w:t xml:space="preserve">Getting Rid of Base Cases</w:t>
      </w:r>
    </w:p>
    <w:p>
      <w:pPr>
        <w:pStyle w:val="FirstParagraph"/>
      </w:pPr>
      <w:r>
        <w:t xml:space="preserve">Audio 0:53:00</w:t>
      </w:r>
    </w:p>
    <w:p>
      <w:pPr>
        <w:pStyle w:val="Heading3"/>
      </w:pPr>
      <w:bookmarkStart w:id="35" w:name="postponing-the-evaluation-of-arguments"/>
      <w:bookmarkEnd w:id="35"/>
      <w:r>
        <w:t xml:space="preserve">Postponing the Evaluation of Arguments</w:t>
      </w:r>
    </w:p>
    <w:p>
      <w:pPr>
        <w:pStyle w:val="FirstParagraph"/>
      </w:pPr>
      <w:r>
        <w:t xml:space="preserve">Audio 0:55:00</w:t>
      </w:r>
    </w:p>
    <w:p>
      <w:pPr>
        <w:pStyle w:val="SourceCode"/>
      </w:pPr>
      <w:r>
        <w:rPr>
          <w:rStyle w:val="VerbatimChar"/>
        </w:rPr>
        <w:t xml:space="preserve">;@ When we do delayed evaluation, you need the calling environment</w:t>
      </w:r>
      <w:r>
        <w:br w:type="textWrapping"/>
      </w:r>
      <w:r>
        <w:rPr>
          <w:rStyle w:val="VerbatimChar"/>
        </w:rPr>
        <w:t xml:space="preserve">;@ # captures the calling environment</w:t>
      </w:r>
      <w:r>
        <w:br w:type="textWrapping"/>
      </w:r>
      <w:r>
        <w:rPr>
          <w:rStyle w:val="VerbatimChar"/>
        </w:rPr>
        <w:t xml:space="preserve">;@ in scam, if you name a parameter with a $, you delay its evaluation</w:t>
      </w:r>
      <w:r>
        <w:br w:type="textWrapping"/>
      </w:r>
      <w:r>
        <w:rPr>
          <w:rStyle w:val="VerbatimChar"/>
        </w:rPr>
        <w:t xml:space="preserve">        ;@  v-------thunk-------v</w:t>
      </w:r>
      <w:r>
        <w:br w:type="textWrapping"/>
      </w:r>
      <w:r>
        <w:rPr>
          <w:rStyle w:val="VerbatimChar"/>
        </w:rPr>
        <w:t xml:space="preserve">(define (cons-stream # left $right)</w:t>
      </w:r>
      <w:r>
        <w:br w:type="textWrapping"/>
      </w:r>
      <w:r>
        <w:rPr>
          <w:rStyle w:val="VerbatimChar"/>
        </w:rPr>
        <w:t xml:space="preserve">    ;@ Audio 1:00:00</w:t>
      </w:r>
      <w:r>
        <w:br w:type="textWrapping"/>
      </w:r>
      <w:r>
        <w:rPr>
          <w:rStyle w:val="VerbatimChar"/>
        </w:rPr>
        <w:t xml:space="preserve">    (cons left (cons $right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6" w:name="example-call"/>
      <w:bookmarkEnd w:id="36"/>
      <w:r>
        <w:t xml:space="preserve">Example Call:</w:t>
      </w:r>
    </w:p>
    <w:p>
      <w:pPr>
        <w:pStyle w:val="SourceCode"/>
      </w:pPr>
      <w:r>
        <w:rPr>
          <w:rStyle w:val="VerbatimChar"/>
        </w:rPr>
        <w:t xml:space="preserve">;@ + is only called once</w:t>
      </w:r>
      <w:r>
        <w:br w:type="textWrapping"/>
      </w:r>
      <w:r>
        <w:rPr>
          <w:rStyle w:val="VerbatimChar"/>
        </w:rPr>
        <w:t xml:space="preserve">(cons-stream (+ a b) (+ c d))</w:t>
      </w:r>
    </w:p>
    <w:p>
      <w:pPr>
        <w:pStyle w:val="FirstParagraph"/>
      </w:pPr>
      <w:r>
        <w:t xml:space="preserve">Audio 1:01:00</w:t>
      </w:r>
    </w:p>
    <w:p>
      <w:pPr>
        <w:pStyle w:val="SourceCode"/>
      </w:pPr>
      <w:r>
        <w:rPr>
          <w:rStyle w:val="VerbatimChar"/>
        </w:rPr>
        <w:t xml:space="preserve">(define (stream-car cell) </w:t>
      </w:r>
      <w:r>
        <w:br w:type="textWrapping"/>
      </w:r>
      <w:r>
        <w:rPr>
          <w:rStyle w:val="VerbatimChar"/>
        </w:rPr>
        <w:t xml:space="preserve">    (car cell)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1:01:50</w:t>
      </w:r>
      <w:r>
        <w:br w:type="textWrapping"/>
      </w:r>
      <w:r>
        <w:rPr>
          <w:rStyle w:val="VerbatimChar"/>
        </w:rPr>
        <w:t xml:space="preserve">(define (stream-cdr cell)</w:t>
      </w:r>
      <w:r>
        <w:br w:type="textWrapping"/>
      </w:r>
      <w:r>
        <w:rPr>
          <w:rStyle w:val="VerbatimChar"/>
        </w:rPr>
        <w:t xml:space="preserve">    (eval (cadr cell) (cddr cell))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1:04:00</w:t>
      </w:r>
    </w:p>
    <w:p>
      <w:pPr>
        <w:pStyle w:val="BodyText"/>
      </w:pPr>
      <w:r>
        <w:t xml:space="preserve">(What are we talking about?)</w:t>
      </w:r>
    </w:p>
    <w:p>
      <w:pPr>
        <w:pStyle w:val="Heading2"/>
      </w:pPr>
      <w:bookmarkStart w:id="37" w:name="no-base-case"/>
      <w:bookmarkEnd w:id="37"/>
      <w:r>
        <w:t xml:space="preserve">No Base Case</w:t>
      </w:r>
    </w:p>
    <w:p>
      <w:pPr>
        <w:pStyle w:val="FirstParagraph"/>
      </w:pPr>
      <w:r>
        <w:t xml:space="preserve">Audio 1:06:09</w:t>
      </w:r>
    </w:p>
    <w:p>
      <w:pPr>
        <w:pStyle w:val="SourceCode"/>
      </w:pPr>
      <w:r>
        <w:rPr>
          <w:rStyle w:val="VerbatimChar"/>
        </w:rPr>
        <w:t xml:space="preserve">;@ infinite list of ints</w:t>
      </w:r>
      <w:r>
        <w:br w:type="textWrapping"/>
      </w:r>
      <w:r>
        <w:rPr>
          <w:rStyle w:val="VerbatimChar"/>
        </w:rPr>
        <w:t xml:space="preserve">;@ no base case. We did it guys</w:t>
      </w:r>
      <w:r>
        <w:br w:type="textWrapping"/>
      </w:r>
      <w:r>
        <w:rPr>
          <w:rStyle w:val="VerbatimChar"/>
        </w:rPr>
        <w:t xml:space="preserve">;@ This code is just stored here, it's not being evaluated</w:t>
      </w:r>
      <w:r>
        <w:br w:type="textWrapping"/>
      </w:r>
      <w:r>
        <w:rPr>
          <w:rStyle w:val="VerbatimChar"/>
        </w:rPr>
        <w:t xml:space="preserve">;@  unless we use stream-car or stream-cdr</w:t>
      </w:r>
      <w:r>
        <w:br w:type="textWrapping"/>
      </w: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 n (ints-from (+ n 1))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1:08:00</w:t>
      </w:r>
    </w:p>
    <w:p>
      <w:pPr>
        <w:pStyle w:val="SourceCode"/>
      </w:pPr>
      <w:r>
        <w:rPr>
          <w:rStyle w:val="VerbatimChar"/>
        </w:rPr>
        <w:t xml:space="preserve">(define two-on (ints-from 2))</w:t>
      </w:r>
      <w:r>
        <w:br w:type="textWrapping"/>
      </w:r>
      <w:r>
        <w:rPr>
          <w:rStyle w:val="VerbatimChar"/>
        </w:rPr>
        <w:t xml:space="preserve">(inspect (stream-car two-on)) ;@ 2</w:t>
      </w:r>
      <w:r>
        <w:br w:type="textWrapping"/>
      </w:r>
      <w:r>
        <w:rPr>
          <w:rStyle w:val="VerbatimChar"/>
        </w:rPr>
        <w:t xml:space="preserve">(inspect (stream-car (stream-cdr two-on))) ;@ 3</w:t>
      </w:r>
    </w:p>
    <w:p>
      <w:pPr>
        <w:pStyle w:val="Heading2"/>
      </w:pPr>
      <w:bookmarkStart w:id="38" w:name="one-last-thing"/>
      <w:bookmarkEnd w:id="38"/>
      <w:r>
        <w:t xml:space="preserve">One Last Thing</w:t>
      </w:r>
    </w:p>
    <w:p>
      <w:pPr>
        <w:pStyle w:val="FirstParagraph"/>
      </w:pPr>
      <w:r>
        <w:t xml:space="preserve">A stream is these non-evaluated lists</w:t>
      </w:r>
    </w:p>
    <w:p>
      <w:pPr>
        <w:pStyle w:val="BodyText"/>
      </w:pPr>
      <w:r>
        <w:t xml:space="preserve">Audio 1:11:59</w:t>
      </w:r>
    </w:p>
    <w:p>
      <w:pPr>
        <w:pStyle w:val="SourceCode"/>
      </w:pPr>
      <w:r>
        <w:rPr>
          <w:rStyle w:val="VerbatimChar"/>
        </w:rPr>
        <w:t xml:space="preserve">(define (stream-ref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0) (stream-car s))</w:t>
      </w:r>
      <w:r>
        <w:br w:type="textWrapping"/>
      </w:r>
      <w:r>
        <w:rPr>
          <w:rStyle w:val="VerbatimChar"/>
        </w:rPr>
        <w:t xml:space="preserve">        (else (stream-ref (stream-cdr s) (- n 1)))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9" w:name="example"/>
      <w:bookmarkEnd w:id="39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(stream-ref two-on 1000) ;@ 1002</w:t>
      </w:r>
    </w:p>
    <w:p>
      <w:pPr>
        <w:pStyle w:val="Heading2"/>
      </w:pPr>
      <w:bookmarkStart w:id="40" w:name="cs-403---001-spring-2016"/>
      <w:bookmarkEnd w:id="40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c6ab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d637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(Evaluation)</dc:title>
  <dc:creator/>
</cp:coreProperties>
</file>