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11</w:t>
      </w:r>
      <w:r>
        <w:t xml:space="preserve"> </w:t>
      </w:r>
      <w:r>
        <w:t xml:space="preserve">-</w:t>
      </w:r>
      <w:r>
        <w:t xml:space="preserve"> </w:t>
      </w:r>
      <w:r>
        <w:t xml:space="preserve">Pt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10---day-1-ch-11---pt-2"/>
      <w:bookmarkEnd w:id="26"/>
      <w:r>
        <w:t xml:space="preserve">Week 10 - Day 1 (Ch 11 - Pt 2)</w:t>
      </w:r>
    </w:p>
    <w:p>
      <w:pPr>
        <w:pStyle w:val="FirstParagraph"/>
      </w:pPr>
      <w:r>
        <w:t xml:space="preserve">Mar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7"/>
    </w:p>
    <w:p>
      <w:pPr>
        <w:pStyle w:val="BodyText"/>
      </w:pPr>
      <w:r>
        <w:t xml:space="preserve">Download PDF:</w:t>
      </w:r>
      <w:r>
        <w:t xml:space="preserve"> </w:t>
      </w:r>
      <w:hyperlink r:id="rId28"/>
    </w:p>
    <w:p>
      <w:pPr>
        <w:pStyle w:val="BodyText"/>
      </w:pPr>
      <w:hyperlink r:id="rId29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Anouncements:</w:t>
      </w:r>
    </w:p>
    <w:p>
      <w:pPr>
        <w:pStyle w:val="BodyText"/>
      </w:pPr>
      <w:r>
        <w:t xml:space="preserve">Homework 5 is now available</w:t>
      </w:r>
    </w:p>
    <w:p>
      <w:pPr>
        <w:numPr>
          <w:numId w:val="1001"/>
          <w:ilvl w:val="0"/>
        </w:numPr>
      </w:pPr>
      <w:r>
        <w:t xml:space="preserve">Due at noon on April 6th</w:t>
      </w:r>
      <w:r>
        <w:br w:type="textWrapping"/>
      </w:r>
    </w:p>
    <w:p>
      <w:pPr>
        <w:pStyle w:val="FirstParagraph"/>
      </w:pPr>
      <w:r>
        <w:t xml:space="preserve">Schizophrenia </w:t>
      </w:r>
    </w:p>
    <w:p>
      <w:pPr>
        <w:pStyle w:val="BodyText"/>
      </w:pPr>
      <w:r>
        <w:t xml:space="preserve">What</w:t>
      </w:r>
      <w:r>
        <w:t xml:space="preserve"> </w:t>
      </w:r>
      <w:r>
        <w:t xml:space="preserve">is Schizophrenia? 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Schizophrenia</w:t>
      </w:r>
      <w:r>
        <w:t xml:space="preserve">: a psychological disorder characterized by a split between thought and emotion; involves alterations in thoughts, in perceptions, or in consciousness</w:t>
      </w:r>
    </w:p>
    <w:p>
      <w:pPr>
        <w:numPr>
          <w:numId w:val="1002"/>
          <w:ilvl w:val="0"/>
        </w:numPr>
      </w:pPr>
      <w:r>
        <w:t xml:space="preserve">split between person and reality</w:t>
      </w:r>
      <w:r>
        <w:br w:type="textWrapping"/>
      </w:r>
    </w:p>
    <w:p>
      <w:pPr>
        <w:pStyle w:val="FirstParagraph"/>
      </w:pPr>
      <w:r>
        <w:t xml:space="preserve">It is a psychotic disorder, the essence of which is a disconnection from reality referred to as psychosis</w:t>
      </w:r>
    </w:p>
    <w:p>
      <w:pPr>
        <w:pStyle w:val="BodyText"/>
      </w:pPr>
      <w:r>
        <w:t xml:space="preserve">Current estimates state between 0.5 percent and 1.0 percent of the population has schizophrenia; effects women and men similarly</w:t>
      </w:r>
    </w:p>
    <w:p>
      <w:pPr>
        <w:pStyle w:val="BodyText"/>
      </w:pPr>
      <w:r>
        <w:t xml:space="preserve">Types of Symptoms in Schizophrenia</w:t>
      </w:r>
    </w:p>
    <w:p>
      <w:pPr>
        <w:pStyle w:val="BodyText"/>
      </w:pPr>
      <w:r>
        <w:rPr>
          <w:b/>
        </w:rPr>
        <w:t xml:space="preserve">Positive symptoms</w:t>
      </w:r>
      <w:r>
        <w:t xml:space="preserve">: excesses in functioning, such as delusions, hallucinations, and disorganized speech or behavior</w:t>
      </w:r>
    </w:p>
    <w:p>
      <w:pPr>
        <w:numPr>
          <w:numId w:val="1003"/>
          <w:ilvl w:val="0"/>
        </w:numPr>
      </w:pPr>
      <w:r>
        <w:t xml:space="preserve">Extra symptoms</w:t>
      </w:r>
    </w:p>
    <w:p>
      <w:pPr>
        <w:pStyle w:val="FirstParagraph"/>
      </w:pPr>
      <w:r>
        <w:rPr>
          <w:b/>
        </w:rPr>
        <w:t xml:space="preserve">Negative symptoms</w:t>
      </w:r>
      <w:r>
        <w:t xml:space="preserve">: deficits in functioning, such as apathy, lack of emotion, and slowed speech and movement</w:t>
      </w:r>
    </w:p>
    <w:p>
      <w:pPr>
        <w:numPr>
          <w:numId w:val="1004"/>
          <w:ilvl w:val="0"/>
        </w:numPr>
      </w:pPr>
      <w:r>
        <w:t xml:space="preserve">Deficits in fun functioning</w:t>
      </w:r>
    </w:p>
    <w:p>
      <w:pPr>
        <w:numPr>
          <w:numId w:val="1004"/>
          <w:ilvl w:val="0"/>
        </w:numPr>
      </w:pPr>
      <w:r>
        <w:t xml:space="preserve">Withdraw inward</w:t>
      </w:r>
    </w:p>
    <w:p>
      <w:pPr>
        <w:numPr>
          <w:numId w:val="1004"/>
          <w:ilvl w:val="0"/>
        </w:numPr>
      </w:pPr>
    </w:p>
    <w:p>
      <w:pPr>
        <w:pStyle w:val="FirstParagraph"/>
      </w:pPr>
      <w:r>
        <w:t xml:space="preserve">Positive Symptoms of Schizophrenia</w:t>
      </w:r>
    </w:p>
    <w:p>
      <w:pPr>
        <w:pStyle w:val="BodyText"/>
      </w:pPr>
      <w:r>
        <w:t xml:space="preserve">Common positive (i.e., excessive) symptoms associated with schizophrenia include: </w:t>
      </w:r>
    </w:p>
    <w:p>
      <w:pPr>
        <w:pStyle w:val="BodyText"/>
      </w:pPr>
      <w:r>
        <w:rPr>
          <w:b/>
        </w:rPr>
        <w:t xml:space="preserve">Delusions</w:t>
      </w:r>
      <w:r>
        <w:t xml:space="preserve">: false beliefs based on incorrect inferences about reality</w:t>
      </w:r>
    </w:p>
    <w:p>
      <w:pPr>
        <w:pStyle w:val="BodyText"/>
      </w:pPr>
      <w:r>
        <w:rPr>
          <w:b/>
        </w:rPr>
        <w:t xml:space="preserve">Hallucinations</w:t>
      </w:r>
      <w:r>
        <w:t xml:space="preserve">: false sensory perceptions that are experienced without an external source. Frequently auditory, they can also be visual, olfactory, or somatosensory.</w:t>
      </w:r>
    </w:p>
    <w:p>
      <w:pPr>
        <w:numPr>
          <w:numId w:val="1005"/>
          <w:ilvl w:val="0"/>
        </w:numPr>
      </w:pPr>
      <w:r>
        <w:t xml:space="preserve">External</w:t>
      </w:r>
    </w:p>
    <w:p>
      <w:pPr>
        <w:numPr>
          <w:numId w:val="1005"/>
          <w:ilvl w:val="0"/>
        </w:numPr>
      </w:pPr>
      <w:r>
        <w:t xml:space="preserve">Often respond aloud to these sounds they hear</w:t>
      </w:r>
    </w:p>
    <w:p>
      <w:pPr>
        <w:pStyle w:val="FirstParagraph"/>
      </w:pPr>
      <w:r>
        <w:rPr>
          <w:b/>
        </w:rPr>
        <w:t xml:space="preserve">Loosening</w:t>
      </w:r>
      <w:r>
        <w:t xml:space="preserve"> </w:t>
      </w:r>
      <w:r>
        <w:rPr>
          <w:b/>
        </w:rPr>
        <w:t xml:space="preserve">of associations</w:t>
      </w:r>
      <w:r>
        <w:t xml:space="preserve">: Individual shifts between seemingly unrelated topics as he or she speaks, making it difficult or impossible for a listener to follow the speaker’s train of thought</w:t>
      </w:r>
    </w:p>
    <w:p>
      <w:pPr>
        <w:numPr>
          <w:numId w:val="1006"/>
          <w:ilvl w:val="0"/>
        </w:numPr>
      </w:pPr>
      <w:r>
        <w:t xml:space="preserve">Word salad</w:t>
      </w:r>
    </w:p>
    <w:p>
      <w:pPr>
        <w:pStyle w:val="FirstParagraph"/>
      </w:pPr>
      <w:r>
        <w:rPr>
          <w:b/>
        </w:rPr>
        <w:t xml:space="preserve">Disorganized behavior</w:t>
      </w:r>
      <w:r>
        <w:t xml:space="preserve">: Person might walk along muttering to himself, alternate between anger and laughter</w:t>
      </w:r>
    </w:p>
    <w:p>
      <w:pPr>
        <w:numPr>
          <w:numId w:val="1007"/>
          <w:ilvl w:val="0"/>
        </w:numPr>
      </w:pPr>
    </w:p>
    <w:p>
      <w:pPr>
        <w:pStyle w:val="FirstParagraph"/>
      </w:pPr>
      <w:r>
        <w:t xml:space="preserve">Negative Symptoms of Schizophrenia</w:t>
      </w:r>
    </w:p>
    <w:p>
      <w:pPr>
        <w:pStyle w:val="BodyText"/>
      </w:pPr>
      <w:r>
        <w:t xml:space="preserve">A number of behavioral deficits associated with schizophrenia result in patients’ becoming isolated and withdrawn:</w:t>
      </w:r>
    </w:p>
    <w:p>
      <w:pPr>
        <w:numPr>
          <w:numId w:val="1008"/>
          <w:ilvl w:val="0"/>
        </w:numPr>
      </w:pPr>
      <w:r>
        <w:t xml:space="preserve">People with schizophrenia often avoid eye contact and seem apathetic</w:t>
      </w:r>
    </w:p>
    <w:p>
      <w:pPr>
        <w:numPr>
          <w:numId w:val="1008"/>
          <w:ilvl w:val="0"/>
        </w:numPr>
      </w:pPr>
      <w:r>
        <w:t xml:space="preserve">They do not express emotion</w:t>
      </w:r>
    </w:p>
    <w:p>
      <w:pPr>
        <w:numPr>
          <w:numId w:val="1008"/>
          <w:ilvl w:val="0"/>
        </w:numPr>
      </w:pPr>
      <w:r>
        <w:t xml:space="preserve">Speech is slowed and they use a monotonous tone of voice, long pauses before answering, failure to respond to a question, inability to complete an utterance after initiating it</w:t>
      </w:r>
    </w:p>
    <w:p>
      <w:pPr>
        <w:numPr>
          <w:numId w:val="1008"/>
          <w:ilvl w:val="0"/>
        </w:numPr>
      </w:pPr>
      <w:r>
        <w:t xml:space="preserve">Movements may be slowed and the overall amount of movement reduced, with little initiation of behavior and no interest in social participation</w:t>
      </w:r>
    </w:p>
    <w:p>
      <w:pPr>
        <w:pStyle w:val="FirstParagraph"/>
      </w:pPr>
      <w:r>
        <w:t xml:space="preserve">Negative symptoms are more resistant to medications</w:t>
      </w:r>
    </w:p>
    <w:p>
      <w:pPr>
        <w:numPr>
          <w:numId w:val="1009"/>
          <w:ilvl w:val="0"/>
        </w:numPr>
      </w:pPr>
      <w:r>
        <w:t xml:space="preserve">Difficult to treat because "How do you make someone engage in conversation"</w:t>
      </w:r>
    </w:p>
    <w:p>
      <w:pPr>
        <w:pStyle w:val="FirstParagraph"/>
      </w:pPr>
      <w:r>
        <w:t xml:space="preserve">Biological Components of Schizophrenia</w:t>
      </w:r>
    </w:p>
    <w:p>
      <w:pPr>
        <w:pStyle w:val="BodyText"/>
      </w:pPr>
      <w:r>
        <w:t xml:space="preserve">Genetics plays a role in the development of the disorder</w:t>
      </w:r>
    </w:p>
    <w:p>
      <w:pPr>
        <w:pStyle w:val="BodyText"/>
      </w:pPr>
      <w:r>
        <w:t xml:space="preserve">If one identical twin develops schizophrenia, the likelihood of the other twin’s succumbing is almost 50 percent; 14 percent if the twins are fraternal</w:t>
      </w:r>
    </w:p>
    <w:p>
      <w:pPr>
        <w:pStyle w:val="BodyText"/>
      </w:pPr>
      <w:r>
        <w:t xml:space="preserve">Genetic component of schizophrenia represents a predisposition rather than destiny</w:t>
      </w:r>
    </w:p>
    <w:p>
      <w:pPr>
        <w:numPr>
          <w:numId w:val="1010"/>
          <w:ilvl w:val="0"/>
        </w:numPr>
      </w:pPr>
      <w:r>
        <w:t xml:space="preserve">Does not mean that you are certain to develop it</w:t>
      </w:r>
    </w:p>
    <w:p>
      <w:pPr>
        <w:pStyle w:val="FirstParagraph"/>
      </w:pPr>
      <w:r>
        <w:t xml:space="preserve">Schizophrenia in the brain</w:t>
      </w:r>
    </w:p>
    <w:p>
      <w:pPr>
        <w:pStyle w:val="BodyText"/>
      </w:pPr>
      <w:r>
        <w:t xml:space="preserve">Ventricles in the brain are enlarged and there are abnormalities throughout many brain regions</w:t>
      </w:r>
    </w:p>
    <w:p>
      <w:pPr>
        <w:numPr>
          <w:numId w:val="1011"/>
          <w:ilvl w:val="0"/>
        </w:numPr>
      </w:pPr>
      <w:r>
        <w:t xml:space="preserve">Might explain the extra sensory experiences</w:t>
      </w:r>
    </w:p>
    <w:p>
      <w:pPr>
        <w:pStyle w:val="FirstParagraph"/>
      </w:pPr>
      <w:r>
        <w:t xml:space="preserve">Schizophrenia may result from abnormality in neurotransmitters (e.g., dopamine)</w:t>
      </w:r>
    </w:p>
    <w:p>
      <w:pPr>
        <w:pStyle w:val="BodyText"/>
      </w:pPr>
    </w:p>
    <w:p>
      <w:pPr>
        <w:pStyle w:val="BodyText"/>
      </w:pPr>
      <w:r>
        <w:t xml:space="preserve">Environmental Factors</w:t>
      </w:r>
    </w:p>
    <w:p>
      <w:pPr>
        <w:pStyle w:val="BodyText"/>
      </w:pPr>
      <w:r>
        <w:t xml:space="preserve">Environmental stress seems to contribute to the development of schizophrenia:</w:t>
      </w:r>
    </w:p>
    <w:p>
      <w:pPr>
        <w:pStyle w:val="BodyText"/>
      </w:pPr>
      <w:r>
        <w:t xml:space="preserve">Being born or raised in an urban area approximately doubles the risk of developing schizophrenia later in life</w:t>
      </w:r>
    </w:p>
    <w:p>
      <w:pPr>
        <w:numPr>
          <w:numId w:val="1012"/>
          <w:ilvl w:val="0"/>
        </w:numPr>
      </w:pPr>
      <w:r>
        <w:t xml:space="preserve">A large city like New York will increase your chances of developing the disease</w:t>
      </w:r>
    </w:p>
    <w:p>
      <w:pPr>
        <w:pStyle w:val="FirstParagraph"/>
      </w:pPr>
      <w:r>
        <w:t xml:space="preserve">People with schizophrenia are more likely to have been born during late winter and early spring</w:t>
      </w:r>
    </w:p>
    <w:p>
      <w:pPr>
        <w:numPr>
          <w:numId w:val="1013"/>
          <w:ilvl w:val="0"/>
        </w:numPr>
      </w:pPr>
      <w:r>
        <w:t xml:space="preserve">Mothers of children born in late winter and early spring were in their second trimester of pregnancy during flu season</w:t>
      </w:r>
    </w:p>
    <w:p>
      <w:pPr>
        <w:numPr>
          <w:numId w:val="1013"/>
          <w:ilvl w:val="0"/>
        </w:numPr>
      </w:pPr>
      <w:r>
        <w:t xml:space="preserve">Mothers of people with schizophrenia are more likely than other mothers to have contracted influenza during this critical period</w:t>
      </w:r>
    </w:p>
    <w:p>
      <w:pPr>
        <w:pStyle w:val="FirstParagraph"/>
      </w:pPr>
      <w:r>
        <w:t xml:space="preserve">Growing up in a dysfunctional family may increase the risk of developing schizophrenia for those who are genetically at risk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True</w:t>
      </w:r>
      <w:r>
        <w:t xml:space="preserve"> </w:t>
      </w:r>
      <w:r>
        <w:t xml:space="preserve">Life: I Have Schizophrenia </w:t>
      </w:r>
    </w:p>
    <w:p>
      <w:pPr>
        <w:pStyle w:val="BodyText"/>
      </w:pPr>
      <w:hyperlink r:id="rId30">
        <w:r>
          <w:rPr>
            <w:rStyle w:val="Hyperlink"/>
          </w:rPr>
          <w:t xml:space="preserve">http://www.mtv.com/videos/true-life-i-have-schizophrenia/1586145/playlist.jhtml</w:t>
        </w:r>
      </w:hyperlink>
    </w:p>
    <w:p>
      <w:pPr>
        <w:pStyle w:val="BodyText"/>
      </w:pPr>
      <w:r>
        <w:t xml:space="preserve">Personality Disorders</w:t>
      </w:r>
      <w:r>
        <w:br w:type="textWrapping"/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Personality Disorder </w:t>
      </w:r>
    </w:p>
    <w:p>
      <w:pPr>
        <w:pStyle w:val="BodyText"/>
      </w:pPr>
      <w:r>
        <w:t xml:space="preserve">More enduring than other disorders</w:t>
      </w:r>
    </w:p>
    <w:p>
      <w:pPr>
        <w:pStyle w:val="BodyText"/>
      </w:pPr>
      <w:r>
        <w:t xml:space="preserve">Has an onset in adolescence or early adulthood</w:t>
      </w:r>
    </w:p>
    <w:p>
      <w:pPr>
        <w:pStyle w:val="BodyText"/>
      </w:pPr>
      <w:r>
        <w:t xml:space="preserve">Is stable over time</w:t>
      </w:r>
    </w:p>
    <w:p>
      <w:pPr>
        <w:pStyle w:val="BodyText"/>
      </w:pPr>
      <w:r>
        <w:t xml:space="preserve">Leads to distress or impairment </w:t>
      </w:r>
    </w:p>
    <w:p>
      <w:pPr>
        <w:pStyle w:val="BodyText"/>
      </w:pPr>
    </w:p>
    <w:p>
      <w:pPr>
        <w:pStyle w:val="BodyText"/>
      </w:pPr>
      <w:r>
        <w:t xml:space="preserve">Although individuals change somewhat over time, the ways they interact with the world and cope with events are fairly fixed by the end of adolescence</w:t>
      </w:r>
    </w:p>
    <w:p>
      <w:pPr>
        <w:pStyle w:val="BodyText"/>
      </w:pPr>
      <w:r>
        <w:t xml:space="preserve">Some people interact with the world in maladaptive and inflexible ways</w:t>
      </w:r>
    </w:p>
    <w:p>
      <w:pPr>
        <w:pStyle w:val="BodyText"/>
      </w:pPr>
      <w:r>
        <w:t xml:space="preserve">People with personality disorders:</w:t>
      </w:r>
    </w:p>
    <w:p>
      <w:pPr>
        <w:pStyle w:val="BodyText"/>
      </w:pPr>
      <w:r>
        <w:t xml:space="preserve">consistently behave in maladaptive ways</w:t>
      </w:r>
    </w:p>
    <w:p>
      <w:pPr>
        <w:pStyle w:val="BodyText"/>
      </w:pPr>
      <w:r>
        <w:t xml:space="preserve">show an extreme level of maladaptive behavior</w:t>
      </w:r>
    </w:p>
    <w:p>
      <w:pPr>
        <w:numPr>
          <w:numId w:val="1014"/>
          <w:ilvl w:val="0"/>
        </w:numPr>
      </w:pPr>
      <w:r>
        <w:t xml:space="preserve">Not just occasionally grumpy person. They're that way all of the time</w:t>
      </w:r>
    </w:p>
    <w:p>
      <w:pPr>
        <w:pStyle w:val="FirstParagraph"/>
      </w:pPr>
      <w:r>
        <w:t xml:space="preserve">experience much personal distress and problems as a result of their behavior</w:t>
      </w:r>
    </w:p>
    <w:p>
      <w:pPr>
        <w:pStyle w:val="BodyText"/>
      </w:pPr>
      <w:r>
        <w:t xml:space="preserve">Personality Disorder Clusters</w:t>
      </w:r>
    </w:p>
    <w:p>
      <w:pPr>
        <w:pStyle w:val="BodyText"/>
      </w:pPr>
      <w:r>
        <w:rPr>
          <w:b/>
        </w:rPr>
        <w:t xml:space="preserve">Cluster A</w:t>
      </w:r>
      <w:r>
        <w:t xml:space="preserve">:</w:t>
      </w:r>
    </w:p>
    <w:p>
      <w:pPr>
        <w:numPr>
          <w:numId w:val="1015"/>
          <w:ilvl w:val="0"/>
        </w:numPr>
      </w:pPr>
      <w:r>
        <w:t xml:space="preserve">Paranoid PD</w:t>
      </w:r>
    </w:p>
    <w:p>
      <w:pPr>
        <w:numPr>
          <w:numId w:val="1015"/>
          <w:ilvl w:val="0"/>
        </w:numPr>
      </w:pPr>
      <w:r>
        <w:t xml:space="preserve">Schizoid PD</w:t>
      </w:r>
    </w:p>
    <w:p>
      <w:pPr>
        <w:numPr>
          <w:numId w:val="1015"/>
          <w:ilvl w:val="0"/>
        </w:numPr>
      </w:pPr>
      <w:r>
        <w:t xml:space="preserve">Schizoptypal PD</w:t>
      </w:r>
    </w:p>
    <w:p>
      <w:pPr>
        <w:pStyle w:val="FirstParagraph"/>
      </w:pPr>
      <w:r>
        <w:rPr>
          <w:b/>
        </w:rPr>
        <w:t xml:space="preserve">Cluster B</w:t>
      </w:r>
      <w:r>
        <w:t xml:space="preserve">: </w:t>
      </w:r>
    </w:p>
    <w:p>
      <w:pPr>
        <w:numPr>
          <w:numId w:val="1016"/>
          <w:ilvl w:val="0"/>
        </w:numPr>
      </w:pPr>
      <w:r>
        <w:t xml:space="preserve">Antisocial PD</w:t>
      </w:r>
    </w:p>
    <w:p>
      <w:pPr>
        <w:numPr>
          <w:numId w:val="1016"/>
          <w:ilvl w:val="0"/>
        </w:numPr>
      </w:pPr>
      <w:r>
        <w:t xml:space="preserve">Borderline PD</w:t>
      </w:r>
    </w:p>
    <w:p>
      <w:pPr>
        <w:numPr>
          <w:numId w:val="1016"/>
          <w:ilvl w:val="0"/>
        </w:numPr>
      </w:pPr>
      <w:r>
        <w:t xml:space="preserve">Histrionic PD</w:t>
      </w:r>
    </w:p>
    <w:p>
      <w:pPr>
        <w:numPr>
          <w:numId w:val="1016"/>
          <w:ilvl w:val="0"/>
        </w:numPr>
      </w:pPr>
      <w:r>
        <w:t xml:space="preserve">Narcissistic PD</w:t>
      </w:r>
    </w:p>
    <w:p>
      <w:pPr>
        <w:pStyle w:val="FirstParagraph"/>
      </w:pPr>
      <w:r>
        <w:rPr>
          <w:b/>
        </w:rPr>
        <w:t xml:space="preserve">Cluster C</w:t>
      </w:r>
      <w:r>
        <w:t xml:space="preserve">: </w:t>
      </w:r>
    </w:p>
    <w:p>
      <w:pPr>
        <w:numPr>
          <w:numId w:val="1017"/>
          <w:ilvl w:val="0"/>
        </w:numPr>
      </w:pPr>
      <w:r>
        <w:t xml:space="preserve">Avoidant PD</w:t>
      </w:r>
    </w:p>
    <w:p>
      <w:pPr>
        <w:numPr>
          <w:numId w:val="1017"/>
          <w:ilvl w:val="0"/>
        </w:numPr>
      </w:pPr>
      <w:r>
        <w:t xml:space="preserve">Dependent PD</w:t>
      </w:r>
    </w:p>
    <w:p>
      <w:pPr>
        <w:numPr>
          <w:numId w:val="1017"/>
          <w:ilvl w:val="0"/>
        </w:numPr>
      </w:pPr>
      <w:r>
        <w:t xml:space="preserve">Obsessive-Compulsive PD</w:t>
      </w:r>
    </w:p>
    <w:p>
      <w:pPr>
        <w:pStyle w:val="FirstParagraph"/>
      </w:pPr>
      <w:r>
        <w:t xml:space="preserve">Cluster A Personality Disorders</w:t>
      </w:r>
    </w:p>
    <w:p>
      <w:pPr>
        <w:numPr>
          <w:numId w:val="1018"/>
          <w:ilvl w:val="0"/>
        </w:numPr>
      </w:pPr>
      <w:r>
        <w:t xml:space="preserve">“Odd, eccentric” cluster</w:t>
      </w:r>
    </w:p>
    <w:p>
      <w:pPr>
        <w:numPr>
          <w:numId w:val="1018"/>
          <w:ilvl w:val="0"/>
        </w:numPr>
      </w:pPr>
    </w:p>
    <w:p>
      <w:pPr>
        <w:pStyle w:val="FirstParagraph"/>
      </w:pPr>
      <w:r>
        <w:rPr>
          <w:b/>
        </w:rPr>
        <w:t xml:space="preserve">Paranoid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19"/>
          <w:ilvl w:val="0"/>
        </w:numPr>
      </w:pPr>
      <w:r>
        <w:t xml:space="preserve">Tense</w:t>
      </w:r>
    </w:p>
    <w:p>
      <w:pPr>
        <w:numPr>
          <w:numId w:val="1019"/>
          <w:ilvl w:val="0"/>
        </w:numPr>
      </w:pPr>
      <w:r>
        <w:t xml:space="preserve">Guarded </w:t>
      </w:r>
    </w:p>
    <w:p>
      <w:pPr>
        <w:numPr>
          <w:numId w:val="1019"/>
          <w:ilvl w:val="0"/>
        </w:numPr>
      </w:pPr>
      <w:r>
        <w:t xml:space="preserve">Holds grudges</w:t>
      </w:r>
    </w:p>
    <w:p>
      <w:pPr>
        <w:numPr>
          <w:numId w:val="1019"/>
          <w:ilvl w:val="0"/>
        </w:numPr>
      </w:pPr>
      <w:r>
        <w:t xml:space="preserve">Suspicious</w:t>
      </w:r>
    </w:p>
    <w:p>
      <w:pPr>
        <w:pStyle w:val="FirstParagraph"/>
      </w:pPr>
      <w:r>
        <w:rPr>
          <w:b/>
        </w:rPr>
        <w:t xml:space="preserve">Schizoid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20"/>
          <w:ilvl w:val="0"/>
        </w:numPr>
      </w:pPr>
      <w:r>
        <w:t xml:space="preserve">Socially isolated</w:t>
      </w:r>
    </w:p>
    <w:p>
      <w:pPr>
        <w:numPr>
          <w:numId w:val="1020"/>
          <w:ilvl w:val="0"/>
        </w:numPr>
      </w:pPr>
      <w:r>
        <w:t xml:space="preserve">Emotionally restricted</w:t>
      </w:r>
    </w:p>
    <w:p>
      <w:pPr>
        <w:numPr>
          <w:numId w:val="1020"/>
          <w:ilvl w:val="0"/>
        </w:numPr>
      </w:pPr>
      <w:r>
        <w:t xml:space="preserve">Has no desire for relationships</w:t>
      </w:r>
    </w:p>
    <w:p>
      <w:pPr>
        <w:pStyle w:val="FirstParagraph"/>
      </w:pPr>
      <w:r>
        <w:rPr>
          <w:b/>
        </w:rPr>
        <w:t xml:space="preserve">Schizoptypal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21"/>
          <w:ilvl w:val="0"/>
        </w:numPr>
      </w:pPr>
      <w:r>
        <w:t xml:space="preserve">Peculiar thoughts, appearance, and behaviors</w:t>
      </w:r>
    </w:p>
    <w:p>
      <w:pPr>
        <w:numPr>
          <w:numId w:val="1021"/>
          <w:ilvl w:val="0"/>
        </w:numPr>
      </w:pPr>
      <w:r>
        <w:t xml:space="preserve">Emotionally detached</w:t>
      </w:r>
    </w:p>
    <w:p>
      <w:pPr>
        <w:numPr>
          <w:numId w:val="1021"/>
          <w:ilvl w:val="0"/>
        </w:numPr>
      </w:pPr>
      <w:r>
        <w:t xml:space="preserve">Socially isolated</w:t>
      </w:r>
    </w:p>
    <w:p>
      <w:pPr>
        <w:numPr>
          <w:numId w:val="1021"/>
          <w:ilvl w:val="0"/>
        </w:numPr>
      </w:pPr>
      <w:r>
        <w:t xml:space="preserve">Superstitious</w:t>
      </w:r>
    </w:p>
    <w:p>
      <w:pPr>
        <w:pStyle w:val="FirstParagraph"/>
      </w:pPr>
      <w:r>
        <w:t xml:space="preserve">It's like a person who has a random weird take on things</w:t>
      </w:r>
    </w:p>
    <w:p>
      <w:pPr>
        <w:numPr>
          <w:numId w:val="1022"/>
          <w:ilvl w:val="0"/>
        </w:numPr>
      </w:pPr>
      <w:r>
        <w:t xml:space="preserve">Any time you have a conversation with them, they have a weird spin on it</w:t>
      </w:r>
    </w:p>
    <w:p>
      <w:pPr>
        <w:pStyle w:val="FirstParagraph"/>
      </w:pPr>
      <w:r>
        <w:br w:type="textWrapping"/>
      </w:r>
    </w:p>
    <w:p>
      <w:pPr>
        <w:pStyle w:val="BodyText"/>
      </w:pPr>
      <w:r>
        <w:t xml:space="preserve">Cluster B Personality Disorders</w:t>
      </w:r>
    </w:p>
    <w:p>
      <w:pPr>
        <w:pStyle w:val="BodyText"/>
      </w:pPr>
      <w:r>
        <w:t xml:space="preserve">“Dramatic, emotional, erratic” cluster</w:t>
      </w:r>
    </w:p>
    <w:p>
      <w:pPr>
        <w:numPr>
          <w:numId w:val="1023"/>
          <w:ilvl w:val="0"/>
        </w:numPr>
      </w:pPr>
    </w:p>
    <w:p>
      <w:pPr>
        <w:pStyle w:val="FirstParagraph"/>
      </w:pPr>
      <w:r>
        <w:t xml:space="preserve">Borderline PD</w:t>
      </w:r>
      <w:r>
        <w:br w:type="textWrapping"/>
      </w:r>
    </w:p>
    <w:p>
      <w:pPr>
        <w:pStyle w:val="BodyText"/>
      </w:pPr>
      <w:r>
        <w:t xml:space="preserve">Associated Characteristics:</w:t>
      </w:r>
    </w:p>
    <w:p>
      <w:pPr>
        <w:numPr>
          <w:numId w:val="1024"/>
          <w:ilvl w:val="0"/>
        </w:numPr>
      </w:pPr>
      <w:r>
        <w:t xml:space="preserve">Cannot stand to be alone</w:t>
      </w:r>
    </w:p>
    <w:p>
      <w:pPr>
        <w:numPr>
          <w:numId w:val="1024"/>
          <w:ilvl w:val="0"/>
        </w:numPr>
      </w:pPr>
      <w:r>
        <w:t xml:space="preserve">Intense</w:t>
      </w:r>
    </w:p>
    <w:p>
      <w:pPr>
        <w:numPr>
          <w:numId w:val="1024"/>
          <w:ilvl w:val="0"/>
        </w:numPr>
      </w:pPr>
      <w:r>
        <w:t xml:space="preserve">Unstable moods </w:t>
      </w:r>
    </w:p>
    <w:p>
      <w:pPr>
        <w:numPr>
          <w:numId w:val="1024"/>
          <w:ilvl w:val="0"/>
        </w:numPr>
      </w:pPr>
      <w:r>
        <w:t xml:space="preserve">Unstable relationships</w:t>
      </w:r>
    </w:p>
    <w:p>
      <w:pPr>
        <w:numPr>
          <w:numId w:val="1024"/>
          <w:ilvl w:val="0"/>
        </w:numPr>
      </w:pPr>
      <w:r>
        <w:t xml:space="preserve">Chronic anger - outbursts</w:t>
      </w:r>
    </w:p>
    <w:p>
      <w:pPr>
        <w:numPr>
          <w:numId w:val="1024"/>
          <w:ilvl w:val="0"/>
        </w:numPr>
      </w:pPr>
      <w:r>
        <w:t xml:space="preserve">Suicidal tendency/self mutilation</w:t>
      </w:r>
    </w:p>
    <w:p>
      <w:pPr>
        <w:numPr>
          <w:numId w:val="1024"/>
          <w:ilvl w:val="0"/>
        </w:numPr>
      </w:pPr>
      <w:r>
        <w:t xml:space="preserve">Substance abuse</w:t>
      </w:r>
    </w:p>
    <w:p>
      <w:pPr>
        <w:pStyle w:val="FirstParagraph"/>
      </w:pPr>
      <w:r>
        <w:t xml:space="preserve">Borderline Personality Disorder Is Associated with Poor Self-Control</w:t>
      </w:r>
    </w:p>
    <w:p>
      <w:pPr>
        <w:numPr>
          <w:numId w:val="1025"/>
          <w:ilvl w:val="0"/>
        </w:numPr>
      </w:pPr>
      <w:r>
        <w:rPr>
          <w:b/>
        </w:rPr>
        <w:t xml:space="preserve">Borderline personality disorder</w:t>
      </w:r>
      <w:r>
        <w:t xml:space="preserve">: characterized by disturbances in identity, in affect, and in impulse control</w:t>
      </w:r>
    </w:p>
    <w:p>
      <w:pPr>
        <w:numPr>
          <w:numId w:val="1025"/>
          <w:ilvl w:val="0"/>
        </w:numPr>
      </w:pPr>
      <w:r>
        <w:t xml:space="preserve">The term borderline was initially used because these patients were considered on the border between normal and psychotic</w:t>
      </w:r>
    </w:p>
    <w:p>
      <w:pPr>
        <w:numPr>
          <w:numId w:val="1025"/>
          <w:ilvl w:val="0"/>
        </w:numPr>
      </w:pPr>
      <w:r>
        <w:t xml:space="preserve">Approximately 1 percent to 2 percent of adults meet the criteria for borderline personality disorder; more than twice as common in women as in men</w:t>
      </w:r>
    </w:p>
    <w:p>
      <w:pPr>
        <w:numPr>
          <w:numId w:val="1025"/>
          <w:ilvl w:val="0"/>
        </w:numPr>
      </w:pPr>
      <w:r>
        <w:t xml:space="preserve">Possible causes: low serotonin, trauma, or abuse</w:t>
      </w:r>
    </w:p>
    <w:p>
      <w:pPr>
        <w:pStyle w:val="FirstParagraph"/>
      </w:pPr>
      <w:r>
        <w:t xml:space="preserve">Histrionic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26"/>
          <w:ilvl w:val="0"/>
        </w:numPr>
      </w:pPr>
      <w:r>
        <w:t xml:space="preserve">Seductive behavior</w:t>
      </w:r>
    </w:p>
    <w:p>
      <w:pPr>
        <w:numPr>
          <w:numId w:val="1026"/>
          <w:ilvl w:val="0"/>
        </w:numPr>
      </w:pPr>
      <w:r>
        <w:t xml:space="preserve">Needs immediate gratification</w:t>
      </w:r>
    </w:p>
    <w:p>
      <w:pPr>
        <w:numPr>
          <w:numId w:val="1026"/>
          <w:ilvl w:val="0"/>
        </w:numPr>
      </w:pPr>
      <w:r>
        <w:t xml:space="preserve">Needs constant reassurance</w:t>
      </w:r>
    </w:p>
    <w:p>
      <w:pPr>
        <w:numPr>
          <w:numId w:val="1026"/>
          <w:ilvl w:val="0"/>
        </w:numPr>
      </w:pPr>
      <w:r>
        <w:t xml:space="preserve">Shallow emotions</w:t>
      </w:r>
    </w:p>
    <w:p>
      <w:pPr>
        <w:numPr>
          <w:numId w:val="1026"/>
          <w:ilvl w:val="0"/>
        </w:numPr>
      </w:pPr>
      <w:r>
        <w:t xml:space="preserve">Rapidly changing moods</w:t>
      </w:r>
    </w:p>
    <w:p>
      <w:pPr>
        <w:pStyle w:val="FirstParagraph"/>
      </w:pPr>
      <w:r>
        <w:t xml:space="preserve">Narcissistic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27"/>
          <w:ilvl w:val="0"/>
        </w:numPr>
      </w:pPr>
      <w:r>
        <w:t xml:space="preserve">Self-absorbed</w:t>
      </w:r>
    </w:p>
    <w:p>
      <w:pPr>
        <w:numPr>
          <w:numId w:val="1027"/>
          <w:ilvl w:val="0"/>
        </w:numPr>
      </w:pPr>
      <w:r>
        <w:t xml:space="preserve">Expects special treatment</w:t>
      </w:r>
    </w:p>
    <w:p>
      <w:pPr>
        <w:numPr>
          <w:numId w:val="1027"/>
          <w:ilvl w:val="0"/>
        </w:numPr>
      </w:pPr>
      <w:r>
        <w:t xml:space="preserve">Expects admiration</w:t>
      </w:r>
    </w:p>
    <w:p>
      <w:pPr>
        <w:numPr>
          <w:numId w:val="1027"/>
          <w:ilvl w:val="0"/>
        </w:numPr>
      </w:pPr>
      <w:r>
        <w:t xml:space="preserve">Envious when others get attention</w:t>
      </w:r>
    </w:p>
    <w:p>
      <w:pPr>
        <w:numPr>
          <w:numId w:val="1027"/>
          <w:ilvl w:val="0"/>
        </w:numPr>
      </w:pPr>
      <w:r>
        <w:t xml:space="preserve">Very inflated sense of self worth </w:t>
      </w:r>
    </w:p>
    <w:p>
      <w:pPr>
        <w:pStyle w:val="FirstParagraph"/>
      </w:pPr>
      <w:r>
        <w:t xml:space="preserve">Antisocial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28"/>
          <w:ilvl w:val="0"/>
        </w:numPr>
      </w:pPr>
      <w:r>
        <w:t xml:space="preserve">Manipulative</w:t>
      </w:r>
    </w:p>
    <w:p>
      <w:pPr>
        <w:numPr>
          <w:numId w:val="1028"/>
          <w:ilvl w:val="0"/>
        </w:numPr>
      </w:pPr>
      <w:r>
        <w:t xml:space="preserve">Exploitative</w:t>
      </w:r>
    </w:p>
    <w:p>
      <w:pPr>
        <w:numPr>
          <w:numId w:val="1028"/>
          <w:ilvl w:val="0"/>
        </w:numPr>
      </w:pPr>
      <w:r>
        <w:t xml:space="preserve">Dishonest</w:t>
      </w:r>
    </w:p>
    <w:p>
      <w:pPr>
        <w:numPr>
          <w:numId w:val="1028"/>
          <w:ilvl w:val="0"/>
        </w:numPr>
      </w:pPr>
      <w:r>
        <w:t xml:space="preserve">Disloyal</w:t>
      </w:r>
    </w:p>
    <w:p>
      <w:pPr>
        <w:numPr>
          <w:numId w:val="1028"/>
          <w:ilvl w:val="0"/>
        </w:numPr>
      </w:pPr>
      <w:r>
        <w:t xml:space="preserve">Lacking guilt</w:t>
      </w:r>
    </w:p>
    <w:p>
      <w:pPr>
        <w:numPr>
          <w:numId w:val="1028"/>
          <w:ilvl w:val="0"/>
        </w:numPr>
      </w:pPr>
      <w:r>
        <w:t xml:space="preserve">Habitually breaks social rules</w:t>
      </w:r>
    </w:p>
    <w:p>
      <w:pPr>
        <w:numPr>
          <w:numId w:val="1028"/>
          <w:ilvl w:val="0"/>
        </w:numPr>
      </w:pPr>
      <w:r>
        <w:t xml:space="preserve">Legal trouble</w:t>
      </w:r>
    </w:p>
    <w:p>
      <w:pPr>
        <w:numPr>
          <w:numId w:val="1028"/>
          <w:ilvl w:val="0"/>
        </w:numPr>
      </w:pPr>
      <w:r>
        <w:t xml:space="preserve">Childhood history of such behavior</w:t>
      </w:r>
    </w:p>
    <w:p>
      <w:pPr>
        <w:pStyle w:val="FirstParagraph"/>
      </w:pPr>
      <w:r>
        <w:t xml:space="preserve">In 1980, the DSM dropped the former label psychopath and adopted the term antisocial personality disorder (APD)</w:t>
      </w:r>
    </w:p>
    <w:p>
      <w:pPr>
        <w:pStyle w:val="BodyText"/>
      </w:pPr>
      <w:r>
        <w:rPr>
          <w:b/>
        </w:rPr>
        <w:t xml:space="preserve">Antisocial personality disorder (APD)</w:t>
      </w:r>
      <w:r>
        <w:t xml:space="preserve">: a personality disorder marked by a lack of empathy and remorse</w:t>
      </w:r>
    </w:p>
    <w:p>
      <w:pPr>
        <w:pStyle w:val="BodyText"/>
      </w:pPr>
      <w:r>
        <w:t xml:space="preserve">APD is the catchall diagnosis for individuals who behave in socially undesirable ways, seeking immediate gratification of wants and needs without any thought of others</w:t>
      </w:r>
    </w:p>
    <w:p>
      <w:pPr>
        <w:pStyle w:val="BodyText"/>
      </w:pPr>
      <w:r>
        <w:t xml:space="preserve">Serial killers are often classified this way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Assessment and Consequences</w:t>
      </w:r>
    </w:p>
    <w:p>
      <w:pPr>
        <w:pStyle w:val="BodyText"/>
      </w:pPr>
      <w:r>
        <w:t xml:space="preserve">APD estimated at between 1 percent and 4 percent of the population; more common in men than in women</w:t>
      </w:r>
    </w:p>
    <w:p>
      <w:pPr>
        <w:pStyle w:val="BodyText"/>
      </w:pPr>
      <w:r>
        <w:t xml:space="preserve">Most apparent in late adolescence and early adulthood</w:t>
      </w:r>
    </w:p>
    <w:p>
      <w:pPr>
        <w:pStyle w:val="BodyText"/>
      </w:pPr>
      <w:r>
        <w:t xml:space="preserve">Generally improves around age 40</w:t>
      </w:r>
    </w:p>
    <w:p>
      <w:pPr>
        <w:numPr>
          <w:numId w:val="1029"/>
          <w:ilvl w:val="0"/>
        </w:numPr>
      </w:pPr>
      <w:r>
        <w:t xml:space="preserve">The disregard for social norms kind of drop off at old age</w:t>
      </w:r>
    </w:p>
    <w:p>
      <w:pPr>
        <w:pStyle w:val="FirstParagraph"/>
      </w:pPr>
      <w:r>
        <w:t xml:space="preserve">Perhaps as much as 50 percent of the prison population meets the criteria for APD</w:t>
      </w:r>
    </w:p>
    <w:p>
      <w:pPr>
        <w:pStyle w:val="BodyText"/>
      </w:pPr>
      <w:r>
        <w:t xml:space="preserve">Affected individuals are often charming and intelligent, lacking remorse, willing to lie or cheat, and lacking empathy</w:t>
      </w:r>
    </w:p>
    <w:p>
      <w:pPr>
        <w:pStyle w:val="BodyText"/>
      </w:pPr>
      <w:r>
        <w:t xml:space="preserve">Individuals do not seem to feel fear or anxiety (Lykken, 1995)</w:t>
      </w:r>
    </w:p>
    <w:p>
      <w:pPr>
        <w:numPr>
          <w:numId w:val="1030"/>
          <w:ilvl w:val="0"/>
        </w:numPr>
      </w:pPr>
      <w:r>
        <w:t xml:space="preserve">They don't get afraid</w:t>
      </w:r>
    </w:p>
    <w:p>
      <w:pPr>
        <w:pStyle w:val="FirstParagraph"/>
      </w:pPr>
      <w:r>
        <w:t xml:space="preserve">Some with APD manage to be successful professionals</w:t>
      </w:r>
    </w:p>
    <w:p>
      <w:pPr>
        <w:pStyle w:val="BodyText"/>
      </w:pPr>
      <w:r>
        <w:t xml:space="preserve">The Etiology of APD</w:t>
      </w:r>
    </w:p>
    <w:p>
      <w:pPr>
        <w:pStyle w:val="BodyText"/>
      </w:pPr>
      <w:r>
        <w:t xml:space="preserve">Genetic and environmental factors appear to play roles in APD</w:t>
      </w:r>
    </w:p>
    <w:p>
      <w:pPr>
        <w:pStyle w:val="BodyText"/>
      </w:pPr>
      <w:r>
        <w:t xml:space="preserve">EEG examinations show criminals who meet the criteria for antisocial personality disorder have slower alpha-wave activity</w:t>
      </w:r>
    </w:p>
    <w:p>
      <w:pPr>
        <w:pStyle w:val="BodyText"/>
      </w:pPr>
      <w:r>
        <w:t xml:space="preserve">Pattern of reduced psychophysiological response in the face of punishment also occurs in adolescents at risk for developing psychopathy (Fung et al., 2005) </w:t>
      </w:r>
    </w:p>
    <w:p>
      <w:pPr>
        <w:numPr>
          <w:numId w:val="1031"/>
          <w:ilvl w:val="0"/>
        </w:numPr>
      </w:pPr>
      <w:r>
        <w:t xml:space="preserve">Aren't scared of punishment</w:t>
      </w:r>
    </w:p>
    <w:p>
      <w:pPr>
        <w:pStyle w:val="FirstParagraph"/>
      </w:pPr>
      <w:r>
        <w:t xml:space="preserve">Evidence of amygdala abnormalities</w:t>
      </w:r>
    </w:p>
    <w:p>
      <w:pPr>
        <w:numPr>
          <w:numId w:val="1032"/>
          <w:ilvl w:val="0"/>
        </w:numPr>
      </w:pPr>
      <w:r>
        <w:t xml:space="preserve">amygdala controls fear</w:t>
      </w:r>
    </w:p>
    <w:p>
      <w:pPr>
        <w:pStyle w:val="FirstParagraph"/>
      </w:pPr>
      <w:r>
        <w:t xml:space="preserve">Factors such as low socioeconomic status, dysfunctional families, childhood abuse, and malnutrition may also be important</w:t>
      </w:r>
    </w:p>
    <w:p>
      <w:pPr>
        <w:pStyle w:val="BodyText"/>
      </w:pPr>
      <w:r>
        <w:t xml:space="preserve">APD vs. Psychopathy</w:t>
      </w:r>
    </w:p>
    <w:p>
      <w:pPr>
        <w:pStyle w:val="BodyText"/>
      </w:pPr>
      <w:r>
        <w:t xml:space="preserve">APD is a diagnosis in the DSM-V</w:t>
      </w:r>
    </w:p>
    <w:p>
      <w:pPr>
        <w:pStyle w:val="BodyText"/>
      </w:pPr>
      <w:r>
        <w:t xml:space="preserve">Psychopathy is not, but is still recognized within the psychiatric community</w:t>
      </w:r>
    </w:p>
    <w:p>
      <w:pPr>
        <w:pStyle w:val="BodyText"/>
      </w:pPr>
      <w:r>
        <w:t xml:space="preserve">Psychopathy is an extreme version of APD</w:t>
      </w:r>
    </w:p>
    <w:p>
      <w:pPr>
        <w:numPr>
          <w:numId w:val="1033"/>
          <w:ilvl w:val="0"/>
        </w:numPr>
      </w:pPr>
      <w:r>
        <w:t xml:space="preserve">An individual must experience a lack of remorse or guilt about their actions in addition to demonstrating antisocial behaviors to qualify as a psychopath</w:t>
      </w:r>
    </w:p>
    <w:p>
      <w:pPr>
        <w:numPr>
          <w:numId w:val="1033"/>
          <w:ilvl w:val="0"/>
        </w:numPr>
      </w:pPr>
      <w:r>
        <w:t xml:space="preserve">Approximately 50% of incarcerated individuals have been found to have APD, only 15% of those convicted criminals have been shown to have psychopathy</w:t>
      </w:r>
    </w:p>
    <w:p>
      <w:pPr>
        <w:pStyle w:val="FirstParagraph"/>
      </w:pPr>
      <w:r>
        <w:t xml:space="preserve">Cluster C Personality Disorders</w:t>
      </w:r>
    </w:p>
    <w:p>
      <w:pPr>
        <w:numPr>
          <w:numId w:val="1034"/>
          <w:ilvl w:val="0"/>
        </w:numPr>
      </w:pPr>
      <w:r>
        <w:t xml:space="preserve">"Anxious, fearful" cluster</w:t>
      </w:r>
    </w:p>
    <w:p>
      <w:pPr>
        <w:pStyle w:val="FirstParagraph"/>
      </w:pPr>
      <w:r>
        <w:t xml:space="preserve">Avoidant PD</w:t>
      </w:r>
      <w:r>
        <w:br w:type="textWrapping"/>
      </w:r>
    </w:p>
    <w:p>
      <w:pPr>
        <w:pStyle w:val="BodyText"/>
      </w:pPr>
      <w:r>
        <w:t xml:space="preserve">Associated Characteristics:</w:t>
      </w:r>
    </w:p>
    <w:p>
      <w:pPr>
        <w:numPr>
          <w:numId w:val="1035"/>
          <w:ilvl w:val="0"/>
        </w:numPr>
      </w:pPr>
      <w:r>
        <w:t xml:space="preserve">Easily hurt and embarrassed</w:t>
      </w:r>
    </w:p>
    <w:p>
      <w:pPr>
        <w:numPr>
          <w:numId w:val="1035"/>
          <w:ilvl w:val="0"/>
        </w:numPr>
      </w:pPr>
      <w:r>
        <w:t xml:space="preserve">Few close friends</w:t>
      </w:r>
    </w:p>
    <w:p>
      <w:pPr>
        <w:numPr>
          <w:numId w:val="1035"/>
          <w:ilvl w:val="0"/>
        </w:numPr>
      </w:pPr>
      <w:r>
        <w:t xml:space="preserve">Sticks to routines to avoid new and possible stressful experiences</w:t>
      </w:r>
    </w:p>
    <w:p>
      <w:pPr>
        <w:pStyle w:val="FirstParagraph"/>
      </w:pPr>
      <w:r>
        <w:t xml:space="preserve">Dependent PD</w:t>
      </w:r>
    </w:p>
    <w:p>
      <w:pPr>
        <w:pStyle w:val="BodyText"/>
      </w:pPr>
      <w:r>
        <w:t xml:space="preserve">Associated Characteristics:</w:t>
      </w:r>
    </w:p>
    <w:p>
      <w:pPr>
        <w:pStyle w:val="BodyText"/>
      </w:pPr>
      <w:r>
        <w:t xml:space="preserve">Wants others to make decisions for them</w:t>
      </w:r>
    </w:p>
    <w:p>
      <w:pPr>
        <w:pStyle w:val="BodyText"/>
      </w:pPr>
      <w:r>
        <w:t xml:space="preserve">Needs constant advice and reassurance</w:t>
      </w:r>
    </w:p>
    <w:p>
      <w:pPr>
        <w:pStyle w:val="BodyText"/>
      </w:pPr>
      <w:r>
        <w:t xml:space="preserve">Fears being abandoned</w:t>
      </w:r>
    </w:p>
    <w:p>
      <w:pPr>
        <w:numPr>
          <w:numId w:val="1036"/>
          <w:ilvl w:val="0"/>
        </w:numPr>
      </w:pPr>
      <w:r>
        <w:t xml:space="preserve">This is bad when two people like this are in a romantic relationship</w:t>
      </w:r>
    </w:p>
    <w:p>
      <w:pPr>
        <w:pStyle w:val="FirstParagraph"/>
      </w:pPr>
      <w:r>
        <w:t xml:space="preserve">Obsessive Compulsive PD</w:t>
      </w:r>
    </w:p>
    <w:p>
      <w:pPr>
        <w:numPr>
          <w:numId w:val="1037"/>
          <w:ilvl w:val="0"/>
        </w:numPr>
      </w:pPr>
      <w:r>
        <w:t xml:space="preserve">Not the same as OCD</w:t>
      </w:r>
      <w:r>
        <w:br w:type="textWrapping"/>
      </w:r>
    </w:p>
    <w:p>
      <w:pPr>
        <w:pStyle w:val="FirstParagraph"/>
      </w:pPr>
      <w:r>
        <w:t xml:space="preserve">Associated Characteristics:</w:t>
      </w:r>
    </w:p>
    <w:p>
      <w:pPr>
        <w:numPr>
          <w:numId w:val="1038"/>
          <w:ilvl w:val="0"/>
        </w:numPr>
      </w:pPr>
      <w:r>
        <w:t xml:space="preserve">Perfectionist</w:t>
      </w:r>
    </w:p>
    <w:p>
      <w:pPr>
        <w:numPr>
          <w:numId w:val="1038"/>
          <w:ilvl w:val="0"/>
        </w:numPr>
      </w:pPr>
      <w:r>
        <w:t xml:space="preserve">Overly conscientious</w:t>
      </w:r>
    </w:p>
    <w:p>
      <w:pPr>
        <w:numPr>
          <w:numId w:val="1038"/>
          <w:ilvl w:val="0"/>
        </w:numPr>
      </w:pPr>
      <w:r>
        <w:t xml:space="preserve">Indecisive</w:t>
      </w:r>
    </w:p>
    <w:p>
      <w:pPr>
        <w:numPr>
          <w:numId w:val="1038"/>
          <w:ilvl w:val="0"/>
        </w:numPr>
      </w:pPr>
      <w:r>
        <w:t xml:space="preserve">Preoccupied with details</w:t>
      </w:r>
    </w:p>
    <w:p>
      <w:pPr>
        <w:numPr>
          <w:numId w:val="1038"/>
          <w:ilvl w:val="0"/>
        </w:numPr>
      </w:pPr>
      <w:r>
        <w:t xml:space="preserve">Rigid</w:t>
      </w:r>
    </w:p>
    <w:p>
      <w:pPr>
        <w:numPr>
          <w:numId w:val="1038"/>
          <w:ilvl w:val="0"/>
        </w:numPr>
      </w:pPr>
      <w:r>
        <w:t xml:space="preserve">Difficulties expressing affection</w:t>
      </w:r>
    </w:p>
    <w:p>
      <w:pPr>
        <w:pStyle w:val="FirstParagraph"/>
      </w:pPr>
      <w:r>
        <w:t xml:space="preserve">Vocab:</w:t>
      </w:r>
      <w:r>
        <w:br w:type="textWrapping"/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Schizophrenia</w:t>
            </w:r>
          </w:p>
        </w:tc>
        <w:tc>
          <w:p>
            <w:pPr>
              <w:pStyle w:val="Compact"/>
              <w:jc w:val="left"/>
            </w:pPr>
            <w:r>
              <w:t xml:space="preserve">a psychological disorder characterized by a split between thought and emotion (involves alterations in thoughts, in perceptions, or in consciousness)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 symptoms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excesses in functioning, such as delusions, hallucinations, and disorganized speech or behavior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 symptoms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deficits in functioning, such as apathy, lack of emotion, and slowed speech and movement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Delusions</w:t>
            </w:r>
          </w:p>
        </w:tc>
        <w:tc>
          <w:p>
            <w:pPr>
              <w:pStyle w:val="Compact"/>
              <w:jc w:val="left"/>
            </w:pPr>
            <w:r>
              <w:t xml:space="preserve">false beliefs based on incorrect inferences about reality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Halucinations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false sensory perceptions that are experienced without an external source. Frequently auditory, they can also be visual, olfactory, or somatosensory.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Loosening of associations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Individual shifts between seemingly unrelated topics as he or she speaks, making it difficult or impossible for a listener to follow the speaker’s train of thought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Disorganized behavior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Person might walk along muttering to himself, alternate between anger and laughter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Personality disorder</w:t>
            </w:r>
          </w:p>
        </w:tc>
        <w:tc>
          <w:p>
            <w:pPr>
              <w:pStyle w:val="Compact"/>
              <w:jc w:val="left"/>
            </w:pPr>
            <w:r>
              <w:t xml:space="preserve">A deeply ingrained maladaptive pattern of behavior (typically manifests around adolescence causing long-term difficulties in personal relationships and functioning in society)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Cluster A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Personality disorder cluster includes paranoid, schizoid, and schizoptypal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Cluster B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Personality disorder cluster includes antisocial, borderline, histrionic, narcissistic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Cluster C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Personality disorder cluster includes avoidant, dependent, and obsessive-compulsive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Paranoid PD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PD associated with being tense, guarded, grudge holding, and suspicious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Schizoid PD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PD associated with being socially isolated, emotionally restricted, and having no desire for relationships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Schizoptypal PD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PD associated with having peculiar thoughts, appearance and behaviors and being emotionally detatched, socially isolated, and superstitious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Borderline personality disorder</w:t>
            </w:r>
          </w:p>
        </w:tc>
        <w:tc>
          <w:p>
            <w:pPr>
              <w:pStyle w:val="Compact"/>
              <w:jc w:val="left"/>
            </w:pPr>
            <w:r>
              <w:t xml:space="preserve">characterized by disturbances in identity, in affect, and in impulse control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Antisocial personality disorder (APD)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 personality disorder marked by a lack of empathy and remorse</w:t>
            </w:r>
          </w:p>
        </w:tc>
      </w:tr>
    </w:tbl>
    <w:p>
      <w:pPr>
        <w:pStyle w:val="Heading2"/>
      </w:pPr>
      <w:bookmarkStart w:id="31" w:name="py-101-012---spring-2016-ua"/>
      <w:bookmarkEnd w:id="31"/>
      <w:r>
        <w:t xml:space="preserve">PY 101-012 - Spring 2016 (UA)</w:t>
      </w:r>
    </w:p>
    <w:p>
      <w:pPr>
        <w:pStyle w:val="Compact"/>
        <w:numPr>
          <w:numId w:val="1039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39"/>
          <w:ilvl w:val="0"/>
        </w:numPr>
      </w:pPr>
      <w:hyperlink r:id="rId32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0"/>
          <w:ilvl w:val="0"/>
        </w:numPr>
      </w:pPr>
      <w:hyperlink r:id="rId33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40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496f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d49e3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1-ch-11-pt-2.docx" TargetMode="External" /><Relationship Type="http://schemas.openxmlformats.org/officeDocument/2006/relationships/hyperlink" Id="rId28" Target="/PY101-012/assets/week-10-day-1-ch-11-pt-2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30" Target="http://www.mtv.com/videos/misc/227206/true-life-i-have-schizophrenia.jhtml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_24whf2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3" Target="https://www.facebook.com/groups/1723154777919473/" TargetMode="External" /><Relationship Type="http://schemas.openxmlformats.org/officeDocument/2006/relationships/hyperlink" Id="rId3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1-ch-11-pt-2.docx" TargetMode="External" /><Relationship Type="http://schemas.openxmlformats.org/officeDocument/2006/relationships/hyperlink" Id="rId28" Target="/PY101-012/assets/week-10-day-1-ch-11-pt-2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30" Target="http://www.mtv.com/videos/misc/227206/true-life-i-have-schizophrenia.jhtml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_24whf2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3" Target="https://www.facebook.com/groups/1723154777919473/" TargetMode="External" /><Relationship Type="http://schemas.openxmlformats.org/officeDocument/2006/relationships/hyperlink" Id="rId3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1 (Ch 11 - Pt 2)</dc:title>
  <dc:creator/>
</cp:coreProperties>
</file>