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C3AF04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Week 8 - Day 1 (</w:t>
      </w:r>
      <w:proofErr w:type="spellStart"/>
      <w:r>
        <w:rPr>
          <w:rFonts w:ascii="Calibri Light" w:hAnsi="Calibri Light"/>
          <w:sz w:val="40"/>
          <w:szCs w:val="40"/>
        </w:rPr>
        <w:t>Ch</w:t>
      </w:r>
      <w:proofErr w:type="spellEnd"/>
      <w:r>
        <w:rPr>
          <w:rFonts w:ascii="Calibri Light" w:hAnsi="Calibri Light"/>
          <w:sz w:val="40"/>
          <w:szCs w:val="40"/>
        </w:rPr>
        <w:t xml:space="preserve"> 8 Building and Sustaining Relationships)</w:t>
      </w:r>
    </w:p>
    <w:p w14:paraId="421E0731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Monday, February 29, 2016</w:t>
      </w:r>
    </w:p>
    <w:p w14:paraId="1506BB5E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t>8:05 AM</w:t>
      </w:r>
    </w:p>
    <w:p w14:paraId="3E4ED373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Quizlet</w:t>
      </w:r>
      <w:proofErr w:type="spellEnd"/>
      <w:r>
        <w:rPr>
          <w:rFonts w:ascii="Calibri" w:hAnsi="Calibri"/>
          <w:sz w:val="22"/>
          <w:szCs w:val="22"/>
        </w:rPr>
        <w:t xml:space="preserve">: </w:t>
      </w:r>
      <w:hyperlink r:id="rId5" w:history="1">
        <w:r>
          <w:rPr>
            <w:rStyle w:val="Hyperlink"/>
            <w:rFonts w:ascii="Calibri" w:hAnsi="Calibri"/>
            <w:sz w:val="22"/>
            <w:szCs w:val="22"/>
          </w:rPr>
          <w:t>https://quizlet.com/_22fyzk</w:t>
        </w:r>
      </w:hyperlink>
    </w:p>
    <w:p w14:paraId="7112B57F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Why is communication difficult?</w:t>
      </w:r>
    </w:p>
    <w:p w14:paraId="75C9B75A" w14:textId="77777777" w:rsidR="00773D30" w:rsidRDefault="00773D30" w:rsidP="00C519DE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When two people talk, six possible messages get through</w:t>
      </w:r>
    </w:p>
    <w:p w14:paraId="568BFF64" w14:textId="77777777" w:rsidR="00773D30" w:rsidRDefault="00773D30" w:rsidP="00C519DE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you mean to say</w:t>
      </w:r>
    </w:p>
    <w:p w14:paraId="53D1775E" w14:textId="77777777" w:rsidR="00773D30" w:rsidRDefault="00773D30" w:rsidP="00C519DE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you actually say</w:t>
      </w:r>
    </w:p>
    <w:p w14:paraId="25DD3B66" w14:textId="77777777" w:rsidR="00773D30" w:rsidRDefault="00773D30" w:rsidP="00C519DE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the other person hears</w:t>
      </w:r>
    </w:p>
    <w:p w14:paraId="333C8143" w14:textId="77777777" w:rsidR="00773D30" w:rsidRDefault="00773D30" w:rsidP="00C519DE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the other person thinks he hears</w:t>
      </w:r>
    </w:p>
    <w:p w14:paraId="3337AC93" w14:textId="77777777" w:rsidR="00773D30" w:rsidRDefault="00773D30" w:rsidP="00C519DE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the other person says about what you said</w:t>
      </w:r>
    </w:p>
    <w:p w14:paraId="79E456F2" w14:textId="77777777" w:rsidR="00773D30" w:rsidRDefault="00773D30" w:rsidP="00C519DE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you think the other person said about what you said</w:t>
      </w:r>
    </w:p>
    <w:p w14:paraId="47E8700F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4 factors for building and sustaining relationships</w:t>
      </w:r>
    </w:p>
    <w:p w14:paraId="3B1FC9E3" w14:textId="77777777" w:rsidR="00773D30" w:rsidRDefault="00773D30" w:rsidP="00C519DE">
      <w:pPr>
        <w:numPr>
          <w:ilvl w:val="0"/>
          <w:numId w:val="2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Need to know these</w:t>
      </w:r>
    </w:p>
    <w:p w14:paraId="4D90EC85" w14:textId="77777777" w:rsidR="00773D30" w:rsidRDefault="00773D30" w:rsidP="00C519D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Investment</w:t>
      </w:r>
    </w:p>
    <w:p w14:paraId="4BCE891A" w14:textId="77777777" w:rsidR="00773D30" w:rsidRDefault="00773D30" w:rsidP="00C519D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Commitment</w:t>
      </w:r>
    </w:p>
    <w:p w14:paraId="4D6E7BAB" w14:textId="77777777" w:rsidR="00773D30" w:rsidRDefault="00773D30" w:rsidP="00C519D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Trust</w:t>
      </w:r>
    </w:p>
    <w:p w14:paraId="228B2511" w14:textId="77777777" w:rsidR="00773D30" w:rsidRDefault="00773D30" w:rsidP="00C519DE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Comfort</w:t>
      </w:r>
    </w:p>
    <w:p w14:paraId="4F19BDC3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Investment</w:t>
      </w:r>
    </w:p>
    <w:p w14:paraId="2991D1B6" w14:textId="77777777" w:rsidR="00773D30" w:rsidRDefault="00773D30" w:rsidP="00C519D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What we put into the relationship</w:t>
      </w:r>
    </w:p>
    <w:p w14:paraId="5A26EDDC" w14:textId="77777777" w:rsidR="00773D30" w:rsidRDefault="00773D30" w:rsidP="00C519D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Time, energy, gifts</w:t>
      </w:r>
    </w:p>
    <w:p w14:paraId="227FFA59" w14:textId="77777777" w:rsidR="00773D30" w:rsidRDefault="00773D30" w:rsidP="00C519D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Cannot be recovered</w:t>
      </w:r>
    </w:p>
    <w:p w14:paraId="22B3F19D" w14:textId="77777777" w:rsidR="00773D30" w:rsidRDefault="00773D30" w:rsidP="00C519D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When you break up, you can't get that time back1</w:t>
      </w:r>
    </w:p>
    <w:p w14:paraId="6C48E03C" w14:textId="77777777" w:rsidR="00773D30" w:rsidRDefault="00773D30" w:rsidP="00C519DE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Happiest couples feel they have invested equally</w:t>
      </w:r>
    </w:p>
    <w:p w14:paraId="42CF5396" w14:textId="77777777" w:rsidR="00773D30" w:rsidRDefault="00773D30" w:rsidP="00C519D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don't have to put all of your money or time into relationships, but you have to feel like it's equal with what the other person puts in.</w:t>
      </w:r>
    </w:p>
    <w:p w14:paraId="26C669A6" w14:textId="77777777" w:rsidR="00773D30" w:rsidRDefault="00773D30" w:rsidP="00C519DE">
      <w:pPr>
        <w:numPr>
          <w:ilvl w:val="1"/>
          <w:numId w:val="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Your relationship is only as strong as what the other person can manage to invest.</w:t>
      </w:r>
    </w:p>
    <w:p w14:paraId="24CFDC13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Commitment</w:t>
      </w:r>
    </w:p>
    <w:p w14:paraId="553A856A" w14:textId="77777777" w:rsidR="00773D30" w:rsidRDefault="00773D30" w:rsidP="00C519DE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Decision to remain in a relationship</w:t>
      </w:r>
    </w:p>
    <w:p w14:paraId="411D1C68" w14:textId="77777777" w:rsidR="00773D30" w:rsidRDefault="00773D30" w:rsidP="00C519DE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Commitment and love are two different things</w:t>
      </w:r>
    </w:p>
    <w:p w14:paraId="14D7A703" w14:textId="77777777" w:rsidR="00773D30" w:rsidRDefault="00773D30" w:rsidP="00C519DE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might love the person, but not be committed to them</w:t>
      </w:r>
    </w:p>
    <w:p w14:paraId="302EE0C7" w14:textId="77777777" w:rsidR="00773D30" w:rsidRDefault="00773D30" w:rsidP="00C519DE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might be committed to someone and not love them</w:t>
      </w:r>
    </w:p>
    <w:p w14:paraId="1171FF19" w14:textId="77777777" w:rsidR="00773D30" w:rsidRDefault="00773D30" w:rsidP="00C519DE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People in long term relationships were asked how much love and how much commitment for each other</w:t>
      </w:r>
    </w:p>
    <w:p w14:paraId="5D541C86" w14:textId="77777777" w:rsidR="00773D30" w:rsidRDefault="00773D30" w:rsidP="00C519DE">
      <w:pPr>
        <w:numPr>
          <w:ilvl w:val="2"/>
          <w:numId w:val="5"/>
        </w:numPr>
        <w:ind w:left="162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3 years later, the couples with the highest commitment were still together; regardless of love rating</w:t>
      </w:r>
    </w:p>
    <w:p w14:paraId="7ED73497" w14:textId="77777777" w:rsidR="00773D30" w:rsidRDefault="00773D30" w:rsidP="00C519DE">
      <w:pPr>
        <w:numPr>
          <w:ilvl w:val="1"/>
          <w:numId w:val="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People in happy relationships, might still rank love as low when they have disputes with their spouse, but they are happy because of the commitment</w:t>
      </w:r>
    </w:p>
    <w:p w14:paraId="210984FC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Which are communicating love? Commitment?</w:t>
      </w:r>
    </w:p>
    <w:p w14:paraId="053F8267" w14:textId="77777777" w:rsidR="00773D30" w:rsidRDefault="00773D30" w:rsidP="00C519D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like to think about how we’ll be 10 or 15 years from now.</w:t>
      </w:r>
    </w:p>
    <w:p w14:paraId="707A6E80" w14:textId="77777777" w:rsidR="00773D30" w:rsidRDefault="00773D30" w:rsidP="00C519DE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commitment</w:t>
      </w:r>
    </w:p>
    <w:p w14:paraId="23EE1079" w14:textId="77777777" w:rsidR="00773D30" w:rsidRDefault="00773D30" w:rsidP="00C519D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feel great when I’m with you.</w:t>
      </w:r>
    </w:p>
    <w:p w14:paraId="7EFAC20D" w14:textId="77777777" w:rsidR="00773D30" w:rsidRDefault="00773D30" w:rsidP="00C519DE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love</w:t>
      </w:r>
    </w:p>
    <w:p w14:paraId="74F37397" w14:textId="77777777" w:rsidR="00773D30" w:rsidRDefault="00773D30" w:rsidP="00C519D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intend to be faithful to you all of my life.</w:t>
      </w:r>
    </w:p>
    <w:p w14:paraId="3AA66643" w14:textId="77777777" w:rsidR="00773D30" w:rsidRDefault="00773D30" w:rsidP="00C519DE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commitment</w:t>
      </w:r>
    </w:p>
    <w:p w14:paraId="1CADDC4D" w14:textId="77777777" w:rsidR="00773D30" w:rsidRDefault="00773D30" w:rsidP="00C519D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lastRenderedPageBreak/>
        <w:t>I’ve never felt this way about anyone else before.</w:t>
      </w:r>
    </w:p>
    <w:p w14:paraId="54E94625" w14:textId="77777777" w:rsidR="00773D30" w:rsidRDefault="00773D30" w:rsidP="00C519DE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love</w:t>
      </w:r>
    </w:p>
    <w:p w14:paraId="1434E0EC" w14:textId="77777777" w:rsidR="00773D30" w:rsidRDefault="00773D30" w:rsidP="00C519D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feel so happy with you right now.</w:t>
      </w:r>
    </w:p>
    <w:p w14:paraId="4BA56B4A" w14:textId="77777777" w:rsidR="00773D30" w:rsidRDefault="00773D30" w:rsidP="00C519DE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love</w:t>
      </w:r>
    </w:p>
    <w:p w14:paraId="2411E082" w14:textId="77777777" w:rsidR="00773D30" w:rsidRDefault="00773D30" w:rsidP="00C519D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We need to be saving more in order to be ready to buy a home and start a family.</w:t>
      </w:r>
    </w:p>
    <w:p w14:paraId="5CDEA0E9" w14:textId="77777777" w:rsidR="00773D30" w:rsidRDefault="00773D30" w:rsidP="00C519DE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Commitment</w:t>
      </w:r>
    </w:p>
    <w:p w14:paraId="63CFE1A2" w14:textId="77777777" w:rsidR="00773D30" w:rsidRDefault="00773D30" w:rsidP="00C519DE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The love statements above are noted in couples who get divorced later</w:t>
      </w:r>
    </w:p>
    <w:p w14:paraId="390FFFA2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Trust</w:t>
      </w:r>
    </w:p>
    <w:p w14:paraId="35CEC664" w14:textId="77777777" w:rsidR="00773D30" w:rsidRDefault="00773D30" w:rsidP="00C519DE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Believing in another’s reliability </w:t>
      </w:r>
    </w:p>
    <w:p w14:paraId="589DAA51" w14:textId="77777777" w:rsidR="00773D30" w:rsidRDefault="00773D30" w:rsidP="00C519DE">
      <w:pPr>
        <w:numPr>
          <w:ilvl w:val="0"/>
          <w:numId w:val="7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Emotionally relying on another to look out for our welfare and our relationship</w:t>
      </w:r>
    </w:p>
    <w:p w14:paraId="339BC3E9" w14:textId="77777777" w:rsidR="00773D30" w:rsidRDefault="00773D30" w:rsidP="00C519DE">
      <w:pPr>
        <w:numPr>
          <w:ilvl w:val="1"/>
          <w:numId w:val="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This one applies more than the previous to your friendships as well</w:t>
      </w:r>
    </w:p>
    <w:p w14:paraId="79B79D5B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Comfort</w:t>
      </w:r>
    </w:p>
    <w:p w14:paraId="141C927D" w14:textId="77777777" w:rsidR="00773D30" w:rsidRDefault="00773D30" w:rsidP="00C519DE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How well the relationship deals with tension</w:t>
      </w:r>
    </w:p>
    <w:p w14:paraId="272C8494" w14:textId="77777777" w:rsidR="00773D30" w:rsidRDefault="00773D30" w:rsidP="00C519DE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Relational dialectics</w:t>
      </w:r>
      <w:r>
        <w:rPr>
          <w:rFonts w:ascii="Calibri" w:eastAsia="Times New Roman" w:hAnsi="Calibri"/>
          <w:sz w:val="22"/>
          <w:szCs w:val="22"/>
        </w:rPr>
        <w:t xml:space="preserve"> – opposing forces, or tensions, that are normal.</w:t>
      </w:r>
    </w:p>
    <w:p w14:paraId="71E6D9F6" w14:textId="77777777" w:rsidR="00773D30" w:rsidRDefault="00773D30" w:rsidP="00C519DE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Autonomy/Connection</w:t>
      </w:r>
    </w:p>
    <w:p w14:paraId="4044950C" w14:textId="77777777" w:rsidR="00773D30" w:rsidRDefault="00773D30" w:rsidP="00C519DE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Novelty/Predictability</w:t>
      </w:r>
    </w:p>
    <w:p w14:paraId="2216CFBE" w14:textId="77777777" w:rsidR="00773D30" w:rsidRDefault="00773D30" w:rsidP="00C519DE">
      <w:pPr>
        <w:numPr>
          <w:ilvl w:val="0"/>
          <w:numId w:val="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Openness/Closeness</w:t>
      </w:r>
    </w:p>
    <w:p w14:paraId="602C7274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Defensive and supporting climates</w:t>
      </w:r>
    </w:p>
    <w:p w14:paraId="242FC274" w14:textId="77777777" w:rsidR="00773D30" w:rsidRDefault="00773D30" w:rsidP="00C519DE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Evaluation vs Description</w:t>
      </w:r>
    </w:p>
    <w:p w14:paraId="5743AEB6" w14:textId="77777777" w:rsidR="00773D30" w:rsidRDefault="00773D30" w:rsidP="00C519DE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 xml:space="preserve">Certainty vs </w:t>
      </w:r>
      <w:proofErr w:type="spellStart"/>
      <w:r>
        <w:rPr>
          <w:rFonts w:ascii="Calibri" w:eastAsia="Times New Roman" w:hAnsi="Calibri"/>
          <w:sz w:val="22"/>
          <w:szCs w:val="22"/>
        </w:rPr>
        <w:t>Provisionalism</w:t>
      </w:r>
      <w:proofErr w:type="spellEnd"/>
    </w:p>
    <w:p w14:paraId="5A925C66" w14:textId="77777777" w:rsidR="00773D30" w:rsidRDefault="00773D30" w:rsidP="00C519DE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Strategy vs Spontaneity</w:t>
      </w:r>
    </w:p>
    <w:p w14:paraId="3BEF9E8E" w14:textId="77777777" w:rsidR="00773D30" w:rsidRDefault="00773D30" w:rsidP="00C519DE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Control vs Problem Orientation</w:t>
      </w:r>
    </w:p>
    <w:p w14:paraId="72A27DD5" w14:textId="77777777" w:rsidR="00773D30" w:rsidRDefault="00773D30" w:rsidP="00C519DE">
      <w:pPr>
        <w:numPr>
          <w:ilvl w:val="0"/>
          <w:numId w:val="9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Superiority vs Equality</w:t>
      </w:r>
    </w:p>
    <w:p w14:paraId="5EC242D2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Evaluation vs Description</w:t>
      </w:r>
    </w:p>
    <w:p w14:paraId="5D8A6899" w14:textId="77777777" w:rsidR="00773D30" w:rsidRDefault="00773D30" w:rsidP="00C519DE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Evaluation- judgmental and accusatory language</w:t>
      </w:r>
    </w:p>
    <w:p w14:paraId="21DBAE85" w14:textId="77777777" w:rsidR="00773D30" w:rsidRDefault="00773D30" w:rsidP="00C519DE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don’t know what you are talking about</w:t>
      </w:r>
    </w:p>
    <w:p w14:paraId="03C2DE3D" w14:textId="77777777" w:rsidR="00773D30" w:rsidRDefault="00773D30" w:rsidP="00C519DE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Descriptive- I-language.  Places responsibility on sender</w:t>
      </w:r>
    </w:p>
    <w:p w14:paraId="65D48D4B" w14:textId="77777777" w:rsidR="00773D30" w:rsidRDefault="00773D30" w:rsidP="00C519DE">
      <w:pPr>
        <w:numPr>
          <w:ilvl w:val="1"/>
          <w:numId w:val="1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don’t understand how you came up with that idea</w:t>
      </w:r>
    </w:p>
    <w:p w14:paraId="263D6CDC" w14:textId="77777777" w:rsidR="00773D30" w:rsidRDefault="00773D30" w:rsidP="00C519DE">
      <w:pPr>
        <w:numPr>
          <w:ilvl w:val="0"/>
          <w:numId w:val="1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never reveal your feelings.</w:t>
      </w:r>
    </w:p>
    <w:p w14:paraId="1D85FC01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821822A" w14:textId="77777777" w:rsidR="00773D30" w:rsidRDefault="00773D30" w:rsidP="00C519DE">
      <w:pPr>
        <w:numPr>
          <w:ilvl w:val="0"/>
          <w:numId w:val="11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just don’t plan ahead.</w:t>
      </w:r>
    </w:p>
    <w:p w14:paraId="788B49E4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129E985B" w14:textId="77777777" w:rsidR="00773D30" w:rsidRDefault="00773D30" w:rsidP="00C519DE">
      <w:pPr>
        <w:numPr>
          <w:ilvl w:val="0"/>
          <w:numId w:val="12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never call me.</w:t>
      </w:r>
    </w:p>
    <w:p w14:paraId="69479D85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7B72D593" w14:textId="77777777" w:rsidR="00773D30" w:rsidRDefault="00773D30" w:rsidP="00C519DE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Stop obsessing about the problem.</w:t>
      </w:r>
    </w:p>
    <w:p w14:paraId="7F785592" w14:textId="77777777" w:rsidR="00773D30" w:rsidRDefault="00773D30" w:rsidP="00C519DE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never reveal your feelings.</w:t>
      </w:r>
    </w:p>
    <w:p w14:paraId="4677B4E7" w14:textId="77777777" w:rsidR="00773D30" w:rsidRDefault="00773D30" w:rsidP="00C519DE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I’d like hearing how you feel about this.</w:t>
      </w:r>
    </w:p>
    <w:p w14:paraId="7963ED49" w14:textId="77777777" w:rsidR="00773D30" w:rsidRDefault="00773D30" w:rsidP="00C519DE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just don’t plan ahead.</w:t>
      </w:r>
    </w:p>
    <w:p w14:paraId="099314E4" w14:textId="77777777" w:rsidR="00773D30" w:rsidRDefault="00773D30" w:rsidP="00C519DE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need to know what our schedule for the next few days will be.</w:t>
      </w:r>
    </w:p>
    <w:p w14:paraId="6A951C9B" w14:textId="77777777" w:rsidR="00773D30" w:rsidRDefault="00773D30" w:rsidP="00C519DE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You never call me.</w:t>
      </w:r>
    </w:p>
    <w:p w14:paraId="757765D5" w14:textId="77777777" w:rsidR="00773D30" w:rsidRDefault="00773D30" w:rsidP="00C519DE">
      <w:pPr>
        <w:numPr>
          <w:ilvl w:val="0"/>
          <w:numId w:val="13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I’d enjoy hearing from you more often.</w:t>
      </w:r>
    </w:p>
    <w:p w14:paraId="008AA26E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Certainty vs </w:t>
      </w:r>
      <w:proofErr w:type="spellStart"/>
      <w:r>
        <w:rPr>
          <w:rFonts w:ascii="Calibri" w:hAnsi="Calibri"/>
          <w:sz w:val="22"/>
          <w:szCs w:val="22"/>
        </w:rPr>
        <w:t>Provisionalism</w:t>
      </w:r>
      <w:proofErr w:type="spellEnd"/>
    </w:p>
    <w:p w14:paraId="618607C9" w14:textId="77777777" w:rsidR="00773D30" w:rsidRDefault="00773D30" w:rsidP="00C519DE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Certainty</w:t>
      </w:r>
      <w:r>
        <w:rPr>
          <w:rFonts w:ascii="Calibri" w:eastAsia="Times New Roman" w:hAnsi="Calibri"/>
          <w:sz w:val="22"/>
          <w:szCs w:val="22"/>
        </w:rPr>
        <w:t>- dogmatic, single-minded, unwillingness to compromise</w:t>
      </w:r>
    </w:p>
    <w:p w14:paraId="6DE5A234" w14:textId="77777777" w:rsidR="00773D30" w:rsidRDefault="00773D30" w:rsidP="00C519DE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This is the only idea that makes sense</w:t>
      </w:r>
    </w:p>
    <w:p w14:paraId="1D8C97AF" w14:textId="77777777" w:rsidR="00773D30" w:rsidRDefault="00773D30" w:rsidP="00C519DE">
      <w:pPr>
        <w:numPr>
          <w:ilvl w:val="0"/>
          <w:numId w:val="14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proofErr w:type="spellStart"/>
      <w:r>
        <w:rPr>
          <w:rFonts w:ascii="Calibri" w:eastAsia="Times New Roman" w:hAnsi="Calibri"/>
          <w:b/>
          <w:bCs/>
          <w:sz w:val="22"/>
          <w:szCs w:val="22"/>
        </w:rPr>
        <w:t>Provisionalism</w:t>
      </w:r>
      <w:proofErr w:type="spellEnd"/>
      <w:r>
        <w:rPr>
          <w:rFonts w:ascii="Calibri" w:eastAsia="Times New Roman" w:hAnsi="Calibri"/>
          <w:sz w:val="22"/>
          <w:szCs w:val="22"/>
        </w:rPr>
        <w:t>- reduces defensiveness, willingness to investigate issues</w:t>
      </w:r>
    </w:p>
    <w:p w14:paraId="35A3D28A" w14:textId="77777777" w:rsidR="00773D30" w:rsidRDefault="00773D30" w:rsidP="00C519DE">
      <w:pPr>
        <w:numPr>
          <w:ilvl w:val="1"/>
          <w:numId w:val="14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One way to look at it is…</w:t>
      </w:r>
    </w:p>
    <w:p w14:paraId="68D0DA49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Strategy vs Spontaneity</w:t>
      </w:r>
    </w:p>
    <w:p w14:paraId="2F5320C6" w14:textId="77777777" w:rsidR="00773D30" w:rsidRDefault="00773D30" w:rsidP="00C519DE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Strategy</w:t>
      </w:r>
      <w:r>
        <w:rPr>
          <w:rFonts w:ascii="Calibri" w:eastAsia="Times New Roman" w:hAnsi="Calibri"/>
          <w:sz w:val="22"/>
          <w:szCs w:val="22"/>
        </w:rPr>
        <w:t>- hidden motives</w:t>
      </w:r>
    </w:p>
    <w:p w14:paraId="231D283E" w14:textId="77777777" w:rsidR="00773D30" w:rsidRDefault="00773D30" w:rsidP="00C519DE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Remember when I helped you with your math last semester?</w:t>
      </w:r>
    </w:p>
    <w:p w14:paraId="309DA3F9" w14:textId="77777777" w:rsidR="00773D30" w:rsidRDefault="00773D30" w:rsidP="00C519DE">
      <w:pPr>
        <w:numPr>
          <w:ilvl w:val="0"/>
          <w:numId w:val="15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Spontaneity</w:t>
      </w:r>
      <w:r>
        <w:rPr>
          <w:rFonts w:ascii="Calibri" w:eastAsia="Times New Roman" w:hAnsi="Calibri"/>
          <w:sz w:val="22"/>
          <w:szCs w:val="22"/>
        </w:rPr>
        <w:t>- straightforward, direct</w:t>
      </w:r>
    </w:p>
    <w:p w14:paraId="2AA84BF1" w14:textId="77777777" w:rsidR="00773D30" w:rsidRDefault="00773D30" w:rsidP="00C519DE">
      <w:pPr>
        <w:numPr>
          <w:ilvl w:val="1"/>
          <w:numId w:val="15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Would you help me with my English assignment? I’m struggling for a topic.</w:t>
      </w:r>
    </w:p>
    <w:p w14:paraId="15763724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Control vs Problem Orientation</w:t>
      </w:r>
    </w:p>
    <w:p w14:paraId="732E2AB4" w14:textId="77777777" w:rsidR="00773D30" w:rsidRDefault="00773D30" w:rsidP="00C519DE">
      <w:pPr>
        <w:numPr>
          <w:ilvl w:val="0"/>
          <w:numId w:val="16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Control- implicit attempts at manipulation</w:t>
      </w:r>
    </w:p>
    <w:p w14:paraId="4D29384C" w14:textId="77777777" w:rsidR="00773D30" w:rsidRDefault="00773D30" w:rsidP="00C519DE">
      <w:pPr>
        <w:numPr>
          <w:ilvl w:val="1"/>
          <w:numId w:val="16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Well, I like the Honda more, and it is my money that’s going to pay for it.</w:t>
      </w:r>
    </w:p>
    <w:p w14:paraId="41618DA8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6843BE6" w14:textId="77777777" w:rsidR="00773D30" w:rsidRDefault="00773D30" w:rsidP="00C519DE">
      <w:pPr>
        <w:numPr>
          <w:ilvl w:val="0"/>
          <w:numId w:val="17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Can I go over to a friend's house?</w:t>
      </w:r>
    </w:p>
    <w:p w14:paraId="29FAC68A" w14:textId="77777777" w:rsidR="00773D30" w:rsidRDefault="00773D30" w:rsidP="00C519DE">
      <w:pPr>
        <w:numPr>
          <w:ilvl w:val="0"/>
          <w:numId w:val="18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Problem Orientation- communicates desire for collaboration</w:t>
      </w:r>
    </w:p>
    <w:p w14:paraId="149F69C3" w14:textId="77777777" w:rsidR="00773D30" w:rsidRDefault="00773D30" w:rsidP="00C519DE">
      <w:pPr>
        <w:numPr>
          <w:ilvl w:val="1"/>
          <w:numId w:val="18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It seems we have different ideas on the car.  Let’s talk through what each of us wants and see whether there is a way for both of us to be happy.</w:t>
      </w:r>
    </w:p>
    <w:p w14:paraId="42A91836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C129633" w14:textId="77777777" w:rsidR="00773D30" w:rsidRDefault="00773D30" w:rsidP="00C519DE">
      <w:pPr>
        <w:numPr>
          <w:ilvl w:val="0"/>
          <w:numId w:val="19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Can I go over to a friend's house?</w:t>
      </w:r>
    </w:p>
    <w:p w14:paraId="2019006A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Neutrality vs Empathy</w:t>
      </w:r>
    </w:p>
    <w:p w14:paraId="7A31ACE9" w14:textId="77777777" w:rsidR="00773D30" w:rsidRDefault="00773D30" w:rsidP="00C519DE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Speaker</w:t>
      </w:r>
      <w:r>
        <w:rPr>
          <w:rFonts w:ascii="Calibri" w:eastAsia="Times New Roman" w:hAnsi="Calibri"/>
          <w:sz w:val="22"/>
          <w:szCs w:val="22"/>
        </w:rPr>
        <w:t>- indicates lack of concern</w:t>
      </w:r>
    </w:p>
    <w:p w14:paraId="5EC34EA5" w14:textId="77777777" w:rsidR="00773D30" w:rsidRDefault="00773D30" w:rsidP="00C519DE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don’t care</w:t>
      </w:r>
    </w:p>
    <w:p w14:paraId="05ACEE48" w14:textId="77777777" w:rsidR="00773D30" w:rsidRDefault="00773D30" w:rsidP="00C519DE">
      <w:pPr>
        <w:numPr>
          <w:ilvl w:val="0"/>
          <w:numId w:val="20"/>
        </w:numPr>
        <w:ind w:left="54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b/>
          <w:bCs/>
          <w:sz w:val="22"/>
          <w:szCs w:val="22"/>
        </w:rPr>
        <w:t>Empathy</w:t>
      </w:r>
      <w:r>
        <w:rPr>
          <w:rFonts w:ascii="Calibri" w:eastAsia="Times New Roman" w:hAnsi="Calibri"/>
          <w:sz w:val="22"/>
          <w:szCs w:val="22"/>
        </w:rPr>
        <w:t xml:space="preserve">- listener identifies with </w:t>
      </w:r>
      <w:proofErr w:type="gramStart"/>
      <w:r>
        <w:rPr>
          <w:rFonts w:ascii="Calibri" w:eastAsia="Times New Roman" w:hAnsi="Calibri"/>
          <w:sz w:val="22"/>
          <w:szCs w:val="22"/>
        </w:rPr>
        <w:t>listeners</w:t>
      </w:r>
      <w:proofErr w:type="gramEnd"/>
      <w:r>
        <w:rPr>
          <w:rFonts w:ascii="Calibri" w:eastAsia="Times New Roman" w:hAnsi="Calibri"/>
          <w:sz w:val="22"/>
          <w:szCs w:val="22"/>
        </w:rPr>
        <w:t xml:space="preserve"> problems</w:t>
      </w:r>
    </w:p>
    <w:p w14:paraId="563DE791" w14:textId="77777777" w:rsidR="00773D30" w:rsidRDefault="00773D30" w:rsidP="00C519DE">
      <w:pPr>
        <w:numPr>
          <w:ilvl w:val="1"/>
          <w:numId w:val="20"/>
        </w:numPr>
        <w:ind w:left="1080"/>
        <w:textAlignment w:val="center"/>
        <w:rPr>
          <w:rFonts w:ascii="Calibri" w:eastAsia="Times New Roman" w:hAnsi="Calibri"/>
          <w:sz w:val="22"/>
          <w:szCs w:val="22"/>
        </w:rPr>
      </w:pPr>
      <w:r>
        <w:rPr>
          <w:rFonts w:ascii="Calibri" w:eastAsia="Times New Roman" w:hAnsi="Calibri"/>
          <w:sz w:val="22"/>
          <w:szCs w:val="22"/>
        </w:rPr>
        <w:t>I want to hear what you have to say about his</w:t>
      </w:r>
    </w:p>
    <w:p w14:paraId="1FE99459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5EECD8AC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3F411D1F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4006F18C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</w:t>
      </w:r>
    </w:p>
    <w:p w14:paraId="656D660B" w14:textId="77777777" w:rsidR="00773D30" w:rsidRDefault="00773D30" w:rsidP="00773D30">
      <w:pPr>
        <w:pStyle w:val="NormalWeb"/>
        <w:spacing w:before="0" w:beforeAutospacing="0" w:after="0" w:afterAutospacing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Vocab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5"/>
        <w:gridCol w:w="5812"/>
      </w:tblGrid>
      <w:tr w:rsidR="00773D30" w14:paraId="6F7727DB" w14:textId="77777777" w:rsidTr="00773D30"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0F09A33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Communication climate</w:t>
            </w:r>
          </w:p>
        </w:tc>
        <w:tc>
          <w:tcPr>
            <w:tcW w:w="5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9586714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Overall feeling or emotional mood between people</w:t>
            </w:r>
          </w:p>
        </w:tc>
      </w:tr>
      <w:tr w:rsidR="00773D30" w14:paraId="3B986B8E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0E23C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Assertion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34045E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clear, nonjudgmental statement of what we feel, need, or want. Not synonymous with aggression, which involves putting our needs ahead of others’ needs, sometimes at cost to them</w:t>
            </w:r>
          </w:p>
        </w:tc>
      </w:tr>
      <w:tr w:rsidR="00773D30" w14:paraId="20E77C06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630585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Commitment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D79E7A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 decision to remain with a relationship. One of three dimensions of enduring romantic relationships, commitment has greater influence on relationship continuity than does love alone. Also refers to an advanced stage in the escalation of a romantic relationship</w:t>
            </w:r>
          </w:p>
        </w:tc>
      </w:tr>
      <w:tr w:rsidR="00773D30" w14:paraId="6C932BA0" w14:textId="77777777" w:rsidTr="00773D30">
        <w:tc>
          <w:tcPr>
            <w:tcW w:w="17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8DB384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Communication climate</w:t>
            </w:r>
          </w:p>
        </w:tc>
        <w:tc>
          <w:tcPr>
            <w:tcW w:w="56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62CB7C7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overall feeling, or emotional mood, of a relationship. Shaped by verbal and nonverbal interaction between people</w:t>
            </w:r>
          </w:p>
        </w:tc>
      </w:tr>
      <w:tr w:rsidR="00773D30" w14:paraId="0A8E1B2D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4FD8D43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Ethnocentrism</w:t>
            </w:r>
          </w:p>
        </w:tc>
        <w:tc>
          <w:tcPr>
            <w:tcW w:w="57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E213228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The assumption that one’s own culture and its norms are the only right ones. This type of communication reflects certainty, which tends to create defensive communication climates</w:t>
            </w:r>
          </w:p>
        </w:tc>
      </w:tr>
      <w:tr w:rsidR="00773D30" w14:paraId="0553065B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8B53D88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Investments</w:t>
            </w:r>
          </w:p>
        </w:tc>
        <w:tc>
          <w:tcPr>
            <w:tcW w:w="58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063604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Elements (such as energy, time, money, and emotion) put into a relationship that cannot be recovered should the relationship end. This, more than rewards and love, increase commitment</w:t>
            </w:r>
          </w:p>
        </w:tc>
      </w:tr>
      <w:tr w:rsidR="00773D30" w14:paraId="399A6C76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278ECC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Relational dialectics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19E1BB9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Opposing forces, or tensions, that are normal parts of all relationships. The three parts of this are autonomy/intimacy, novelty/routine, and openness/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closedness</w:t>
            </w:r>
            <w:proofErr w:type="spellEnd"/>
          </w:p>
        </w:tc>
      </w:tr>
      <w:tr w:rsidR="00773D30" w14:paraId="3D1E1205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3FC60D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Trust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D9DE319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Belief in another’s reliability (that he or she will do what is promised) and emotional reliance on the other to care about and protect our welfare; the belief that our private information is safe with the other person</w:t>
            </w:r>
          </w:p>
        </w:tc>
      </w:tr>
      <w:tr w:rsidR="00773D30" w14:paraId="1010B0E4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A61EC9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Certainty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F7DE1D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Dogmatic, single-minded, unwillingness to compromise</w:t>
            </w:r>
          </w:p>
        </w:tc>
      </w:tr>
      <w:tr w:rsidR="00773D30" w14:paraId="5C935AC4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5ED0B3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Provisionalism</w:t>
            </w:r>
            <w:proofErr w:type="spellEnd"/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F7953DF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Reduces defensiveness, willingness to investigate issues</w:t>
            </w:r>
          </w:p>
        </w:tc>
      </w:tr>
      <w:tr w:rsidR="00773D30" w14:paraId="7E0738A0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0DF95B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Strategy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F23DDF7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Hidden motives request</w:t>
            </w:r>
          </w:p>
        </w:tc>
      </w:tr>
      <w:tr w:rsidR="00773D30" w14:paraId="1FA36D44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14418A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Spontaneity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234F3C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Straightforward, direct request</w:t>
            </w:r>
          </w:p>
        </w:tc>
      </w:tr>
      <w:tr w:rsidR="00773D30" w14:paraId="179EF199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A39395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Speaker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61AFB8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Indicates lack of concern</w:t>
            </w:r>
          </w:p>
        </w:tc>
      </w:tr>
      <w:tr w:rsidR="00773D30" w14:paraId="093B0BE7" w14:textId="77777777" w:rsidTr="00773D30">
        <w:tc>
          <w:tcPr>
            <w:tcW w:w="17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A7468F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Empathy</w:t>
            </w:r>
          </w:p>
        </w:tc>
        <w:tc>
          <w:tcPr>
            <w:tcW w:w="57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ABCD4" w14:textId="77777777" w:rsidR="00773D30" w:rsidRDefault="00773D30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Listener identifies with listeners problems</w:t>
            </w:r>
          </w:p>
        </w:tc>
      </w:tr>
    </w:tbl>
    <w:p w14:paraId="33165B73" w14:textId="77777777" w:rsidR="005F08B4" w:rsidRPr="00773D30" w:rsidRDefault="005F08B4" w:rsidP="00773D30">
      <w:bookmarkStart w:id="0" w:name="_GoBack"/>
      <w:bookmarkEnd w:id="0"/>
    </w:p>
    <w:sectPr w:rsidR="005F08B4" w:rsidRPr="00773D30" w:rsidSect="00822D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75431"/>
    <w:multiLevelType w:val="multilevel"/>
    <w:tmpl w:val="63321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A06D6A"/>
    <w:multiLevelType w:val="multilevel"/>
    <w:tmpl w:val="947E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74F327F"/>
    <w:multiLevelType w:val="multilevel"/>
    <w:tmpl w:val="F47A6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A105BAB"/>
    <w:multiLevelType w:val="multilevel"/>
    <w:tmpl w:val="EF46D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2AC90D3F"/>
    <w:multiLevelType w:val="multilevel"/>
    <w:tmpl w:val="D86A18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BC309B1"/>
    <w:multiLevelType w:val="multilevel"/>
    <w:tmpl w:val="D6005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EA77C0B"/>
    <w:multiLevelType w:val="multilevel"/>
    <w:tmpl w:val="1D26A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15A0F86"/>
    <w:multiLevelType w:val="multilevel"/>
    <w:tmpl w:val="892AA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32A1583"/>
    <w:multiLevelType w:val="multilevel"/>
    <w:tmpl w:val="1462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9AA61D3"/>
    <w:multiLevelType w:val="multilevel"/>
    <w:tmpl w:val="2DAA5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33A3B0A"/>
    <w:multiLevelType w:val="multilevel"/>
    <w:tmpl w:val="3B324F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54267DFF"/>
    <w:multiLevelType w:val="multilevel"/>
    <w:tmpl w:val="F4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AF07800"/>
    <w:multiLevelType w:val="multilevel"/>
    <w:tmpl w:val="F5DA2C5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>
    <w:nsid w:val="5B3B2C68"/>
    <w:multiLevelType w:val="multilevel"/>
    <w:tmpl w:val="B6569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5C1D7DA7"/>
    <w:multiLevelType w:val="multilevel"/>
    <w:tmpl w:val="9F44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2DB3B82"/>
    <w:multiLevelType w:val="multilevel"/>
    <w:tmpl w:val="4D72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675A2D60"/>
    <w:multiLevelType w:val="multilevel"/>
    <w:tmpl w:val="EB60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C431B2D"/>
    <w:multiLevelType w:val="multilevel"/>
    <w:tmpl w:val="63CE5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7B483B5A"/>
    <w:multiLevelType w:val="multilevel"/>
    <w:tmpl w:val="3CA2A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7BE13722"/>
    <w:multiLevelType w:val="multilevel"/>
    <w:tmpl w:val="ADB2F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6"/>
  </w:num>
  <w:num w:numId="2">
    <w:abstractNumId w:val="4"/>
  </w:num>
  <w:num w:numId="3">
    <w:abstractNumId w:val="1"/>
  </w:num>
  <w:num w:numId="4">
    <w:abstractNumId w:val="2"/>
  </w:num>
  <w:num w:numId="5">
    <w:abstractNumId w:val="13"/>
  </w:num>
  <w:num w:numId="6">
    <w:abstractNumId w:val="17"/>
  </w:num>
  <w:num w:numId="7">
    <w:abstractNumId w:val="18"/>
  </w:num>
  <w:num w:numId="8">
    <w:abstractNumId w:val="0"/>
  </w:num>
  <w:num w:numId="9">
    <w:abstractNumId w:val="14"/>
  </w:num>
  <w:num w:numId="10">
    <w:abstractNumId w:val="15"/>
  </w:num>
  <w:num w:numId="11">
    <w:abstractNumId w:val="19"/>
  </w:num>
  <w:num w:numId="12">
    <w:abstractNumId w:val="8"/>
  </w:num>
  <w:num w:numId="13">
    <w:abstractNumId w:val="5"/>
  </w:num>
  <w:num w:numId="14">
    <w:abstractNumId w:val="11"/>
  </w:num>
  <w:num w:numId="15">
    <w:abstractNumId w:val="6"/>
  </w:num>
  <w:num w:numId="16">
    <w:abstractNumId w:val="9"/>
  </w:num>
  <w:num w:numId="17">
    <w:abstractNumId w:val="12"/>
  </w:num>
  <w:num w:numId="18">
    <w:abstractNumId w:val="7"/>
  </w:num>
  <w:num w:numId="19">
    <w:abstractNumId w:val="10"/>
  </w:num>
  <w:num w:numId="20">
    <w:abstractNumId w:val="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8B4"/>
    <w:rsid w:val="005F08B4"/>
    <w:rsid w:val="00637A7D"/>
    <w:rsid w:val="006B3D2A"/>
    <w:rsid w:val="00773D30"/>
    <w:rsid w:val="00822D2E"/>
    <w:rsid w:val="00841ABC"/>
    <w:rsid w:val="009972C1"/>
    <w:rsid w:val="009A511C"/>
    <w:rsid w:val="00B94E4E"/>
    <w:rsid w:val="00C519DE"/>
    <w:rsid w:val="00E77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CEDE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08B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F08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3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1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78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544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03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680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3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671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3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4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58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7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quizlet.com/_22fyzk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888</Words>
  <Characters>5068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Beach</dc:creator>
  <cp:keywords/>
  <dc:description/>
  <cp:lastModifiedBy>Jared Beach</cp:lastModifiedBy>
  <cp:revision>2</cp:revision>
  <dcterms:created xsi:type="dcterms:W3CDTF">2016-03-02T04:53:00Z</dcterms:created>
  <dcterms:modified xsi:type="dcterms:W3CDTF">2016-03-02T04:53:00Z</dcterms:modified>
</cp:coreProperties>
</file>