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29A55B" w14:textId="77777777" w:rsidR="00150439" w:rsidRDefault="00150439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 xml:space="preserve">PY 101 – 012 </w:t>
      </w:r>
    </w:p>
    <w:p w14:paraId="4DB99649" w14:textId="5F93071B" w:rsidR="00150439" w:rsidRDefault="00686241" w:rsidP="00150439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Friday</w:t>
      </w:r>
      <w:bookmarkStart w:id="0" w:name="_GoBack"/>
      <w:bookmarkEnd w:id="0"/>
      <w:r w:rsidR="00150439">
        <w:rPr>
          <w:rFonts w:ascii="Calibri" w:hAnsi="Calibri" w:cs="Times New Roman"/>
          <w:sz w:val="22"/>
          <w:szCs w:val="22"/>
        </w:rPr>
        <w:t>,</w:t>
      </w:r>
      <w:r>
        <w:rPr>
          <w:rFonts w:ascii="Calibri" w:hAnsi="Calibri" w:cs="Times New Roman"/>
          <w:sz w:val="22"/>
          <w:szCs w:val="22"/>
        </w:rPr>
        <w:t xml:space="preserve"> January 29</w:t>
      </w:r>
      <w:r w:rsidR="005F1EE0">
        <w:rPr>
          <w:rFonts w:ascii="Calibri" w:hAnsi="Calibri" w:cs="Times New Roman"/>
          <w:sz w:val="22"/>
          <w:szCs w:val="22"/>
        </w:rPr>
        <w:t>,</w:t>
      </w:r>
      <w:r w:rsidR="00150439">
        <w:rPr>
          <w:rFonts w:ascii="Calibri" w:hAnsi="Calibri" w:cs="Times New Roman"/>
          <w:sz w:val="22"/>
          <w:szCs w:val="22"/>
        </w:rPr>
        <w:t xml:space="preserve"> 2016</w:t>
      </w:r>
    </w:p>
    <w:p w14:paraId="63C73CAB" w14:textId="6541CAE5" w:rsidR="00150439" w:rsidRDefault="00600E04" w:rsidP="00150439">
      <w:pPr>
        <w:jc w:val="center"/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sz w:val="22"/>
          <w:szCs w:val="22"/>
        </w:rPr>
        <w:t>Week 3, Day 3</w:t>
      </w:r>
      <w:r w:rsidR="00150439">
        <w:rPr>
          <w:rFonts w:ascii="Calibri" w:hAnsi="Calibri" w:cs="Times New Roman"/>
          <w:sz w:val="22"/>
          <w:szCs w:val="22"/>
        </w:rPr>
        <w:t xml:space="preserve"> Notes</w:t>
      </w:r>
    </w:p>
    <w:p w14:paraId="2C64C790" w14:textId="7390B9D7" w:rsidR="00C833AD" w:rsidRDefault="00686241" w:rsidP="00150439">
      <w:pPr>
        <w:jc w:val="center"/>
        <w:rPr>
          <w:rFonts w:ascii="Calibri" w:hAnsi="Calibri" w:cs="Times New Roman"/>
          <w:sz w:val="22"/>
          <w:szCs w:val="22"/>
        </w:rPr>
      </w:pPr>
      <w:r w:rsidRPr="00686241">
        <w:rPr>
          <w:rFonts w:ascii="Calibri" w:hAnsi="Calibri" w:cs="Times New Roman"/>
          <w:sz w:val="22"/>
          <w:szCs w:val="22"/>
        </w:rPr>
        <w:t>Brain Usage, Repair, and Function</w:t>
      </w:r>
    </w:p>
    <w:p w14:paraId="123670E8" w14:textId="77777777" w:rsidR="00686241" w:rsidRDefault="00686241" w:rsidP="00150439">
      <w:pPr>
        <w:jc w:val="center"/>
        <w:rPr>
          <w:rFonts w:ascii="Calibri" w:hAnsi="Calibri" w:cs="Times New Roman"/>
          <w:sz w:val="22"/>
          <w:szCs w:val="22"/>
        </w:rPr>
      </w:pPr>
    </w:p>
    <w:p w14:paraId="50DF2764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 xml:space="preserve">Quizlet for terms from this lecture: </w:t>
      </w:r>
      <w:hyperlink r:id="rId5" w:history="1">
        <w:r w:rsidRPr="00600E04">
          <w:rPr>
            <w:rFonts w:ascii="Calibri" w:hAnsi="Calibri" w:cs="Times New Roman"/>
            <w:color w:val="0000FF"/>
            <w:sz w:val="22"/>
            <w:szCs w:val="22"/>
            <w:u w:val="single"/>
          </w:rPr>
          <w:t>https://</w:t>
        </w:r>
        <w:r w:rsidRPr="00600E04">
          <w:rPr>
            <w:rFonts w:ascii="Calibri" w:hAnsi="Calibri" w:cs="Times New Roman"/>
            <w:color w:val="0000FF"/>
            <w:sz w:val="22"/>
            <w:szCs w:val="22"/>
            <w:u w:val="single"/>
          </w:rPr>
          <w:t>q</w:t>
        </w:r>
        <w:r w:rsidRPr="00600E04">
          <w:rPr>
            <w:rFonts w:ascii="Calibri" w:hAnsi="Calibri" w:cs="Times New Roman"/>
            <w:color w:val="0000FF"/>
            <w:sz w:val="22"/>
            <w:szCs w:val="22"/>
            <w:u w:val="single"/>
          </w:rPr>
          <w:t>uizlet.com/_1yzcyp</w:t>
        </w:r>
      </w:hyperlink>
    </w:p>
    <w:p w14:paraId="1BF70AFC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 </w:t>
      </w:r>
    </w:p>
    <w:p w14:paraId="6F6D2F59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How much of your brain do you use each day?</w:t>
      </w:r>
    </w:p>
    <w:p w14:paraId="4ABE6650" w14:textId="2C419042" w:rsidR="00600E04" w:rsidRPr="00600E04" w:rsidRDefault="00600E04" w:rsidP="0068624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noProof/>
          <w:sz w:val="22"/>
          <w:szCs w:val="22"/>
        </w:rPr>
        <w:drawing>
          <wp:inline distT="0" distB="0" distL="0" distR="0" wp14:anchorId="62D686FD" wp14:editId="4A2C9AF5">
            <wp:extent cx="2425700" cy="3784600"/>
            <wp:effectExtent l="0" t="0" r="12700" b="0"/>
            <wp:docPr id="33" name="Picture 33" descr="achine generated alternative text:&#10;SCARLETT JOHANSSON &#10;MORGAN FREEMAN &#10;THE 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achine generated alternative text:&#10;SCARLETT JOHANSSON &#10;MORGAN FREEMAN &#10;THE A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E402" w14:textId="77777777" w:rsidR="00600E04" w:rsidRPr="00600E04" w:rsidRDefault="00600E04" w:rsidP="00686241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The movie Lucy is not true at all</w:t>
      </w:r>
    </w:p>
    <w:p w14:paraId="7DA2C523" w14:textId="77777777" w:rsidR="00600E04" w:rsidRPr="00600E04" w:rsidRDefault="00600E04" w:rsidP="00686241">
      <w:pPr>
        <w:numPr>
          <w:ilvl w:val="1"/>
          <w:numId w:val="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We use virtually all of the brain</w:t>
      </w:r>
    </w:p>
    <w:p w14:paraId="6871DA8E" w14:textId="77777777" w:rsidR="00600E04" w:rsidRPr="00600E04" w:rsidRDefault="00600E04" w:rsidP="00686241">
      <w:pPr>
        <w:numPr>
          <w:ilvl w:val="1"/>
          <w:numId w:val="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Most of the brain is being used at all times</w:t>
      </w:r>
    </w:p>
    <w:p w14:paraId="72DA69C0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How does the brain communicate with the body?</w:t>
      </w:r>
    </w:p>
    <w:p w14:paraId="4017E7BB" w14:textId="77777777" w:rsidR="00600E04" w:rsidRPr="00600E04" w:rsidRDefault="00600E04" w:rsidP="00686241">
      <w:pPr>
        <w:numPr>
          <w:ilvl w:val="0"/>
          <w:numId w:val="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PNS peripheral nervous system</w:t>
      </w:r>
    </w:p>
    <w:p w14:paraId="7021C9DF" w14:textId="77777777" w:rsidR="00600E04" w:rsidRPr="00600E04" w:rsidRDefault="00600E04" w:rsidP="00686241">
      <w:pPr>
        <w:numPr>
          <w:ilvl w:val="1"/>
          <w:numId w:val="2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Two primary components</w:t>
      </w:r>
    </w:p>
    <w:p w14:paraId="5B4A6127" w14:textId="77777777" w:rsidR="00600E04" w:rsidRPr="00600E04" w:rsidRDefault="00600E04" w:rsidP="00686241">
      <w:pPr>
        <w:numPr>
          <w:ilvl w:val="2"/>
          <w:numId w:val="2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Somatic</w:t>
      </w:r>
    </w:p>
    <w:p w14:paraId="4F7DF9CC" w14:textId="77777777" w:rsidR="00600E04" w:rsidRPr="00600E04" w:rsidRDefault="00600E04" w:rsidP="00686241">
      <w:pPr>
        <w:numPr>
          <w:ilvl w:val="3"/>
          <w:numId w:val="2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Transmits signals from </w:t>
      </w:r>
      <w:proofErr w:type="spellStart"/>
      <w:r w:rsidRPr="00600E04">
        <w:rPr>
          <w:rFonts w:ascii="Calibri" w:eastAsia="Times New Roman" w:hAnsi="Calibri" w:cs="Times New Roman"/>
          <w:sz w:val="22"/>
          <w:szCs w:val="22"/>
        </w:rPr>
        <w:t>cns</w:t>
      </w:r>
      <w:proofErr w:type="spellEnd"/>
    </w:p>
    <w:p w14:paraId="2EE4DEC7" w14:textId="77777777" w:rsidR="00600E04" w:rsidRPr="00600E04" w:rsidRDefault="00600E04" w:rsidP="00686241">
      <w:pPr>
        <w:numPr>
          <w:ilvl w:val="2"/>
          <w:numId w:val="2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Autonomic nervous system</w:t>
      </w:r>
    </w:p>
    <w:p w14:paraId="1D433FB4" w14:textId="77777777" w:rsidR="00600E04" w:rsidRPr="00600E04" w:rsidRDefault="00600E04" w:rsidP="00686241">
      <w:pPr>
        <w:numPr>
          <w:ilvl w:val="3"/>
          <w:numId w:val="2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Regulates body's internal environment</w:t>
      </w:r>
    </w:p>
    <w:p w14:paraId="37EF93D7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Autonomic nervous system</w:t>
      </w:r>
    </w:p>
    <w:p w14:paraId="7D076276" w14:textId="77777777" w:rsidR="00600E04" w:rsidRPr="00600E04" w:rsidRDefault="00600E04" w:rsidP="00686241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Sympathetic</w:t>
      </w:r>
    </w:p>
    <w:p w14:paraId="1F595463" w14:textId="77777777" w:rsidR="00600E04" w:rsidRPr="00600E04" w:rsidRDefault="00600E04" w:rsidP="00686241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Prepares fight or flight</w:t>
      </w:r>
    </w:p>
    <w:p w14:paraId="410715D5" w14:textId="77777777" w:rsidR="00600E04" w:rsidRPr="00600E04" w:rsidRDefault="00600E04" w:rsidP="00686241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Parasympathetic division</w:t>
      </w:r>
    </w:p>
    <w:p w14:paraId="47DD6B3D" w14:textId="77777777" w:rsidR="00600E04" w:rsidRPr="00600E04" w:rsidRDefault="00600E04" w:rsidP="00686241">
      <w:pPr>
        <w:numPr>
          <w:ilvl w:val="1"/>
          <w:numId w:val="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Returns body to normal</w:t>
      </w:r>
    </w:p>
    <w:p w14:paraId="1467DB5B" w14:textId="6005D65A" w:rsidR="00600E04" w:rsidRPr="00600E04" w:rsidRDefault="00600E04" w:rsidP="00686241">
      <w:pPr>
        <w:numPr>
          <w:ilvl w:val="0"/>
          <w:numId w:val="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noProof/>
          <w:sz w:val="22"/>
          <w:szCs w:val="22"/>
        </w:rPr>
        <w:lastRenderedPageBreak/>
        <w:drawing>
          <wp:inline distT="0" distB="0" distL="0" distR="0" wp14:anchorId="5B0572DF" wp14:editId="26888FEA">
            <wp:extent cx="6096000" cy="6845300"/>
            <wp:effectExtent l="0" t="0" r="0" b="12700"/>
            <wp:docPr id="32" name="Picture 32" descr="achine generated alternative text:&#10;The sympathetic division Of &#10;the nervous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achine generated alternative text:&#10;The sympathetic division Of &#10;the nervous 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DD84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The Endocrine system</w:t>
      </w:r>
    </w:p>
    <w:p w14:paraId="727CF847" w14:textId="77777777" w:rsidR="00600E04" w:rsidRPr="00600E04" w:rsidRDefault="00600E04" w:rsidP="00686241">
      <w:pPr>
        <w:numPr>
          <w:ilvl w:val="0"/>
          <w:numId w:val="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Endocrine system</w:t>
      </w:r>
    </w:p>
    <w:p w14:paraId="3F4DA837" w14:textId="77777777" w:rsidR="00600E04" w:rsidRPr="00600E04" w:rsidRDefault="00600E04" w:rsidP="00686241">
      <w:pPr>
        <w:numPr>
          <w:ilvl w:val="1"/>
          <w:numId w:val="4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Communication network influences thoughts, behaviors, and actions</w:t>
      </w:r>
    </w:p>
    <w:p w14:paraId="213B1987" w14:textId="302AD144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7B14C27B" wp14:editId="529EC650">
            <wp:extent cx="6096000" cy="5067300"/>
            <wp:effectExtent l="0" t="0" r="0" b="12700"/>
            <wp:docPr id="31" name="Picture 31" descr="achine generated alternative text:&#10;Pineal &#10;(governs bodily rhythms) &#10;Hypoth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achine generated alternative text:&#10;Pineal &#10;(governs bodily rhythms) &#10;Hypoth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17D2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Hormones &amp; Sexual Behavior</w:t>
      </w:r>
    </w:p>
    <w:p w14:paraId="3C51D3F1" w14:textId="77777777" w:rsidR="00600E04" w:rsidRPr="00600E04" w:rsidRDefault="00600E04" w:rsidP="00686241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Gonads</w:t>
      </w:r>
    </w:p>
    <w:p w14:paraId="2A3C99BF" w14:textId="77777777" w:rsidR="00600E04" w:rsidRPr="00600E04" w:rsidRDefault="00600E04" w:rsidP="00686241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Endocrine glands influencing sexual behavior</w:t>
      </w:r>
    </w:p>
    <w:p w14:paraId="71E2FC04" w14:textId="77777777" w:rsidR="00600E04" w:rsidRPr="00600E04" w:rsidRDefault="00600E04" w:rsidP="00686241">
      <w:pPr>
        <w:numPr>
          <w:ilvl w:val="0"/>
          <w:numId w:val="5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Gonadal hormones are identical in males and females</w:t>
      </w:r>
    </w:p>
    <w:p w14:paraId="2BEB182B" w14:textId="77777777" w:rsidR="00600E04" w:rsidRPr="00600E04" w:rsidRDefault="00600E04" w:rsidP="00686241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Androgens (testosterone) is simply more prevalent in males (women have them to some degree)</w:t>
      </w:r>
    </w:p>
    <w:p w14:paraId="750B070E" w14:textId="77777777" w:rsidR="00600E04" w:rsidRPr="00600E04" w:rsidRDefault="00600E04" w:rsidP="00686241">
      <w:pPr>
        <w:numPr>
          <w:ilvl w:val="1"/>
          <w:numId w:val="5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Estrogens </w:t>
      </w:r>
    </w:p>
    <w:p w14:paraId="431A9155" w14:textId="77777777" w:rsidR="00600E04" w:rsidRPr="00600E04" w:rsidRDefault="00600E04" w:rsidP="00686241">
      <w:pPr>
        <w:numPr>
          <w:ilvl w:val="2"/>
          <w:numId w:val="5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Men have it too, but not as much</w:t>
      </w:r>
    </w:p>
    <w:p w14:paraId="6D463D6C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The Nervous System &amp; the Endocrine System</w:t>
      </w:r>
    </w:p>
    <w:p w14:paraId="3AAF4661" w14:textId="77777777" w:rsidR="00600E04" w:rsidRPr="00600E04" w:rsidRDefault="00600E04" w:rsidP="00686241">
      <w:pPr>
        <w:numPr>
          <w:ilvl w:val="0"/>
          <w:numId w:val="6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Under the CNS's control</w:t>
      </w:r>
    </w:p>
    <w:p w14:paraId="712BD1AD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The four f's</w:t>
      </w:r>
    </w:p>
    <w:p w14:paraId="3917BCE7" w14:textId="77777777" w:rsidR="00600E04" w:rsidRPr="00600E04" w:rsidRDefault="00600E04" w:rsidP="00686241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Fighting</w:t>
      </w:r>
    </w:p>
    <w:p w14:paraId="5EB6C8DA" w14:textId="77777777" w:rsidR="00600E04" w:rsidRPr="00600E04" w:rsidRDefault="00600E04" w:rsidP="00686241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Fleeing</w:t>
      </w:r>
    </w:p>
    <w:p w14:paraId="2544325B" w14:textId="77777777" w:rsidR="00600E04" w:rsidRPr="00600E04" w:rsidRDefault="00600E04" w:rsidP="00686241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Fleeting</w:t>
      </w:r>
    </w:p>
    <w:p w14:paraId="444C9AC2" w14:textId="77777777" w:rsidR="00600E04" w:rsidRPr="00600E04" w:rsidRDefault="00600E04" w:rsidP="00686241">
      <w:pPr>
        <w:numPr>
          <w:ilvl w:val="0"/>
          <w:numId w:val="7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Reproduction…</w:t>
      </w:r>
    </w:p>
    <w:p w14:paraId="49D9EC2D" w14:textId="0BA1D68E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noProof/>
          <w:sz w:val="22"/>
          <w:szCs w:val="22"/>
        </w:rPr>
        <w:drawing>
          <wp:inline distT="0" distB="0" distL="0" distR="0" wp14:anchorId="6675D0FB" wp14:editId="5E52054A">
            <wp:extent cx="6096000" cy="4114800"/>
            <wp:effectExtent l="0" t="0" r="0" b="0"/>
            <wp:docPr id="30" name="Picture 30" descr="achine generated alternative text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chine generated alternative text: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632C" w14:textId="77777777" w:rsidR="00600E04" w:rsidRPr="00600E04" w:rsidRDefault="00600E04" w:rsidP="00686241">
      <w:pPr>
        <w:numPr>
          <w:ilvl w:val="0"/>
          <w:numId w:val="8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Phineas Gauge stabbed during work straight through the brain and lived, but altered personality-wise forever.</w:t>
      </w:r>
    </w:p>
    <w:p w14:paraId="4F576D3E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 xml:space="preserve">The Brain </w:t>
      </w:r>
      <w:proofErr w:type="gramStart"/>
      <w:r w:rsidRPr="00600E04">
        <w:rPr>
          <w:rFonts w:ascii="Calibri" w:hAnsi="Calibri" w:cs="Times New Roman"/>
          <w:sz w:val="22"/>
          <w:szCs w:val="22"/>
        </w:rPr>
        <w:t>can</w:t>
      </w:r>
      <w:proofErr w:type="gramEnd"/>
      <w:r w:rsidRPr="00600E04">
        <w:rPr>
          <w:rFonts w:ascii="Calibri" w:hAnsi="Calibri" w:cs="Times New Roman"/>
          <w:sz w:val="22"/>
          <w:szCs w:val="22"/>
        </w:rPr>
        <w:t xml:space="preserve"> Recover from Injury</w:t>
      </w:r>
    </w:p>
    <w:p w14:paraId="6806D0B1" w14:textId="77777777" w:rsidR="00600E04" w:rsidRPr="00600E04" w:rsidRDefault="00600E04" w:rsidP="00686241">
      <w:pPr>
        <w:numPr>
          <w:ilvl w:val="0"/>
          <w:numId w:val="9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Radical </w:t>
      </w:r>
      <w:proofErr w:type="spellStart"/>
      <w:r w:rsidRPr="00600E04">
        <w:rPr>
          <w:rFonts w:ascii="Calibri" w:eastAsia="Times New Roman" w:hAnsi="Calibri" w:cs="Times New Roman"/>
          <w:sz w:val="22"/>
          <w:szCs w:val="22"/>
        </w:rPr>
        <w:t>hemispherectomy</w:t>
      </w:r>
      <w:proofErr w:type="spellEnd"/>
    </w:p>
    <w:p w14:paraId="68810917" w14:textId="77777777" w:rsidR="00600E04" w:rsidRPr="00600E04" w:rsidRDefault="00600E04" w:rsidP="00686241">
      <w:pPr>
        <w:numPr>
          <w:ilvl w:val="1"/>
          <w:numId w:val="9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Surgery to remove half the brain</w:t>
      </w:r>
    </w:p>
    <w:p w14:paraId="39469BAF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The Interplay of Genes and Environment Wires the Brain</w:t>
      </w:r>
    </w:p>
    <w:p w14:paraId="64CF6ABA" w14:textId="77777777" w:rsidR="00600E04" w:rsidRPr="00600E04" w:rsidRDefault="00600E04" w:rsidP="00686241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Nature and nurture constantly interact to affect DNA's activity and the products of that activity</w:t>
      </w:r>
    </w:p>
    <w:p w14:paraId="043E5FD4" w14:textId="77777777" w:rsidR="00600E04" w:rsidRPr="00600E04" w:rsidRDefault="00600E04" w:rsidP="00686241">
      <w:pPr>
        <w:numPr>
          <w:ilvl w:val="1"/>
          <w:numId w:val="10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Brain adapts on biological level</w:t>
      </w:r>
    </w:p>
    <w:p w14:paraId="67EEFDF6" w14:textId="77777777" w:rsidR="00600E04" w:rsidRPr="00600E04" w:rsidRDefault="00600E04" w:rsidP="00686241">
      <w:pPr>
        <w:numPr>
          <w:ilvl w:val="2"/>
          <w:numId w:val="10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Learning</w:t>
      </w:r>
    </w:p>
    <w:p w14:paraId="5691BE2D" w14:textId="77777777" w:rsidR="00600E04" w:rsidRPr="00600E04" w:rsidRDefault="00600E04" w:rsidP="00686241">
      <w:pPr>
        <w:numPr>
          <w:ilvl w:val="2"/>
          <w:numId w:val="10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Skills that are gained over time actually change the brain</w:t>
      </w:r>
    </w:p>
    <w:p w14:paraId="3039AF32" w14:textId="77777777" w:rsidR="00600E04" w:rsidRPr="00600E04" w:rsidRDefault="00600E04" w:rsidP="00686241">
      <w:pPr>
        <w:numPr>
          <w:ilvl w:val="3"/>
          <w:numId w:val="10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If you couldn't play an instrument and now you can, you changed your brain</w:t>
      </w:r>
    </w:p>
    <w:p w14:paraId="3002EBC1" w14:textId="77777777" w:rsidR="00600E04" w:rsidRPr="00600E04" w:rsidRDefault="00600E04" w:rsidP="00686241">
      <w:pPr>
        <w:numPr>
          <w:ilvl w:val="0"/>
          <w:numId w:val="10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Tissue transplanted early enough completely transforms into whatever type appropriate for new location</w:t>
      </w:r>
    </w:p>
    <w:p w14:paraId="7B1B15BD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Experience Fine-Tunes Neural Connections</w:t>
      </w:r>
    </w:p>
    <w:p w14:paraId="591DF090" w14:textId="77777777" w:rsidR="00600E04" w:rsidRPr="00600E04" w:rsidRDefault="00600E04" w:rsidP="00686241">
      <w:pPr>
        <w:numPr>
          <w:ilvl w:val="0"/>
          <w:numId w:val="1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Experience is important for normal brain development and maybe more so for superior developments</w:t>
      </w:r>
    </w:p>
    <w:p w14:paraId="6CA2BCB8" w14:textId="77777777" w:rsidR="00600E04" w:rsidRPr="00600E04" w:rsidRDefault="00600E04" w:rsidP="00686241">
      <w:pPr>
        <w:numPr>
          <w:ilvl w:val="1"/>
          <w:numId w:val="11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Example</w:t>
      </w:r>
    </w:p>
    <w:p w14:paraId="3A2EDB13" w14:textId="77777777" w:rsidR="00600E04" w:rsidRPr="00600E04" w:rsidRDefault="00600E04" w:rsidP="00686241">
      <w:pPr>
        <w:numPr>
          <w:ilvl w:val="2"/>
          <w:numId w:val="1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Genie </w:t>
      </w:r>
    </w:p>
    <w:p w14:paraId="32974809" w14:textId="77777777" w:rsidR="00600E04" w:rsidRPr="00600E04" w:rsidRDefault="00600E04" w:rsidP="00686241">
      <w:pPr>
        <w:numPr>
          <w:ilvl w:val="3"/>
          <w:numId w:val="11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Can't speak because she missed a critical time in her childhood to learn to speak</w:t>
      </w:r>
    </w:p>
    <w:p w14:paraId="70B35CD4" w14:textId="77777777" w:rsidR="00600E04" w:rsidRPr="00600E04" w:rsidRDefault="00600E04" w:rsidP="00686241">
      <w:pPr>
        <w:numPr>
          <w:ilvl w:val="3"/>
          <w:numId w:val="11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People try to teach languages to children because children have more brain </w:t>
      </w:r>
      <w:proofErr w:type="spellStart"/>
      <w:r w:rsidRPr="00600E04">
        <w:rPr>
          <w:rFonts w:ascii="Calibri" w:eastAsia="Times New Roman" w:hAnsi="Calibri" w:cs="Times New Roman"/>
          <w:sz w:val="22"/>
          <w:szCs w:val="22"/>
        </w:rPr>
        <w:t>placticity</w:t>
      </w:r>
      <w:proofErr w:type="spellEnd"/>
    </w:p>
    <w:p w14:paraId="2BFD2FDF" w14:textId="77777777" w:rsidR="00600E04" w:rsidRPr="00600E04" w:rsidRDefault="00600E04" w:rsidP="00686241">
      <w:pPr>
        <w:numPr>
          <w:ilvl w:val="2"/>
          <w:numId w:val="11"/>
        </w:numPr>
        <w:ind w:left="162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Mice</w:t>
      </w:r>
    </w:p>
    <w:p w14:paraId="2B22456C" w14:textId="77777777" w:rsidR="00600E04" w:rsidRPr="00600E04" w:rsidRDefault="00600E04" w:rsidP="00686241">
      <w:pPr>
        <w:numPr>
          <w:ilvl w:val="3"/>
          <w:numId w:val="11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One mouse was placed in a cage with basic stuff available</w:t>
      </w:r>
    </w:p>
    <w:p w14:paraId="5CCDF7AE" w14:textId="77777777" w:rsidR="00600E04" w:rsidRPr="00600E04" w:rsidRDefault="00600E04" w:rsidP="00686241">
      <w:pPr>
        <w:numPr>
          <w:ilvl w:val="3"/>
          <w:numId w:val="11"/>
        </w:numPr>
        <w:ind w:left="216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Other mouse was placed in a cage with ladders and obstacles and stuff and these mice had bigger brains at the end of their lives</w:t>
      </w:r>
    </w:p>
    <w:p w14:paraId="64A3B7EF" w14:textId="77777777" w:rsidR="00600E04" w:rsidRPr="00600E04" w:rsidRDefault="00600E04" w:rsidP="00686241">
      <w:pPr>
        <w:numPr>
          <w:ilvl w:val="4"/>
          <w:numId w:val="11"/>
        </w:numPr>
        <w:ind w:left="270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This is true with humans as well</w:t>
      </w:r>
    </w:p>
    <w:p w14:paraId="77D430F9" w14:textId="77777777" w:rsidR="00600E04" w:rsidRPr="00600E04" w:rsidRDefault="00600E04" w:rsidP="00686241">
      <w:pPr>
        <w:numPr>
          <w:ilvl w:val="5"/>
          <w:numId w:val="11"/>
        </w:numPr>
        <w:ind w:left="32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Cab drivers in London have to memorize a lot of streets and have growing brains</w:t>
      </w:r>
    </w:p>
    <w:p w14:paraId="2267C8E7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Culture Affects the Brain</w:t>
      </w:r>
    </w:p>
    <w:p w14:paraId="029316EB" w14:textId="77777777" w:rsidR="00600E04" w:rsidRPr="00600E04" w:rsidRDefault="00600E04" w:rsidP="00686241">
      <w:pPr>
        <w:numPr>
          <w:ilvl w:val="0"/>
          <w:numId w:val="12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Our cultural experiences contribute to different patterns of brain activity</w:t>
      </w:r>
    </w:p>
    <w:p w14:paraId="5FE2F668" w14:textId="77777777" w:rsidR="00600E04" w:rsidRPr="00600E04" w:rsidRDefault="00600E04" w:rsidP="00686241">
      <w:pPr>
        <w:numPr>
          <w:ilvl w:val="1"/>
          <w:numId w:val="12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When people see people expressing emotions, they have more of </w:t>
      </w:r>
      <w:proofErr w:type="gramStart"/>
      <w:r w:rsidRPr="00600E04">
        <w:rPr>
          <w:rFonts w:ascii="Calibri" w:eastAsia="Times New Roman" w:hAnsi="Calibri" w:cs="Times New Roman"/>
          <w:sz w:val="22"/>
          <w:szCs w:val="22"/>
        </w:rPr>
        <w:t>a</w:t>
      </w:r>
      <w:proofErr w:type="gramEnd"/>
      <w:r w:rsidRPr="00600E04">
        <w:rPr>
          <w:rFonts w:ascii="Calibri" w:eastAsia="Times New Roman" w:hAnsi="Calibri" w:cs="Times New Roman"/>
          <w:sz w:val="22"/>
          <w:szCs w:val="22"/>
        </w:rPr>
        <w:t xml:space="preserve"> empathetic response when those people are from their culture</w:t>
      </w:r>
    </w:p>
    <w:p w14:paraId="2113E71A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Brain Rewires Itself</w:t>
      </w:r>
    </w:p>
    <w:p w14:paraId="13958978" w14:textId="77777777" w:rsidR="00600E04" w:rsidRPr="00600E04" w:rsidRDefault="00600E04" w:rsidP="00686241">
      <w:pPr>
        <w:numPr>
          <w:ilvl w:val="0"/>
          <w:numId w:val="13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Although brain plasticity decreases with age, brain can grow new connections among neurons into very old age</w:t>
      </w:r>
    </w:p>
    <w:p w14:paraId="6AC77CD5" w14:textId="77777777" w:rsidR="00600E04" w:rsidRPr="00600E04" w:rsidRDefault="00600E04" w:rsidP="00686241">
      <w:pPr>
        <w:numPr>
          <w:ilvl w:val="1"/>
          <w:numId w:val="13"/>
        </w:numPr>
        <w:ind w:left="108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If you start learning to play piano when you're ten, it's easier to learn than if you're 40</w:t>
      </w:r>
    </w:p>
    <w:p w14:paraId="020CF915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Change in the Strength of Connections Underlies Learning</w:t>
      </w:r>
    </w:p>
    <w:p w14:paraId="46BC5E4A" w14:textId="77777777" w:rsidR="00600E04" w:rsidRPr="00600E04" w:rsidRDefault="00600E04" w:rsidP="00686241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 xml:space="preserve">Changes in brain due to experience </w:t>
      </w:r>
    </w:p>
    <w:p w14:paraId="437A178C" w14:textId="77777777" w:rsidR="00600E04" w:rsidRPr="00600E04" w:rsidRDefault="00600E04" w:rsidP="00686241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Entirely new connections can grow between neurons</w:t>
      </w:r>
    </w:p>
    <w:p w14:paraId="3DE63E76" w14:textId="77777777" w:rsidR="00600E04" w:rsidRPr="00600E04" w:rsidRDefault="00600E04" w:rsidP="00686241">
      <w:pPr>
        <w:numPr>
          <w:ilvl w:val="0"/>
          <w:numId w:val="14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00E04">
        <w:rPr>
          <w:rFonts w:ascii="Calibri" w:eastAsia="Times New Roman" w:hAnsi="Calibri" w:cs="Times New Roman"/>
          <w:sz w:val="22"/>
          <w:szCs w:val="22"/>
        </w:rPr>
        <w:t>Neurogenesis may underlie neural plasticity</w:t>
      </w:r>
    </w:p>
    <w:p w14:paraId="44F6FE39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> </w:t>
      </w:r>
    </w:p>
    <w:p w14:paraId="5283A3E0" w14:textId="77777777" w:rsidR="00600E04" w:rsidRPr="00600E04" w:rsidRDefault="00600E04" w:rsidP="00600E04">
      <w:pPr>
        <w:rPr>
          <w:rFonts w:ascii="Calibri" w:hAnsi="Calibri" w:cs="Times New Roman"/>
          <w:sz w:val="22"/>
          <w:szCs w:val="22"/>
        </w:rPr>
      </w:pPr>
      <w:r w:rsidRPr="00600E04">
        <w:rPr>
          <w:rFonts w:ascii="Calibri" w:hAnsi="Calibri" w:cs="Times New Roman"/>
          <w:sz w:val="22"/>
          <w:szCs w:val="22"/>
        </w:rPr>
        <w:t xml:space="preserve">Vocab 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9"/>
        <w:gridCol w:w="6084"/>
      </w:tblGrid>
      <w:tr w:rsidR="00600E04" w:rsidRPr="00600E04" w14:paraId="4BD90E4A" w14:textId="77777777" w:rsidTr="00600E04">
        <w:tc>
          <w:tcPr>
            <w:tcW w:w="18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F32BA0B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Somatic nervous system</w:t>
            </w:r>
          </w:p>
        </w:tc>
        <w:tc>
          <w:tcPr>
            <w:tcW w:w="608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180086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Transmits sensory signals to and from the central nervous system</w:t>
            </w:r>
          </w:p>
        </w:tc>
      </w:tr>
      <w:tr w:rsidR="00600E04" w:rsidRPr="00600E04" w14:paraId="040C0C11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105FF3A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Autonomic nervous system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E1D45D0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Regulates the body's internal environment (carries signals from the glands and internal organs to the central nervous system)</w:t>
            </w:r>
          </w:p>
        </w:tc>
      </w:tr>
      <w:tr w:rsidR="00600E04" w:rsidRPr="00600E04" w14:paraId="5FABE7A1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3790EF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Sympathetic division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7C019D6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Prepares the body for action (Part of ANS)</w:t>
            </w:r>
          </w:p>
        </w:tc>
      </w:tr>
      <w:tr w:rsidR="00600E04" w:rsidRPr="00600E04" w14:paraId="418852FD" w14:textId="77777777" w:rsidTr="00600E04">
        <w:tc>
          <w:tcPr>
            <w:tcW w:w="18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E1F0DD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Parasympathetic division</w:t>
            </w:r>
          </w:p>
        </w:tc>
        <w:tc>
          <w:tcPr>
            <w:tcW w:w="6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6E24545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Returns the body to its normal, resting state (Part of ANS)</w:t>
            </w:r>
          </w:p>
        </w:tc>
      </w:tr>
      <w:tr w:rsidR="00600E04" w:rsidRPr="00600E04" w14:paraId="3383335D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E49578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Endocrine system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46E31A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Communication network influences thoughts, behaviors, and actions</w:t>
            </w:r>
          </w:p>
        </w:tc>
      </w:tr>
      <w:tr w:rsidR="00600E04" w:rsidRPr="00600E04" w14:paraId="03B11B1F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56453C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Hormones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7AAEF74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Chemical substances released into the bloodstream by the endocrine glands (such as the pancreas, thyroid, and testes or ovaries)</w:t>
            </w:r>
          </w:p>
        </w:tc>
      </w:tr>
      <w:tr w:rsidR="00600E04" w:rsidRPr="00600E04" w14:paraId="6F825F59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6A2FE8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Pituitary gland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BCA13C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Governs the release of hormones from the rest of the endocrine glands responsible for major bodily process</w:t>
            </w:r>
          </w:p>
        </w:tc>
      </w:tr>
      <w:tr w:rsidR="00600E04" w:rsidRPr="00600E04" w14:paraId="13D4E7BA" w14:textId="77777777" w:rsidTr="00600E04">
        <w:tc>
          <w:tcPr>
            <w:tcW w:w="18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790D064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 xml:space="preserve">Radical </w:t>
            </w:r>
            <w:proofErr w:type="spellStart"/>
            <w:r w:rsidRPr="00600E04">
              <w:rPr>
                <w:rFonts w:ascii="Calibri" w:hAnsi="Calibri" w:cs="Times New Roman"/>
                <w:sz w:val="22"/>
                <w:szCs w:val="22"/>
              </w:rPr>
              <w:t>hemispherectomy</w:t>
            </w:r>
            <w:proofErr w:type="spellEnd"/>
          </w:p>
        </w:tc>
        <w:tc>
          <w:tcPr>
            <w:tcW w:w="603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977E4C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Surgical removal of entire cerebral hemisphere</w:t>
            </w:r>
          </w:p>
        </w:tc>
      </w:tr>
      <w:tr w:rsidR="00600E04" w:rsidRPr="00600E04" w14:paraId="1B8539D3" w14:textId="77777777" w:rsidTr="00600E04">
        <w:tc>
          <w:tcPr>
            <w:tcW w:w="18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CA944C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Neurogenesis</w:t>
            </w:r>
          </w:p>
        </w:tc>
        <w:tc>
          <w:tcPr>
            <w:tcW w:w="60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A81DA0" w14:textId="77777777" w:rsidR="00600E04" w:rsidRPr="00600E04" w:rsidRDefault="00600E04" w:rsidP="00600E04">
            <w:pPr>
              <w:rPr>
                <w:rFonts w:ascii="Calibri" w:hAnsi="Calibri" w:cs="Times New Roman"/>
                <w:sz w:val="22"/>
                <w:szCs w:val="22"/>
              </w:rPr>
            </w:pPr>
            <w:r w:rsidRPr="00600E04">
              <w:rPr>
                <w:rFonts w:ascii="Calibri" w:hAnsi="Calibri" w:cs="Times New Roman"/>
                <w:sz w:val="22"/>
                <w:szCs w:val="22"/>
              </w:rPr>
              <w:t>New neurons are produced in some brain regions (hippocampus)</w:t>
            </w:r>
          </w:p>
        </w:tc>
      </w:tr>
    </w:tbl>
    <w:p w14:paraId="335569E7" w14:textId="77777777" w:rsidR="005F1EE0" w:rsidRDefault="005F1EE0" w:rsidP="00600E04">
      <w:pPr>
        <w:rPr>
          <w:rFonts w:ascii="Calibri" w:hAnsi="Calibri" w:cs="Times New Roman"/>
          <w:sz w:val="22"/>
          <w:szCs w:val="22"/>
        </w:rPr>
      </w:pPr>
    </w:p>
    <w:sectPr w:rsidR="005F1EE0" w:rsidSect="00822D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BA6"/>
    <w:multiLevelType w:val="multilevel"/>
    <w:tmpl w:val="9240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F9622E"/>
    <w:multiLevelType w:val="multilevel"/>
    <w:tmpl w:val="AA04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40D66F7"/>
    <w:multiLevelType w:val="multilevel"/>
    <w:tmpl w:val="B8B8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B914BA8"/>
    <w:multiLevelType w:val="multilevel"/>
    <w:tmpl w:val="5D88B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CA06445"/>
    <w:multiLevelType w:val="multilevel"/>
    <w:tmpl w:val="0ABC2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34E0FCC"/>
    <w:multiLevelType w:val="multilevel"/>
    <w:tmpl w:val="56B26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27F6E82"/>
    <w:multiLevelType w:val="multilevel"/>
    <w:tmpl w:val="90EE9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2FB1660"/>
    <w:multiLevelType w:val="multilevel"/>
    <w:tmpl w:val="2976E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F21828"/>
    <w:multiLevelType w:val="multilevel"/>
    <w:tmpl w:val="EA28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47262F4F"/>
    <w:multiLevelType w:val="multilevel"/>
    <w:tmpl w:val="2F5C5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DD77D58"/>
    <w:multiLevelType w:val="multilevel"/>
    <w:tmpl w:val="EF78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EC11636"/>
    <w:multiLevelType w:val="multilevel"/>
    <w:tmpl w:val="7D0C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6A173574"/>
    <w:multiLevelType w:val="multilevel"/>
    <w:tmpl w:val="DC46E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44E3701"/>
    <w:multiLevelType w:val="multilevel"/>
    <w:tmpl w:val="BB0A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7"/>
  </w:num>
  <w:num w:numId="5">
    <w:abstractNumId w:val="4"/>
  </w:num>
  <w:num w:numId="6">
    <w:abstractNumId w:val="10"/>
  </w:num>
  <w:num w:numId="7">
    <w:abstractNumId w:val="5"/>
  </w:num>
  <w:num w:numId="8">
    <w:abstractNumId w:val="3"/>
  </w:num>
  <w:num w:numId="9">
    <w:abstractNumId w:val="11"/>
  </w:num>
  <w:num w:numId="10">
    <w:abstractNumId w:val="12"/>
  </w:num>
  <w:num w:numId="11">
    <w:abstractNumId w:val="1"/>
  </w:num>
  <w:num w:numId="12">
    <w:abstractNumId w:val="2"/>
  </w:num>
  <w:num w:numId="13">
    <w:abstractNumId w:val="8"/>
  </w:num>
  <w:num w:numId="14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39"/>
    <w:rsid w:val="000022E2"/>
    <w:rsid w:val="00150439"/>
    <w:rsid w:val="00434E80"/>
    <w:rsid w:val="005F1EE0"/>
    <w:rsid w:val="00600E04"/>
    <w:rsid w:val="00686241"/>
    <w:rsid w:val="006B3D2A"/>
    <w:rsid w:val="00822D2E"/>
    <w:rsid w:val="009972C1"/>
    <w:rsid w:val="00A96BBD"/>
    <w:rsid w:val="00B94E4E"/>
    <w:rsid w:val="00C03B78"/>
    <w:rsid w:val="00C8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3901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0439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1504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7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9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0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7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15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57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92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1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4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9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42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57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1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4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72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0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17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5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0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quizlet.com/_1yzcyp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590</Words>
  <Characters>3369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Jared Beach</dc:creator>
  <cp:keywords/>
  <dc:description/>
  <cp:lastModifiedBy>Jared Beach</cp:lastModifiedBy>
  <cp:revision>2</cp:revision>
  <dcterms:created xsi:type="dcterms:W3CDTF">2016-02-03T17:18:00Z</dcterms:created>
  <dcterms:modified xsi:type="dcterms:W3CDTF">2016-02-03T17:18:00Z</dcterms:modified>
</cp:coreProperties>
</file>