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Upon running the Main file, the user is prompted with 3 options: 1) sign-in, 2) sign-out, and n) exit.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navigate the menu, you may either type the character preceding the closing parenthesis or you may type the full name of the option. IE: for 1) sign-in, you may type either “1” or “sign-in”.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1) sign-in option is selected after typing "1", you are prompted with another menu displaying four prompts: 1) member, 2) provider, 3) provider-menu, 4)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1) member is selected after typing “1”, you are prompted with a field to enter your member number.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number entered is valid, you will then be logged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2) provider is selected after typing “2”, you are prompted with a field to enter your provider number.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number entered is valid, you will then be logged 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3) back is selected after typing “3”, you are returned to the previous menu.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2) sign-out option is selected after typing "2", you are prompted with another menu displaying four prompts: 1) member, 2) provider, 3) back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1) member is selected after typing “1”, you are signed out and prompted with a field to enter your member number.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2) provider is selected after typing “2”, you are signed out and prompted with a field to enter your provider number.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3) back is selected after typing “3”, you are returned to the previous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3) provider-menu option is selected after typing "3", you are prompted with another menu displaying six prompts: 1) info-update, 2) bill, 3) add-user, 4) delete-user, 5) back, 6) request report.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1) info-update is selected after typing “1”, you are prompted with a field to enter your member or provider number. You are then able to update your info for the member or provider.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2) bill is selected after typing “2”, you are prompted to enter MM-DD-YYY to retrieve a bill from that date. You are then able to enter the member number and retrieve the bill for that member.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When 3) add-user is selected after typing “3”, you will be able to create a new user and have a number generated.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4) delete-user is selected after typing “4”, you will enter your provider number and enter a member number to remove.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5) back is selected after typing “5”, you will be returned to the previous menu.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6) request report is selected after typing “6”, a report will be generated and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n) exit option is selected after typing "n", an exit message is displayed indicating the software has terminated.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