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1D16" w14:textId="13BE4473" w:rsidR="003C39FE" w:rsidRPr="003C39FE" w:rsidRDefault="003C39FE" w:rsidP="003C39FE">
      <w:r w:rsidRPr="003C39FE">
        <w:br/>
      </w:r>
      <w:r w:rsidRPr="003C39FE">
        <w:fldChar w:fldCharType="begin"/>
      </w:r>
      <w:r w:rsidRPr="003C39FE">
        <w:instrText xml:space="preserve"> INCLUDEPICTURE "https://teams.microsoft.com/api/mt/amer/beta/teams/b7caa4cb-636e-4790-8611-f64fb26de5e7/profilepicturev2?etag=%22AD697D16%22&amp;displayName=Partnership%20Tax%202021S&amp;tenantId=e0280307-1a4f-4d78-b5aa-f7941b625573&amp;voidCache=true" \* MERGEFORMATINET </w:instrText>
      </w:r>
      <w:r w:rsidRPr="003C39FE">
        <w:fldChar w:fldCharType="separate"/>
      </w:r>
      <w:r w:rsidRPr="003C39FE">
        <w:rPr>
          <w:noProof/>
        </w:rPr>
        <mc:AlternateContent>
          <mc:Choice Requires="wps">
            <w:drawing>
              <wp:inline distT="0" distB="0" distL="0" distR="0" wp14:anchorId="2967FA94" wp14:editId="127B0011">
                <wp:extent cx="304800" cy="304800"/>
                <wp:effectExtent l="0" t="0" r="0" b="0"/>
                <wp:docPr id="1" name="Rectangle 1" descr="Profile picture of Partnership Tax 2021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AFD89" id="Rectangle 1" o:spid="_x0000_s1026" alt="Profile picture of Partnership Tax 2021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C39FE">
        <w:fldChar w:fldCharType="end"/>
      </w:r>
    </w:p>
    <w:p w14:paraId="7DC99C95" w14:textId="77777777" w:rsidR="003C39FE" w:rsidRPr="003C39FE" w:rsidRDefault="003C39FE" w:rsidP="003C39FE">
      <w:pPr>
        <w:rPr>
          <w:rFonts w:ascii="inherit" w:hAnsi="inherit"/>
          <w:b/>
          <w:bCs/>
          <w:sz w:val="36"/>
          <w:szCs w:val="36"/>
        </w:rPr>
      </w:pPr>
      <w:r w:rsidRPr="003C39FE">
        <w:rPr>
          <w:rFonts w:ascii="inherit" w:hAnsi="inherit"/>
          <w:b/>
          <w:bCs/>
          <w:sz w:val="36"/>
          <w:szCs w:val="36"/>
        </w:rPr>
        <w:t>Syllabus</w:t>
      </w:r>
    </w:p>
    <w:p w14:paraId="3A89028B" w14:textId="77777777" w:rsidR="003C39FE" w:rsidRPr="003C39FE" w:rsidRDefault="003C39FE" w:rsidP="003C39FE">
      <w:r w:rsidRPr="003C39FE">
        <w:t>Posts</w:t>
      </w:r>
    </w:p>
    <w:p w14:paraId="35335AD9" w14:textId="77777777" w:rsidR="003C39FE" w:rsidRPr="003C39FE" w:rsidRDefault="003C39FE" w:rsidP="003C39FE">
      <w:r w:rsidRPr="003C39FE">
        <w:t>Files</w:t>
      </w:r>
    </w:p>
    <w:p w14:paraId="0E311432" w14:textId="77777777" w:rsidR="003C39FE" w:rsidRPr="003C39FE" w:rsidRDefault="003C39FE" w:rsidP="003C39FE">
      <w:r w:rsidRPr="003C39FE">
        <w:t>Notes</w:t>
      </w:r>
    </w:p>
    <w:p w14:paraId="0BE08215" w14:textId="77777777" w:rsidR="003C39FE" w:rsidRPr="003C39FE" w:rsidRDefault="003C39FE" w:rsidP="003C39FE">
      <w:r w:rsidRPr="003C39FE">
        <w:rPr>
          <w:b/>
          <w:bCs/>
        </w:rPr>
        <w:t>Syllabus</w:t>
      </w:r>
    </w:p>
    <w:p w14:paraId="3EEB10C8" w14:textId="77777777" w:rsidR="003C39FE" w:rsidRPr="003C39FE" w:rsidRDefault="003C39FE" w:rsidP="003C39FE">
      <w:pPr>
        <w:rPr>
          <w:sz w:val="2"/>
          <w:szCs w:val="2"/>
        </w:rPr>
      </w:pPr>
      <w:r w:rsidRPr="003C39FE">
        <w:rPr>
          <w:sz w:val="2"/>
          <w:szCs w:val="2"/>
        </w:rPr>
        <w:t>Meet </w:t>
      </w:r>
    </w:p>
    <w:p w14:paraId="5AEFA87D" w14:textId="77777777" w:rsidR="003C39FE" w:rsidRPr="003C39FE" w:rsidRDefault="003C39FE" w:rsidP="003C39FE">
      <w:r w:rsidRPr="003C39FE">
        <w:t>        </w:t>
      </w:r>
      <w:r w:rsidRPr="003C39FE">
        <w:rPr>
          <w:color w:val="D6D6D6"/>
        </w:rPr>
        <w:t>Paragraph</w:t>
      </w:r>
      <w:r w:rsidRPr="003C39FE">
        <w:t>              </w:t>
      </w:r>
    </w:p>
    <w:p w14:paraId="371FA977" w14:textId="77777777" w:rsidR="003C39FE" w:rsidRPr="003C39FE" w:rsidRDefault="003C39FE" w:rsidP="003C39FE">
      <w:pPr>
        <w:rPr>
          <w:color w:val="D6D6D6"/>
        </w:rPr>
      </w:pPr>
      <w:r w:rsidRPr="003C39FE">
        <w:rPr>
          <w:color w:val="D6D6D6"/>
        </w:rPr>
        <w:t>Last edited: 5/3/21</w:t>
      </w:r>
    </w:p>
    <w:p w14:paraId="54B4FCD7" w14:textId="77777777" w:rsidR="003C39FE" w:rsidRPr="003C39FE" w:rsidRDefault="003C39FE" w:rsidP="003C39FE">
      <w:r w:rsidRPr="003C39FE">
        <w:t> </w:t>
      </w:r>
    </w:p>
    <w:p w14:paraId="3E54B04D" w14:textId="77777777" w:rsidR="003C39FE" w:rsidRPr="003C39FE" w:rsidRDefault="003C39FE" w:rsidP="003C39FE">
      <w:r w:rsidRPr="003C39FE">
        <w:rPr>
          <w:noProof/>
        </w:rPr>
      </w:r>
      <w:r w:rsidR="003C39FE" w:rsidRPr="003C39FE">
        <w:rPr>
          <w:noProof/>
        </w:rPr>
        <w:pict w14:anchorId="1504B63E">
          <v:rect id="_x0000_i1026" alt="" style="width:468pt;height:.05pt;mso-width-percent:0;mso-height-percent:0;mso-width-percent:0;mso-height-percent:0" o:hralign="center" o:hrstd="t" o:hr="t" fillcolor="#a0a0a0" stroked="f"/>
        </w:pict>
      </w:r>
    </w:p>
    <w:p w14:paraId="51FC5EE6" w14:textId="77777777" w:rsidR="003C39FE" w:rsidRPr="003C39FE" w:rsidRDefault="003C39FE" w:rsidP="003C39FE">
      <w:pPr>
        <w:rPr>
          <w:lang w:val="en"/>
        </w:rPr>
      </w:pPr>
      <w:r w:rsidRPr="003C39FE">
        <w:rPr>
          <w:lang w:val="en"/>
        </w:rPr>
        <w:br/>
      </w:r>
    </w:p>
    <w:p w14:paraId="59D19118" w14:textId="77777777" w:rsidR="003C39FE" w:rsidRPr="003C39FE" w:rsidRDefault="003C39FE" w:rsidP="003C39FE">
      <w:pPr>
        <w:rPr>
          <w:lang w:val="en"/>
        </w:rPr>
      </w:pPr>
      <w:r w:rsidRPr="003C39FE">
        <w:rPr>
          <w:lang w:val="en"/>
        </w:rPr>
        <w:t>Cunningham &amp; Cunningham, </w:t>
      </w:r>
      <w:r w:rsidRPr="003C39FE">
        <w:rPr>
          <w:i/>
          <w:iCs/>
          <w:lang w:val="en"/>
        </w:rPr>
        <w:t>The Logic of Subchapter K: A Conceptual Guide to the Taxation of Partnerships</w:t>
      </w:r>
      <w:r w:rsidRPr="003C39FE">
        <w:rPr>
          <w:lang w:val="en"/>
        </w:rPr>
        <w:t>, 6th ed. (2020). ["Logic"].  </w:t>
      </w:r>
      <w:hyperlink r:id="rId5" w:tgtFrame="_blank" w:tooltip="https://docs.google.com/spreadsheets/d/11wetqowadv7neo5l3kvajcuyqnxgx5h95qxk6r69qdi/edit?usp=sharing" w:history="1">
        <w:r w:rsidRPr="003C39FE">
          <w:rPr>
            <w:color w:val="7F85F5"/>
            <w:u w:val="single"/>
            <w:lang w:val="en"/>
          </w:rPr>
          <w:t>Errata for the 6th edition</w:t>
        </w:r>
      </w:hyperlink>
    </w:p>
    <w:p w14:paraId="57B82301" w14:textId="77777777" w:rsidR="003C39FE" w:rsidRPr="003C39FE" w:rsidRDefault="003C39FE" w:rsidP="003C39FE">
      <w:pPr>
        <w:rPr>
          <w:lang w:val="en"/>
        </w:rPr>
      </w:pPr>
      <w:r w:rsidRPr="003C39FE">
        <w:rPr>
          <w:lang w:val="en"/>
        </w:rPr>
        <w:t>Cunningham &amp; Cunningham, </w:t>
      </w:r>
      <w:hyperlink r:id="rId6" w:tgtFrame="_blank" w:tooltip="https://bit.ly/2zkzz5r" w:history="1">
        <w:r w:rsidRPr="003C39FE">
          <w:rPr>
            <w:color w:val="7F85F5"/>
            <w:u w:val="single"/>
            <w:lang w:val="en"/>
          </w:rPr>
          <w:t>Logic of Subchapter K Problems</w:t>
        </w:r>
      </w:hyperlink>
      <w:r w:rsidRPr="003C39FE">
        <w:rPr>
          <w:lang w:val="en"/>
        </w:rPr>
        <w:t> (2020</w:t>
      </w:r>
      <w:proofErr w:type="gramStart"/>
      <w:r w:rsidRPr="003C39FE">
        <w:rPr>
          <w:lang w:val="en"/>
        </w:rPr>
        <w:t>)  [</w:t>
      </w:r>
      <w:proofErr w:type="gramEnd"/>
      <w:r w:rsidRPr="003C39FE">
        <w:rPr>
          <w:lang w:val="en"/>
        </w:rPr>
        <w:t>"Logic Problems"]</w:t>
      </w:r>
    </w:p>
    <w:p w14:paraId="4E23BCAC" w14:textId="77777777" w:rsidR="003C39FE" w:rsidRPr="003C39FE" w:rsidRDefault="003C39FE" w:rsidP="003C39FE">
      <w:pPr>
        <w:rPr>
          <w:lang w:val="en"/>
        </w:rPr>
      </w:pPr>
      <w:r w:rsidRPr="003C39FE">
        <w:rPr>
          <w:lang w:val="en"/>
        </w:rPr>
        <w:t>You'll need access to the Code &amp; Regs.  I like CCH, Selected Sections (2020-2021), but you can use the Code &amp; Regs published by West or Foundation.  I recommend that you keep it next to you to mark up during class and while doing the problems and readings.  Feel free to use the version from your basic Income Tax class or one that was published last year--don't worry, it will be fine. </w:t>
      </w:r>
    </w:p>
    <w:p w14:paraId="4C09EE1F" w14:textId="77777777" w:rsidR="003C39FE" w:rsidRPr="003C39FE" w:rsidRDefault="003C39FE" w:rsidP="003C39FE">
      <w:pPr>
        <w:rPr>
          <w:lang w:val="en"/>
        </w:rPr>
      </w:pPr>
      <w:r w:rsidRPr="003C39FE">
        <w:rPr>
          <w:lang w:val="en"/>
        </w:rPr>
        <w:t>Here a pdf of the </w:t>
      </w:r>
      <w:hyperlink r:id="rId7" w:tgtFrame="_blank" w:tooltip="https://teams.microsoft.com/l/file/33bc406f-6c40-44ed-abf9-4d7a921a12b2?tenantid=e0280307-1a4f-4d78-b5aa-f7941b625573&amp;filetype=pdf&amp;objecturl=https%3a%2f%2ffordhamit.sharepoint.com%2fsites%2fpartnershiptax2021s%2fshared%20documents%2fsyllabus%2fcch%20code%20%26%20regs.pdf&amp;baseurl=https%3a%2f%2ffordhamit.sharepoint.com%2fsites%2fpartnershiptax2021s&amp;servicename=teams&amp;threadid=19:938084cfc298408b92f96ce43d2ef18a@thread.tacv2&amp;groupid=b7caa4cb-636e-4790-8611-f64fb26de5e7" w:history="1">
        <w:r w:rsidRPr="003C39FE">
          <w:rPr>
            <w:color w:val="7F85F5"/>
            <w:u w:val="single"/>
            <w:lang w:val="en"/>
          </w:rPr>
          <w:t>Code &amp; Regs ('19-'20)</w:t>
        </w:r>
      </w:hyperlink>
    </w:p>
    <w:p w14:paraId="3400FAB9" w14:textId="77777777" w:rsidR="003C39FE" w:rsidRPr="003C39FE" w:rsidRDefault="003C39FE" w:rsidP="003C39FE">
      <w:pPr>
        <w:rPr>
          <w:lang w:val="en"/>
        </w:rPr>
      </w:pPr>
      <w:r w:rsidRPr="003C39FE">
        <w:rPr>
          <w:lang w:val="en"/>
        </w:rPr>
        <w:t xml:space="preserve">The Code and Regs are available </w:t>
      </w:r>
      <w:proofErr w:type="gramStart"/>
      <w:r w:rsidRPr="003C39FE">
        <w:rPr>
          <w:lang w:val="en"/>
        </w:rPr>
        <w:t>on line</w:t>
      </w:r>
      <w:proofErr w:type="gramEnd"/>
      <w:r w:rsidRPr="003C39FE">
        <w:rPr>
          <w:lang w:val="en"/>
        </w:rPr>
        <w:t xml:space="preserve"> at </w:t>
      </w:r>
      <w:hyperlink r:id="rId8" w:tgtFrame="_blank" w:tooltip="https://www.taxnotes.com/research" w:history="1">
        <w:r w:rsidRPr="003C39FE">
          <w:rPr>
            <w:color w:val="7F85F5"/>
            <w:u w:val="single"/>
            <w:lang w:val="en"/>
          </w:rPr>
          <w:t>Tax Materials</w:t>
        </w:r>
      </w:hyperlink>
      <w:r w:rsidRPr="003C39FE">
        <w:rPr>
          <w:lang w:val="en"/>
        </w:rPr>
        <w:t xml:space="preserve">.  This is a fantastic new free database of fundamental tax materials.  On the Supplemental Materials tab, I show how to make a bookmark that will take you directly to the appropriate code or regulation section.  All relevant tax materials are also available on </w:t>
      </w:r>
      <w:proofErr w:type="spellStart"/>
      <w:r w:rsidRPr="003C39FE">
        <w:rPr>
          <w:lang w:val="en"/>
        </w:rPr>
        <w:t>BLaw</w:t>
      </w:r>
      <w:proofErr w:type="spellEnd"/>
      <w:r w:rsidRPr="003C39FE">
        <w:rPr>
          <w:lang w:val="en"/>
        </w:rPr>
        <w:t>, WL, Lexis, or Cheetah.</w:t>
      </w:r>
    </w:p>
    <w:p w14:paraId="249F4E6B" w14:textId="77777777" w:rsidR="003C39FE" w:rsidRPr="003C39FE" w:rsidRDefault="003C39FE" w:rsidP="003C39FE">
      <w:pPr>
        <w:rPr>
          <w:lang w:val="en"/>
        </w:rPr>
      </w:pPr>
      <w:r w:rsidRPr="003C39FE">
        <w:rPr>
          <w:lang w:val="en"/>
        </w:rPr>
        <w:t>The required Code and Regulations sections that we'll cover for each topic are listed at the beginning of each chapter in Logic Problems.  Additional Code and Regulations sections are listed separately under the topic headings.</w:t>
      </w:r>
    </w:p>
    <w:p w14:paraId="0E903617" w14:textId="77777777" w:rsidR="003C39FE" w:rsidRPr="003C39FE" w:rsidRDefault="003C39FE" w:rsidP="003C39FE">
      <w:pPr>
        <w:rPr>
          <w:lang w:val="en"/>
        </w:rPr>
      </w:pPr>
      <w:r w:rsidRPr="003C39FE">
        <w:rPr>
          <w:lang w:val="en"/>
        </w:rPr>
        <w:t>For each topic, first read </w:t>
      </w:r>
      <w:r w:rsidRPr="003C39FE">
        <w:rPr>
          <w:i/>
          <w:iCs/>
          <w:lang w:val="en"/>
        </w:rPr>
        <w:t>Logic </w:t>
      </w:r>
      <w:r w:rsidRPr="003C39FE">
        <w:rPr>
          <w:lang w:val="en"/>
        </w:rPr>
        <w:t>and then the additional readings.  Use the slides to focus on the important materials that we'll cover during the lectures.</w:t>
      </w:r>
    </w:p>
    <w:p w14:paraId="4D77D451" w14:textId="77777777" w:rsidR="003C39FE" w:rsidRPr="003C39FE" w:rsidRDefault="003C39FE" w:rsidP="003C39FE">
      <w:pPr>
        <w:rPr>
          <w:lang w:val="en"/>
        </w:rPr>
      </w:pPr>
      <w:r w:rsidRPr="003C39FE">
        <w:rPr>
          <w:noProof/>
          <w:lang w:val="en"/>
        </w:rPr>
      </w:r>
      <w:r w:rsidR="003C39FE" w:rsidRPr="003C39FE">
        <w:rPr>
          <w:noProof/>
          <w:lang w:val="en"/>
        </w:rPr>
        <w:pict w14:anchorId="70D01E05">
          <v:rect id="_x0000_i1027" alt="" style="width:468pt;height:.05pt;mso-width-percent:0;mso-height-percent:0;mso-width-percent:0;mso-height-percent:0" o:hralign="center" o:hrstd="t" o:hr="t" fillcolor="#a0a0a0" stroked="f"/>
        </w:pict>
      </w:r>
    </w:p>
    <w:p w14:paraId="0918F79A" w14:textId="77777777" w:rsidR="003C39FE" w:rsidRPr="003C39FE" w:rsidRDefault="003C39FE" w:rsidP="003C39FE">
      <w:pPr>
        <w:rPr>
          <w:rFonts w:ascii="inherit" w:hAnsi="inherit"/>
          <w:kern w:val="36"/>
          <w:sz w:val="48"/>
          <w:szCs w:val="48"/>
          <w:lang w:val="en"/>
        </w:rPr>
      </w:pPr>
      <w:r w:rsidRPr="003C39FE">
        <w:rPr>
          <w:rFonts w:ascii="inherit" w:hAnsi="inherit"/>
          <w:b/>
          <w:bCs/>
          <w:kern w:val="36"/>
          <w:sz w:val="48"/>
          <w:szCs w:val="48"/>
          <w:lang w:val="en"/>
        </w:rPr>
        <w:t>Assignments</w:t>
      </w:r>
    </w:p>
    <w:tbl>
      <w:tblPr>
        <w:tblW w:w="11115"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6604"/>
        <w:gridCol w:w="4511"/>
      </w:tblGrid>
      <w:tr w:rsidR="003C39FE" w:rsidRPr="003C39FE" w14:paraId="1E3EF7C6"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1DDF900F" w14:textId="77777777" w:rsidR="003C39FE" w:rsidRPr="003C39FE" w:rsidRDefault="003C39FE" w:rsidP="003C39FE">
            <w:pPr>
              <w:rPr>
                <w:rFonts w:ascii="Times New Roman" w:hAnsi="Times New Roman" w:cs="Times New Roman"/>
              </w:rPr>
            </w:pPr>
            <w:r w:rsidRPr="003C39FE">
              <w:rPr>
                <w:rFonts w:ascii="Times New Roman" w:hAnsi="Times New Roman" w:cs="Times New Roman"/>
              </w:rPr>
              <w:t>----------------------------------------</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24A6635F"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Jan 20 (W):  Intro and COE to sec. 199A</w:t>
            </w:r>
          </w:p>
        </w:tc>
      </w:tr>
      <w:tr w:rsidR="003C39FE" w:rsidRPr="003C39FE" w14:paraId="332A940A"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70B42C9C"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Jan 25 (M): COE through CTB and try to begin COE problems</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B205A07"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Jan 27 (W):  No Class</w:t>
            </w:r>
          </w:p>
        </w:tc>
      </w:tr>
      <w:tr w:rsidR="003C39FE" w:rsidRPr="003C39FE" w14:paraId="0E8A99C2"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037E00C7"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Feb 1 (M):  Finish any COE materials; Begin PSH Formation</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13F08E2A"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Feb 3 (W): Finish Formation slides and try to begin Formation problems (try to cover Prob 1</w:t>
            </w:r>
          </w:p>
        </w:tc>
      </w:tr>
      <w:tr w:rsidR="003C39FE" w:rsidRPr="003C39FE" w14:paraId="270200DC"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7639594D"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 xml:space="preserve">Feb 8 (M): Finish Form Prob; cover </w:t>
            </w:r>
            <w:proofErr w:type="spellStart"/>
            <w:r w:rsidRPr="003C39FE">
              <w:rPr>
                <w:rFonts w:ascii="Times New Roman" w:hAnsi="Times New Roman" w:cs="Times New Roman"/>
                <w:shd w:val="clear" w:color="auto" w:fill="EF6950"/>
              </w:rPr>
              <w:t>Oper</w:t>
            </w:r>
            <w:proofErr w:type="spellEnd"/>
            <w:r w:rsidRPr="003C39FE">
              <w:rPr>
                <w:rFonts w:ascii="Times New Roman" w:hAnsi="Times New Roman" w:cs="Times New Roman"/>
                <w:shd w:val="clear" w:color="auto" w:fill="EF6950"/>
              </w:rPr>
              <w:t xml:space="preserve"> slides to s10</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1123D729" w14:textId="77777777" w:rsidR="003C39FE" w:rsidRPr="003C39FE" w:rsidRDefault="003C39FE" w:rsidP="003C39FE">
            <w:pPr>
              <w:rPr>
                <w:rFonts w:ascii="Times New Roman" w:hAnsi="Times New Roman" w:cs="Times New Roman"/>
              </w:rPr>
            </w:pPr>
            <w:r w:rsidRPr="003C39FE">
              <w:rPr>
                <w:rFonts w:ascii="Times New Roman" w:hAnsi="Times New Roman" w:cs="Times New Roman"/>
                <w:shd w:val="clear" w:color="auto" w:fill="EF6950"/>
              </w:rPr>
              <w:t xml:space="preserve">Feb 10 (W):  Finish </w:t>
            </w:r>
            <w:proofErr w:type="spellStart"/>
            <w:r w:rsidRPr="003C39FE">
              <w:rPr>
                <w:rFonts w:ascii="Times New Roman" w:hAnsi="Times New Roman" w:cs="Times New Roman"/>
                <w:shd w:val="clear" w:color="auto" w:fill="EF6950"/>
              </w:rPr>
              <w:t>Oper</w:t>
            </w:r>
            <w:proofErr w:type="spellEnd"/>
            <w:r w:rsidRPr="003C39FE">
              <w:rPr>
                <w:rFonts w:ascii="Times New Roman" w:hAnsi="Times New Roman" w:cs="Times New Roman"/>
                <w:shd w:val="clear" w:color="auto" w:fill="EF6950"/>
              </w:rPr>
              <w:t xml:space="preserve"> slides; and do Prob 1 and Part B (1-4)</w:t>
            </w:r>
          </w:p>
        </w:tc>
      </w:tr>
      <w:tr w:rsidR="003C39FE" w:rsidRPr="003C39FE" w14:paraId="7C4E98F3"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12E7BDE8" w14:textId="77777777" w:rsidR="003C39FE" w:rsidRPr="003C39FE" w:rsidRDefault="003C39FE" w:rsidP="003C39FE">
            <w:r w:rsidRPr="003C39FE">
              <w:rPr>
                <w:shd w:val="clear" w:color="auto" w:fill="EF6950"/>
              </w:rPr>
              <w:lastRenderedPageBreak/>
              <w:t>Feb 15 (M):  School closed. Why??</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5F6D39C8" w14:textId="77777777" w:rsidR="003C39FE" w:rsidRPr="003C39FE" w:rsidRDefault="003C39FE" w:rsidP="003C39FE">
            <w:r w:rsidRPr="003C39FE">
              <w:rPr>
                <w:shd w:val="clear" w:color="auto" w:fill="EF6950"/>
              </w:rPr>
              <w:t xml:space="preserve">Feb 17 (W): Finish </w:t>
            </w:r>
            <w:proofErr w:type="spellStart"/>
            <w:r w:rsidRPr="003C39FE">
              <w:rPr>
                <w:shd w:val="clear" w:color="auto" w:fill="EF6950"/>
              </w:rPr>
              <w:t>Oper</w:t>
            </w:r>
            <w:proofErr w:type="spellEnd"/>
            <w:r w:rsidRPr="003C39FE">
              <w:rPr>
                <w:shd w:val="clear" w:color="auto" w:fill="EF6950"/>
              </w:rPr>
              <w:t xml:space="preserve"> problem; CA slides and CA problem through #1</w:t>
            </w:r>
          </w:p>
        </w:tc>
      </w:tr>
      <w:tr w:rsidR="003C39FE" w:rsidRPr="003C39FE" w14:paraId="3FB5F845"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6E4EA6AC" w14:textId="77777777" w:rsidR="003C39FE" w:rsidRPr="003C39FE" w:rsidRDefault="003C39FE" w:rsidP="003C39FE">
            <w:r w:rsidRPr="003C39FE">
              <w:rPr>
                <w:shd w:val="clear" w:color="auto" w:fill="EF6950"/>
              </w:rPr>
              <w:t>Feb 22 (M): Finish CA problems to Revaluations</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5A5D1330" w14:textId="77777777" w:rsidR="003C39FE" w:rsidRPr="003C39FE" w:rsidRDefault="003C39FE" w:rsidP="003C39FE">
            <w:r w:rsidRPr="003C39FE">
              <w:rPr>
                <w:shd w:val="clear" w:color="auto" w:fill="EF6950"/>
              </w:rPr>
              <w:t>Feb 24 (W):  PSH allocation slides to s10</w:t>
            </w:r>
          </w:p>
        </w:tc>
      </w:tr>
      <w:tr w:rsidR="003C39FE" w:rsidRPr="003C39FE" w14:paraId="46607F35"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302551E" w14:textId="77777777" w:rsidR="003C39FE" w:rsidRPr="003C39FE" w:rsidRDefault="003C39FE" w:rsidP="003C39FE">
            <w:r w:rsidRPr="003C39FE">
              <w:rPr>
                <w:shd w:val="clear" w:color="auto" w:fill="EF6950"/>
              </w:rPr>
              <w:t xml:space="preserve">Mar 1 (M): Finish PSH </w:t>
            </w:r>
            <w:proofErr w:type="spellStart"/>
            <w:r w:rsidRPr="003C39FE">
              <w:rPr>
                <w:shd w:val="clear" w:color="auto" w:fill="EF6950"/>
              </w:rPr>
              <w:t>alloc</w:t>
            </w:r>
            <w:proofErr w:type="spellEnd"/>
            <w:r w:rsidRPr="003C39FE">
              <w:rPr>
                <w:shd w:val="clear" w:color="auto" w:fill="EF6950"/>
              </w:rPr>
              <w:t xml:space="preserve"> slides; begin PSH allocation problems</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B8848DF" w14:textId="77777777" w:rsidR="003C39FE" w:rsidRPr="003C39FE" w:rsidRDefault="003C39FE" w:rsidP="003C39FE">
            <w:r w:rsidRPr="003C39FE">
              <w:rPr>
                <w:shd w:val="clear" w:color="auto" w:fill="EF6950"/>
              </w:rPr>
              <w:t>Mar 3 (W): Finish allocation problem;</w:t>
            </w:r>
            <w:r w:rsidRPr="003C39FE">
              <w:t>  </w:t>
            </w:r>
          </w:p>
        </w:tc>
      </w:tr>
      <w:tr w:rsidR="003C39FE" w:rsidRPr="003C39FE" w14:paraId="22D06DB0"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7EFCF92E" w14:textId="77777777" w:rsidR="003C39FE" w:rsidRPr="003C39FE" w:rsidRDefault="003C39FE" w:rsidP="003C39FE">
            <w:r w:rsidRPr="003C39FE">
              <w:rPr>
                <w:shd w:val="clear" w:color="auto" w:fill="EF6950"/>
              </w:rPr>
              <w:t>Mar 8 (M): NR Deductions slides and begin the problem.  Should be able to get through 1(d) and attempt 1(e).</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9F04D40" w14:textId="77777777" w:rsidR="003C39FE" w:rsidRPr="003C39FE" w:rsidRDefault="003C39FE" w:rsidP="003C39FE">
            <w:r w:rsidRPr="003C39FE">
              <w:rPr>
                <w:shd w:val="clear" w:color="auto" w:fill="EF6950"/>
              </w:rPr>
              <w:t>Mar 10 (W):  Holiday in some culture, somewhere on planet earth, so why not celebrate it.</w:t>
            </w:r>
          </w:p>
        </w:tc>
      </w:tr>
      <w:tr w:rsidR="003C39FE" w:rsidRPr="003C39FE" w14:paraId="7A654FC7"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310CBFD2" w14:textId="77777777" w:rsidR="003C39FE" w:rsidRPr="003C39FE" w:rsidRDefault="003C39FE" w:rsidP="003C39FE">
            <w:r w:rsidRPr="003C39FE">
              <w:rPr>
                <w:shd w:val="clear" w:color="auto" w:fill="EF6950"/>
              </w:rPr>
              <w:t>Mar 15 (M):  Finish NRD problems (30 min); cover 704(c) slides for non-depreciable property (S1-S8); try to begin Prob A1.</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5127AEAF" w14:textId="77777777" w:rsidR="003C39FE" w:rsidRPr="003C39FE" w:rsidRDefault="003C39FE" w:rsidP="003C39FE">
            <w:r w:rsidRPr="003C39FE">
              <w:rPr>
                <w:shd w:val="clear" w:color="auto" w:fill="EF6950"/>
              </w:rPr>
              <w:t>Mar 17(W): Cover remaining Prob A1 &amp; 2; cover 704(c) slides for depreciable property</w:t>
            </w:r>
          </w:p>
        </w:tc>
      </w:tr>
      <w:tr w:rsidR="003C39FE" w:rsidRPr="003C39FE" w14:paraId="6E39FBC6"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1BB28E31" w14:textId="77777777" w:rsidR="003C39FE" w:rsidRPr="003C39FE" w:rsidRDefault="003C39FE" w:rsidP="003C39FE">
            <w:r w:rsidRPr="003C39FE">
              <w:rPr>
                <w:shd w:val="clear" w:color="auto" w:fill="EF6950"/>
              </w:rPr>
              <w:t>Mar 22 (M): Finish 704c prob; Finish Prob B (except B3) and C; begin PSH liabilities slides on recourse liabilities and possibly begin Prob 2.</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2C059BE2" w14:textId="77777777" w:rsidR="003C39FE" w:rsidRPr="003C39FE" w:rsidRDefault="003C39FE" w:rsidP="003C39FE">
            <w:r w:rsidRPr="003C39FE">
              <w:rPr>
                <w:shd w:val="clear" w:color="auto" w:fill="EF6950"/>
              </w:rPr>
              <w:t>Mar 24 (W): Finish recourse liabilities problems (2 &amp; 3;</w:t>
            </w:r>
          </w:p>
        </w:tc>
      </w:tr>
      <w:tr w:rsidR="003C39FE" w:rsidRPr="003C39FE" w14:paraId="6BF6D7F7"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17CD07E" w14:textId="77777777" w:rsidR="003C39FE" w:rsidRPr="003C39FE" w:rsidRDefault="003C39FE" w:rsidP="003C39FE">
            <w:r w:rsidRPr="003C39FE">
              <w:rPr>
                <w:shd w:val="clear" w:color="auto" w:fill="EF6950"/>
              </w:rPr>
              <w:t>Mar 29 (M): cover NR liabilities slides and problems; begin P-PSH transactions slides</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6C574B76" w14:textId="77777777" w:rsidR="003C39FE" w:rsidRPr="003C39FE" w:rsidRDefault="003C39FE" w:rsidP="003C39FE">
            <w:r w:rsidRPr="003C39FE">
              <w:rPr>
                <w:shd w:val="clear" w:color="auto" w:fill="EF6950"/>
              </w:rPr>
              <w:t xml:space="preserve">Mar </w:t>
            </w:r>
            <w:proofErr w:type="gramStart"/>
            <w:r w:rsidRPr="003C39FE">
              <w:rPr>
                <w:shd w:val="clear" w:color="auto" w:fill="EF6950"/>
              </w:rPr>
              <w:t>31  (</w:t>
            </w:r>
            <w:proofErr w:type="gramEnd"/>
            <w:r w:rsidRPr="003C39FE">
              <w:rPr>
                <w:shd w:val="clear" w:color="auto" w:fill="EF6950"/>
              </w:rPr>
              <w:t>W): Finish P-PSH slides and problems; begin Sales of PSH interests</w:t>
            </w:r>
          </w:p>
        </w:tc>
      </w:tr>
      <w:tr w:rsidR="003C39FE" w:rsidRPr="003C39FE" w14:paraId="1FE66615"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77C8005C" w14:textId="77777777" w:rsidR="003C39FE" w:rsidRPr="003C39FE" w:rsidRDefault="003C39FE" w:rsidP="003C39FE">
            <w:r w:rsidRPr="003C39FE">
              <w:rPr>
                <w:shd w:val="clear" w:color="auto" w:fill="EF6950"/>
              </w:rPr>
              <w:t>Apr 5 (M): Cover P-PSH prob; Cover Sales of PSH interest to s9</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EC2BD56" w14:textId="77777777" w:rsidR="003C39FE" w:rsidRPr="003C39FE" w:rsidRDefault="003C39FE" w:rsidP="003C39FE">
            <w:r w:rsidRPr="003C39FE">
              <w:rPr>
                <w:shd w:val="clear" w:color="auto" w:fill="EF6950"/>
              </w:rPr>
              <w:t>Apr 7 (W): Finish Sale slides; begin problems.</w:t>
            </w:r>
          </w:p>
        </w:tc>
      </w:tr>
      <w:tr w:rsidR="003C39FE" w:rsidRPr="003C39FE" w14:paraId="14BCA203"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64E7054C" w14:textId="77777777" w:rsidR="003C39FE" w:rsidRPr="003C39FE" w:rsidRDefault="003C39FE" w:rsidP="003C39FE">
            <w:r w:rsidRPr="003C39FE">
              <w:rPr>
                <w:shd w:val="clear" w:color="auto" w:fill="EF6950"/>
              </w:rPr>
              <w:t>Apr 13 (M):  Finish Sales problems; cover ordinary distributions slides 1- 12--not 734 adjustments</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0DC3345E" w14:textId="77777777" w:rsidR="003C39FE" w:rsidRPr="003C39FE" w:rsidRDefault="003C39FE" w:rsidP="003C39FE">
            <w:r w:rsidRPr="003C39FE">
              <w:rPr>
                <w:shd w:val="clear" w:color="auto" w:fill="EF6950"/>
              </w:rPr>
              <w:t>Apr 15 (W): OD problems</w:t>
            </w:r>
          </w:p>
        </w:tc>
      </w:tr>
      <w:tr w:rsidR="003C39FE" w:rsidRPr="003C39FE" w14:paraId="412D104C"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23A018D8" w14:textId="77777777" w:rsidR="003C39FE" w:rsidRPr="003C39FE" w:rsidRDefault="003C39FE" w:rsidP="003C39FE">
            <w:r w:rsidRPr="003C39FE">
              <w:rPr>
                <w:shd w:val="clear" w:color="auto" w:fill="EF6950"/>
              </w:rPr>
              <w:t>Apr 20 (M): Cover OB adjust slides; cover 734(b) adjustment problems to p2</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4FE5E272" w14:textId="77777777" w:rsidR="003C39FE" w:rsidRPr="003C39FE" w:rsidRDefault="003C39FE" w:rsidP="003C39FE">
            <w:r w:rsidRPr="003C39FE">
              <w:t>Apr 22 (W): Finish 754/734 problems; try to begin disguised sales</w:t>
            </w:r>
          </w:p>
        </w:tc>
      </w:tr>
      <w:tr w:rsidR="003C39FE" w:rsidRPr="003C39FE" w14:paraId="2DE1A502" w14:textId="77777777" w:rsidTr="003C39FE">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78D70820" w14:textId="77777777" w:rsidR="003C39FE" w:rsidRPr="003C39FE" w:rsidRDefault="003C39FE" w:rsidP="003C39FE">
            <w:r w:rsidRPr="003C39FE">
              <w:t>Apr 27 (M): Finish DS and problems</w:t>
            </w:r>
          </w:p>
        </w:tc>
        <w:tc>
          <w:tcPr>
            <w:tcW w:w="0" w:type="auto"/>
            <w:tcBorders>
              <w:top w:val="single" w:sz="6" w:space="0" w:color="FFFFFF"/>
              <w:left w:val="single" w:sz="6" w:space="0" w:color="FFFFFF"/>
              <w:bottom w:val="single" w:sz="6" w:space="0" w:color="FFFFFF"/>
              <w:right w:val="single" w:sz="6" w:space="0" w:color="FFFFFF"/>
            </w:tcBorders>
            <w:shd w:val="clear" w:color="auto" w:fill="auto"/>
            <w:hideMark/>
          </w:tcPr>
          <w:p w14:paraId="6C5FAFA1" w14:textId="77777777" w:rsidR="003C39FE" w:rsidRPr="003C39FE" w:rsidRDefault="003C39FE" w:rsidP="003C39FE">
            <w:r w:rsidRPr="003C39FE">
              <w:rPr>
                <w:shd w:val="clear" w:color="auto" w:fill="9ED267"/>
              </w:rPr>
              <w:t>Apr 29 (W) Last class: TBD</w:t>
            </w:r>
          </w:p>
        </w:tc>
      </w:tr>
    </w:tbl>
    <w:p w14:paraId="4483F865" w14:textId="77777777" w:rsidR="003C39FE" w:rsidRPr="003C39FE" w:rsidRDefault="003C39FE" w:rsidP="003C39FE">
      <w:pPr>
        <w:rPr>
          <w:lang w:val="en"/>
        </w:rPr>
      </w:pPr>
    </w:p>
    <w:p w14:paraId="15DD1D26" w14:textId="77777777" w:rsidR="003C39FE" w:rsidRPr="003C39FE" w:rsidRDefault="003C39FE" w:rsidP="003C39FE">
      <w:pPr>
        <w:rPr>
          <w:lang w:val="en"/>
        </w:rPr>
      </w:pPr>
      <w:r w:rsidRPr="003C39FE">
        <w:rPr>
          <w:noProof/>
          <w:lang w:val="en"/>
        </w:rPr>
      </w:r>
      <w:r w:rsidR="003C39FE" w:rsidRPr="003C39FE">
        <w:rPr>
          <w:noProof/>
          <w:lang w:val="en"/>
        </w:rPr>
        <w:pict w14:anchorId="7B1C9A2D">
          <v:rect id="_x0000_i1028" alt="" style="width:468pt;height:.05pt;mso-width-percent:0;mso-height-percent:0;mso-width-percent:0;mso-height-percent:0" o:hralign="center" o:hrstd="t" o:hr="t" fillcolor="#a0a0a0" stroked="f"/>
        </w:pict>
      </w:r>
    </w:p>
    <w:p w14:paraId="5EB40834" w14:textId="77777777" w:rsidR="003C39FE" w:rsidRPr="003C39FE" w:rsidRDefault="003C39FE" w:rsidP="003C39FE">
      <w:pPr>
        <w:rPr>
          <w:lang w:val="en"/>
        </w:rPr>
      </w:pPr>
    </w:p>
    <w:p w14:paraId="3BABA515"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Partnership Drafting</w:t>
      </w:r>
    </w:p>
    <w:p w14:paraId="42E8E993" w14:textId="77777777" w:rsidR="003C39FE" w:rsidRPr="003C39FE" w:rsidRDefault="003C39FE" w:rsidP="003C39FE">
      <w:r w:rsidRPr="003C39FE">
        <w:rPr>
          <w:noProof/>
        </w:rPr>
      </w:r>
      <w:r w:rsidR="003C39FE" w:rsidRPr="003C39FE">
        <w:rPr>
          <w:noProof/>
        </w:rPr>
        <w:pict w14:anchorId="1353B400">
          <v:rect id="_x0000_i1029" alt="" style="width:468pt;height:.05pt;mso-width-percent:0;mso-height-percent:0;mso-width-percent:0;mso-height-percent:0" o:hralign="center" o:hrstd="t" o:hr="t" fillcolor="#a0a0a0" stroked="f"/>
        </w:pict>
      </w:r>
    </w:p>
    <w:p w14:paraId="7C558929" w14:textId="77777777" w:rsidR="003C39FE" w:rsidRPr="003C39FE" w:rsidRDefault="003C39FE" w:rsidP="003C39FE">
      <w:pPr>
        <w:rPr>
          <w:sz w:val="20"/>
          <w:szCs w:val="20"/>
        </w:rPr>
      </w:pPr>
      <w:r w:rsidRPr="003C39FE">
        <w:rPr>
          <w:sz w:val="20"/>
          <w:szCs w:val="20"/>
        </w:rPr>
        <w:t>These articles describe how the tax provisions we discuss in class are reflected in actual PSH agreements.  I've indicated the relevant pages from each article for each topic.  The last two articles discuss the dominant way to draft allocation provisions using target capital accounts.  These are discussed in Logic at pp. 96-104. Throughout the semester, we'll examine various provisions from actual partnership agreements. </w:t>
      </w:r>
    </w:p>
    <w:p w14:paraId="787BE526" w14:textId="77777777" w:rsidR="003C39FE" w:rsidRPr="003C39FE" w:rsidRDefault="003C39FE" w:rsidP="003C39FE">
      <w:pPr>
        <w:rPr>
          <w:sz w:val="20"/>
          <w:szCs w:val="20"/>
        </w:rPr>
      </w:pPr>
      <w:proofErr w:type="spellStart"/>
      <w:r w:rsidRPr="003C39FE">
        <w:rPr>
          <w:sz w:val="20"/>
          <w:szCs w:val="20"/>
        </w:rPr>
        <w:t>Schenider</w:t>
      </w:r>
      <w:proofErr w:type="spellEnd"/>
      <w:r w:rsidRPr="003C39FE">
        <w:rPr>
          <w:sz w:val="20"/>
          <w:szCs w:val="20"/>
        </w:rPr>
        <w:t xml:space="preserve"> &amp; O'Connor, </w:t>
      </w:r>
      <w:hyperlink r:id="rId9" w:tgtFrame="_blank" w:tooltip="https://teams.microsoft.com/l/file/fd9aa31d-e224-41da-a5c9-139b5ee97d3e?tenantid=e0280307-1a4f-4d78-b5aa-f7941b625573&amp;filetype=pdf&amp;objecturl=https%3a%2f%2ffordhamit.sharepoint.com%2fsites%2fpartnershiptax2021s%2fshared%20documents%2fsyllabus%2fschneider%20o%27connor%20psh%20agreements.pdf&amp;baseurl=https%3a%2f%2ffordhamit.sharepoint.com%2fsites%2fpartnershiptax2021s&amp;servicename=teams&amp;threadid=19:938084cfc298408b92f96ce43d2ef18a@thread.tacv2&amp;groupid=b7caa4cb-636e-4790-8611-f64fb26de5e7" w:history="1">
        <w:r w:rsidRPr="003C39FE">
          <w:rPr>
            <w:color w:val="7F85F5"/>
            <w:sz w:val="20"/>
            <w:szCs w:val="20"/>
            <w:u w:val="single"/>
          </w:rPr>
          <w:t>PSH and LLC Agreements: Learning to Read and Write Again</w:t>
        </w:r>
      </w:hyperlink>
      <w:r w:rsidRPr="003C39FE">
        <w:rPr>
          <w:sz w:val="20"/>
          <w:szCs w:val="20"/>
        </w:rPr>
        <w:t> ["PSH/LLC"]. This is an excellent and clear article on the PSH provisions we will discuss (704(b), 704(c), nonrecourse deductions, etc.) are reflected in actual PSH agreements. It is also a good review for the first 2/3 of the class.</w:t>
      </w:r>
    </w:p>
    <w:p w14:paraId="4412DB5D" w14:textId="77777777" w:rsidR="003C39FE" w:rsidRPr="003C39FE" w:rsidRDefault="003C39FE" w:rsidP="003C39FE">
      <w:pPr>
        <w:rPr>
          <w:sz w:val="20"/>
          <w:szCs w:val="20"/>
        </w:rPr>
      </w:pPr>
      <w:r w:rsidRPr="003C39FE">
        <w:rPr>
          <w:sz w:val="20"/>
          <w:szCs w:val="20"/>
        </w:rPr>
        <w:t>Cavanagh, </w:t>
      </w:r>
      <w:hyperlink r:id="rId10" w:tgtFrame="_blank" w:tooltip="https://teams.microsoft.com/l/file/77f0b1af-3191-437a-9508-497959f995cd?tenantid=e0280307-1a4f-4d78-b5aa-f7941b625573&amp;filetype=pdf&amp;objecturl=https%3a%2f%2ffordhamit.sharepoint.com%2fsites%2fpartnershiptax2021s%2fshared%20documents%2fsyllabus%2fcavanagh_targetedallocations.pdf&amp;baseurl=https%3a%2f%2ffordhamit.sharepoint.com%2fsites%2fpartnershiptax2021s&amp;servicename=teams&amp;threadid=19:938084cfc298408b92f96ce43d2ef18a@thread.tacv2&amp;groupid=b7caa4cb-636e-4790-8611-f64fb26de5e7" w:history="1">
        <w:r w:rsidRPr="003C39FE">
          <w:rPr>
            <w:color w:val="7F85F5"/>
            <w:sz w:val="20"/>
            <w:szCs w:val="20"/>
            <w:u w:val="single"/>
          </w:rPr>
          <w:t>Targeted Allocations Hit the Spot</w:t>
        </w:r>
      </w:hyperlink>
      <w:r w:rsidRPr="003C39FE">
        <w:rPr>
          <w:sz w:val="20"/>
          <w:szCs w:val="20"/>
        </w:rPr>
        <w:t> ["Targeted"]</w:t>
      </w:r>
    </w:p>
    <w:p w14:paraId="227662AB" w14:textId="77777777" w:rsidR="003C39FE" w:rsidRPr="003C39FE" w:rsidRDefault="003C39FE" w:rsidP="003C39FE">
      <w:pPr>
        <w:rPr>
          <w:sz w:val="20"/>
          <w:szCs w:val="20"/>
        </w:rPr>
      </w:pPr>
      <w:r w:rsidRPr="003C39FE">
        <w:rPr>
          <w:sz w:val="20"/>
          <w:szCs w:val="20"/>
        </w:rPr>
        <w:t>Goldberg, </w:t>
      </w:r>
      <w:hyperlink r:id="rId11" w:tgtFrame="_blank" w:tooltip="https://teams.microsoft.com/l/file/7caf13e1-106e-4457-b9fc-13aaca59b433?tenantid=e0280307-1a4f-4d78-b5aa-f7941b625573&amp;filetype=pdf&amp;objecturl=https%3a%2f%2ffordhamit.sharepoint.com%2fsites%2fpartnershiptax2021s%2fshared%20documents%2fsyllabus%2ftarget_goldberg_taxlawy.pdf&amp;baseurl=https%3a%2f%2ffordhamit.sharepoint.com%2fsites%2fpartnershiptax2021s&amp;servicename=teams&amp;threadid=19:938084cfc298408b92f96ce43d2ef18a@thread.tacv2&amp;groupid=b7caa4cb-636e-4790-8611-f64fb26de5e7" w:history="1">
        <w:r w:rsidRPr="003C39FE">
          <w:rPr>
            <w:color w:val="7F85F5"/>
            <w:sz w:val="20"/>
            <w:szCs w:val="20"/>
            <w:u w:val="single"/>
          </w:rPr>
          <w:t>The Target Method for Partnership Specially Allocations and Why it Should be Safe-Harbored</w:t>
        </w:r>
      </w:hyperlink>
      <w:r w:rsidRPr="003C39FE">
        <w:rPr>
          <w:sz w:val="20"/>
          <w:szCs w:val="20"/>
        </w:rPr>
        <w:t> ["Target Method"] . Note, this is a very detailed and in-depth article, but clearly written.</w:t>
      </w:r>
    </w:p>
    <w:p w14:paraId="32B3F278"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Introduction</w:t>
      </w:r>
    </w:p>
    <w:p w14:paraId="3C69AFD9" w14:textId="77777777" w:rsidR="003C39FE" w:rsidRPr="003C39FE" w:rsidRDefault="003C39FE" w:rsidP="003C39FE">
      <w:r w:rsidRPr="003C39FE">
        <w:rPr>
          <w:noProof/>
        </w:rPr>
      </w:r>
      <w:r w:rsidR="003C39FE" w:rsidRPr="003C39FE">
        <w:rPr>
          <w:noProof/>
        </w:rPr>
        <w:pict w14:anchorId="0D2D1D06">
          <v:rect id="_x0000_i1030" alt="" style="width:468pt;height:.05pt;mso-width-percent:0;mso-height-percent:0;mso-width-percent:0;mso-height-percent:0" o:hralign="center" o:hrstd="t" o:hr="t" fillcolor="#a0a0a0" stroked="f"/>
        </w:pict>
      </w:r>
    </w:p>
    <w:p w14:paraId="3D8BF1E5" w14:textId="77777777" w:rsidR="003C39FE" w:rsidRPr="003C39FE" w:rsidRDefault="003C39FE" w:rsidP="003C39FE">
      <w:r w:rsidRPr="003C39FE">
        <w:t>Logic Readings: N/A</w:t>
      </w:r>
    </w:p>
    <w:p w14:paraId="3CCBC4C5" w14:textId="77777777" w:rsidR="003C39FE" w:rsidRPr="003C39FE" w:rsidRDefault="003C39FE" w:rsidP="003C39FE">
      <w:r w:rsidRPr="003C39FE">
        <w:t>Logic Problems: N/A</w:t>
      </w:r>
    </w:p>
    <w:p w14:paraId="70488697" w14:textId="77777777" w:rsidR="003C39FE" w:rsidRPr="003C39FE" w:rsidRDefault="003C39FE" w:rsidP="003C39FE">
      <w:r w:rsidRPr="003C39FE">
        <w:t>Slides: </w:t>
      </w:r>
      <w:hyperlink r:id="rId12" w:tgtFrame="_blank" w:tooltip="https://teams.microsoft.com/l/file/70ff11c1-bd6e-415f-a6f5-8131c2b2ffe1?tenantid=e0280307-1a4f-4d78-b5aa-f7941b625573&amp;filetype=pptx&amp;objecturl=https%3a%2f%2ffordhamit.sharepoint.com%2fsites%2fpartnershiptax2021s%2fshared%20documents%2fsyllabus%2fpsh_introduction_21.pptx&amp;baseurl=https%3a%2f%2ffordhamit.sharepoint.com%2fsites%2fpartnershiptax2021s&amp;servicename=teams&amp;threadid=19:938084cfc298408b92f96ce43d2ef18a@thread.tacv2&amp;groupid=b7caa4cb-636e-4790-8611-f64fb26de5e7" w:history="1">
        <w:r w:rsidRPr="003C39FE">
          <w:rPr>
            <w:b/>
            <w:bCs/>
            <w:color w:val="7F85F5"/>
            <w:u w:val="single"/>
          </w:rPr>
          <w:t>Introduction </w:t>
        </w:r>
      </w:hyperlink>
    </w:p>
    <w:p w14:paraId="29604492" w14:textId="77777777" w:rsidR="003C39FE" w:rsidRPr="003C39FE" w:rsidRDefault="003C39FE" w:rsidP="003C39FE">
      <w:r w:rsidRPr="003C39FE">
        <w:t>Additional Code and Regs: 7701(o) (skim); 1.701-2(a)-(c) (skim) </w:t>
      </w:r>
    </w:p>
    <w:p w14:paraId="6D33564D"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lastRenderedPageBreak/>
        <w:t>Choice of Entity</w:t>
      </w:r>
    </w:p>
    <w:p w14:paraId="6582A9D4" w14:textId="77777777" w:rsidR="003C39FE" w:rsidRPr="003C39FE" w:rsidRDefault="003C39FE" w:rsidP="003C39FE">
      <w:r w:rsidRPr="003C39FE">
        <w:rPr>
          <w:noProof/>
        </w:rPr>
      </w:r>
      <w:r w:rsidR="003C39FE" w:rsidRPr="003C39FE">
        <w:rPr>
          <w:noProof/>
        </w:rPr>
        <w:pict w14:anchorId="16BF2B6D">
          <v:rect id="_x0000_i1031" alt="" style="width:468pt;height:.05pt;mso-width-percent:0;mso-height-percent:0;mso-width-percent:0;mso-height-percent:0" o:hralign="center" o:hrstd="t" o:hr="t" fillcolor="#a0a0a0" stroked="f"/>
        </w:pict>
      </w:r>
    </w:p>
    <w:p w14:paraId="60BA0C8B" w14:textId="77777777" w:rsidR="003C39FE" w:rsidRPr="003C39FE" w:rsidRDefault="003C39FE" w:rsidP="003C39FE">
      <w:r w:rsidRPr="003C39FE">
        <w:t>Logic Readings: Ch. 1</w:t>
      </w:r>
    </w:p>
    <w:p w14:paraId="5C802B3A" w14:textId="77777777" w:rsidR="003C39FE" w:rsidRPr="003C39FE" w:rsidRDefault="003C39FE" w:rsidP="003C39FE">
      <w:r w:rsidRPr="003C39FE">
        <w:t>Logic Problem and hints:</w:t>
      </w:r>
    </w:p>
    <w:p w14:paraId="3C073E24" w14:textId="77777777" w:rsidR="003C39FE" w:rsidRPr="003C39FE" w:rsidRDefault="003C39FE" w:rsidP="003C39FE">
      <w:r w:rsidRPr="003C39FE">
        <w:t> Ch. 1, PI(a)-(c), PII, and PIII (</w:t>
      </w:r>
      <w:r w:rsidRPr="003C39FE">
        <w:rPr>
          <w:b/>
          <w:bCs/>
        </w:rPr>
        <w:t>all 199A Qs, except 2(c))</w:t>
      </w:r>
    </w:p>
    <w:p w14:paraId="7CE7BE65" w14:textId="77777777" w:rsidR="003C39FE" w:rsidRPr="003C39FE" w:rsidRDefault="003C39FE" w:rsidP="003C39FE">
      <w:r w:rsidRPr="003C39FE">
        <w:t>PIII Hints, 1(a): 199A(d)(1) and (2); (b): 199A(d)(1); (c): 199A(d)(2)(A) and (3), (e)(2); (d): 199A(d)(2)(A) and (3), (e)(2); (e): 199A(d)(1), (b)(2); (f): 199A(b)(2) and (b)(3)(B); g: 199A(b)(2)(B); 2(a): 199A(d)(2) and (3); 2(b): 199A(d)(2) and (3)</w:t>
      </w:r>
    </w:p>
    <w:p w14:paraId="6180284B" w14:textId="77777777" w:rsidR="003C39FE" w:rsidRPr="003C39FE" w:rsidRDefault="003C39FE" w:rsidP="003C39FE">
      <w:r w:rsidRPr="003C39FE">
        <w:t>For the 199A questions, use the statutory thresholds not adjusted for inflation</w:t>
      </w:r>
    </w:p>
    <w:p w14:paraId="0C96ABFA" w14:textId="77777777" w:rsidR="003C39FE" w:rsidRPr="003C39FE" w:rsidRDefault="003C39FE" w:rsidP="003C39FE">
      <w:r w:rsidRPr="003C39FE">
        <w:t>Slides:</w:t>
      </w:r>
      <w:r w:rsidRPr="003C39FE">
        <w:rPr>
          <w:b/>
          <w:bCs/>
        </w:rPr>
        <w:t> </w:t>
      </w:r>
      <w:hyperlink r:id="rId13" w:tgtFrame="_blank" w:tooltip="https://teams.microsoft.com/l/file/2d381090-26f0-4778-8c27-29f9c54c352d?tenantid=e0280307-1a4f-4d78-b5aa-f7941b625573&amp;filetype=pptx&amp;objecturl=https%3a%2f%2ffordhamit.sharepoint.com%2fsites%2fpartnershiptax2021s%2fshared%20documents%2fsyllabus%2fpsh_coentity_2021s.pptx&amp;baseurl=https%3a%2f%2ffordhamit.sharepoint.com%2fsites%2fpartnershiptax2021s&amp;servicename=teams&amp;threadid=19:938084cfc298408b92f96ce43d2ef18a@thread.tacv2&amp;groupid=b7caa4cb-636e-4790-8611-f64fb26de5e7" w:history="1">
        <w:r w:rsidRPr="003C39FE">
          <w:rPr>
            <w:b/>
            <w:bCs/>
            <w:color w:val="7F85F5"/>
            <w:u w:val="single"/>
          </w:rPr>
          <w:t>Choice of Entity</w:t>
        </w:r>
      </w:hyperlink>
    </w:p>
    <w:p w14:paraId="0B504A6C" w14:textId="77777777" w:rsidR="003C39FE" w:rsidRPr="003C39FE" w:rsidRDefault="003C39FE" w:rsidP="003C39FE">
      <w:r w:rsidRPr="003C39FE">
        <w:t>Additional Code and Regs: 7704(a)-(d) (skim only)</w:t>
      </w:r>
    </w:p>
    <w:p w14:paraId="2243D858" w14:textId="77777777" w:rsidR="003C39FE" w:rsidRPr="003C39FE" w:rsidRDefault="003C39FE" w:rsidP="003C39FE">
      <w:r w:rsidRPr="003C39FE">
        <w:t>Additional Readings:</w:t>
      </w:r>
    </w:p>
    <w:p w14:paraId="1FCF69E8" w14:textId="77777777" w:rsidR="003C39FE" w:rsidRPr="003C39FE" w:rsidRDefault="003C39FE" w:rsidP="003C39FE">
      <w:hyperlink r:id="rId14" w:tgtFrame="_blank" w:tooltip="https://sites.google.com/site/partnershiptax2020/rigas_us.pdf?attredirects=0" w:history="1">
        <w:proofErr w:type="spellStart"/>
        <w:r w:rsidRPr="003C39FE">
          <w:rPr>
            <w:color w:val="7F85F5"/>
            <w:u w:val="single"/>
          </w:rPr>
          <w:t>Rigas</w:t>
        </w:r>
        <w:proofErr w:type="spellEnd"/>
        <w:r w:rsidRPr="003C39FE">
          <w:rPr>
            <w:color w:val="7F85F5"/>
            <w:u w:val="single"/>
          </w:rPr>
          <w:t xml:space="preserve"> v. U.S., 2011 WL 1655579 (</w:t>
        </w:r>
        <w:proofErr w:type="spellStart"/>
        <w:r w:rsidRPr="003C39FE">
          <w:rPr>
            <w:color w:val="7F85F5"/>
            <w:u w:val="single"/>
          </w:rPr>
          <w:t>S.D.Tex</w:t>
        </w:r>
        <w:proofErr w:type="spellEnd"/>
        <w:r w:rsidRPr="003C39FE">
          <w:rPr>
            <w:color w:val="7F85F5"/>
            <w:u w:val="single"/>
          </w:rPr>
          <w:t>. May 2, 2011)</w:t>
        </w:r>
      </w:hyperlink>
    </w:p>
    <w:p w14:paraId="731EBD20" w14:textId="77777777" w:rsidR="003C39FE" w:rsidRPr="003C39FE" w:rsidRDefault="003C39FE" w:rsidP="003C39FE">
      <w:hyperlink r:id="rId15" w:tgtFrame="_blank" w:tooltip="https://sites.google.com/site/pshdocuments/rev_rul_99_6.pdf?attredirects=0" w:history="1">
        <w:r w:rsidRPr="003C39FE">
          <w:rPr>
            <w:color w:val="7F85F5"/>
            <w:u w:val="single"/>
          </w:rPr>
          <w:t>Rev. Rul. 99-6</w:t>
        </w:r>
      </w:hyperlink>
    </w:p>
    <w:p w14:paraId="7D4A5847" w14:textId="77777777" w:rsidR="003C39FE" w:rsidRPr="003C39FE" w:rsidRDefault="003C39FE" w:rsidP="003C39FE">
      <w:r w:rsidRPr="003C39FE">
        <w:t>Supplemental Readings:</w:t>
      </w:r>
    </w:p>
    <w:p w14:paraId="28298C1D" w14:textId="77777777" w:rsidR="003C39FE" w:rsidRPr="003C39FE" w:rsidRDefault="003C39FE" w:rsidP="003C39FE">
      <w:hyperlink r:id="rId16" w:tgtFrame="_blank" w:tooltip="https://bit.ly/37jvh3k" w:history="1">
        <w:r w:rsidRPr="003C39FE">
          <w:rPr>
            <w:i/>
            <w:iCs/>
            <w:color w:val="7F85F5"/>
            <w:u w:val="single"/>
          </w:rPr>
          <w:t>Sun Capital III LP v. NE Teamsters</w:t>
        </w:r>
      </w:hyperlink>
      <w:r w:rsidRPr="003C39FE">
        <w:rPr>
          <w:i/>
          <w:iCs/>
        </w:rPr>
        <w:t>, </w:t>
      </w:r>
      <w:r w:rsidRPr="003C39FE">
        <w:t>943 F.3d 49 (1st Cir. 2019). This is a very brief write up of an important recent case.  I'll discuss a bit in class.  </w:t>
      </w:r>
    </w:p>
    <w:p w14:paraId="5CF0F2CD" w14:textId="77777777" w:rsidR="003C39FE" w:rsidRPr="003C39FE" w:rsidRDefault="003C39FE" w:rsidP="003C39FE">
      <w:hyperlink r:id="rId17" w:tgtFrame="_blank" w:tooltip="https://sites.google.com/site/pshdocuments/rev_proc_2002_22.pdf?attredirects=0" w:history="1">
        <w:r w:rsidRPr="003C39FE">
          <w:rPr>
            <w:color w:val="7F85F5"/>
            <w:u w:val="single"/>
          </w:rPr>
          <w:t>Rev. Proc. 2002-22</w:t>
        </w:r>
      </w:hyperlink>
      <w:r w:rsidRPr="003C39FE">
        <w:t> [Skim lightly sec. 2 and very lightly secs. 6.01-6.11].  Skim lightly this </w:t>
      </w:r>
      <w:hyperlink r:id="rId18" w:tgtFrame="_blank" w:tooltip="https://sites.google.com/site/partnershiptax2020/tic_hotelsynd_oct2007.pdf?attredirects=0" w:history="1">
        <w:r w:rsidRPr="003C39FE">
          <w:rPr>
            <w:color w:val="7F85F5"/>
            <w:u w:val="single"/>
          </w:rPr>
          <w:t>Foley client memo</w:t>
        </w:r>
      </w:hyperlink>
      <w:r w:rsidRPr="003C39FE">
        <w:t>, which discusses the impact of Rev. Proc. 2002-22.</w:t>
      </w:r>
    </w:p>
    <w:p w14:paraId="229F7A24" w14:textId="77777777" w:rsidR="003C39FE" w:rsidRPr="003C39FE" w:rsidRDefault="003C39FE" w:rsidP="003C39FE">
      <w:hyperlink r:id="rId19" w:tgtFrame="_blank" w:tooltip="https://sites.google.com/site/pshdocuments/mlp_tax.pdf?attredirects=0" w:history="1">
        <w:r w:rsidRPr="003C39FE">
          <w:rPr>
            <w:color w:val="7F85F5"/>
            <w:u w:val="single"/>
          </w:rPr>
          <w:t>Overview of MLP Taxation</w:t>
        </w:r>
      </w:hyperlink>
      <w:r w:rsidRPr="003C39FE">
        <w:t> (Skim only, especially the highlighted text; what are some of the tax surprises that await holders of an MLP interest?)</w:t>
      </w:r>
    </w:p>
    <w:p w14:paraId="5B1D7E7C" w14:textId="77777777" w:rsidR="003C39FE" w:rsidRPr="003C39FE" w:rsidRDefault="003C39FE" w:rsidP="003C39FE">
      <w:hyperlink r:id="rId20" w:tgtFrame="_blank" w:tooltip="https://www.natlawreview.com/article/differing-objectives-and-consequences-recent-mlp-conversions-to-corporations" w:history="1">
        <w:r w:rsidRPr="003C39FE">
          <w:rPr>
            <w:color w:val="7F85F5"/>
            <w:u w:val="single"/>
          </w:rPr>
          <w:t>MLPs converting to C Corps after the TCJA</w:t>
        </w:r>
      </w:hyperlink>
      <w:r w:rsidRPr="003C39FE">
        <w:t> (skim)</w:t>
      </w:r>
    </w:p>
    <w:p w14:paraId="158A38DC"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Partnership Formations and Contributions</w:t>
      </w:r>
    </w:p>
    <w:p w14:paraId="72B41348" w14:textId="77777777" w:rsidR="003C39FE" w:rsidRPr="003C39FE" w:rsidRDefault="003C39FE" w:rsidP="003C39FE">
      <w:r w:rsidRPr="003C39FE">
        <w:rPr>
          <w:noProof/>
        </w:rPr>
      </w:r>
      <w:r w:rsidR="003C39FE" w:rsidRPr="003C39FE">
        <w:rPr>
          <w:noProof/>
        </w:rPr>
        <w:pict w14:anchorId="3EF1A993">
          <v:rect id="_x0000_i1032" alt="" style="width:468pt;height:.05pt;mso-width-percent:0;mso-height-percent:0;mso-width-percent:0;mso-height-percent:0" o:hralign="center" o:hrstd="t" o:hr="t" fillcolor="#a0a0a0" stroked="f"/>
        </w:pict>
      </w:r>
    </w:p>
    <w:p w14:paraId="01549650" w14:textId="77777777" w:rsidR="003C39FE" w:rsidRPr="003C39FE" w:rsidRDefault="003C39FE" w:rsidP="003C39FE">
      <w:r w:rsidRPr="003C39FE">
        <w:t>Logic Readings: </w:t>
      </w:r>
      <w:r w:rsidRPr="003C39FE">
        <w:rPr>
          <w:sz w:val="20"/>
          <w:szCs w:val="20"/>
        </w:rPr>
        <w:t>Ch. 2; skim pages 47-55 of Ch. 4</w:t>
      </w:r>
    </w:p>
    <w:p w14:paraId="251736EF" w14:textId="77777777" w:rsidR="003C39FE" w:rsidRPr="003C39FE" w:rsidRDefault="003C39FE" w:rsidP="003C39FE">
      <w:r w:rsidRPr="003C39FE">
        <w:t>Logic Problems: </w:t>
      </w:r>
      <w:r w:rsidRPr="003C39FE">
        <w:rPr>
          <w:sz w:val="20"/>
          <w:szCs w:val="20"/>
        </w:rPr>
        <w:t>Ch. 2, P1 and P2</w:t>
      </w:r>
    </w:p>
    <w:p w14:paraId="06A32753" w14:textId="77777777" w:rsidR="003C39FE" w:rsidRPr="003C39FE" w:rsidRDefault="003C39FE" w:rsidP="003C39FE">
      <w:r w:rsidRPr="003C39FE">
        <w:t>For P1(a)-(c), please make a table showing for each P and the PSH the G/L realized, recognized, the basis in the property received, and the holding period. </w:t>
      </w:r>
    </w:p>
    <w:p w14:paraId="3C28587B" w14:textId="77777777" w:rsidR="003C39FE" w:rsidRPr="003C39FE" w:rsidRDefault="003C39FE" w:rsidP="003C39FE">
      <w:r w:rsidRPr="003C39FE">
        <w:t>For P2, assume that the liabilities are shared equally.  Also remember that the payables are </w:t>
      </w:r>
      <w:r w:rsidRPr="003C39FE">
        <w:rPr>
          <w:i/>
          <w:iCs/>
        </w:rPr>
        <w:t>not</w:t>
      </w:r>
      <w:r w:rsidRPr="003C39FE">
        <w:t> liabilities for purposes of section 752 (see Reg. 1.752-1(a)(4)) and should probably be treated as a negative asset or offset to the receivables on the balance sheet.</w:t>
      </w:r>
    </w:p>
    <w:p w14:paraId="72D74727" w14:textId="77777777" w:rsidR="003C39FE" w:rsidRPr="003C39FE" w:rsidRDefault="003C39FE" w:rsidP="003C39FE">
      <w:r w:rsidRPr="003C39FE">
        <w:t>Slides: </w:t>
      </w:r>
      <w:hyperlink r:id="rId21" w:tgtFrame="_blank" w:tooltip="https://teams.microsoft.com/l/file/68dc0ec7-6887-47a6-8722-d5daec9fc681?tenantid=e0280307-1a4f-4d78-b5aa-f7941b625573&amp;filetype=pptx&amp;objecturl=https%3a%2f%2ffordhamit.sharepoint.com%2fsites%2fpartnershiptax2021s%2fshared%20documents%2fsyllabus%2fpsh_formation_21.pptx&amp;baseurl=https%3a%2f%2ffordhamit.sharepoint.com%2fsites%2fpartnershiptax2021s&amp;servicename=teams&amp;threadid=19:938084cfc298408b92f96ce43d2ef18a@thread.tacv2&amp;groupid=b7caa4cb-636e-4790-8611-f64fb26de5e7" w:history="1">
        <w:r w:rsidRPr="003C39FE">
          <w:rPr>
            <w:b/>
            <w:bCs/>
            <w:color w:val="7F85F5"/>
            <w:u w:val="single"/>
          </w:rPr>
          <w:t>Partnership Formation</w:t>
        </w:r>
      </w:hyperlink>
    </w:p>
    <w:p w14:paraId="47D18ADE" w14:textId="77777777" w:rsidR="003C39FE" w:rsidRPr="003C39FE" w:rsidRDefault="003C39FE" w:rsidP="003C39FE">
      <w:r w:rsidRPr="003C39FE">
        <w:t>Additional Readings</w:t>
      </w:r>
    </w:p>
    <w:p w14:paraId="4CC94F79" w14:textId="77777777" w:rsidR="003C39FE" w:rsidRPr="003C39FE" w:rsidRDefault="003C39FE" w:rsidP="003C39FE">
      <w:hyperlink r:id="rId22" w:tgtFrame="_blank" w:tooltip="https://sites.google.com/site/pshdocuments/debtbasics.pdf?attredirects=0" w:history="1">
        <w:r w:rsidRPr="003C39FE">
          <w:rPr>
            <w:color w:val="7F85F5"/>
            <w:u w:val="single"/>
          </w:rPr>
          <w:t>Review of Debt and Basis</w:t>
        </w:r>
      </w:hyperlink>
    </w:p>
    <w:p w14:paraId="61FAB337" w14:textId="77777777" w:rsidR="003C39FE" w:rsidRPr="003C39FE" w:rsidRDefault="003C39FE" w:rsidP="003C39FE">
      <w:hyperlink r:id="rId23" w:tgtFrame="_blank" w:tooltip="https://sites.google.com/site/pshdocuments/stafford_us.doc?attredirects=0" w:history="1">
        <w:r w:rsidRPr="003C39FE">
          <w:rPr>
            <w:color w:val="7F85F5"/>
            <w:u w:val="single"/>
          </w:rPr>
          <w:t>Stafford v. U.S.</w:t>
        </w:r>
      </w:hyperlink>
      <w:r w:rsidRPr="003C39FE">
        <w:t> (skim)</w:t>
      </w:r>
    </w:p>
    <w:p w14:paraId="69BA3226" w14:textId="77777777" w:rsidR="003C39FE" w:rsidRPr="003C39FE" w:rsidRDefault="003C39FE" w:rsidP="003C39FE">
      <w:hyperlink r:id="rId24" w:tgtFrame="_blank" w:tooltip="https://sites.google.com/site/pshdocuments/oden%20v.%20cir.doc?attredirects=0" w:history="1">
        <w:r w:rsidRPr="003C39FE">
          <w:rPr>
            <w:color w:val="7F85F5"/>
            <w:u w:val="single"/>
          </w:rPr>
          <w:t>Oden v. CIR</w:t>
        </w:r>
      </w:hyperlink>
      <w:r w:rsidRPr="003C39FE">
        <w:t> (skim)</w:t>
      </w:r>
    </w:p>
    <w:p w14:paraId="2722CE99"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Partnership Operations: The Basics</w:t>
      </w:r>
    </w:p>
    <w:p w14:paraId="7D5C818B" w14:textId="77777777" w:rsidR="003C39FE" w:rsidRPr="003C39FE" w:rsidRDefault="003C39FE" w:rsidP="003C39FE">
      <w:r w:rsidRPr="003C39FE">
        <w:rPr>
          <w:noProof/>
        </w:rPr>
      </w:r>
      <w:r w:rsidR="003C39FE" w:rsidRPr="003C39FE">
        <w:rPr>
          <w:noProof/>
        </w:rPr>
        <w:pict w14:anchorId="58032FFD">
          <v:rect id="_x0000_i1033" alt="" style="width:468pt;height:.05pt;mso-width-percent:0;mso-height-percent:0;mso-width-percent:0;mso-height-percent:0" o:hralign="center" o:hrstd="t" o:hr="t" fillcolor="#a0a0a0" stroked="f"/>
        </w:pict>
      </w:r>
    </w:p>
    <w:p w14:paraId="60E2BA04" w14:textId="77777777" w:rsidR="003C39FE" w:rsidRPr="003C39FE" w:rsidRDefault="003C39FE" w:rsidP="003C39FE">
      <w:r w:rsidRPr="003C39FE">
        <w:t>Logic Readings: Ch. 3; pp. 34-38 are skim only</w:t>
      </w:r>
    </w:p>
    <w:p w14:paraId="7507037E" w14:textId="77777777" w:rsidR="003C39FE" w:rsidRPr="003C39FE" w:rsidRDefault="003C39FE" w:rsidP="003C39FE">
      <w:r w:rsidRPr="003C39FE">
        <w:lastRenderedPageBreak/>
        <w:t>Logic Problems:</w:t>
      </w:r>
    </w:p>
    <w:p w14:paraId="291DE306" w14:textId="77777777" w:rsidR="003C39FE" w:rsidRPr="003C39FE" w:rsidRDefault="003C39FE" w:rsidP="003C39FE">
      <w:r w:rsidRPr="003C39FE">
        <w:rPr>
          <w:sz w:val="20"/>
          <w:szCs w:val="20"/>
        </w:rPr>
        <w:t xml:space="preserve">Ch. 3, Part A, P1 (very lightly), skip </w:t>
      </w:r>
      <w:proofErr w:type="gramStart"/>
      <w:r w:rsidRPr="003C39FE">
        <w:rPr>
          <w:sz w:val="20"/>
          <w:szCs w:val="20"/>
        </w:rPr>
        <w:t>P2;</w:t>
      </w:r>
      <w:proofErr w:type="gramEnd"/>
      <w:r w:rsidRPr="003C39FE">
        <w:rPr>
          <w:sz w:val="20"/>
          <w:szCs w:val="20"/>
        </w:rPr>
        <w:t xml:space="preserve"> Part B, Problem</w:t>
      </w:r>
    </w:p>
    <w:p w14:paraId="7A9B2688" w14:textId="77777777" w:rsidR="003C39FE" w:rsidRPr="003C39FE" w:rsidRDefault="003C39FE" w:rsidP="003C39FE">
      <w:r w:rsidRPr="003C39FE">
        <w:t>In completing the Part B Problem, please take a look at Schedule K-1 below and determine where the numbers would go.</w:t>
      </w:r>
    </w:p>
    <w:p w14:paraId="2D2228F1" w14:textId="77777777" w:rsidR="003C39FE" w:rsidRPr="003C39FE" w:rsidRDefault="003C39FE" w:rsidP="003C39FE">
      <w:hyperlink r:id="rId25" w:tgtFrame="_blank" w:tooltip="https://sites.google.com/site/pshdocuments/psh_pracprob_oper.pdf?attredirects=0" w:history="1">
        <w:r w:rsidRPr="003C39FE">
          <w:rPr>
            <w:color w:val="7F85F5"/>
            <w:sz w:val="20"/>
            <w:szCs w:val="20"/>
            <w:u w:val="single"/>
          </w:rPr>
          <w:t>Operations Practice Problem</w:t>
        </w:r>
      </w:hyperlink>
    </w:p>
    <w:p w14:paraId="12897102" w14:textId="77777777" w:rsidR="003C39FE" w:rsidRPr="003C39FE" w:rsidRDefault="003C39FE" w:rsidP="003C39FE">
      <w:r w:rsidRPr="003C39FE">
        <w:t>Slides: </w:t>
      </w:r>
      <w:hyperlink r:id="rId26" w:tgtFrame="_blank" w:tooltip="https://teams.microsoft.com/l/file/af166918-8f6f-48af-b979-bf80e2683a4e?tenantid=e0280307-1a4f-4d78-b5aa-f7941b625573&amp;filetype=pptx&amp;objecturl=https%3a%2f%2ffordhamit.sharepoint.com%2fsites%2fpartnershiptax2021s%2fshared%20documents%2fsyllabus%2fpsh_operations_21.pptx&amp;baseurl=https%3a%2f%2ffordhamit.sharepoint.com%2fsites%2fpartnershiptax2021s&amp;servicename=teams&amp;threadid=19:938084cfc298408b92f96ce43d2ef18a@thread.tacv2&amp;groupid=b7caa4cb-636e-4790-8611-f64fb26de5e7" w:history="1">
        <w:r w:rsidRPr="003C39FE">
          <w:rPr>
            <w:b/>
            <w:bCs/>
            <w:color w:val="7F85F5"/>
            <w:u w:val="single"/>
          </w:rPr>
          <w:t>Partnership Operations</w:t>
        </w:r>
      </w:hyperlink>
    </w:p>
    <w:p w14:paraId="3DC109D5" w14:textId="77777777" w:rsidR="003C39FE" w:rsidRPr="003C39FE" w:rsidRDefault="003C39FE" w:rsidP="003C39FE">
      <w:r w:rsidRPr="003C39FE">
        <w:t>Additional Readings</w:t>
      </w:r>
    </w:p>
    <w:p w14:paraId="31A2FB62" w14:textId="77777777" w:rsidR="003C39FE" w:rsidRPr="003C39FE" w:rsidRDefault="003C39FE" w:rsidP="003C39FE">
      <w:pPr>
        <w:rPr>
          <w:color w:val="D6D6D6"/>
        </w:rPr>
      </w:pPr>
      <w:hyperlink r:id="rId27" w:tgtFrame="_blank" w:tooltip="https://www.taxnotes.com/research/federal/irs-guidance/revenue-rulings/partners-must-adjust-bases-in-partnership-interests-to-reflect-disallowed/dgyj?h=rev.%20rul.%2096-10" w:history="1">
        <w:r w:rsidRPr="003C39FE">
          <w:rPr>
            <w:color w:val="7F85F5"/>
            <w:u w:val="single"/>
          </w:rPr>
          <w:t>Rev. Rul. 96-10</w:t>
        </w:r>
      </w:hyperlink>
    </w:p>
    <w:p w14:paraId="5492B19F" w14:textId="77777777" w:rsidR="003C39FE" w:rsidRPr="003C39FE" w:rsidRDefault="003C39FE" w:rsidP="003C39FE">
      <w:pPr>
        <w:rPr>
          <w:color w:val="D6D6D6"/>
        </w:rPr>
      </w:pPr>
      <w:hyperlink r:id="rId28" w:tgtFrame="_blank" w:tooltip="https://www.taxnotes.com/research/federal/irs-guidance/revenue-rulings/partner-must-decrease-basis-in-partnership-interest-by-share-of/dgyk?h=rev.%20rul.%2096-11" w:history="1">
        <w:r w:rsidRPr="003C39FE">
          <w:rPr>
            <w:color w:val="7F85F5"/>
            <w:u w:val="single"/>
          </w:rPr>
          <w:t>Rev. Rul. 96-11</w:t>
        </w:r>
      </w:hyperlink>
    </w:p>
    <w:p w14:paraId="1AB5047E" w14:textId="77777777" w:rsidR="003C39FE" w:rsidRPr="003C39FE" w:rsidRDefault="003C39FE" w:rsidP="003C39FE">
      <w:pPr>
        <w:rPr>
          <w:color w:val="D6D6D6"/>
        </w:rPr>
      </w:pPr>
      <w:hyperlink r:id="rId29" w:tgtFrame="_blank" w:tooltip="https://www.taxnotes.com/research/federal/irs-guidance/revenue-rulings/rev.-rul.-66-94/d5nl" w:history="1">
        <w:r w:rsidRPr="003C39FE">
          <w:rPr>
            <w:color w:val="7F85F5"/>
            <w:u w:val="single"/>
          </w:rPr>
          <w:t>Rev. Rul. 66-94</w:t>
        </w:r>
      </w:hyperlink>
    </w:p>
    <w:p w14:paraId="2D7A268C" w14:textId="77777777" w:rsidR="003C39FE" w:rsidRPr="003C39FE" w:rsidRDefault="003C39FE" w:rsidP="003C39FE">
      <w:pPr>
        <w:rPr>
          <w:color w:val="D6D6D6"/>
        </w:rPr>
      </w:pPr>
      <w:r w:rsidRPr="003C39FE">
        <w:rPr>
          <w:color w:val="D6D6D6"/>
        </w:rPr>
        <w:t>Skim </w:t>
      </w:r>
      <w:hyperlink r:id="rId30" w:tgtFrame="_blank" w:tooltip="https://www.irs.gov/pub/irs-pdf/f1065.pdf" w:history="1">
        <w:r w:rsidRPr="003C39FE">
          <w:rPr>
            <w:color w:val="7F85F5"/>
            <w:u w:val="single"/>
          </w:rPr>
          <w:t>Form 1065</w:t>
        </w:r>
      </w:hyperlink>
      <w:r w:rsidRPr="003C39FE">
        <w:rPr>
          <w:color w:val="D6D6D6"/>
        </w:rPr>
        <w:t> and </w:t>
      </w:r>
      <w:hyperlink r:id="rId31" w:tgtFrame="_blank" w:tooltip="https://www.irs.gov/pub/irs-prior/f1065sk1--2020.pdf" w:history="1">
        <w:r w:rsidRPr="003C39FE">
          <w:rPr>
            <w:color w:val="7F85F5"/>
            <w:u w:val="single"/>
          </w:rPr>
          <w:t>Schedule K-1</w:t>
        </w:r>
      </w:hyperlink>
    </w:p>
    <w:p w14:paraId="42259B5B" w14:textId="77777777" w:rsidR="003C39FE" w:rsidRPr="003C39FE" w:rsidRDefault="003C39FE" w:rsidP="003C39FE">
      <w:pPr>
        <w:rPr>
          <w:color w:val="D6D6D6"/>
        </w:rPr>
      </w:pPr>
      <w:hyperlink r:id="rId32" w:tgtFrame="_blank" w:tooltip="https://sites.google.com/site/pshdocuments/revproc_2002_38.pdf?attredirects=0" w:history="1">
        <w:r w:rsidRPr="003C39FE">
          <w:rPr>
            <w:color w:val="7F85F5"/>
            <w:u w:val="single"/>
          </w:rPr>
          <w:t>Rev. Proc. 2002-38</w:t>
        </w:r>
      </w:hyperlink>
      <w:r w:rsidRPr="003C39FE">
        <w:rPr>
          <w:color w:val="D6D6D6"/>
        </w:rPr>
        <w:t> (skim very lightly only sec. 5.05 (Natural Business Year)</w:t>
      </w:r>
    </w:p>
    <w:p w14:paraId="37C5CB60" w14:textId="77777777" w:rsidR="003C39FE" w:rsidRPr="003C39FE" w:rsidRDefault="003C39FE" w:rsidP="003C39FE">
      <w:pPr>
        <w:rPr>
          <w:color w:val="D6D6D6"/>
        </w:rPr>
      </w:pPr>
      <w:hyperlink r:id="rId33" w:tgtFrame="_blank" w:tooltip="https://sites.google.com/site/pshdocuments/revproc_2002_39.pdf?attredirects=0" w:history="1">
        <w:r w:rsidRPr="003C39FE">
          <w:rPr>
            <w:color w:val="7F85F5"/>
            <w:u w:val="single"/>
          </w:rPr>
          <w:t>Rev. Proc. 2002-39</w:t>
        </w:r>
      </w:hyperlink>
      <w:r w:rsidRPr="003C39FE">
        <w:rPr>
          <w:color w:val="D6D6D6"/>
        </w:rPr>
        <w:t> (skim very lightly only sec. 5.02 and 5.03)</w:t>
      </w:r>
    </w:p>
    <w:p w14:paraId="3A17E922" w14:textId="77777777" w:rsidR="003C39FE" w:rsidRPr="003C39FE" w:rsidRDefault="003C39FE" w:rsidP="003C39FE">
      <w:pPr>
        <w:rPr>
          <w:color w:val="D6D6D6"/>
        </w:rPr>
      </w:pPr>
      <w:r w:rsidRPr="003C39FE">
        <w:rPr>
          <w:color w:val="D6D6D6"/>
        </w:rPr>
        <w:t>If you have insomnia, here are the final 163(j) regulations, all 160 pages.</w:t>
      </w:r>
    </w:p>
    <w:p w14:paraId="42578D3A"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Financial Accounting and Maintenance of Capital Accounts</w:t>
      </w:r>
    </w:p>
    <w:p w14:paraId="33D1B5AD" w14:textId="77777777" w:rsidR="003C39FE" w:rsidRPr="003C39FE" w:rsidRDefault="003C39FE" w:rsidP="003C39FE">
      <w:r w:rsidRPr="003C39FE">
        <w:rPr>
          <w:noProof/>
        </w:rPr>
      </w:r>
      <w:r w:rsidR="003C39FE" w:rsidRPr="003C39FE">
        <w:rPr>
          <w:noProof/>
        </w:rPr>
        <w:pict w14:anchorId="0D54D09C">
          <v:rect id="_x0000_i1034" alt="" style="width:468pt;height:.05pt;mso-width-percent:0;mso-height-percent:0;mso-width-percent:0;mso-height-percent:0" o:hralign="center" o:hrstd="t" o:hr="t" fillcolor="#a0a0a0" stroked="f"/>
        </w:pict>
      </w:r>
    </w:p>
    <w:p w14:paraId="0F336BE4" w14:textId="77777777" w:rsidR="003C39FE" w:rsidRPr="003C39FE" w:rsidRDefault="003C39FE" w:rsidP="003C39FE">
      <w:r w:rsidRPr="003C39FE">
        <w:t>Logic Readings: Ch 4</w:t>
      </w:r>
    </w:p>
    <w:p w14:paraId="42BECC97" w14:textId="77777777" w:rsidR="003C39FE" w:rsidRPr="003C39FE" w:rsidRDefault="003C39FE" w:rsidP="003C39FE">
      <w:r w:rsidRPr="003C39FE">
        <w:t>Logic Problems:  </w:t>
      </w:r>
      <w:r w:rsidRPr="003C39FE">
        <w:rPr>
          <w:sz w:val="20"/>
          <w:szCs w:val="20"/>
        </w:rPr>
        <w:t>Ch. 4, Problems 1 and 2.</w:t>
      </w:r>
    </w:p>
    <w:p w14:paraId="2CBB90A0" w14:textId="77777777" w:rsidR="003C39FE" w:rsidRPr="003C39FE" w:rsidRDefault="003C39FE" w:rsidP="003C39FE">
      <w:r w:rsidRPr="003C39FE">
        <w:t>P1 is an important and challenging problem, and you'll need to have the regulations in front of you when doing it. The problem focuses on Reg. 1.704-1(b)(2)(iv)(a)-(</w:t>
      </w:r>
      <w:proofErr w:type="spellStart"/>
      <w:r w:rsidRPr="003C39FE">
        <w:t>i</w:t>
      </w:r>
      <w:proofErr w:type="spellEnd"/>
      <w:r w:rsidRPr="003C39FE">
        <w:t>). There are two approaches: (1) complete a balance sheet (book, tax, OB) for each transaction; or (2) complete a table with each transaction in a separate row and columns corresponding to the effect on the Ps' OB and book capital accounts. It is also helpful to list the appropriate subdivision(s) of the regs that apply in a separate column. For example, $600 of OI increases both A's and B's tax capital accounts (and outside basis) under subdivision (iv)(b)(3). Some hints: For B3, assume that the PSH used its cash to purchase a capital asset and later sold the asset for a loss; for B6, see (iv)(c); for B9 and B10, see (iv)(b) and (e), 731(a)(1), 732(a)(1), 733, and 752.</w:t>
      </w:r>
    </w:p>
    <w:p w14:paraId="32A826D0" w14:textId="77777777" w:rsidR="003C39FE" w:rsidRPr="003C39FE" w:rsidRDefault="003C39FE" w:rsidP="003C39FE">
      <w:r w:rsidRPr="003C39FE">
        <w:t>Slides: </w:t>
      </w:r>
      <w:hyperlink r:id="rId34" w:tgtFrame="_blank" w:tooltip="https://teams.microsoft.com/l/file/bae82162-3da8-4b31-a8ae-c8afb67db099?tenantid=e0280307-1a4f-4d78-b5aa-f7941b625573&amp;filetype=pptx&amp;objecturl=https%3a%2f%2ffordhamit.sharepoint.com%2fsites%2fpartnershiptax2021s%2fshared%20documents%2fsyllabus%2fpsh_finacct_21.pptx&amp;baseurl=https%3a%2f%2ffordhamit.sharepoint.com%2fsites%2fpartnershiptax2021s&amp;servicename=teams&amp;threadid=19:938084cfc298408b92f96ce43d2ef18a@thread.tacv2&amp;groupid=b7caa4cb-636e-4790-8611-f64fb26de5e7" w:history="1">
        <w:r w:rsidRPr="003C39FE">
          <w:rPr>
            <w:b/>
            <w:bCs/>
            <w:color w:val="7F85F5"/>
            <w:u w:val="single"/>
          </w:rPr>
          <w:t>Financial Accounting</w:t>
        </w:r>
      </w:hyperlink>
    </w:p>
    <w:p w14:paraId="77E5C77C" w14:textId="77777777" w:rsidR="003C39FE" w:rsidRPr="003C39FE" w:rsidRDefault="003C39FE" w:rsidP="003C39FE">
      <w:r w:rsidRPr="003C39FE">
        <w:t>Additional Readings</w:t>
      </w:r>
    </w:p>
    <w:p w14:paraId="4522DCA7" w14:textId="77777777" w:rsidR="003C39FE" w:rsidRPr="003C39FE" w:rsidRDefault="003C39FE" w:rsidP="003C39FE">
      <w:hyperlink r:id="rId35" w:tgtFrame="_blank" w:tooltip="https://sites.google.com/site/pshdocuments/704regs_toc.pdf?attredirects=0" w:history="1">
        <w:r w:rsidRPr="003C39FE">
          <w:rPr>
            <w:color w:val="7F85F5"/>
            <w:u w:val="single"/>
          </w:rPr>
          <w:t>Table of Contents for 704(b) Regulations</w:t>
        </w:r>
      </w:hyperlink>
      <w:r w:rsidRPr="003C39FE">
        <w:t xml:space="preserve"> Here is the TOC of the 704 Regulations. The markings are for the readings for Partnership Allocations. If your Code &amp; Regs doesn't have the complete regulation section, </w:t>
      </w:r>
      <w:proofErr w:type="gramStart"/>
      <w:r w:rsidRPr="003C39FE">
        <w:t>e.g.</w:t>
      </w:r>
      <w:proofErr w:type="gramEnd"/>
      <w:r w:rsidRPr="003C39FE">
        <w:t xml:space="preserve"> 1.704-1(b)(1)(vi), in the header, I recommend writing them in to help you more easily find a particular regulation.</w:t>
      </w:r>
    </w:p>
    <w:p w14:paraId="6577CF34"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Partnership Allocations: Substantial Economic Effect</w:t>
      </w:r>
    </w:p>
    <w:p w14:paraId="4054E43E" w14:textId="77777777" w:rsidR="003C39FE" w:rsidRPr="003C39FE" w:rsidRDefault="003C39FE" w:rsidP="003C39FE">
      <w:r w:rsidRPr="003C39FE">
        <w:rPr>
          <w:noProof/>
        </w:rPr>
      </w:r>
      <w:r w:rsidR="003C39FE" w:rsidRPr="003C39FE">
        <w:rPr>
          <w:noProof/>
        </w:rPr>
        <w:pict w14:anchorId="09D3A008">
          <v:rect id="_x0000_i1035" alt="" style="width:468pt;height:.05pt;mso-width-percent:0;mso-height-percent:0;mso-width-percent:0;mso-height-percent:0" o:hralign="center" o:hrstd="t" o:hr="t" fillcolor="#a0a0a0" stroked="f"/>
        </w:pict>
      </w:r>
    </w:p>
    <w:p w14:paraId="13C4FD03" w14:textId="77777777" w:rsidR="003C39FE" w:rsidRPr="003C39FE" w:rsidRDefault="003C39FE" w:rsidP="003C39FE">
      <w:r w:rsidRPr="003C39FE">
        <w:t>Logic Readings: Ch. 5, </w:t>
      </w:r>
      <w:r w:rsidRPr="003C39FE">
        <w:rPr>
          <w:b/>
          <w:bCs/>
        </w:rPr>
        <w:t>but not targeted allocations (pp. 96-104)</w:t>
      </w:r>
    </w:p>
    <w:p w14:paraId="072B1171" w14:textId="77777777" w:rsidR="003C39FE" w:rsidRPr="003C39FE" w:rsidRDefault="003C39FE" w:rsidP="003C39FE">
      <w:r w:rsidRPr="003C39FE">
        <w:t>Logic Problems: Ch. 5, P 1-3</w:t>
      </w:r>
    </w:p>
    <w:p w14:paraId="1A48DC1E" w14:textId="77777777" w:rsidR="003C39FE" w:rsidRPr="003C39FE" w:rsidRDefault="003C39FE" w:rsidP="003C39FE">
      <w:r w:rsidRPr="003C39FE">
        <w:rPr>
          <w:sz w:val="20"/>
          <w:szCs w:val="20"/>
        </w:rPr>
        <w:t>Problem Hints: For all of the problems, there is no need to create a complete balance sheet; just focus on the entries to the Ps' capital accounts.</w:t>
      </w:r>
    </w:p>
    <w:p w14:paraId="783129FC" w14:textId="77777777" w:rsidR="003C39FE" w:rsidRPr="003C39FE" w:rsidRDefault="003C39FE" w:rsidP="003C39FE">
      <w:r w:rsidRPr="003C39FE">
        <w:rPr>
          <w:sz w:val="20"/>
          <w:szCs w:val="20"/>
        </w:rPr>
        <w:lastRenderedPageBreak/>
        <w:t>P1(a) examines the EE requirement (-1(b)(2)(ii)(b)).</w:t>
      </w:r>
    </w:p>
    <w:p w14:paraId="1124A681" w14:textId="77777777" w:rsidR="003C39FE" w:rsidRPr="003C39FE" w:rsidRDefault="003C39FE" w:rsidP="003C39FE">
      <w:r w:rsidRPr="003C39FE">
        <w:t>For P1(b), see -1(b)(3) and the Examples 1(iv) and 15(ii) in -1(b)(5).</w:t>
      </w:r>
    </w:p>
    <w:p w14:paraId="46146360" w14:textId="77777777" w:rsidR="003C39FE" w:rsidRPr="003C39FE" w:rsidRDefault="003C39FE" w:rsidP="003C39FE">
      <w:r w:rsidRPr="003C39FE">
        <w:t>P1(c) examines the alternate test for EE (-1(b)(2)(ii)(d)); see Examples 1(iv)-(viii) and 15(ii) in -1(b)(5).</w:t>
      </w:r>
    </w:p>
    <w:p w14:paraId="173542C7" w14:textId="77777777" w:rsidR="003C39FE" w:rsidRPr="003C39FE" w:rsidRDefault="003C39FE" w:rsidP="003C39FE">
      <w:r w:rsidRPr="003C39FE">
        <w:t>P2, see Examples 5-7. P2(b)(iii) examines the after-tax exception (see Example 5). For these examples, it's useful to compare the CA (and tax) effects with and without any special allocations.</w:t>
      </w:r>
    </w:p>
    <w:p w14:paraId="714F8B28" w14:textId="77777777" w:rsidR="003C39FE" w:rsidRPr="003C39FE" w:rsidRDefault="003C39FE" w:rsidP="003C39FE">
      <w:r w:rsidRPr="003C39FE">
        <w:t>P3, see Examples 2 and 3.</w:t>
      </w:r>
    </w:p>
    <w:p w14:paraId="139A6695" w14:textId="77777777" w:rsidR="003C39FE" w:rsidRPr="003C39FE" w:rsidRDefault="003C39FE" w:rsidP="003C39FE">
      <w:r w:rsidRPr="003C39FE">
        <w:t>P1(d), see Example 1(xi).</w:t>
      </w:r>
    </w:p>
    <w:p w14:paraId="255E2F15" w14:textId="77777777" w:rsidR="003C39FE" w:rsidRPr="003C39FE" w:rsidRDefault="003C39FE" w:rsidP="003C39FE">
      <w:r w:rsidRPr="003C39FE">
        <w:t>P4 &amp; P5:  </w:t>
      </w:r>
      <w:r w:rsidRPr="003C39FE">
        <w:rPr>
          <w:b/>
          <w:bCs/>
        </w:rPr>
        <w:t>TBD</w:t>
      </w:r>
    </w:p>
    <w:p w14:paraId="29410103" w14:textId="77777777" w:rsidR="003C39FE" w:rsidRPr="003C39FE" w:rsidRDefault="003C39FE" w:rsidP="003C39FE">
      <w:r w:rsidRPr="003C39FE">
        <w:t>Slides: </w:t>
      </w:r>
      <w:hyperlink r:id="rId36" w:tgtFrame="_blank" w:tooltip="https://teams.microsoft.com/l/file/055e5881-6063-4df1-b2f6-d3456dedcfed?tenantid=e0280307-1a4f-4d78-b5aa-f7941b625573&amp;filetype=pptx&amp;objecturl=https%3a%2f%2ffordhamit.sharepoint.com%2fsites%2fpartnershiptax2021s%2fshared%20documents%2fsyllabus%2fpsh_allocations_21.pptx&amp;baseurl=https%3a%2f%2ffordhamit.sharepoint.com%2fsites%2fpartnershiptax2021s&amp;servicename=teams&amp;threadid=19:938084cfc298408b92f96ce43d2ef18a@thread.tacv2&amp;groupid=b7caa4cb-636e-4790-8611-f64fb26de5e7" w:history="1">
        <w:r w:rsidRPr="003C39FE">
          <w:rPr>
            <w:b/>
            <w:bCs/>
            <w:color w:val="7F85F5"/>
            <w:u w:val="single"/>
          </w:rPr>
          <w:t>PSH Allocations</w:t>
        </w:r>
      </w:hyperlink>
    </w:p>
    <w:p w14:paraId="3DD09566" w14:textId="77777777" w:rsidR="003C39FE" w:rsidRPr="003C39FE" w:rsidRDefault="003C39FE" w:rsidP="003C39FE">
      <w:r w:rsidRPr="003C39FE">
        <w:t>Additional Readings</w:t>
      </w:r>
    </w:p>
    <w:p w14:paraId="06004492" w14:textId="77777777" w:rsidR="003C39FE" w:rsidRPr="003C39FE" w:rsidRDefault="003C39FE" w:rsidP="003C39FE">
      <w:r w:rsidRPr="003C39FE">
        <w:t xml:space="preserve">The regulations reading list in Logic Problems for Reg. 1.704-1(b) is a bit daunting.  Please open the TOC for the 704(b) regs above and first read the regulations sections marked with the black arrows to get an overview of the regulations.  Then as you do the readings and the </w:t>
      </w:r>
      <w:proofErr w:type="gramStart"/>
      <w:r w:rsidRPr="003C39FE">
        <w:t>problems</w:t>
      </w:r>
      <w:proofErr w:type="gramEnd"/>
      <w:r w:rsidRPr="003C39FE">
        <w:t xml:space="preserve"> please read the highlighted regulations.  Also, to reinforce your knowledge try to work through Examples 1, 2, 3, 5, and 7 in Reg. 1.704-1(b)(5).  These examples are summarized below in the spreadsheet, </w:t>
      </w:r>
      <w:r w:rsidRPr="003C39FE">
        <w:rPr>
          <w:i/>
          <w:iCs/>
        </w:rPr>
        <w:t>704 Examples.</w:t>
      </w:r>
    </w:p>
    <w:p w14:paraId="535358B3" w14:textId="77777777" w:rsidR="003C39FE" w:rsidRPr="003C39FE" w:rsidRDefault="003C39FE" w:rsidP="003C39FE">
      <w:r w:rsidRPr="003C39FE">
        <w:t>Here is a spreadsheet with a summary of some of the examples in the 704 regulations: </w:t>
      </w:r>
      <w:hyperlink r:id="rId37" w:tgtFrame="_blank" w:tooltip="https://sites.google.com/site/pshdocuments/704reg_exam.xlsx?attredirects=0" w:history="1">
        <w:r w:rsidRPr="003C39FE">
          <w:rPr>
            <w:color w:val="7F85F5"/>
            <w:u w:val="single"/>
          </w:rPr>
          <w:t>704 Examples</w:t>
        </w:r>
      </w:hyperlink>
      <w:r w:rsidRPr="003C39FE">
        <w:t>.</w:t>
      </w:r>
    </w:p>
    <w:p w14:paraId="3F7EA5B1" w14:textId="77777777" w:rsidR="003C39FE" w:rsidRPr="003C39FE" w:rsidRDefault="003C39FE" w:rsidP="003C39FE">
      <w:hyperlink r:id="rId38" w:tgtFrame="_blank" w:tooltip="https://sites.google.com/site/pshdocuments/orrisch_cir.docx?attredirects=0" w:history="1">
        <w:proofErr w:type="spellStart"/>
        <w:r w:rsidRPr="003C39FE">
          <w:rPr>
            <w:color w:val="7F85F5"/>
            <w:u w:val="single"/>
          </w:rPr>
          <w:t>Orrisch</w:t>
        </w:r>
        <w:proofErr w:type="spellEnd"/>
        <w:r w:rsidRPr="003C39FE">
          <w:rPr>
            <w:color w:val="7F85F5"/>
            <w:u w:val="single"/>
          </w:rPr>
          <w:t xml:space="preserve"> v. CIR, 55 T.C. 395 (1970)</w:t>
        </w:r>
      </w:hyperlink>
      <w:r w:rsidRPr="003C39FE">
        <w:t> (skim only)</w:t>
      </w:r>
    </w:p>
    <w:p w14:paraId="78A748E5" w14:textId="77777777" w:rsidR="003C39FE" w:rsidRPr="003C39FE" w:rsidRDefault="003C39FE" w:rsidP="003C39FE">
      <w:hyperlink r:id="rId39" w:tgtFrame="_blank" w:tooltip="https://sites.google.com/site/pshdocuments/rev_rul_97_38.docx?attredirects=0" w:history="1">
        <w:r w:rsidRPr="003C39FE">
          <w:rPr>
            <w:color w:val="7F85F5"/>
            <w:u w:val="single"/>
          </w:rPr>
          <w:t>Rev. Rul. 97-38</w:t>
        </w:r>
      </w:hyperlink>
    </w:p>
    <w:p w14:paraId="44A471FA"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Allocation of Nonrecourse Deductions</w:t>
      </w:r>
    </w:p>
    <w:p w14:paraId="73B5562A" w14:textId="77777777" w:rsidR="003C39FE" w:rsidRPr="003C39FE" w:rsidRDefault="003C39FE" w:rsidP="003C39FE">
      <w:r w:rsidRPr="003C39FE">
        <w:rPr>
          <w:noProof/>
        </w:rPr>
      </w:r>
      <w:r w:rsidR="003C39FE" w:rsidRPr="003C39FE">
        <w:rPr>
          <w:noProof/>
        </w:rPr>
        <w:pict w14:anchorId="16AEFE98">
          <v:rect id="_x0000_i1036" alt="" style="width:468pt;height:.05pt;mso-width-percent:0;mso-height-percent:0;mso-width-percent:0;mso-height-percent:0" o:hralign="center" o:hrstd="t" o:hr="t" fillcolor="#a0a0a0" stroked="f"/>
        </w:pict>
      </w:r>
    </w:p>
    <w:p w14:paraId="0EB77B01" w14:textId="77777777" w:rsidR="003C39FE" w:rsidRPr="003C39FE" w:rsidRDefault="003C39FE" w:rsidP="003C39FE">
      <w:r w:rsidRPr="003C39FE">
        <w:t>Logic Readings: </w:t>
      </w:r>
      <w:r w:rsidRPr="003C39FE">
        <w:rPr>
          <w:sz w:val="20"/>
          <w:szCs w:val="20"/>
        </w:rPr>
        <w:t>Ch. 6. The materials are challenging because of the new terminology. Please review a couple of times the Example in Logic (pp. 116-121)</w:t>
      </w:r>
    </w:p>
    <w:p w14:paraId="2FF67EA6" w14:textId="77777777" w:rsidR="003C39FE" w:rsidRPr="003C39FE" w:rsidRDefault="003C39FE" w:rsidP="003C39FE">
      <w:r w:rsidRPr="003C39FE">
        <w:t>Logic Problems: </w:t>
      </w:r>
      <w:r w:rsidRPr="003C39FE">
        <w:rPr>
          <w:sz w:val="20"/>
          <w:szCs w:val="20"/>
        </w:rPr>
        <w:t>Ch. 6, Problem.</w:t>
      </w:r>
    </w:p>
    <w:p w14:paraId="1E65835E" w14:textId="77777777" w:rsidR="003C39FE" w:rsidRPr="003C39FE" w:rsidRDefault="003C39FE" w:rsidP="003C39FE">
      <w:hyperlink r:id="rId40" w:tgtFrame="_blank" w:tooltip="https://sites.google.com/site/partnershiptax2020/nr_pracprob.docx?attredirects=0" w:history="1">
        <w:r w:rsidRPr="003C39FE">
          <w:rPr>
            <w:color w:val="7F85F5"/>
            <w:u w:val="single"/>
          </w:rPr>
          <w:t>Practice Problem</w:t>
        </w:r>
      </w:hyperlink>
    </w:p>
    <w:p w14:paraId="376D778E" w14:textId="77777777" w:rsidR="003C39FE" w:rsidRPr="003C39FE" w:rsidRDefault="003C39FE" w:rsidP="003C39FE">
      <w:hyperlink r:id="rId41" w:tgtFrame="_blank" w:tooltip="https://sites.google.com/site/partnershiptax2020/psh_pracprob_nrd_12.xlsx?attredirects=0" w:history="1">
        <w:r w:rsidRPr="003C39FE">
          <w:rPr>
            <w:color w:val="7F85F5"/>
            <w:u w:val="single"/>
          </w:rPr>
          <w:t>Practice Problem Answer</w:t>
        </w:r>
      </w:hyperlink>
    </w:p>
    <w:p w14:paraId="7D904438" w14:textId="77777777" w:rsidR="003C39FE" w:rsidRPr="003C39FE" w:rsidRDefault="003C39FE" w:rsidP="003C39FE">
      <w:r w:rsidRPr="003C39FE">
        <w:t>Slides: </w:t>
      </w:r>
      <w:hyperlink r:id="rId42" w:tgtFrame="_blank" w:tooltip="https://teams.microsoft.com/l/file/2cec5873-da62-441f-8f59-5f2c77fb3321?tenantid=e0280307-1a4f-4d78-b5aa-f7941b625573&amp;filetype=pptx&amp;objecturl=https%3a%2f%2ffordhamit.sharepoint.com%2fsites%2fpartnershiptax2021s%2fshared%20documents%2fsyllabus%2fpsh_nrdeductions_21s.pptx&amp;baseurl=https%3a%2f%2ffordhamit.sharepoint.com%2fsites%2fpartnershiptax2021s&amp;servicename=teams&amp;threadid=19:938084cfc298408b92f96ce43d2ef18a@thread.tacv2&amp;groupid=b7caa4cb-636e-4790-8611-f64fb26de5e7" w:history="1">
        <w:r w:rsidRPr="003C39FE">
          <w:rPr>
            <w:color w:val="7F85F5"/>
            <w:u w:val="single"/>
          </w:rPr>
          <w:t>NR Deductions</w:t>
        </w:r>
      </w:hyperlink>
    </w:p>
    <w:p w14:paraId="22961D0B" w14:textId="77777777" w:rsidR="003C39FE" w:rsidRPr="003C39FE" w:rsidRDefault="003C39FE" w:rsidP="003C39FE">
      <w:r w:rsidRPr="003C39FE">
        <w:t>Additional Readings</w:t>
      </w:r>
    </w:p>
    <w:p w14:paraId="73E4FCD8" w14:textId="77777777" w:rsidR="003C39FE" w:rsidRPr="003C39FE" w:rsidRDefault="003C39FE" w:rsidP="003C39FE">
      <w:r w:rsidRPr="003C39FE">
        <w:t>The regulations reading list in Logic Problems for Reg. 1.704-2 is a bit daunting; here's a slimmed down list:</w:t>
      </w:r>
    </w:p>
    <w:p w14:paraId="32C4E01B" w14:textId="77777777" w:rsidR="003C39FE" w:rsidRPr="003C39FE" w:rsidRDefault="003C39FE" w:rsidP="003C39FE">
      <w:r w:rsidRPr="003C39FE">
        <w:t>2(b), (c), (d)(1) &amp; (3), (e), (f), Ex. 1, (g)(1) &amp; (2), (h)(1), (j)(1) &amp; (2), (m) Ex. 1(</w:t>
      </w:r>
      <w:proofErr w:type="spellStart"/>
      <w:r w:rsidRPr="003C39FE">
        <w:t>i</w:t>
      </w:r>
      <w:proofErr w:type="spellEnd"/>
      <w:r w:rsidRPr="003C39FE">
        <w:t>)-(iv) &amp; (vi)-(viii)</w:t>
      </w:r>
    </w:p>
    <w:p w14:paraId="45D64C8A" w14:textId="77777777" w:rsidR="003C39FE" w:rsidRPr="003C39FE" w:rsidRDefault="003C39FE" w:rsidP="003C39FE">
      <w:hyperlink r:id="rId43" w:tgtFrame="_blank" w:tooltip="https://teams.microsoft.com/l/file/cbed77df-9fdd-4911-96be-e2250476b702?tenantid=e0280307-1a4f-4d78-b5aa-f7941b625573&amp;filetype=pdf&amp;objecturl=https%3a%2f%2ffordhamit.sharepoint.com%2fsites%2fpartnershiptax2021s%2fshared%20documents%2fsyllabus%2fcir_tufts.pdf&amp;baseurl=https%3a%2f%2ffordhamit.sharepoint.com%2fsites%2fpartnershiptax2021s&amp;servicename=teams&amp;threadid=19:938084cfc298408b92f96ce43d2ef18a@thread.tacv2&amp;groupid=b7caa4cb-636e-4790-8611-f64fb26de5e7" w:history="1">
        <w:r w:rsidRPr="003C39FE">
          <w:rPr>
            <w:color w:val="7F85F5"/>
            <w:u w:val="single"/>
          </w:rPr>
          <w:t>CIR v. Tufts, 461 U.S. 300 (1983) (please skim)</w:t>
        </w:r>
      </w:hyperlink>
    </w:p>
    <w:p w14:paraId="49433714"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Contributions of Property: Section 704(c)</w:t>
      </w:r>
    </w:p>
    <w:p w14:paraId="32A4D827" w14:textId="77777777" w:rsidR="003C39FE" w:rsidRPr="003C39FE" w:rsidRDefault="003C39FE" w:rsidP="003C39FE">
      <w:r w:rsidRPr="003C39FE">
        <w:rPr>
          <w:noProof/>
        </w:rPr>
      </w:r>
      <w:r w:rsidR="003C39FE" w:rsidRPr="003C39FE">
        <w:rPr>
          <w:noProof/>
        </w:rPr>
        <w:pict w14:anchorId="5269BCB9">
          <v:rect id="_x0000_i1037" alt="" style="width:468pt;height:.05pt;mso-width-percent:0;mso-height-percent:0;mso-width-percent:0;mso-height-percent:0" o:hralign="center" o:hrstd="t" o:hr="t" fillcolor="#a0a0a0" stroked="f"/>
        </w:pict>
      </w:r>
    </w:p>
    <w:p w14:paraId="79051A7E" w14:textId="77777777" w:rsidR="003C39FE" w:rsidRPr="003C39FE" w:rsidRDefault="003C39FE" w:rsidP="003C39FE">
      <w:r w:rsidRPr="003C39FE">
        <w:t>Logic Readings: </w:t>
      </w:r>
      <w:r w:rsidRPr="003C39FE">
        <w:rPr>
          <w:sz w:val="20"/>
          <w:szCs w:val="20"/>
        </w:rPr>
        <w:t>Ch. 7: Skip pp. </w:t>
      </w:r>
      <w:r w:rsidRPr="003C39FE">
        <w:rPr>
          <w:b/>
          <w:bCs/>
          <w:sz w:val="20"/>
          <w:szCs w:val="20"/>
        </w:rPr>
        <w:t>141-148</w:t>
      </w:r>
      <w:r w:rsidRPr="003C39FE">
        <w:rPr>
          <w:sz w:val="20"/>
          <w:szCs w:val="20"/>
        </w:rPr>
        <w:t> </w:t>
      </w:r>
    </w:p>
    <w:p w14:paraId="53D65B2B" w14:textId="77777777" w:rsidR="003C39FE" w:rsidRPr="003C39FE" w:rsidRDefault="003C39FE" w:rsidP="003C39FE">
      <w:r w:rsidRPr="003C39FE">
        <w:t>Logic Problems: </w:t>
      </w:r>
    </w:p>
    <w:p w14:paraId="61746326" w14:textId="77777777" w:rsidR="003C39FE" w:rsidRPr="003C39FE" w:rsidRDefault="003C39FE" w:rsidP="003C39FE">
      <w:r w:rsidRPr="003C39FE">
        <w:t xml:space="preserve">Ch. 7, Problems A, </w:t>
      </w:r>
      <w:proofErr w:type="gramStart"/>
      <w:r w:rsidRPr="003C39FE">
        <w:t>B(</w:t>
      </w:r>
      <w:proofErr w:type="gramEnd"/>
      <w:r w:rsidRPr="003C39FE">
        <w:t>1), (2), and (4) and (5), and C(1)(a) and (2); you are not responsible for B(3) or C(1)(b) but it won't hurt to try them. </w:t>
      </w:r>
      <w:r w:rsidRPr="003C39FE">
        <w:rPr>
          <w:sz w:val="20"/>
          <w:szCs w:val="20"/>
        </w:rPr>
        <w:t>Problem Hints: PA1(a)(iii): see 1.704-3(d)(7), Ex. 3 and 1.704-1(b)(5), Ex. 18(vi) (it may not be in your Code); PA1(b): assume stock is purchased for 100 and sold for 130</w:t>
      </w:r>
    </w:p>
    <w:p w14:paraId="490CA389" w14:textId="77777777" w:rsidR="003C39FE" w:rsidRPr="003C39FE" w:rsidRDefault="003C39FE" w:rsidP="003C39FE">
      <w:r w:rsidRPr="003C39FE">
        <w:lastRenderedPageBreak/>
        <w:t>Slides: </w:t>
      </w:r>
      <w:hyperlink r:id="rId44" w:tgtFrame="_blank" w:tooltip="https://teams.microsoft.com/l/file/f91a722e-cb05-418b-8edc-d52f29a3d5a3?tenantid=e0280307-1a4f-4d78-b5aa-f7941b625573&amp;filetype=pptx&amp;objecturl=https%3a%2f%2ffordhamit.sharepoint.com%2fsites%2fpartnershiptax2021s%2fshared%20documents%2fsyllabus%2fpsh_704c_21s.pptx&amp;baseurl=https%3a%2f%2ffordhamit.sharepoint.com%2fsites%2fpartnershiptax2021s&amp;servicename=teams&amp;threadid=19:938084cfc298408b92f96ce43d2ef18a@thread.tacv2&amp;groupid=b7caa4cb-636e-4790-8611-f64fb26de5e7" w:history="1">
        <w:r w:rsidRPr="003C39FE">
          <w:rPr>
            <w:b/>
            <w:bCs/>
            <w:color w:val="7F85F5"/>
            <w:u w:val="single"/>
          </w:rPr>
          <w:t>704(c)</w:t>
        </w:r>
      </w:hyperlink>
    </w:p>
    <w:p w14:paraId="04EAACD8" w14:textId="77777777" w:rsidR="003C39FE" w:rsidRPr="003C39FE" w:rsidRDefault="003C39FE" w:rsidP="003C39FE">
      <w:r w:rsidRPr="003C39FE">
        <w:t>Additional Readings:</w:t>
      </w:r>
    </w:p>
    <w:p w14:paraId="39F5876D" w14:textId="77777777" w:rsidR="003C39FE" w:rsidRPr="003C39FE" w:rsidRDefault="003C39FE" w:rsidP="003C39FE">
      <w:hyperlink r:id="rId45" w:tgtFrame="_blank" w:tooltip="https://teams.microsoft.com/l/file/cfd88252-d8bd-4875-98ae-f788371e9e62?tenantid=e0280307-1a4f-4d78-b5aa-f7941b625573&amp;filetype=pdf&amp;objecturl=https%3a%2f%2ffordhamit.sharepoint.com%2fsites%2fpartnershiptax2021s%2fshared%20documents%2fsyllabus%2fpropreg704(c).pdf&amp;baseurl=https%3a%2f%2ffordhamit.sharepoint.com%2fsites%2fpartnershiptax2021s&amp;servicename=teams&amp;threadid=19:938084cfc298408b92f96ce43d2ef18a@thread.tacv2&amp;groupid=b7caa4cb-636e-4790-8611-f64fb26de5e7" w:history="1">
        <w:r w:rsidRPr="003C39FE">
          <w:rPr>
            <w:color w:val="7F85F5"/>
            <w:u w:val="single"/>
          </w:rPr>
          <w:t>Excerpt of Proposed 704(c)(1)(C)</w:t>
        </w:r>
      </w:hyperlink>
      <w:r w:rsidRPr="003C39FE">
        <w:t> regs (please read highlighted portions).</w:t>
      </w:r>
    </w:p>
    <w:p w14:paraId="1B5939D7"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Liabilities</w:t>
      </w:r>
    </w:p>
    <w:p w14:paraId="490CAD65" w14:textId="77777777" w:rsidR="003C39FE" w:rsidRPr="003C39FE" w:rsidRDefault="003C39FE" w:rsidP="003C39FE">
      <w:r w:rsidRPr="003C39FE">
        <w:rPr>
          <w:noProof/>
        </w:rPr>
      </w:r>
      <w:r w:rsidR="003C39FE" w:rsidRPr="003C39FE">
        <w:rPr>
          <w:noProof/>
        </w:rPr>
        <w:pict w14:anchorId="3D79E531">
          <v:rect id="_x0000_i1038" alt="" style="width:468pt;height:.05pt;mso-width-percent:0;mso-height-percent:0;mso-width-percent:0;mso-height-percent:0" o:hralign="center" o:hrstd="t" o:hr="t" fillcolor="#a0a0a0" stroked="f"/>
        </w:pict>
      </w:r>
    </w:p>
    <w:p w14:paraId="0664CFB1" w14:textId="77777777" w:rsidR="003C39FE" w:rsidRPr="003C39FE" w:rsidRDefault="003C39FE" w:rsidP="003C39FE">
      <w:r w:rsidRPr="003C39FE">
        <w:t>Logic Readings:  Ch. 8</w:t>
      </w:r>
    </w:p>
    <w:p w14:paraId="64805E2A" w14:textId="77777777" w:rsidR="003C39FE" w:rsidRPr="003C39FE" w:rsidRDefault="003C39FE" w:rsidP="003C39FE">
      <w:r w:rsidRPr="003C39FE">
        <w:rPr>
          <w:sz w:val="20"/>
          <w:szCs w:val="20"/>
        </w:rPr>
        <w:t>Here's a reduced reading list of the Regs:</w:t>
      </w:r>
    </w:p>
    <w:p w14:paraId="2BA9592F" w14:textId="77777777" w:rsidR="003C39FE" w:rsidRPr="003C39FE" w:rsidRDefault="003C39FE" w:rsidP="003C39FE">
      <w:r w:rsidRPr="003C39FE">
        <w:rPr>
          <w:sz w:val="20"/>
          <w:szCs w:val="20"/>
        </w:rPr>
        <w:t>Recourse: 1.752-1(a), (g) Ex.1; 1.752-2(a), (b), (f), Ex., 1, 2, 3, 4, 5, (k)(1) and (2), Ex. 1 &amp; 2</w:t>
      </w:r>
    </w:p>
    <w:p w14:paraId="1ACF3771" w14:textId="77777777" w:rsidR="003C39FE" w:rsidRPr="003C39FE" w:rsidRDefault="003C39FE" w:rsidP="003C39FE">
      <w:r w:rsidRPr="003C39FE">
        <w:rPr>
          <w:sz w:val="20"/>
          <w:szCs w:val="20"/>
        </w:rPr>
        <w:t>Nonrecourse: 1.752-3(a)(1)-(3); -3(c), Ex. 1 and 2</w:t>
      </w:r>
    </w:p>
    <w:p w14:paraId="1A8EBBF3" w14:textId="77777777" w:rsidR="003C39FE" w:rsidRPr="003C39FE" w:rsidRDefault="003C39FE" w:rsidP="003C39FE">
      <w:r w:rsidRPr="003C39FE">
        <w:rPr>
          <w:sz w:val="20"/>
          <w:szCs w:val="20"/>
        </w:rPr>
        <w:t>Final 2019 </w:t>
      </w:r>
      <w:hyperlink r:id="rId46" w:tgtFrame="_blank" w:tooltip="https://bit.ly/39gkojx" w:history="1">
        <w:r w:rsidRPr="003C39FE">
          <w:rPr>
            <w:color w:val="7F85F5"/>
            <w:sz w:val="20"/>
            <w:szCs w:val="20"/>
            <w:u w:val="single"/>
          </w:rPr>
          <w:t>752 Regs</w:t>
        </w:r>
      </w:hyperlink>
      <w:r w:rsidRPr="003C39FE">
        <w:rPr>
          <w:sz w:val="20"/>
          <w:szCs w:val="20"/>
        </w:rPr>
        <w:t>:  Please skim the highlighted text.</w:t>
      </w:r>
    </w:p>
    <w:p w14:paraId="70CD2135" w14:textId="77777777" w:rsidR="003C39FE" w:rsidRPr="003C39FE" w:rsidRDefault="003C39FE" w:rsidP="003C39FE">
      <w:r w:rsidRPr="003C39FE">
        <w:t>Logic Problems: All problems except P 4(e) and 5</w:t>
      </w:r>
    </w:p>
    <w:p w14:paraId="087FD67C" w14:textId="77777777" w:rsidR="003C39FE" w:rsidRPr="003C39FE" w:rsidRDefault="003C39FE" w:rsidP="003C39FE">
      <w:hyperlink r:id="rId47" w:tgtFrame="_blank" w:tooltip="https://sites.google.com/site/partnershiptax2020/psh_liab_pracprob.pdf?attredirects=0" w:history="1">
        <w:r w:rsidRPr="003C39FE">
          <w:rPr>
            <w:color w:val="7F85F5"/>
            <w:u w:val="single"/>
          </w:rPr>
          <w:t>Practice Problem (and solutions)</w:t>
        </w:r>
      </w:hyperlink>
    </w:p>
    <w:p w14:paraId="2B53F9A3" w14:textId="77777777" w:rsidR="003C39FE" w:rsidRPr="003C39FE" w:rsidRDefault="003C39FE" w:rsidP="003C39FE">
      <w:r w:rsidRPr="003C39FE">
        <w:t>Slides: </w:t>
      </w:r>
      <w:hyperlink r:id="rId48" w:tgtFrame="_blank" w:tooltip="https://teams.microsoft.com/l/file/b2843722-b89c-49b0-b54f-98238e5882a1?tenantid=e0280307-1a4f-4d78-b5aa-f7941b625573&amp;filetype=pptx&amp;objecturl=https%3a%2f%2ffordhamit.sharepoint.com%2fsites%2fpartnershiptax2021s%2fshared%20documents%2fsyllabus%2fpsh_liabilities_21s.pptx&amp;baseurl=https%3a%2f%2ffordhamit.sharepoint.com%2fsites%2fpartnershiptax2021s&amp;servicename=teams&amp;threadid=19:938084cfc298408b92f96ce43d2ef18a@thread.tacv2&amp;groupid=b7caa4cb-636e-4790-8611-f64fb26de5e7" w:history="1">
        <w:r w:rsidRPr="003C39FE">
          <w:rPr>
            <w:color w:val="7F85F5"/>
            <w:u w:val="single"/>
          </w:rPr>
          <w:t>Partnership Liabilities</w:t>
        </w:r>
      </w:hyperlink>
    </w:p>
    <w:p w14:paraId="4F9CAA98" w14:textId="77777777" w:rsidR="003C39FE" w:rsidRPr="003C39FE" w:rsidRDefault="003C39FE" w:rsidP="003C39FE">
      <w:r w:rsidRPr="003C39FE">
        <w:t>Additional Readings</w:t>
      </w:r>
    </w:p>
    <w:p w14:paraId="484974E4" w14:textId="77777777" w:rsidR="003C39FE" w:rsidRPr="003C39FE" w:rsidRDefault="003C39FE" w:rsidP="003C39FE">
      <w:hyperlink r:id="rId49" w:tgtFrame="_blank" w:tooltip="https://teams.microsoft.com/l/file/958d28f0-f531-42d7-b8b0-55ef0ed0a66b?tenantid=e0280307-1a4f-4d78-b5aa-f7941b625573&amp;filetype=pdf&amp;objecturl=https%3a%2f%2ffordhamit.sharepoint.com%2fsites%2fpartnershiptax2021s%2fshared%20documents%2fsyllabus%2fpartnership%20liabilities%20%20basic%20concepts%20irs%20prac.pdf&amp;baseurl=https%3a%2f%2ffordhamit.sharepoint.com%2fsites%2fpartnershiptax2021s&amp;servicename=teams&amp;threadid=19:938084cfc298408b92f96ce43d2ef18a@thread.tacv2&amp;groupid=b7caa4cb-636e-4790-8611-f64fb26de5e7" w:history="1">
        <w:r w:rsidRPr="003C39FE">
          <w:rPr>
            <w:color w:val="7F85F5"/>
            <w:u w:val="single"/>
          </w:rPr>
          <w:t>IRS Practice Guide: Liabilities Basic Concepts</w:t>
        </w:r>
      </w:hyperlink>
      <w:r w:rsidRPr="003C39FE">
        <w:t> (skim lightly only)</w:t>
      </w:r>
    </w:p>
    <w:p w14:paraId="45162957" w14:textId="77777777" w:rsidR="003C39FE" w:rsidRPr="003C39FE" w:rsidRDefault="003C39FE" w:rsidP="003C39FE">
      <w:hyperlink r:id="rId50" w:tgtFrame="_blank" w:tooltip="https://teams.microsoft.com/l/file/a3f5a759-78a8-4726-825a-bc08770695ed?tenantid=e0280307-1a4f-4d78-b5aa-f7941b625573&amp;filetype=pdf&amp;objecturl=https%3a%2f%2ffordhamit.sharepoint.com%2fsites%2fpartnershiptax2021s%2fshared%20documents%2fsyllabus%2fpartnership%20liability%20allocations%20irs%20practice.pdf&amp;baseurl=https%3a%2f%2ffordhamit.sharepoint.com%2fsites%2fpartnershiptax2021s&amp;servicename=teams&amp;threadid=19:938084cfc298408b92f96ce43d2ef18a@thread.tacv2&amp;groupid=b7caa4cb-636e-4790-8611-f64fb26de5e7" w:history="1">
        <w:r w:rsidRPr="003C39FE">
          <w:rPr>
            <w:color w:val="7F85F5"/>
            <w:u w:val="single"/>
          </w:rPr>
          <w:t>IRS Practice Guide: Liability Allocation</w:t>
        </w:r>
      </w:hyperlink>
      <w:r w:rsidRPr="003C39FE">
        <w:t> (skim lightly only)</w:t>
      </w:r>
    </w:p>
    <w:p w14:paraId="7E3CD8A0"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Partner/Partnership Transactions</w:t>
      </w:r>
    </w:p>
    <w:p w14:paraId="7F4F7326" w14:textId="77777777" w:rsidR="003C39FE" w:rsidRPr="003C39FE" w:rsidRDefault="003C39FE" w:rsidP="003C39FE">
      <w:r w:rsidRPr="003C39FE">
        <w:rPr>
          <w:noProof/>
        </w:rPr>
      </w:r>
      <w:r w:rsidR="003C39FE" w:rsidRPr="003C39FE">
        <w:rPr>
          <w:noProof/>
        </w:rPr>
        <w:pict w14:anchorId="085A566E">
          <v:rect id="_x0000_i1039" alt="" style="width:468pt;height:.05pt;mso-width-percent:0;mso-height-percent:0;mso-width-percent:0;mso-height-percent:0" o:hralign="center" o:hrstd="t" o:hr="t" fillcolor="#a0a0a0" stroked="f"/>
        </w:pict>
      </w:r>
    </w:p>
    <w:p w14:paraId="260170EB" w14:textId="77777777" w:rsidR="003C39FE" w:rsidRPr="003C39FE" w:rsidRDefault="003C39FE" w:rsidP="003C39FE">
      <w:r w:rsidRPr="003C39FE">
        <w:t>Logic Readings: Ch. 9</w:t>
      </w:r>
    </w:p>
    <w:p w14:paraId="2055A171" w14:textId="77777777" w:rsidR="003C39FE" w:rsidRPr="003C39FE" w:rsidRDefault="003C39FE" w:rsidP="003C39FE">
      <w:r w:rsidRPr="003C39FE">
        <w:t>Logic Problems:</w:t>
      </w:r>
    </w:p>
    <w:p w14:paraId="101F3D20" w14:textId="77777777" w:rsidR="003C39FE" w:rsidRPr="003C39FE" w:rsidRDefault="003C39FE" w:rsidP="003C39FE">
      <w:r w:rsidRPr="003C39FE">
        <w:t>Slides: </w:t>
      </w:r>
      <w:hyperlink r:id="rId51" w:tgtFrame="_blank" w:tooltip="https://teams.microsoft.com/l/file/a0188b81-938f-4332-987d-fdc960083d98?tenantid=e0280307-1a4f-4d78-b5aa-f7941b625573&amp;filetype=pptx&amp;objecturl=https%3a%2f%2ffordhamit.sharepoint.com%2fsites%2fpartnershiptax2021s%2fshared%20documents%2fsyllabus%2fpsh_p_trans_2021s.pptx&amp;baseurl=https%3a%2f%2ffordhamit.sharepoint.com%2fsites%2fpartnershiptax2021s&amp;servicename=teams&amp;threadid=19:938084cfc298408b92f96ce43d2ef18a@thread.tacv2&amp;groupid=b7caa4cb-636e-4790-8611-f64fb26de5e7" w:history="1">
        <w:r w:rsidRPr="003C39FE">
          <w:rPr>
            <w:color w:val="7F85F5"/>
            <w:u w:val="single"/>
          </w:rPr>
          <w:t>P-PSH Transactions</w:t>
        </w:r>
      </w:hyperlink>
    </w:p>
    <w:p w14:paraId="1978BCA2" w14:textId="77777777" w:rsidR="003C39FE" w:rsidRPr="003C39FE" w:rsidRDefault="003C39FE" w:rsidP="003C39FE">
      <w:r w:rsidRPr="003C39FE">
        <w:t>Additional Readings</w:t>
      </w:r>
    </w:p>
    <w:p w14:paraId="47E95BAF" w14:textId="77777777" w:rsidR="003C39FE" w:rsidRPr="003C39FE" w:rsidRDefault="003C39FE" w:rsidP="003C39FE">
      <w:hyperlink r:id="rId52" w:tgtFrame="_blank" w:tooltip="https://goo.gl/hpvs6x" w:history="1">
        <w:r w:rsidRPr="003C39FE">
          <w:rPr>
            <w:color w:val="7F85F5"/>
            <w:u w:val="single"/>
          </w:rPr>
          <w:t>Proposed 707(a)(2)(A) Regs</w:t>
        </w:r>
      </w:hyperlink>
      <w:r w:rsidRPr="003C39FE">
        <w:t xml:space="preserve"> (fee waiver regs) (read highlighted portions and especially </w:t>
      </w:r>
      <w:proofErr w:type="spellStart"/>
      <w:r w:rsidRPr="003C39FE">
        <w:t>Exs</w:t>
      </w:r>
      <w:proofErr w:type="spellEnd"/>
      <w:r w:rsidRPr="003C39FE">
        <w:t xml:space="preserve">. 3 and 5; also Prop. Reg. 1.707-1, Ex. 2 and compare to current </w:t>
      </w:r>
      <w:proofErr w:type="spellStart"/>
      <w:r w:rsidRPr="003C39FE">
        <w:t>Exs</w:t>
      </w:r>
      <w:proofErr w:type="spellEnd"/>
      <w:r w:rsidRPr="003C39FE">
        <w:t xml:space="preserve"> 2 &amp; 3)</w:t>
      </w:r>
    </w:p>
    <w:p w14:paraId="5E6F1154"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Sales of Partnership Interests</w:t>
      </w:r>
    </w:p>
    <w:p w14:paraId="65F8ABAA" w14:textId="77777777" w:rsidR="003C39FE" w:rsidRPr="003C39FE" w:rsidRDefault="003C39FE" w:rsidP="003C39FE">
      <w:r w:rsidRPr="003C39FE">
        <w:rPr>
          <w:noProof/>
        </w:rPr>
      </w:r>
      <w:r w:rsidR="003C39FE" w:rsidRPr="003C39FE">
        <w:rPr>
          <w:noProof/>
        </w:rPr>
        <w:pict w14:anchorId="0CB27455">
          <v:rect id="_x0000_i1040" alt="" style="width:468pt;height:.05pt;mso-width-percent:0;mso-height-percent:0;mso-width-percent:0;mso-height-percent:0" o:hralign="center" o:hrstd="t" o:hr="t" fillcolor="#a0a0a0" stroked="f"/>
        </w:pict>
      </w:r>
    </w:p>
    <w:p w14:paraId="0FDE8508" w14:textId="77777777" w:rsidR="003C39FE" w:rsidRPr="003C39FE" w:rsidRDefault="003C39FE" w:rsidP="003C39FE">
      <w:r w:rsidRPr="003C39FE">
        <w:t>Logic Readings: Ch. 10, pp. 222-224 (skim only)</w:t>
      </w:r>
    </w:p>
    <w:p w14:paraId="66A24970" w14:textId="77777777" w:rsidR="003C39FE" w:rsidRPr="003C39FE" w:rsidRDefault="003C39FE" w:rsidP="003C39FE">
      <w:r w:rsidRPr="003C39FE">
        <w:t>Logic Problems: </w:t>
      </w:r>
      <w:r w:rsidRPr="003C39FE">
        <w:rPr>
          <w:sz w:val="20"/>
          <w:szCs w:val="20"/>
        </w:rPr>
        <w:t>All problems, except 1(b); for Part (C), skip (a), but do (b) and (c)</w:t>
      </w:r>
    </w:p>
    <w:p w14:paraId="7AE83D1A" w14:textId="77777777" w:rsidR="003C39FE" w:rsidRPr="003C39FE" w:rsidRDefault="003C39FE" w:rsidP="003C39FE">
      <w:r w:rsidRPr="003C39FE">
        <w:t>Slides: </w:t>
      </w:r>
      <w:hyperlink r:id="rId53" w:tgtFrame="_blank" w:tooltip="https://teams.microsoft.com/l/file/0e9deb1a-436e-41fb-92c8-00011d03005a?tenantid=e0280307-1a4f-4d78-b5aa-f7941b625573&amp;filetype=pptx&amp;objecturl=https%3a%2f%2ffordhamit.sharepoint.com%2fsites%2fpartnershiptax2021s%2fshared%20documents%2fsyllabus%2fpsh_sales_21.pptx&amp;baseurl=https%3a%2f%2ffordhamit.sharepoint.com%2fsites%2fpartnershiptax2021s&amp;servicename=teams&amp;threadid=19:938084cfc298408b92f96ce43d2ef18a@thread.tacv2&amp;groupid=b7caa4cb-636e-4790-8611-f64fb26de5e7" w:history="1">
        <w:r w:rsidRPr="003C39FE">
          <w:rPr>
            <w:color w:val="7F85F5"/>
            <w:u w:val="single"/>
          </w:rPr>
          <w:t>Sale of PSH Interests</w:t>
        </w:r>
      </w:hyperlink>
    </w:p>
    <w:p w14:paraId="3A7D1278" w14:textId="77777777" w:rsidR="003C39FE" w:rsidRPr="003C39FE" w:rsidRDefault="003C39FE" w:rsidP="003C39FE">
      <w:r w:rsidRPr="003C39FE">
        <w:t>Additional Readings</w:t>
      </w:r>
    </w:p>
    <w:p w14:paraId="6B3A6187" w14:textId="77777777" w:rsidR="003C39FE" w:rsidRPr="003C39FE" w:rsidRDefault="003C39FE" w:rsidP="003C39FE">
      <w:hyperlink r:id="rId54" w:tgtFrame="_blank" w:tooltip="https://teams.microsoft.com/l/file/706a8de3-05b7-43ef-8eec-fc74187f6626?tenantid=e0280307-1a4f-4d78-b5aa-f7941b625573&amp;filetype=pdf&amp;objecturl=https%3a%2f%2ffordhamit.sharepoint.com%2fsites%2fpartnershiptax2021s%2fshared%20documents%2fsyllabus%2f1061%20final%20regs%20davis.pdf&amp;baseurl=https%3a%2f%2ffordhamit.sharepoint.com%2fsites%2fpartnershiptax2021s&amp;servicename=teams&amp;threadid=19:938084cfc298408b92f96ce43d2ef18a@thread.tacv2&amp;groupid=b7caa4cb-636e-4790-8611-f64fb26de5e7" w:history="1">
        <w:r w:rsidRPr="003C39FE">
          <w:rPr>
            <w:color w:val="7F85F5"/>
            <w:u w:val="single"/>
          </w:rPr>
          <w:t>Brief overview of 1061 Regs</w:t>
        </w:r>
      </w:hyperlink>
    </w:p>
    <w:p w14:paraId="39BC7360" w14:textId="77777777" w:rsidR="003C39FE" w:rsidRPr="003C39FE" w:rsidRDefault="003C39FE" w:rsidP="003C39FE">
      <w:hyperlink r:id="rId55" w:tgtFrame="_blank" w:tooltip="https://teams.microsoft.com/l/file/9226357e-48e4-4ee7-b697-4810714d4a10?tenantid=e0280307-1a4f-4d78-b5aa-f7941b625573&amp;filetype=pdf&amp;objecturl=https%3a%2f%2ffordhamit.sharepoint.com%2fsites%2fpartnershiptax2021s%2fshared%20documents%2fsyllabus%2fsale%20of%20a%20partnership%20interest.pdf&amp;baseurl=https%3a%2f%2ffordhamit.sharepoint.com%2fsites%2fpartnershiptax2021s&amp;servicename=teams&amp;threadid=19:938084cfc298408b92f96ce43d2ef18a@thread.tacv2&amp;groupid=b7caa4cb-636e-4790-8611-f64fb26de5e7" w:history="1">
        <w:r w:rsidRPr="003C39FE">
          <w:rPr>
            <w:color w:val="7F85F5"/>
            <w:u w:val="single"/>
          </w:rPr>
          <w:t>IRS Practice Guide: Sale of a PSH Interest</w:t>
        </w:r>
      </w:hyperlink>
      <w:r w:rsidRPr="003C39FE">
        <w:t> (skim only if curious)</w:t>
      </w:r>
    </w:p>
    <w:p w14:paraId="0DA3031E"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Distributions: The Basics</w:t>
      </w:r>
    </w:p>
    <w:p w14:paraId="41BB5630" w14:textId="77777777" w:rsidR="003C39FE" w:rsidRPr="003C39FE" w:rsidRDefault="003C39FE" w:rsidP="003C39FE">
      <w:r w:rsidRPr="003C39FE">
        <w:rPr>
          <w:noProof/>
        </w:rPr>
      </w:r>
      <w:r w:rsidR="003C39FE" w:rsidRPr="003C39FE">
        <w:rPr>
          <w:noProof/>
        </w:rPr>
        <w:pict w14:anchorId="3525A776">
          <v:rect id="_x0000_i1041" alt="" style="width:468pt;height:.05pt;mso-width-percent:0;mso-height-percent:0;mso-width-percent:0;mso-height-percent:0" o:hralign="center" o:hrstd="t" o:hr="t" fillcolor="#a0a0a0" stroked="f"/>
        </w:pict>
      </w:r>
    </w:p>
    <w:p w14:paraId="4AE6436F" w14:textId="77777777" w:rsidR="003C39FE" w:rsidRPr="003C39FE" w:rsidRDefault="003C39FE" w:rsidP="003C39FE">
      <w:r w:rsidRPr="003C39FE">
        <w:t>Logic Readings: </w:t>
      </w:r>
      <w:r w:rsidRPr="003C39FE">
        <w:rPr>
          <w:sz w:val="20"/>
          <w:szCs w:val="20"/>
        </w:rPr>
        <w:t>Ch. 11</w:t>
      </w:r>
    </w:p>
    <w:p w14:paraId="7EB5C48C" w14:textId="77777777" w:rsidR="003C39FE" w:rsidRPr="003C39FE" w:rsidRDefault="003C39FE" w:rsidP="003C39FE">
      <w:r w:rsidRPr="003C39FE">
        <w:t>Logic Problems: All problems</w:t>
      </w:r>
    </w:p>
    <w:p w14:paraId="1E423D27" w14:textId="77777777" w:rsidR="003C39FE" w:rsidRPr="003C39FE" w:rsidRDefault="003C39FE" w:rsidP="003C39FE">
      <w:hyperlink r:id="rId56" w:tgtFrame="_blank" w:tooltip="https://goo.gl/tdpgnn" w:history="1">
        <w:r w:rsidRPr="003C39FE">
          <w:rPr>
            <w:color w:val="7F85F5"/>
            <w:u w:val="single"/>
          </w:rPr>
          <w:t>Additional Problems</w:t>
        </w:r>
      </w:hyperlink>
    </w:p>
    <w:p w14:paraId="6E30B23E" w14:textId="77777777" w:rsidR="003C39FE" w:rsidRPr="003C39FE" w:rsidRDefault="003C39FE" w:rsidP="003C39FE">
      <w:r w:rsidRPr="003C39FE">
        <w:t>Slides: </w:t>
      </w:r>
      <w:hyperlink r:id="rId57" w:tgtFrame="_blank" w:tooltip="https://teams.microsoft.com/l/file/3af9f2aa-015e-48fd-a696-0716b1aa5cb8?tenantid=e0280307-1a4f-4d78-b5aa-f7941b625573&amp;filetype=pptx&amp;objecturl=https%3a%2f%2ffordhamit.sharepoint.com%2fsites%2fpartnershiptax2021s%2fshared%20documents%2fsyllabus%2fpsh_distributions_21s.pptx&amp;baseurl=https%3a%2f%2ffordhamit.sharepoint.com%2fsites%2fpartnershiptax2021s&amp;servicename=teams&amp;threadid=19:938084cfc298408b92f96ce43d2ef18a@thread.tacv2&amp;groupid=b7caa4cb-636e-4790-8611-f64fb26de5e7" w:history="1">
        <w:r w:rsidRPr="003C39FE">
          <w:rPr>
            <w:b/>
            <w:bCs/>
            <w:color w:val="7F85F5"/>
            <w:u w:val="single"/>
          </w:rPr>
          <w:t>Distributions</w:t>
        </w:r>
      </w:hyperlink>
    </w:p>
    <w:p w14:paraId="5D32F3C0" w14:textId="77777777" w:rsidR="003C39FE" w:rsidRPr="003C39FE" w:rsidRDefault="003C39FE" w:rsidP="003C39FE">
      <w:r w:rsidRPr="003C39FE">
        <w:t>Additional Readings</w:t>
      </w:r>
    </w:p>
    <w:p w14:paraId="06BDF714"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lastRenderedPageBreak/>
        <w:t>Distributions: Optional Basis Adjustments under Section 734(b)</w:t>
      </w:r>
    </w:p>
    <w:p w14:paraId="40BC6413" w14:textId="77777777" w:rsidR="003C39FE" w:rsidRPr="003C39FE" w:rsidRDefault="003C39FE" w:rsidP="003C39FE">
      <w:r w:rsidRPr="003C39FE">
        <w:rPr>
          <w:noProof/>
        </w:rPr>
      </w:r>
      <w:r w:rsidR="003C39FE" w:rsidRPr="003C39FE">
        <w:rPr>
          <w:noProof/>
        </w:rPr>
        <w:pict w14:anchorId="009637C2">
          <v:rect id="_x0000_i1042" alt="" style="width:468pt;height:.05pt;mso-width-percent:0;mso-height-percent:0;mso-width-percent:0;mso-height-percent:0" o:hralign="center" o:hrstd="t" o:hr="t" fillcolor="#a0a0a0" stroked="f"/>
        </w:pict>
      </w:r>
    </w:p>
    <w:p w14:paraId="16581462" w14:textId="77777777" w:rsidR="003C39FE" w:rsidRPr="003C39FE" w:rsidRDefault="003C39FE" w:rsidP="003C39FE">
      <w:r w:rsidRPr="003C39FE">
        <w:t>Logic Readings: </w:t>
      </w:r>
      <w:r w:rsidRPr="003C39FE">
        <w:rPr>
          <w:sz w:val="20"/>
          <w:szCs w:val="20"/>
        </w:rPr>
        <w:t>Ch. 12; skip 265-270 (743 and 734 relationship)</w:t>
      </w:r>
    </w:p>
    <w:p w14:paraId="4C12A128" w14:textId="77777777" w:rsidR="003C39FE" w:rsidRPr="003C39FE" w:rsidRDefault="003C39FE" w:rsidP="003C39FE">
      <w:r w:rsidRPr="003C39FE">
        <w:t>Logic Problems: </w:t>
      </w:r>
      <w:r w:rsidRPr="003C39FE">
        <w:rPr>
          <w:sz w:val="20"/>
          <w:szCs w:val="20"/>
        </w:rPr>
        <w:t>All problems, except B2-4.</w:t>
      </w:r>
    </w:p>
    <w:p w14:paraId="01BD6629" w14:textId="77777777" w:rsidR="003C39FE" w:rsidRPr="003C39FE" w:rsidRDefault="003C39FE" w:rsidP="003C39FE">
      <w:r w:rsidRPr="003C39FE">
        <w:t>Slides: For slides, please see the slides above on PSH Distributions</w:t>
      </w:r>
    </w:p>
    <w:p w14:paraId="5A04D237" w14:textId="77777777" w:rsidR="003C39FE" w:rsidRPr="003C39FE" w:rsidRDefault="003C39FE" w:rsidP="003C39FE">
      <w:hyperlink r:id="rId58" w:tgtFrame="_blank" w:tooltip="https://teams.microsoft.com/l/file/9f28d17c-e94f-4d0e-9cc0-d64faef0f463?tenantid=e0280307-1a4f-4d78-b5aa-f7941b625573&amp;filetype=pdf&amp;objecturl=https%3a%2f%2ffordhamit.sharepoint.com%2fsites%2fpartnershiptax2021s%2fshared%20documents%2fsyllabus%2fpsh_distributions_20_734%20slides.pdf&amp;baseurl=https%3a%2f%2ffordhamit.sharepoint.com%2fsites%2fpartnershiptax2021s&amp;servicename=teams&amp;threadid=19:938084cfc298408b92f96ce43d2ef18a@thread.tacv2&amp;groupid=b7caa4cb-636e-4790-8611-f64fb26de5e7" w:history="1">
        <w:r w:rsidRPr="003C39FE">
          <w:rPr>
            <w:color w:val="7F85F5"/>
            <w:u w:val="single"/>
          </w:rPr>
          <w:t>Here are slides 14-17 with the notes</w:t>
        </w:r>
      </w:hyperlink>
    </w:p>
    <w:p w14:paraId="06015EFA" w14:textId="77777777" w:rsidR="003C39FE" w:rsidRPr="003C39FE" w:rsidRDefault="003C39FE" w:rsidP="003C39FE">
      <w:r w:rsidRPr="003C39FE">
        <w:t>Additional Readings</w:t>
      </w:r>
    </w:p>
    <w:p w14:paraId="7DA562E0" w14:textId="77777777" w:rsidR="003C39FE" w:rsidRPr="003C39FE" w:rsidRDefault="003C39FE" w:rsidP="003C39FE">
      <w:pPr>
        <w:rPr>
          <w:rFonts w:ascii="inherit" w:hAnsi="inherit"/>
          <w:b/>
          <w:bCs/>
          <w:kern w:val="36"/>
          <w:sz w:val="48"/>
          <w:szCs w:val="48"/>
        </w:rPr>
      </w:pPr>
      <w:r w:rsidRPr="003C39FE">
        <w:rPr>
          <w:rFonts w:ascii="inherit" w:hAnsi="inherit"/>
          <w:b/>
          <w:bCs/>
          <w:kern w:val="36"/>
          <w:sz w:val="48"/>
          <w:szCs w:val="48"/>
        </w:rPr>
        <w:t>Disguised Sales and Exchanges</w:t>
      </w:r>
    </w:p>
    <w:p w14:paraId="4CCF2535" w14:textId="77777777" w:rsidR="003C39FE" w:rsidRPr="003C39FE" w:rsidRDefault="003C39FE" w:rsidP="003C39FE">
      <w:r w:rsidRPr="003C39FE">
        <w:rPr>
          <w:noProof/>
        </w:rPr>
      </w:r>
      <w:r w:rsidR="003C39FE" w:rsidRPr="003C39FE">
        <w:rPr>
          <w:noProof/>
        </w:rPr>
        <w:pict w14:anchorId="1DE5B172">
          <v:rect id="_x0000_i1043" alt="" style="width:468pt;height:.05pt;mso-width-percent:0;mso-height-percent:0;mso-width-percent:0;mso-height-percent:0" o:hralign="center" o:hrstd="t" o:hr="t" fillcolor="#a0a0a0" stroked="f"/>
        </w:pict>
      </w:r>
    </w:p>
    <w:p w14:paraId="41D34995" w14:textId="77777777" w:rsidR="003C39FE" w:rsidRPr="003C39FE" w:rsidRDefault="003C39FE" w:rsidP="003C39FE">
      <w:r w:rsidRPr="003C39FE">
        <w:t>Logic Readings: </w:t>
      </w:r>
      <w:r w:rsidRPr="003C39FE">
        <w:rPr>
          <w:sz w:val="20"/>
          <w:szCs w:val="20"/>
        </w:rPr>
        <w:t>Ch. 15</w:t>
      </w:r>
    </w:p>
    <w:p w14:paraId="61BA9F1C" w14:textId="77777777" w:rsidR="003C39FE" w:rsidRPr="003C39FE" w:rsidRDefault="003C39FE" w:rsidP="003C39FE">
      <w:r w:rsidRPr="003C39FE">
        <w:t>Logic Problems: </w:t>
      </w:r>
      <w:r w:rsidRPr="003C39FE">
        <w:rPr>
          <w:sz w:val="20"/>
          <w:szCs w:val="20"/>
        </w:rPr>
        <w:t>All problems except 2(iv) and 3, part 2</w:t>
      </w:r>
    </w:p>
    <w:p w14:paraId="4F76E809" w14:textId="77777777" w:rsidR="003C39FE" w:rsidRPr="003C39FE" w:rsidRDefault="003C39FE" w:rsidP="003C39FE">
      <w:r w:rsidRPr="003C39FE">
        <w:t>Slides: </w:t>
      </w:r>
      <w:hyperlink r:id="rId59" w:tgtFrame="_blank" w:tooltip="https://teams.microsoft.com/l/file/382da37c-91f0-4a94-8aca-0eeb46ced1ad?tenantid=e0280307-1a4f-4d78-b5aa-f7941b625573&amp;filetype=pptx&amp;objecturl=https%3a%2f%2ffordhamit.sharepoint.com%2fsites%2fpartnershiptax2021s%2fshared%20documents%2fsyllabus%2fpsh_disguisedsales_21.pptx&amp;baseurl=https%3a%2f%2ffordhamit.sharepoint.com%2fsites%2fpartnershiptax2021s&amp;servicename=teams&amp;threadid=19:938084cfc298408b92f96ce43d2ef18a@thread.tacv2&amp;groupid=b7caa4cb-636e-4790-8611-f64fb26de5e7" w:history="1">
        <w:r w:rsidRPr="003C39FE">
          <w:rPr>
            <w:b/>
            <w:bCs/>
            <w:color w:val="7F85F5"/>
            <w:u w:val="single"/>
          </w:rPr>
          <w:t>Disguised Sales and Mixing Bowl Transactions</w:t>
        </w:r>
      </w:hyperlink>
    </w:p>
    <w:p w14:paraId="1FB08C92" w14:textId="77777777" w:rsidR="003C39FE" w:rsidRPr="003C39FE" w:rsidRDefault="003C39FE" w:rsidP="003C39FE">
      <w:r w:rsidRPr="003C39FE">
        <w:t>Additional Readings:</w:t>
      </w:r>
    </w:p>
    <w:p w14:paraId="530D74B6" w14:textId="77777777" w:rsidR="003C39FE" w:rsidRPr="003C39FE" w:rsidRDefault="003C39FE" w:rsidP="003C39FE">
      <w:hyperlink r:id="rId60" w:tgtFrame="_blank" w:tooltip="https://teams.microsoft.com/l/file/fee77965-3d18-42f9-8e03-e22b00f3f439?tenantid=e0280307-1a4f-4d78-b5aa-f7941b625573&amp;filetype=docx&amp;objecturl=https%3a%2f%2ffordhamit.sharepoint.com%2fsites%2fpartnershiptax2021s%2fshared%20documents%2fsyllabus%2fcanal.docx&amp;baseurl=https%3a%2f%2ffordhamit.sharepoint.com%2fsites%2fpartnershiptax2021s&amp;servicename=teams&amp;threadid=19:938084cfc298408b92f96ce43d2ef18a@thread.tacv2&amp;groupid=b7caa4cb-636e-4790-8611-f64fb26de5e7" w:history="1">
        <w:r w:rsidRPr="003C39FE">
          <w:rPr>
            <w:b/>
            <w:bCs/>
            <w:color w:val="7F85F5"/>
            <w:u w:val="single"/>
          </w:rPr>
          <w:t>Canal v. CIR</w:t>
        </w:r>
      </w:hyperlink>
      <w:r w:rsidRPr="003C39FE">
        <w:t> Please read this opinion carefully as it's the first opinion on disguised sales of property under section 707(a)(2)(B).  Focus on the portion of the holding discussing 707(a)(2)(B), but also please skim the discussion of penalties.</w:t>
      </w:r>
    </w:p>
    <w:p w14:paraId="46434262" w14:textId="77777777" w:rsidR="003C39FE" w:rsidRPr="003C39FE" w:rsidRDefault="003C39FE" w:rsidP="003C39FE">
      <w:pPr>
        <w:rPr>
          <w:rFonts w:ascii="Times New Roman" w:hAnsi="Times New Roman" w:cs="Times New Roman"/>
        </w:rPr>
      </w:pPr>
    </w:p>
    <w:p w14:paraId="0C5BD37E" w14:textId="77777777" w:rsidR="009034A0" w:rsidRDefault="00A90F23" w:rsidP="003C39FE"/>
    <w:sectPr w:rsidR="009034A0" w:rsidSect="0021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183"/>
    <w:multiLevelType w:val="multilevel"/>
    <w:tmpl w:val="F948C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43F"/>
    <w:multiLevelType w:val="multilevel"/>
    <w:tmpl w:val="CED2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28E"/>
    <w:multiLevelType w:val="multilevel"/>
    <w:tmpl w:val="F638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37F82"/>
    <w:multiLevelType w:val="multilevel"/>
    <w:tmpl w:val="CD6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A7166"/>
    <w:multiLevelType w:val="multilevel"/>
    <w:tmpl w:val="3722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07A63"/>
    <w:multiLevelType w:val="multilevel"/>
    <w:tmpl w:val="1A1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D74CF"/>
    <w:multiLevelType w:val="multilevel"/>
    <w:tmpl w:val="0E12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9143E"/>
    <w:multiLevelType w:val="multilevel"/>
    <w:tmpl w:val="8D78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1611D"/>
    <w:multiLevelType w:val="multilevel"/>
    <w:tmpl w:val="9DBA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C4950"/>
    <w:multiLevelType w:val="multilevel"/>
    <w:tmpl w:val="71FA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613BA"/>
    <w:multiLevelType w:val="multilevel"/>
    <w:tmpl w:val="F796B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61A5E"/>
    <w:multiLevelType w:val="multilevel"/>
    <w:tmpl w:val="888E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36AF1"/>
    <w:multiLevelType w:val="multilevel"/>
    <w:tmpl w:val="C0F4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7135E"/>
    <w:multiLevelType w:val="multilevel"/>
    <w:tmpl w:val="5D54D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C7E40"/>
    <w:multiLevelType w:val="multilevel"/>
    <w:tmpl w:val="4DF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54726"/>
    <w:multiLevelType w:val="multilevel"/>
    <w:tmpl w:val="9C92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609DC"/>
    <w:multiLevelType w:val="multilevel"/>
    <w:tmpl w:val="BA0A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182228">
    <w:abstractNumId w:val="5"/>
  </w:num>
  <w:num w:numId="2" w16cid:durableId="2084598659">
    <w:abstractNumId w:val="3"/>
  </w:num>
  <w:num w:numId="3" w16cid:durableId="1152065846">
    <w:abstractNumId w:val="1"/>
  </w:num>
  <w:num w:numId="4" w16cid:durableId="1261641756">
    <w:abstractNumId w:val="14"/>
  </w:num>
  <w:num w:numId="5" w16cid:durableId="2099012714">
    <w:abstractNumId w:val="7"/>
  </w:num>
  <w:num w:numId="6" w16cid:durableId="1874536496">
    <w:abstractNumId w:val="16"/>
  </w:num>
  <w:num w:numId="7" w16cid:durableId="27028522">
    <w:abstractNumId w:val="8"/>
  </w:num>
  <w:num w:numId="8" w16cid:durableId="1712219414">
    <w:abstractNumId w:val="11"/>
  </w:num>
  <w:num w:numId="9" w16cid:durableId="981958243">
    <w:abstractNumId w:val="13"/>
  </w:num>
  <w:num w:numId="10" w16cid:durableId="1661883989">
    <w:abstractNumId w:val="2"/>
  </w:num>
  <w:num w:numId="11" w16cid:durableId="1122920216">
    <w:abstractNumId w:val="15"/>
  </w:num>
  <w:num w:numId="12" w16cid:durableId="1475676915">
    <w:abstractNumId w:val="12"/>
  </w:num>
  <w:num w:numId="13" w16cid:durableId="1027558236">
    <w:abstractNumId w:val="4"/>
  </w:num>
  <w:num w:numId="14" w16cid:durableId="1025865125">
    <w:abstractNumId w:val="9"/>
  </w:num>
  <w:num w:numId="15" w16cid:durableId="2105568661">
    <w:abstractNumId w:val="10"/>
  </w:num>
  <w:num w:numId="16" w16cid:durableId="1016229635">
    <w:abstractNumId w:val="6"/>
  </w:num>
  <w:num w:numId="17" w16cid:durableId="32709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E"/>
    <w:rsid w:val="00013A0B"/>
    <w:rsid w:val="00031332"/>
    <w:rsid w:val="00071E65"/>
    <w:rsid w:val="000F21A8"/>
    <w:rsid w:val="00216FB0"/>
    <w:rsid w:val="0026544F"/>
    <w:rsid w:val="003A648B"/>
    <w:rsid w:val="003C39FE"/>
    <w:rsid w:val="003F2FCE"/>
    <w:rsid w:val="00422BEB"/>
    <w:rsid w:val="006479A6"/>
    <w:rsid w:val="00663E60"/>
    <w:rsid w:val="00695881"/>
    <w:rsid w:val="0069701D"/>
    <w:rsid w:val="00755BFA"/>
    <w:rsid w:val="0081729C"/>
    <w:rsid w:val="009A51A8"/>
    <w:rsid w:val="009B4A87"/>
    <w:rsid w:val="00A55AD1"/>
    <w:rsid w:val="00A743A8"/>
    <w:rsid w:val="00AB0612"/>
    <w:rsid w:val="00AB2E9B"/>
    <w:rsid w:val="00B57FE5"/>
    <w:rsid w:val="00BB767F"/>
    <w:rsid w:val="00C66CC0"/>
    <w:rsid w:val="00CF59FC"/>
    <w:rsid w:val="00D0722B"/>
    <w:rsid w:val="00D55D8B"/>
    <w:rsid w:val="00D62CBB"/>
    <w:rsid w:val="00DA5A2B"/>
    <w:rsid w:val="00ED47FD"/>
    <w:rsid w:val="00F96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8A3DB"/>
  <w14:defaultImageDpi w14:val="300"/>
  <w15:chartTrackingRefBased/>
  <w15:docId w15:val="{E8B6E157-0FA7-F34A-BB23-6FBCEE99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9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9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9FE"/>
    <w:rPr>
      <w:rFonts w:ascii="Times New Roman" w:eastAsia="Times New Roman" w:hAnsi="Times New Roman" w:cs="Times New Roman"/>
      <w:b/>
      <w:bCs/>
      <w:sz w:val="36"/>
      <w:szCs w:val="36"/>
    </w:rPr>
  </w:style>
  <w:style w:type="character" w:customStyle="1" w:styleId="tab-display-name">
    <w:name w:val="tab-display-name"/>
    <w:basedOn w:val="DefaultParagraphFont"/>
    <w:rsid w:val="003C39FE"/>
  </w:style>
  <w:style w:type="character" w:customStyle="1" w:styleId="rich-style-button-title">
    <w:name w:val="rich-style-button-title"/>
    <w:basedOn w:val="DefaultParagraphFont"/>
    <w:rsid w:val="003C39FE"/>
  </w:style>
  <w:style w:type="character" w:styleId="Emphasis">
    <w:name w:val="Emphasis"/>
    <w:basedOn w:val="DefaultParagraphFont"/>
    <w:uiPriority w:val="20"/>
    <w:qFormat/>
    <w:rsid w:val="003C39FE"/>
    <w:rPr>
      <w:i/>
      <w:iCs/>
    </w:rPr>
  </w:style>
  <w:style w:type="character" w:styleId="Hyperlink">
    <w:name w:val="Hyperlink"/>
    <w:basedOn w:val="DefaultParagraphFont"/>
    <w:uiPriority w:val="99"/>
    <w:semiHidden/>
    <w:unhideWhenUsed/>
    <w:rsid w:val="003C39FE"/>
    <w:rPr>
      <w:color w:val="0000FF"/>
      <w:u w:val="single"/>
    </w:rPr>
  </w:style>
  <w:style w:type="character" w:styleId="Strong">
    <w:name w:val="Strong"/>
    <w:basedOn w:val="DefaultParagraphFont"/>
    <w:uiPriority w:val="22"/>
    <w:qFormat/>
    <w:rsid w:val="003C3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84193">
      <w:bodyDiv w:val="1"/>
      <w:marLeft w:val="0"/>
      <w:marRight w:val="0"/>
      <w:marTop w:val="0"/>
      <w:marBottom w:val="0"/>
      <w:divBdr>
        <w:top w:val="none" w:sz="0" w:space="0" w:color="auto"/>
        <w:left w:val="none" w:sz="0" w:space="0" w:color="auto"/>
        <w:bottom w:val="none" w:sz="0" w:space="0" w:color="auto"/>
        <w:right w:val="none" w:sz="0" w:space="0" w:color="auto"/>
      </w:divBdr>
      <w:divsChild>
        <w:div w:id="1124346455">
          <w:marLeft w:val="0"/>
          <w:marRight w:val="0"/>
          <w:marTop w:val="0"/>
          <w:marBottom w:val="0"/>
          <w:divBdr>
            <w:top w:val="none" w:sz="0" w:space="0" w:color="auto"/>
            <w:left w:val="none" w:sz="0" w:space="0" w:color="auto"/>
            <w:bottom w:val="none" w:sz="0" w:space="0" w:color="auto"/>
            <w:right w:val="none" w:sz="0" w:space="0" w:color="auto"/>
          </w:divBdr>
          <w:divsChild>
            <w:div w:id="1594510580">
              <w:marLeft w:val="0"/>
              <w:marRight w:val="0"/>
              <w:marTop w:val="0"/>
              <w:marBottom w:val="0"/>
              <w:divBdr>
                <w:top w:val="none" w:sz="0" w:space="0" w:color="auto"/>
                <w:left w:val="none" w:sz="0" w:space="0" w:color="auto"/>
                <w:bottom w:val="none" w:sz="0" w:space="0" w:color="auto"/>
                <w:right w:val="none" w:sz="0" w:space="0" w:color="auto"/>
              </w:divBdr>
              <w:divsChild>
                <w:div w:id="1172717451">
                  <w:marLeft w:val="0"/>
                  <w:marRight w:val="0"/>
                  <w:marTop w:val="0"/>
                  <w:marBottom w:val="0"/>
                  <w:divBdr>
                    <w:top w:val="none" w:sz="0" w:space="0" w:color="auto"/>
                    <w:left w:val="none" w:sz="0" w:space="0" w:color="auto"/>
                    <w:bottom w:val="none" w:sz="0" w:space="0" w:color="auto"/>
                    <w:right w:val="none" w:sz="0" w:space="0" w:color="auto"/>
                  </w:divBdr>
                  <w:divsChild>
                    <w:div w:id="1337273149">
                      <w:marLeft w:val="0"/>
                      <w:marRight w:val="0"/>
                      <w:marTop w:val="0"/>
                      <w:marBottom w:val="0"/>
                      <w:divBdr>
                        <w:top w:val="none" w:sz="0" w:space="0" w:color="auto"/>
                        <w:left w:val="none" w:sz="0" w:space="0" w:color="auto"/>
                        <w:bottom w:val="none" w:sz="0" w:space="0" w:color="auto"/>
                        <w:right w:val="none" w:sz="0" w:space="0" w:color="auto"/>
                      </w:divBdr>
                      <w:divsChild>
                        <w:div w:id="218251033">
                          <w:marLeft w:val="0"/>
                          <w:marRight w:val="0"/>
                          <w:marTop w:val="0"/>
                          <w:marBottom w:val="0"/>
                          <w:divBdr>
                            <w:top w:val="none" w:sz="0" w:space="0" w:color="auto"/>
                            <w:left w:val="none" w:sz="0" w:space="0" w:color="auto"/>
                            <w:bottom w:val="none" w:sz="0" w:space="0" w:color="auto"/>
                            <w:right w:val="none" w:sz="0" w:space="0" w:color="auto"/>
                          </w:divBdr>
                          <w:divsChild>
                            <w:div w:id="335231390">
                              <w:marLeft w:val="0"/>
                              <w:marRight w:val="0"/>
                              <w:marTop w:val="0"/>
                              <w:marBottom w:val="0"/>
                              <w:divBdr>
                                <w:top w:val="none" w:sz="0" w:space="0" w:color="auto"/>
                                <w:left w:val="none" w:sz="0" w:space="0" w:color="auto"/>
                                <w:bottom w:val="none" w:sz="0" w:space="0" w:color="auto"/>
                                <w:right w:val="none" w:sz="0" w:space="0" w:color="auto"/>
                              </w:divBdr>
                              <w:divsChild>
                                <w:div w:id="264121431">
                                  <w:marLeft w:val="0"/>
                                  <w:marRight w:val="0"/>
                                  <w:marTop w:val="0"/>
                                  <w:marBottom w:val="0"/>
                                  <w:divBdr>
                                    <w:top w:val="none" w:sz="0" w:space="0" w:color="auto"/>
                                    <w:left w:val="none" w:sz="0" w:space="0" w:color="auto"/>
                                    <w:bottom w:val="none" w:sz="0" w:space="0" w:color="auto"/>
                                    <w:right w:val="none" w:sz="0" w:space="0" w:color="auto"/>
                                  </w:divBdr>
                                  <w:divsChild>
                                    <w:div w:id="1365254820">
                                      <w:marLeft w:val="0"/>
                                      <w:marRight w:val="0"/>
                                      <w:marTop w:val="0"/>
                                      <w:marBottom w:val="0"/>
                                      <w:divBdr>
                                        <w:top w:val="none" w:sz="0" w:space="0" w:color="auto"/>
                                        <w:left w:val="none" w:sz="0" w:space="0" w:color="auto"/>
                                        <w:bottom w:val="none" w:sz="0" w:space="0" w:color="auto"/>
                                        <w:right w:val="none" w:sz="0" w:space="0" w:color="auto"/>
                                      </w:divBdr>
                                      <w:divsChild>
                                        <w:div w:id="1680808153">
                                          <w:marLeft w:val="0"/>
                                          <w:marRight w:val="0"/>
                                          <w:marTop w:val="0"/>
                                          <w:marBottom w:val="0"/>
                                          <w:divBdr>
                                            <w:top w:val="none" w:sz="0" w:space="0" w:color="auto"/>
                                            <w:left w:val="none" w:sz="0" w:space="0" w:color="auto"/>
                                            <w:bottom w:val="none" w:sz="0" w:space="0" w:color="auto"/>
                                            <w:right w:val="none" w:sz="0" w:space="0" w:color="auto"/>
                                          </w:divBdr>
                                          <w:divsChild>
                                            <w:div w:id="290327812">
                                              <w:marLeft w:val="0"/>
                                              <w:marRight w:val="0"/>
                                              <w:marTop w:val="0"/>
                                              <w:marBottom w:val="0"/>
                                              <w:divBdr>
                                                <w:top w:val="none" w:sz="0" w:space="0" w:color="auto"/>
                                                <w:left w:val="none" w:sz="0" w:space="0" w:color="auto"/>
                                                <w:bottom w:val="none" w:sz="0" w:space="0" w:color="auto"/>
                                                <w:right w:val="none" w:sz="0" w:space="0" w:color="auto"/>
                                              </w:divBdr>
                                              <w:divsChild>
                                                <w:div w:id="908803133">
                                                  <w:marLeft w:val="0"/>
                                                  <w:marRight w:val="0"/>
                                                  <w:marTop w:val="0"/>
                                                  <w:marBottom w:val="0"/>
                                                  <w:divBdr>
                                                    <w:top w:val="none" w:sz="0" w:space="0" w:color="auto"/>
                                                    <w:left w:val="none" w:sz="0" w:space="0" w:color="auto"/>
                                                    <w:bottom w:val="none" w:sz="0" w:space="0" w:color="auto"/>
                                                    <w:right w:val="none" w:sz="0" w:space="0" w:color="auto"/>
                                                  </w:divBdr>
                                                  <w:divsChild>
                                                    <w:div w:id="1236235500">
                                                      <w:marLeft w:val="0"/>
                                                      <w:marRight w:val="0"/>
                                                      <w:marTop w:val="0"/>
                                                      <w:marBottom w:val="0"/>
                                                      <w:divBdr>
                                                        <w:top w:val="none" w:sz="0" w:space="0" w:color="auto"/>
                                                        <w:left w:val="none" w:sz="0" w:space="0" w:color="auto"/>
                                                        <w:bottom w:val="none" w:sz="0" w:space="0" w:color="auto"/>
                                                        <w:right w:val="none" w:sz="0" w:space="0" w:color="auto"/>
                                                      </w:divBdr>
                                                      <w:divsChild>
                                                        <w:div w:id="1741752970">
                                                          <w:marLeft w:val="0"/>
                                                          <w:marRight w:val="0"/>
                                                          <w:marTop w:val="0"/>
                                                          <w:marBottom w:val="0"/>
                                                          <w:divBdr>
                                                            <w:top w:val="none" w:sz="0" w:space="0" w:color="auto"/>
                                                            <w:left w:val="none" w:sz="0" w:space="0" w:color="auto"/>
                                                            <w:bottom w:val="none" w:sz="0" w:space="0" w:color="auto"/>
                                                            <w:right w:val="none" w:sz="0" w:space="0" w:color="auto"/>
                                                          </w:divBdr>
                                                          <w:divsChild>
                                                            <w:div w:id="1438908793">
                                                              <w:marLeft w:val="0"/>
                                                              <w:marRight w:val="0"/>
                                                              <w:marTop w:val="0"/>
                                                              <w:marBottom w:val="0"/>
                                                              <w:divBdr>
                                                                <w:top w:val="none" w:sz="0" w:space="0" w:color="auto"/>
                                                                <w:left w:val="none" w:sz="0" w:space="0" w:color="auto"/>
                                                                <w:bottom w:val="none" w:sz="0" w:space="0" w:color="auto"/>
                                                                <w:right w:val="none" w:sz="0" w:space="0" w:color="auto"/>
                                                              </w:divBdr>
                                                            </w:div>
                                                            <w:div w:id="733813534">
                                                              <w:marLeft w:val="0"/>
                                                              <w:marRight w:val="0"/>
                                                              <w:marTop w:val="0"/>
                                                              <w:marBottom w:val="0"/>
                                                              <w:divBdr>
                                                                <w:top w:val="none" w:sz="0" w:space="0" w:color="auto"/>
                                                                <w:left w:val="none" w:sz="0" w:space="0" w:color="auto"/>
                                                                <w:bottom w:val="none" w:sz="0" w:space="0" w:color="auto"/>
                                                                <w:right w:val="none" w:sz="0" w:space="0" w:color="auto"/>
                                                              </w:divBdr>
                                                              <w:divsChild>
                                                                <w:div w:id="2961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3733">
                                                      <w:marLeft w:val="0"/>
                                                      <w:marRight w:val="0"/>
                                                      <w:marTop w:val="0"/>
                                                      <w:marBottom w:val="0"/>
                                                      <w:divBdr>
                                                        <w:top w:val="none" w:sz="0" w:space="0" w:color="auto"/>
                                                        <w:left w:val="none" w:sz="0" w:space="0" w:color="auto"/>
                                                        <w:bottom w:val="none" w:sz="0" w:space="0" w:color="auto"/>
                                                        <w:right w:val="none" w:sz="0" w:space="0" w:color="auto"/>
                                                      </w:divBdr>
                                                      <w:divsChild>
                                                        <w:div w:id="385690993">
                                                          <w:marLeft w:val="0"/>
                                                          <w:marRight w:val="0"/>
                                                          <w:marTop w:val="0"/>
                                                          <w:marBottom w:val="0"/>
                                                          <w:divBdr>
                                                            <w:top w:val="none" w:sz="0" w:space="0" w:color="auto"/>
                                                            <w:left w:val="none" w:sz="0" w:space="0" w:color="auto"/>
                                                            <w:bottom w:val="none" w:sz="0" w:space="0" w:color="auto"/>
                                                            <w:right w:val="none" w:sz="0" w:space="0" w:color="auto"/>
                                                          </w:divBdr>
                                                        </w:div>
                                                        <w:div w:id="1297488269">
                                                          <w:marLeft w:val="0"/>
                                                          <w:marRight w:val="0"/>
                                                          <w:marTop w:val="0"/>
                                                          <w:marBottom w:val="0"/>
                                                          <w:divBdr>
                                                            <w:top w:val="none" w:sz="0" w:space="0" w:color="auto"/>
                                                            <w:left w:val="none" w:sz="0" w:space="0" w:color="auto"/>
                                                            <w:bottom w:val="none" w:sz="0" w:space="0" w:color="auto"/>
                                                            <w:right w:val="none" w:sz="0" w:space="0" w:color="auto"/>
                                                          </w:divBdr>
                                                        </w:div>
                                                        <w:div w:id="1004744441">
                                                          <w:marLeft w:val="0"/>
                                                          <w:marRight w:val="0"/>
                                                          <w:marTop w:val="0"/>
                                                          <w:marBottom w:val="0"/>
                                                          <w:divBdr>
                                                            <w:top w:val="none" w:sz="0" w:space="0" w:color="auto"/>
                                                            <w:left w:val="none" w:sz="0" w:space="0" w:color="auto"/>
                                                            <w:bottom w:val="none" w:sz="0" w:space="0" w:color="auto"/>
                                                            <w:right w:val="none" w:sz="0" w:space="0" w:color="auto"/>
                                                          </w:divBdr>
                                                        </w:div>
                                                        <w:div w:id="466896143">
                                                          <w:marLeft w:val="0"/>
                                                          <w:marRight w:val="0"/>
                                                          <w:marTop w:val="0"/>
                                                          <w:marBottom w:val="0"/>
                                                          <w:divBdr>
                                                            <w:top w:val="none" w:sz="0" w:space="0" w:color="auto"/>
                                                            <w:left w:val="none" w:sz="0" w:space="0" w:color="auto"/>
                                                            <w:bottom w:val="none" w:sz="0" w:space="0" w:color="auto"/>
                                                            <w:right w:val="none" w:sz="0" w:space="0" w:color="auto"/>
                                                          </w:divBdr>
                                                        </w:div>
                                                      </w:divsChild>
                                                    </w:div>
                                                    <w:div w:id="2687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7128">
                                      <w:marLeft w:val="0"/>
                                      <w:marRight w:val="0"/>
                                      <w:marTop w:val="0"/>
                                      <w:marBottom w:val="0"/>
                                      <w:divBdr>
                                        <w:top w:val="none" w:sz="0" w:space="0" w:color="auto"/>
                                        <w:left w:val="none" w:sz="0" w:space="0" w:color="auto"/>
                                        <w:bottom w:val="none" w:sz="0" w:space="0" w:color="auto"/>
                                        <w:right w:val="none" w:sz="0" w:space="0" w:color="auto"/>
                                      </w:divBdr>
                                      <w:divsChild>
                                        <w:div w:id="212010731">
                                          <w:marLeft w:val="0"/>
                                          <w:marRight w:val="0"/>
                                          <w:marTop w:val="0"/>
                                          <w:marBottom w:val="0"/>
                                          <w:divBdr>
                                            <w:top w:val="none" w:sz="0" w:space="0" w:color="auto"/>
                                            <w:left w:val="none" w:sz="0" w:space="0" w:color="auto"/>
                                            <w:bottom w:val="none" w:sz="0" w:space="0" w:color="auto"/>
                                            <w:right w:val="none" w:sz="0" w:space="0" w:color="auto"/>
                                          </w:divBdr>
                                          <w:divsChild>
                                            <w:div w:id="1380394697">
                                              <w:marLeft w:val="0"/>
                                              <w:marRight w:val="0"/>
                                              <w:marTop w:val="0"/>
                                              <w:marBottom w:val="0"/>
                                              <w:divBdr>
                                                <w:top w:val="none" w:sz="0" w:space="0" w:color="auto"/>
                                                <w:left w:val="none" w:sz="0" w:space="0" w:color="auto"/>
                                                <w:bottom w:val="none" w:sz="0" w:space="0" w:color="auto"/>
                                                <w:right w:val="none" w:sz="0" w:space="0" w:color="auto"/>
                                              </w:divBdr>
                                              <w:divsChild>
                                                <w:div w:id="1376811075">
                                                  <w:marLeft w:val="0"/>
                                                  <w:marRight w:val="0"/>
                                                  <w:marTop w:val="0"/>
                                                  <w:marBottom w:val="0"/>
                                                  <w:divBdr>
                                                    <w:top w:val="none" w:sz="0" w:space="0" w:color="auto"/>
                                                    <w:left w:val="none" w:sz="0" w:space="0" w:color="auto"/>
                                                    <w:bottom w:val="none" w:sz="0" w:space="0" w:color="auto"/>
                                                    <w:right w:val="none" w:sz="0" w:space="0" w:color="auto"/>
                                                  </w:divBdr>
                                                  <w:divsChild>
                                                    <w:div w:id="1464735170">
                                                      <w:marLeft w:val="0"/>
                                                      <w:marRight w:val="0"/>
                                                      <w:marTop w:val="0"/>
                                                      <w:marBottom w:val="0"/>
                                                      <w:divBdr>
                                                        <w:top w:val="none" w:sz="0" w:space="0" w:color="auto"/>
                                                        <w:left w:val="none" w:sz="0" w:space="0" w:color="auto"/>
                                                        <w:bottom w:val="none" w:sz="0" w:space="0" w:color="auto"/>
                                                        <w:right w:val="none" w:sz="0" w:space="0" w:color="auto"/>
                                                      </w:divBdr>
                                                      <w:divsChild>
                                                        <w:div w:id="1661882102">
                                                          <w:marLeft w:val="0"/>
                                                          <w:marRight w:val="0"/>
                                                          <w:marTop w:val="0"/>
                                                          <w:marBottom w:val="0"/>
                                                          <w:divBdr>
                                                            <w:top w:val="none" w:sz="0" w:space="0" w:color="auto"/>
                                                            <w:left w:val="none" w:sz="0" w:space="0" w:color="auto"/>
                                                            <w:bottom w:val="none" w:sz="0" w:space="0" w:color="auto"/>
                                                            <w:right w:val="none" w:sz="0" w:space="0" w:color="auto"/>
                                                          </w:divBdr>
                                                          <w:divsChild>
                                                            <w:div w:id="1533765435">
                                                              <w:marLeft w:val="0"/>
                                                              <w:marRight w:val="0"/>
                                                              <w:marTop w:val="0"/>
                                                              <w:marBottom w:val="0"/>
                                                              <w:divBdr>
                                                                <w:top w:val="none" w:sz="0" w:space="0" w:color="auto"/>
                                                                <w:left w:val="none" w:sz="0" w:space="0" w:color="auto"/>
                                                                <w:bottom w:val="none" w:sz="0" w:space="0" w:color="auto"/>
                                                                <w:right w:val="none" w:sz="0" w:space="0" w:color="auto"/>
                                                              </w:divBdr>
                                                              <w:divsChild>
                                                                <w:div w:id="2060594705">
                                                                  <w:marLeft w:val="0"/>
                                                                  <w:marRight w:val="0"/>
                                                                  <w:marTop w:val="0"/>
                                                                  <w:marBottom w:val="0"/>
                                                                  <w:divBdr>
                                                                    <w:top w:val="none" w:sz="0" w:space="0" w:color="auto"/>
                                                                    <w:left w:val="none" w:sz="0" w:space="0" w:color="auto"/>
                                                                    <w:bottom w:val="none" w:sz="0" w:space="0" w:color="auto"/>
                                                                    <w:right w:val="none" w:sz="0" w:space="0" w:color="auto"/>
                                                                  </w:divBdr>
                                                                  <w:divsChild>
                                                                    <w:div w:id="1320040787">
                                                                      <w:marLeft w:val="0"/>
                                                                      <w:marRight w:val="0"/>
                                                                      <w:marTop w:val="0"/>
                                                                      <w:marBottom w:val="0"/>
                                                                      <w:divBdr>
                                                                        <w:top w:val="none" w:sz="0" w:space="0" w:color="auto"/>
                                                                        <w:left w:val="none" w:sz="0" w:space="0" w:color="000000"/>
                                                                        <w:bottom w:val="none" w:sz="0" w:space="0" w:color="auto"/>
                                                                        <w:right w:val="none" w:sz="0" w:space="0" w:color="000000"/>
                                                                      </w:divBdr>
                                                                      <w:divsChild>
                                                                        <w:div w:id="1142112656">
                                                                          <w:marLeft w:val="0"/>
                                                                          <w:marRight w:val="0"/>
                                                                          <w:marTop w:val="0"/>
                                                                          <w:marBottom w:val="0"/>
                                                                          <w:divBdr>
                                                                            <w:top w:val="none" w:sz="0" w:space="0" w:color="auto"/>
                                                                            <w:left w:val="none" w:sz="0" w:space="0" w:color="auto"/>
                                                                            <w:bottom w:val="none" w:sz="0" w:space="0" w:color="auto"/>
                                                                            <w:right w:val="none" w:sz="0" w:space="0" w:color="auto"/>
                                                                          </w:divBdr>
                                                                          <w:divsChild>
                                                                            <w:div w:id="1937011291">
                                                                              <w:marLeft w:val="0"/>
                                                                              <w:marRight w:val="0"/>
                                                                              <w:marTop w:val="0"/>
                                                                              <w:marBottom w:val="0"/>
                                                                              <w:divBdr>
                                                                                <w:top w:val="none" w:sz="0" w:space="0" w:color="auto"/>
                                                                                <w:left w:val="none" w:sz="0" w:space="0" w:color="auto"/>
                                                                                <w:bottom w:val="none" w:sz="0" w:space="0" w:color="auto"/>
                                                                                <w:right w:val="none" w:sz="0" w:space="0" w:color="auto"/>
                                                                              </w:divBdr>
                                                                              <w:divsChild>
                                                                                <w:div w:id="21244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08742">
                                                                      <w:marLeft w:val="0"/>
                                                                      <w:marRight w:val="0"/>
                                                                      <w:marTop w:val="0"/>
                                                                      <w:marBottom w:val="0"/>
                                                                      <w:divBdr>
                                                                        <w:top w:val="none" w:sz="0" w:space="0" w:color="auto"/>
                                                                        <w:left w:val="none" w:sz="0" w:space="0" w:color="auto"/>
                                                                        <w:bottom w:val="none" w:sz="0" w:space="0" w:color="auto"/>
                                                                        <w:right w:val="none" w:sz="0" w:space="0" w:color="auto"/>
                                                                      </w:divBdr>
                                                                      <w:divsChild>
                                                                        <w:div w:id="618492131">
                                                                          <w:marLeft w:val="0"/>
                                                                          <w:marRight w:val="0"/>
                                                                          <w:marTop w:val="0"/>
                                                                          <w:marBottom w:val="0"/>
                                                                          <w:divBdr>
                                                                            <w:top w:val="none" w:sz="0" w:space="0" w:color="auto"/>
                                                                            <w:left w:val="none" w:sz="0" w:space="0" w:color="auto"/>
                                                                            <w:bottom w:val="none" w:sz="0" w:space="0" w:color="auto"/>
                                                                            <w:right w:val="none" w:sz="0" w:space="0" w:color="auto"/>
                                                                          </w:divBdr>
                                                                          <w:divsChild>
                                                                            <w:div w:id="865489483">
                                                                              <w:marLeft w:val="0"/>
                                                                              <w:marRight w:val="0"/>
                                                                              <w:marTop w:val="0"/>
                                                                              <w:marBottom w:val="0"/>
                                                                              <w:divBdr>
                                                                                <w:top w:val="none" w:sz="0" w:space="0" w:color="auto"/>
                                                                                <w:left w:val="none" w:sz="0" w:space="0" w:color="auto"/>
                                                                                <w:bottom w:val="none" w:sz="0" w:space="0" w:color="auto"/>
                                                                                <w:right w:val="none" w:sz="0" w:space="0" w:color="auto"/>
                                                                              </w:divBdr>
                                                                              <w:divsChild>
                                                                                <w:div w:id="1856115798">
                                                                                  <w:marLeft w:val="0"/>
                                                                                  <w:marRight w:val="0"/>
                                                                                  <w:marTop w:val="0"/>
                                                                                  <w:marBottom w:val="0"/>
                                                                                  <w:divBdr>
                                                                                    <w:top w:val="none" w:sz="0" w:space="0" w:color="auto"/>
                                                                                    <w:left w:val="none" w:sz="0" w:space="0" w:color="auto"/>
                                                                                    <w:bottom w:val="none" w:sz="0" w:space="0" w:color="auto"/>
                                                                                    <w:right w:val="none" w:sz="0" w:space="0" w:color="auto"/>
                                                                                  </w:divBdr>
                                                                                  <w:divsChild>
                                                                                    <w:div w:id="1146122404">
                                                                                      <w:marLeft w:val="0"/>
                                                                                      <w:marRight w:val="0"/>
                                                                                      <w:marTop w:val="0"/>
                                                                                      <w:marBottom w:val="0"/>
                                                                                      <w:divBdr>
                                                                                        <w:top w:val="none" w:sz="0" w:space="0" w:color="auto"/>
                                                                                        <w:left w:val="none" w:sz="0" w:space="0" w:color="auto"/>
                                                                                        <w:bottom w:val="none" w:sz="0" w:space="0" w:color="auto"/>
                                                                                        <w:right w:val="none" w:sz="0" w:space="0" w:color="auto"/>
                                                                                      </w:divBdr>
                                                                                      <w:divsChild>
                                                                                        <w:div w:id="1694958170">
                                                                                          <w:marLeft w:val="0"/>
                                                                                          <w:marRight w:val="0"/>
                                                                                          <w:marTop w:val="0"/>
                                                                                          <w:marBottom w:val="0"/>
                                                                                          <w:divBdr>
                                                                                            <w:top w:val="none" w:sz="0" w:space="0" w:color="auto"/>
                                                                                            <w:left w:val="none" w:sz="0" w:space="0" w:color="auto"/>
                                                                                            <w:bottom w:val="none" w:sz="0" w:space="0" w:color="auto"/>
                                                                                            <w:right w:val="none" w:sz="0" w:space="0" w:color="auto"/>
                                                                                          </w:divBdr>
                                                                                          <w:divsChild>
                                                                                            <w:div w:id="1359888453">
                                                                                              <w:marLeft w:val="0"/>
                                                                                              <w:marRight w:val="0"/>
                                                                                              <w:marTop w:val="0"/>
                                                                                              <w:marBottom w:val="0"/>
                                                                                              <w:divBdr>
                                                                                                <w:top w:val="none" w:sz="0" w:space="0" w:color="auto"/>
                                                                                                <w:left w:val="none" w:sz="0" w:space="0" w:color="auto"/>
                                                                                                <w:bottom w:val="none" w:sz="0" w:space="0" w:color="auto"/>
                                                                                                <w:right w:val="none" w:sz="0" w:space="0" w:color="auto"/>
                                                                                              </w:divBdr>
                                                                                              <w:divsChild>
                                                                                                <w:div w:id="2094739945">
                                                                                                  <w:marLeft w:val="0"/>
                                                                                                  <w:marRight w:val="0"/>
                                                                                                  <w:marTop w:val="0"/>
                                                                                                  <w:marBottom w:val="0"/>
                                                                                                  <w:divBdr>
                                                                                                    <w:top w:val="none" w:sz="0" w:space="0" w:color="auto"/>
                                                                                                    <w:left w:val="none" w:sz="0" w:space="0" w:color="auto"/>
                                                                                                    <w:bottom w:val="none" w:sz="0" w:space="0" w:color="auto"/>
                                                                                                    <w:right w:val="none" w:sz="0" w:space="0" w:color="auto"/>
                                                                                                  </w:divBdr>
                                                                                                  <w:divsChild>
                                                                                                    <w:div w:id="9711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367">
                                                                                              <w:marLeft w:val="0"/>
                                                                                              <w:marRight w:val="0"/>
                                                                                              <w:marTop w:val="0"/>
                                                                                              <w:marBottom w:val="0"/>
                                                                                              <w:divBdr>
                                                                                                <w:top w:val="none" w:sz="0" w:space="0" w:color="auto"/>
                                                                                                <w:left w:val="none" w:sz="0" w:space="0" w:color="auto"/>
                                                                                                <w:bottom w:val="none" w:sz="0" w:space="0" w:color="auto"/>
                                                                                                <w:right w:val="none" w:sz="0" w:space="0" w:color="auto"/>
                                                                                              </w:divBdr>
                                                                                              <w:divsChild>
                                                                                                <w:div w:id="1227451652">
                                                                                                  <w:marLeft w:val="0"/>
                                                                                                  <w:marRight w:val="0"/>
                                                                                                  <w:marTop w:val="0"/>
                                                                                                  <w:marBottom w:val="0"/>
                                                                                                  <w:divBdr>
                                                                                                    <w:top w:val="none" w:sz="0" w:space="0" w:color="auto"/>
                                                                                                    <w:left w:val="none" w:sz="0" w:space="0" w:color="auto"/>
                                                                                                    <w:bottom w:val="none" w:sz="0" w:space="0" w:color="auto"/>
                                                                                                    <w:right w:val="none" w:sz="0" w:space="0" w:color="auto"/>
                                                                                                  </w:divBdr>
                                                                                                  <w:divsChild>
                                                                                                    <w:div w:id="392192012">
                                                                                                      <w:marLeft w:val="0"/>
                                                                                                      <w:marRight w:val="0"/>
                                                                                                      <w:marTop w:val="0"/>
                                                                                                      <w:marBottom w:val="0"/>
                                                                                                      <w:divBdr>
                                                                                                        <w:top w:val="none" w:sz="0" w:space="0" w:color="auto"/>
                                                                                                        <w:left w:val="none" w:sz="0" w:space="0" w:color="auto"/>
                                                                                                        <w:bottom w:val="none" w:sz="0" w:space="0" w:color="auto"/>
                                                                                                        <w:right w:val="none" w:sz="0" w:space="0" w:color="auto"/>
                                                                                                      </w:divBdr>
                                                                                                      <w:divsChild>
                                                                                                        <w:div w:id="1687321729">
                                                                                                          <w:marLeft w:val="0"/>
                                                                                                          <w:marRight w:val="0"/>
                                                                                                          <w:marTop w:val="0"/>
                                                                                                          <w:marBottom w:val="0"/>
                                                                                                          <w:divBdr>
                                                                                                            <w:top w:val="none" w:sz="0" w:space="0" w:color="auto"/>
                                                                                                            <w:left w:val="none" w:sz="0" w:space="0" w:color="auto"/>
                                                                                                            <w:bottom w:val="none" w:sz="0" w:space="0" w:color="auto"/>
                                                                                                            <w:right w:val="none" w:sz="0" w:space="0" w:color="auto"/>
                                                                                                          </w:divBdr>
                                                                                                          <w:divsChild>
                                                                                                            <w:div w:id="562256621">
                                                                                                              <w:marLeft w:val="0"/>
                                                                                                              <w:marRight w:val="0"/>
                                                                                                              <w:marTop w:val="0"/>
                                                                                                              <w:marBottom w:val="0"/>
                                                                                                              <w:divBdr>
                                                                                                                <w:top w:val="none" w:sz="0" w:space="0" w:color="auto"/>
                                                                                                                <w:left w:val="none" w:sz="0" w:space="0" w:color="auto"/>
                                                                                                                <w:bottom w:val="none" w:sz="0" w:space="0" w:color="auto"/>
                                                                                                                <w:right w:val="none" w:sz="0" w:space="0" w:color="auto"/>
                                                                                                              </w:divBdr>
                                                                                                              <w:divsChild>
                                                                                                                <w:div w:id="224486017">
                                                                                                                  <w:marLeft w:val="0"/>
                                                                                                                  <w:marRight w:val="0"/>
                                                                                                                  <w:marTop w:val="0"/>
                                                                                                                  <w:marBottom w:val="0"/>
                                                                                                                  <w:divBdr>
                                                                                                                    <w:top w:val="none" w:sz="0" w:space="0" w:color="auto"/>
                                                                                                                    <w:left w:val="none" w:sz="0" w:space="0" w:color="auto"/>
                                                                                                                    <w:bottom w:val="none" w:sz="0" w:space="0" w:color="auto"/>
                                                                                                                    <w:right w:val="none" w:sz="0" w:space="0" w:color="auto"/>
                                                                                                                  </w:divBdr>
                                                                                                                  <w:divsChild>
                                                                                                                    <w:div w:id="1085490938">
                                                                                                                      <w:marLeft w:val="0"/>
                                                                                                                      <w:marRight w:val="0"/>
                                                                                                                      <w:marTop w:val="0"/>
                                                                                                                      <w:marBottom w:val="0"/>
                                                                                                                      <w:divBdr>
                                                                                                                        <w:top w:val="none" w:sz="0" w:space="0" w:color="auto"/>
                                                                                                                        <w:left w:val="none" w:sz="0" w:space="0" w:color="auto"/>
                                                                                                                        <w:bottom w:val="none" w:sz="0" w:space="0" w:color="auto"/>
                                                                                                                        <w:right w:val="none" w:sz="0" w:space="0" w:color="auto"/>
                                                                                                                      </w:divBdr>
                                                                                                                    </w:div>
                                                                                                                  </w:divsChild>
                                                                                                                </w:div>
                                                                                                                <w:div w:id="179512850">
                                                                                                                  <w:marLeft w:val="0"/>
                                                                                                                  <w:marRight w:val="0"/>
                                                                                                                  <w:marTop w:val="0"/>
                                                                                                                  <w:marBottom w:val="0"/>
                                                                                                                  <w:divBdr>
                                                                                                                    <w:top w:val="none" w:sz="0" w:space="0" w:color="auto"/>
                                                                                                                    <w:left w:val="none" w:sz="0" w:space="0" w:color="auto"/>
                                                                                                                    <w:bottom w:val="none" w:sz="0" w:space="0" w:color="auto"/>
                                                                                                                    <w:right w:val="none" w:sz="0" w:space="0" w:color="auto"/>
                                                                                                                  </w:divBdr>
                                                                                                                  <w:divsChild>
                                                                                                                    <w:div w:id="965621564">
                                                                                                                      <w:marLeft w:val="0"/>
                                                                                                                      <w:marRight w:val="0"/>
                                                                                                                      <w:marTop w:val="0"/>
                                                                                                                      <w:marBottom w:val="0"/>
                                                                                                                      <w:divBdr>
                                                                                                                        <w:top w:val="none" w:sz="0" w:space="0" w:color="auto"/>
                                                                                                                        <w:left w:val="none" w:sz="0" w:space="0" w:color="auto"/>
                                                                                                                        <w:bottom w:val="none" w:sz="0" w:space="0" w:color="auto"/>
                                                                                                                        <w:right w:val="none" w:sz="0" w:space="0" w:color="auto"/>
                                                                                                                      </w:divBdr>
                                                                                                                      <w:divsChild>
                                                                                                                        <w:div w:id="1950815865">
                                                                                                                          <w:marLeft w:val="0"/>
                                                                                                                          <w:marRight w:val="0"/>
                                                                                                                          <w:marTop w:val="0"/>
                                                                                                                          <w:marBottom w:val="0"/>
                                                                                                                          <w:divBdr>
                                                                                                                            <w:top w:val="none" w:sz="0" w:space="0" w:color="auto"/>
                                                                                                                            <w:left w:val="none" w:sz="0" w:space="0" w:color="auto"/>
                                                                                                                            <w:bottom w:val="none" w:sz="0" w:space="0" w:color="auto"/>
                                                                                                                            <w:right w:val="none" w:sz="0" w:space="0" w:color="auto"/>
                                                                                                                          </w:divBdr>
                                                                                                                          <w:divsChild>
                                                                                                                            <w:div w:id="1000885129">
                                                                                                                              <w:marLeft w:val="0"/>
                                                                                                                              <w:marRight w:val="0"/>
                                                                                                                              <w:marTop w:val="0"/>
                                                                                                                              <w:marBottom w:val="0"/>
                                                                                                                              <w:divBdr>
                                                                                                                                <w:top w:val="none" w:sz="0" w:space="0" w:color="auto"/>
                                                                                                                                <w:left w:val="none" w:sz="0" w:space="0" w:color="auto"/>
                                                                                                                                <w:bottom w:val="none" w:sz="0" w:space="0" w:color="auto"/>
                                                                                                                                <w:right w:val="none" w:sz="0" w:space="0" w:color="auto"/>
                                                                                                                              </w:divBdr>
                                                                                                                              <w:divsChild>
                                                                                                                                <w:div w:id="1827163116">
                                                                                                                                  <w:marLeft w:val="0"/>
                                                                                                                                  <w:marRight w:val="0"/>
                                                                                                                                  <w:marTop w:val="0"/>
                                                                                                                                  <w:marBottom w:val="0"/>
                                                                                                                                  <w:divBdr>
                                                                                                                                    <w:top w:val="none" w:sz="0" w:space="0" w:color="auto"/>
                                                                                                                                    <w:left w:val="none" w:sz="0" w:space="0" w:color="auto"/>
                                                                                                                                    <w:bottom w:val="none" w:sz="0" w:space="0" w:color="auto"/>
                                                                                                                                    <w:right w:val="none" w:sz="0" w:space="0" w:color="auto"/>
                                                                                                                                  </w:divBdr>
                                                                                                                                  <w:divsChild>
                                                                                                                                    <w:div w:id="998772576">
                                                                                                                                      <w:marLeft w:val="0"/>
                                                                                                                                      <w:marRight w:val="0"/>
                                                                                                                                      <w:marTop w:val="0"/>
                                                                                                                                      <w:marBottom w:val="0"/>
                                                                                                                                      <w:divBdr>
                                                                                                                                        <w:top w:val="none" w:sz="0" w:space="0" w:color="auto"/>
                                                                                                                                        <w:left w:val="none" w:sz="0" w:space="0" w:color="auto"/>
                                                                                                                                        <w:bottom w:val="none" w:sz="0" w:space="0" w:color="auto"/>
                                                                                                                                        <w:right w:val="none" w:sz="0" w:space="0" w:color="auto"/>
                                                                                                                                      </w:divBdr>
                                                                                                                                      <w:divsChild>
                                                                                                                                        <w:div w:id="1646278321">
                                                                                                                                          <w:marLeft w:val="0"/>
                                                                                                                                          <w:marRight w:val="0"/>
                                                                                                                                          <w:marTop w:val="0"/>
                                                                                                                                          <w:marBottom w:val="0"/>
                                                                                                                                          <w:divBdr>
                                                                                                                                            <w:top w:val="none" w:sz="0" w:space="0" w:color="auto"/>
                                                                                                                                            <w:left w:val="none" w:sz="0" w:space="0" w:color="auto"/>
                                                                                                                                            <w:bottom w:val="none" w:sz="0" w:space="0" w:color="auto"/>
                                                                                                                                            <w:right w:val="none" w:sz="0" w:space="0" w:color="auto"/>
                                                                                                                                          </w:divBdr>
                                                                                                                                          <w:divsChild>
                                                                                                                                            <w:div w:id="1056273227">
                                                                                                                                              <w:marLeft w:val="0"/>
                                                                                                                                              <w:marRight w:val="0"/>
                                                                                                                                              <w:marTop w:val="0"/>
                                                                                                                                              <w:marBottom w:val="0"/>
                                                                                                                                              <w:divBdr>
                                                                                                                                                <w:top w:val="none" w:sz="0" w:space="0" w:color="auto"/>
                                                                                                                                                <w:left w:val="none" w:sz="0" w:space="0" w:color="auto"/>
                                                                                                                                                <w:bottom w:val="none" w:sz="0" w:space="0" w:color="auto"/>
                                                                                                                                                <w:right w:val="none" w:sz="0" w:space="0" w:color="auto"/>
                                                                                                                                              </w:divBdr>
                                                                                                                                            </w:div>
                                                                                                                                            <w:div w:id="1463419456">
                                                                                                                                              <w:marLeft w:val="0"/>
                                                                                                                                              <w:marRight w:val="0"/>
                                                                                                                                              <w:marTop w:val="0"/>
                                                                                                                                              <w:marBottom w:val="0"/>
                                                                                                                                              <w:divBdr>
                                                                                                                                                <w:top w:val="none" w:sz="0" w:space="0" w:color="auto"/>
                                                                                                                                                <w:left w:val="none" w:sz="0" w:space="0" w:color="auto"/>
                                                                                                                                                <w:bottom w:val="none" w:sz="0" w:space="0" w:color="auto"/>
                                                                                                                                                <w:right w:val="none" w:sz="0" w:space="0" w:color="auto"/>
                                                                                                                                              </w:divBdr>
                                                                                                                                              <w:divsChild>
                                                                                                                                                <w:div w:id="16651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7651080">
                                                                                                  <w:marLeft w:val="0"/>
                                                                                                  <w:marRight w:val="0"/>
                                                                                                  <w:marTop w:val="0"/>
                                                                                                  <w:marBottom w:val="0"/>
                                                                                                  <w:divBdr>
                                                                                                    <w:top w:val="none" w:sz="0" w:space="0" w:color="auto"/>
                                                                                                    <w:left w:val="none" w:sz="0" w:space="0" w:color="auto"/>
                                                                                                    <w:bottom w:val="none" w:sz="0" w:space="0" w:color="auto"/>
                                                                                                    <w:right w:val="none" w:sz="0" w:space="0" w:color="auto"/>
                                                                                                  </w:divBdr>
                                                                                                  <w:divsChild>
                                                                                                    <w:div w:id="1566799305">
                                                                                                      <w:marLeft w:val="0"/>
                                                                                                      <w:marRight w:val="0"/>
                                                                                                      <w:marTop w:val="0"/>
                                                                                                      <w:marBottom w:val="0"/>
                                                                                                      <w:divBdr>
                                                                                                        <w:top w:val="none" w:sz="0" w:space="0" w:color="auto"/>
                                                                                                        <w:left w:val="none" w:sz="0" w:space="0" w:color="auto"/>
                                                                                                        <w:bottom w:val="none" w:sz="0" w:space="0" w:color="auto"/>
                                                                                                        <w:right w:val="none" w:sz="0" w:space="0" w:color="auto"/>
                                                                                                      </w:divBdr>
                                                                                                      <w:divsChild>
                                                                                                        <w:div w:id="1569419831">
                                                                                                          <w:marLeft w:val="0"/>
                                                                                                          <w:marRight w:val="0"/>
                                                                                                          <w:marTop w:val="0"/>
                                                                                                          <w:marBottom w:val="0"/>
                                                                                                          <w:divBdr>
                                                                                                            <w:top w:val="none" w:sz="0" w:space="0" w:color="auto"/>
                                                                                                            <w:left w:val="none" w:sz="0" w:space="0" w:color="auto"/>
                                                                                                            <w:bottom w:val="none" w:sz="0" w:space="0" w:color="auto"/>
                                                                                                            <w:right w:val="none" w:sz="0" w:space="0" w:color="auto"/>
                                                                                                          </w:divBdr>
                                                                                                          <w:divsChild>
                                                                                                            <w:div w:id="1656883386">
                                                                                                              <w:marLeft w:val="0"/>
                                                                                                              <w:marRight w:val="0"/>
                                                                                                              <w:marTop w:val="0"/>
                                                                                                              <w:marBottom w:val="0"/>
                                                                                                              <w:divBdr>
                                                                                                                <w:top w:val="none" w:sz="0" w:space="0" w:color="auto"/>
                                                                                                                <w:left w:val="none" w:sz="0" w:space="0" w:color="auto"/>
                                                                                                                <w:bottom w:val="none" w:sz="0" w:space="0" w:color="auto"/>
                                                                                                                <w:right w:val="none" w:sz="0" w:space="0" w:color="auto"/>
                                                                                                              </w:divBdr>
                                                                                                              <w:divsChild>
                                                                                                                <w:div w:id="323974291">
                                                                                                                  <w:marLeft w:val="0"/>
                                                                                                                  <w:marRight w:val="0"/>
                                                                                                                  <w:marTop w:val="0"/>
                                                                                                                  <w:marBottom w:val="0"/>
                                                                                                                  <w:divBdr>
                                                                                                                    <w:top w:val="none" w:sz="0" w:space="0" w:color="auto"/>
                                                                                                                    <w:left w:val="none" w:sz="0" w:space="0" w:color="auto"/>
                                                                                                                    <w:bottom w:val="none" w:sz="0" w:space="0" w:color="auto"/>
                                                                                                                    <w:right w:val="none" w:sz="0" w:space="0" w:color="auto"/>
                                                                                                                  </w:divBdr>
                                                                                                                  <w:divsChild>
                                                                                                                    <w:div w:id="1597442679">
                                                                                                                      <w:marLeft w:val="0"/>
                                                                                                                      <w:marRight w:val="0"/>
                                                                                                                      <w:marTop w:val="0"/>
                                                                                                                      <w:marBottom w:val="0"/>
                                                                                                                      <w:divBdr>
                                                                                                                        <w:top w:val="none" w:sz="0" w:space="0" w:color="auto"/>
                                                                                                                        <w:left w:val="none" w:sz="0" w:space="0" w:color="auto"/>
                                                                                                                        <w:bottom w:val="none" w:sz="0" w:space="0" w:color="auto"/>
                                                                                                                        <w:right w:val="none" w:sz="0" w:space="0" w:color="auto"/>
                                                                                                                      </w:divBdr>
                                                                                                                      <w:divsChild>
                                                                                                                        <w:div w:id="1565488986">
                                                                                                                          <w:marLeft w:val="0"/>
                                                                                                                          <w:marRight w:val="0"/>
                                                                                                                          <w:marTop w:val="0"/>
                                                                                                                          <w:marBottom w:val="0"/>
                                                                                                                          <w:divBdr>
                                                                                                                            <w:top w:val="none" w:sz="0" w:space="0" w:color="auto"/>
                                                                                                                            <w:left w:val="none" w:sz="0" w:space="0" w:color="auto"/>
                                                                                                                            <w:bottom w:val="none" w:sz="0" w:space="0" w:color="auto"/>
                                                                                                                            <w:right w:val="none" w:sz="0" w:space="0" w:color="auto"/>
                                                                                                                          </w:divBdr>
                                                                                                                          <w:divsChild>
                                                                                                                            <w:div w:id="14220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9812">
                                                                                                                      <w:marLeft w:val="0"/>
                                                                                                                      <w:marRight w:val="0"/>
                                                                                                                      <w:marTop w:val="0"/>
                                                                                                                      <w:marBottom w:val="0"/>
                                                                                                                      <w:divBdr>
                                                                                                                        <w:top w:val="none" w:sz="0" w:space="0" w:color="auto"/>
                                                                                                                        <w:left w:val="none" w:sz="0" w:space="0" w:color="auto"/>
                                                                                                                        <w:bottom w:val="none" w:sz="0" w:space="0" w:color="auto"/>
                                                                                                                        <w:right w:val="none" w:sz="0" w:space="0" w:color="auto"/>
                                                                                                                      </w:divBdr>
                                                                                                                      <w:divsChild>
                                                                                                                        <w:div w:id="1163744462">
                                                                                                                          <w:marLeft w:val="0"/>
                                                                                                                          <w:marRight w:val="0"/>
                                                                                                                          <w:marTop w:val="0"/>
                                                                                                                          <w:marBottom w:val="0"/>
                                                                                                                          <w:divBdr>
                                                                                                                            <w:top w:val="none" w:sz="0" w:space="0" w:color="auto"/>
                                                                                                                            <w:left w:val="none" w:sz="0" w:space="0" w:color="auto"/>
                                                                                                                            <w:bottom w:val="none" w:sz="0" w:space="0" w:color="auto"/>
                                                                                                                            <w:right w:val="none" w:sz="0" w:space="0" w:color="auto"/>
                                                                                                                          </w:divBdr>
                                                                                                                          <w:divsChild>
                                                                                                                            <w:div w:id="271791450">
                                                                                                                              <w:marLeft w:val="0"/>
                                                                                                                              <w:marRight w:val="0"/>
                                                                                                                              <w:marTop w:val="0"/>
                                                                                                                              <w:marBottom w:val="0"/>
                                                                                                                              <w:divBdr>
                                                                                                                                <w:top w:val="none" w:sz="0" w:space="0" w:color="auto"/>
                                                                                                                                <w:left w:val="none" w:sz="0" w:space="0" w:color="auto"/>
                                                                                                                                <w:bottom w:val="none" w:sz="0" w:space="0" w:color="auto"/>
                                                                                                                                <w:right w:val="none" w:sz="0" w:space="0" w:color="auto"/>
                                                                                                                              </w:divBdr>
                                                                                                                              <w:divsChild>
                                                                                                                                <w:div w:id="1983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8854">
                                                                                                  <w:marLeft w:val="0"/>
                                                                                                  <w:marRight w:val="0"/>
                                                                                                  <w:marTop w:val="0"/>
                                                                                                  <w:marBottom w:val="0"/>
                                                                                                  <w:divBdr>
                                                                                                    <w:top w:val="none" w:sz="0" w:space="0" w:color="auto"/>
                                                                                                    <w:left w:val="none" w:sz="0" w:space="0" w:color="auto"/>
                                                                                                    <w:bottom w:val="none" w:sz="0" w:space="0" w:color="auto"/>
                                                                                                    <w:right w:val="none" w:sz="0" w:space="0" w:color="auto"/>
                                                                                                  </w:divBdr>
                                                                                                  <w:divsChild>
                                                                                                    <w:div w:id="252862675">
                                                                                                      <w:marLeft w:val="0"/>
                                                                                                      <w:marRight w:val="0"/>
                                                                                                      <w:marTop w:val="0"/>
                                                                                                      <w:marBottom w:val="0"/>
                                                                                                      <w:divBdr>
                                                                                                        <w:top w:val="none" w:sz="0" w:space="0" w:color="auto"/>
                                                                                                        <w:left w:val="none" w:sz="0" w:space="0" w:color="auto"/>
                                                                                                        <w:bottom w:val="none" w:sz="0" w:space="0" w:color="auto"/>
                                                                                                        <w:right w:val="none" w:sz="0" w:space="0" w:color="auto"/>
                                                                                                      </w:divBdr>
                                                                                                      <w:divsChild>
                                                                                                        <w:div w:id="1754160131">
                                                                                                          <w:marLeft w:val="0"/>
                                                                                                          <w:marRight w:val="0"/>
                                                                                                          <w:marTop w:val="0"/>
                                                                                                          <w:marBottom w:val="0"/>
                                                                                                          <w:divBdr>
                                                                                                            <w:top w:val="none" w:sz="0" w:space="0" w:color="auto"/>
                                                                                                            <w:left w:val="none" w:sz="0" w:space="0" w:color="auto"/>
                                                                                                            <w:bottom w:val="none" w:sz="0" w:space="0" w:color="auto"/>
                                                                                                            <w:right w:val="none" w:sz="0" w:space="0" w:color="auto"/>
                                                                                                          </w:divBdr>
                                                                                                          <w:divsChild>
                                                                                                            <w:div w:id="874392068">
                                                                                                              <w:marLeft w:val="0"/>
                                                                                                              <w:marRight w:val="0"/>
                                                                                                              <w:marTop w:val="0"/>
                                                                                                              <w:marBottom w:val="0"/>
                                                                                                              <w:divBdr>
                                                                                                                <w:top w:val="none" w:sz="0" w:space="0" w:color="auto"/>
                                                                                                                <w:left w:val="none" w:sz="0" w:space="0" w:color="auto"/>
                                                                                                                <w:bottom w:val="none" w:sz="0" w:space="0" w:color="auto"/>
                                                                                                                <w:right w:val="none" w:sz="0" w:space="0" w:color="auto"/>
                                                                                                              </w:divBdr>
                                                                                                              <w:divsChild>
                                                                                                                <w:div w:id="1339892473">
                                                                                                                  <w:marLeft w:val="0"/>
                                                                                                                  <w:marRight w:val="0"/>
                                                                                                                  <w:marTop w:val="0"/>
                                                                                                                  <w:marBottom w:val="0"/>
                                                                                                                  <w:divBdr>
                                                                                                                    <w:top w:val="none" w:sz="0" w:space="0" w:color="auto"/>
                                                                                                                    <w:left w:val="none" w:sz="0" w:space="0" w:color="auto"/>
                                                                                                                    <w:bottom w:val="none" w:sz="0" w:space="0" w:color="auto"/>
                                                                                                                    <w:right w:val="none" w:sz="0" w:space="0" w:color="auto"/>
                                                                                                                  </w:divBdr>
                                                                                                                  <w:divsChild>
                                                                                                                    <w:div w:id="1026097609">
                                                                                                                      <w:marLeft w:val="0"/>
                                                                                                                      <w:marRight w:val="0"/>
                                                                                                                      <w:marTop w:val="0"/>
                                                                                                                      <w:marBottom w:val="0"/>
                                                                                                                      <w:divBdr>
                                                                                                                        <w:top w:val="none" w:sz="0" w:space="0" w:color="auto"/>
                                                                                                                        <w:left w:val="none" w:sz="0" w:space="0" w:color="auto"/>
                                                                                                                        <w:bottom w:val="none" w:sz="0" w:space="0" w:color="auto"/>
                                                                                                                        <w:right w:val="none" w:sz="0" w:space="0" w:color="auto"/>
                                                                                                                      </w:divBdr>
                                                                                                                      <w:divsChild>
                                                                                                                        <w:div w:id="2037073366">
                                                                                                                          <w:marLeft w:val="0"/>
                                                                                                                          <w:marRight w:val="0"/>
                                                                                                                          <w:marTop w:val="0"/>
                                                                                                                          <w:marBottom w:val="0"/>
                                                                                                                          <w:divBdr>
                                                                                                                            <w:top w:val="none" w:sz="0" w:space="0" w:color="auto"/>
                                                                                                                            <w:left w:val="none" w:sz="0" w:space="0" w:color="auto"/>
                                                                                                                            <w:bottom w:val="none" w:sz="0" w:space="0" w:color="auto"/>
                                                                                                                            <w:right w:val="none" w:sz="0" w:space="0" w:color="auto"/>
                                                                                                                          </w:divBdr>
                                                                                                                          <w:divsChild>
                                                                                                                            <w:div w:id="8869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46">
                                                                                                                      <w:marLeft w:val="0"/>
                                                                                                                      <w:marRight w:val="0"/>
                                                                                                                      <w:marTop w:val="0"/>
                                                                                                                      <w:marBottom w:val="0"/>
                                                                                                                      <w:divBdr>
                                                                                                                        <w:top w:val="none" w:sz="0" w:space="0" w:color="auto"/>
                                                                                                                        <w:left w:val="none" w:sz="0" w:space="0" w:color="auto"/>
                                                                                                                        <w:bottom w:val="none" w:sz="0" w:space="0" w:color="auto"/>
                                                                                                                        <w:right w:val="none" w:sz="0" w:space="0" w:color="auto"/>
                                                                                                                      </w:divBdr>
                                                                                                                      <w:divsChild>
                                                                                                                        <w:div w:id="2123721764">
                                                                                                                          <w:marLeft w:val="0"/>
                                                                                                                          <w:marRight w:val="0"/>
                                                                                                                          <w:marTop w:val="0"/>
                                                                                                                          <w:marBottom w:val="0"/>
                                                                                                                          <w:divBdr>
                                                                                                                            <w:top w:val="none" w:sz="0" w:space="0" w:color="auto"/>
                                                                                                                            <w:left w:val="none" w:sz="0" w:space="0" w:color="auto"/>
                                                                                                                            <w:bottom w:val="none" w:sz="0" w:space="0" w:color="auto"/>
                                                                                                                            <w:right w:val="none" w:sz="0" w:space="0" w:color="auto"/>
                                                                                                                          </w:divBdr>
                                                                                                                          <w:divsChild>
                                                                                                                            <w:div w:id="2088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282446">
                                                                                                  <w:marLeft w:val="0"/>
                                                                                                  <w:marRight w:val="0"/>
                                                                                                  <w:marTop w:val="0"/>
                                                                                                  <w:marBottom w:val="0"/>
                                                                                                  <w:divBdr>
                                                                                                    <w:top w:val="none" w:sz="0" w:space="0" w:color="auto"/>
                                                                                                    <w:left w:val="none" w:sz="0" w:space="0" w:color="auto"/>
                                                                                                    <w:bottom w:val="none" w:sz="0" w:space="0" w:color="auto"/>
                                                                                                    <w:right w:val="none" w:sz="0" w:space="0" w:color="auto"/>
                                                                                                  </w:divBdr>
                                                                                                  <w:divsChild>
                                                                                                    <w:div w:id="994338811">
                                                                                                      <w:marLeft w:val="0"/>
                                                                                                      <w:marRight w:val="0"/>
                                                                                                      <w:marTop w:val="0"/>
                                                                                                      <w:marBottom w:val="0"/>
                                                                                                      <w:divBdr>
                                                                                                        <w:top w:val="none" w:sz="0" w:space="0" w:color="auto"/>
                                                                                                        <w:left w:val="none" w:sz="0" w:space="0" w:color="auto"/>
                                                                                                        <w:bottom w:val="none" w:sz="0" w:space="0" w:color="auto"/>
                                                                                                        <w:right w:val="none" w:sz="0" w:space="0" w:color="auto"/>
                                                                                                      </w:divBdr>
                                                                                                      <w:divsChild>
                                                                                                        <w:div w:id="37821000">
                                                                                                          <w:marLeft w:val="0"/>
                                                                                                          <w:marRight w:val="0"/>
                                                                                                          <w:marTop w:val="0"/>
                                                                                                          <w:marBottom w:val="0"/>
                                                                                                          <w:divBdr>
                                                                                                            <w:top w:val="none" w:sz="0" w:space="0" w:color="auto"/>
                                                                                                            <w:left w:val="none" w:sz="0" w:space="0" w:color="auto"/>
                                                                                                            <w:bottom w:val="none" w:sz="0" w:space="0" w:color="auto"/>
                                                                                                            <w:right w:val="none" w:sz="0" w:space="0" w:color="auto"/>
                                                                                                          </w:divBdr>
                                                                                                          <w:divsChild>
                                                                                                            <w:div w:id="169149724">
                                                                                                              <w:marLeft w:val="0"/>
                                                                                                              <w:marRight w:val="0"/>
                                                                                                              <w:marTop w:val="0"/>
                                                                                                              <w:marBottom w:val="0"/>
                                                                                                              <w:divBdr>
                                                                                                                <w:top w:val="none" w:sz="0" w:space="0" w:color="auto"/>
                                                                                                                <w:left w:val="none" w:sz="0" w:space="0" w:color="auto"/>
                                                                                                                <w:bottom w:val="none" w:sz="0" w:space="0" w:color="auto"/>
                                                                                                                <w:right w:val="none" w:sz="0" w:space="0" w:color="auto"/>
                                                                                                              </w:divBdr>
                                                                                                              <w:divsChild>
                                                                                                                <w:div w:id="1498306606">
                                                                                                                  <w:marLeft w:val="0"/>
                                                                                                                  <w:marRight w:val="0"/>
                                                                                                                  <w:marTop w:val="0"/>
                                                                                                                  <w:marBottom w:val="0"/>
                                                                                                                  <w:divBdr>
                                                                                                                    <w:top w:val="none" w:sz="0" w:space="0" w:color="auto"/>
                                                                                                                    <w:left w:val="none" w:sz="0" w:space="0" w:color="auto"/>
                                                                                                                    <w:bottom w:val="none" w:sz="0" w:space="0" w:color="auto"/>
                                                                                                                    <w:right w:val="none" w:sz="0" w:space="0" w:color="auto"/>
                                                                                                                  </w:divBdr>
                                                                                                                  <w:divsChild>
                                                                                                                    <w:div w:id="366950272">
                                                                                                                      <w:marLeft w:val="0"/>
                                                                                                                      <w:marRight w:val="0"/>
                                                                                                                      <w:marTop w:val="0"/>
                                                                                                                      <w:marBottom w:val="0"/>
                                                                                                                      <w:divBdr>
                                                                                                                        <w:top w:val="none" w:sz="0" w:space="0" w:color="auto"/>
                                                                                                                        <w:left w:val="none" w:sz="0" w:space="0" w:color="auto"/>
                                                                                                                        <w:bottom w:val="none" w:sz="0" w:space="0" w:color="auto"/>
                                                                                                                        <w:right w:val="none" w:sz="0" w:space="0" w:color="auto"/>
                                                                                                                      </w:divBdr>
                                                                                                                      <w:divsChild>
                                                                                                                        <w:div w:id="637493195">
                                                                                                                          <w:marLeft w:val="0"/>
                                                                                                                          <w:marRight w:val="0"/>
                                                                                                                          <w:marTop w:val="0"/>
                                                                                                                          <w:marBottom w:val="0"/>
                                                                                                                          <w:divBdr>
                                                                                                                            <w:top w:val="none" w:sz="0" w:space="0" w:color="auto"/>
                                                                                                                            <w:left w:val="none" w:sz="0" w:space="0" w:color="auto"/>
                                                                                                                            <w:bottom w:val="none" w:sz="0" w:space="0" w:color="auto"/>
                                                                                                                            <w:right w:val="none" w:sz="0" w:space="0" w:color="auto"/>
                                                                                                                          </w:divBdr>
                                                                                                                          <w:divsChild>
                                                                                                                            <w:div w:id="3990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953">
                                                                                                                      <w:marLeft w:val="0"/>
                                                                                                                      <w:marRight w:val="0"/>
                                                                                                                      <w:marTop w:val="0"/>
                                                                                                                      <w:marBottom w:val="0"/>
                                                                                                                      <w:divBdr>
                                                                                                                        <w:top w:val="none" w:sz="0" w:space="0" w:color="auto"/>
                                                                                                                        <w:left w:val="none" w:sz="0" w:space="0" w:color="auto"/>
                                                                                                                        <w:bottom w:val="none" w:sz="0" w:space="0" w:color="auto"/>
                                                                                                                        <w:right w:val="none" w:sz="0" w:space="0" w:color="auto"/>
                                                                                                                      </w:divBdr>
                                                                                                                      <w:divsChild>
                                                                                                                        <w:div w:id="1527332923">
                                                                                                                          <w:marLeft w:val="0"/>
                                                                                                                          <w:marRight w:val="0"/>
                                                                                                                          <w:marTop w:val="0"/>
                                                                                                                          <w:marBottom w:val="0"/>
                                                                                                                          <w:divBdr>
                                                                                                                            <w:top w:val="none" w:sz="0" w:space="0" w:color="auto"/>
                                                                                                                            <w:left w:val="none" w:sz="0" w:space="0" w:color="auto"/>
                                                                                                                            <w:bottom w:val="none" w:sz="0" w:space="0" w:color="auto"/>
                                                                                                                            <w:right w:val="none" w:sz="0" w:space="0" w:color="auto"/>
                                                                                                                          </w:divBdr>
                                                                                                                          <w:divsChild>
                                                                                                                            <w:div w:id="10418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185774">
                                                                                                  <w:marLeft w:val="0"/>
                                                                                                  <w:marRight w:val="0"/>
                                                                                                  <w:marTop w:val="0"/>
                                                                                                  <w:marBottom w:val="0"/>
                                                                                                  <w:divBdr>
                                                                                                    <w:top w:val="none" w:sz="0" w:space="0" w:color="auto"/>
                                                                                                    <w:left w:val="none" w:sz="0" w:space="0" w:color="auto"/>
                                                                                                    <w:bottom w:val="none" w:sz="0" w:space="0" w:color="auto"/>
                                                                                                    <w:right w:val="none" w:sz="0" w:space="0" w:color="auto"/>
                                                                                                  </w:divBdr>
                                                                                                  <w:divsChild>
                                                                                                    <w:div w:id="25256114">
                                                                                                      <w:marLeft w:val="0"/>
                                                                                                      <w:marRight w:val="0"/>
                                                                                                      <w:marTop w:val="0"/>
                                                                                                      <w:marBottom w:val="0"/>
                                                                                                      <w:divBdr>
                                                                                                        <w:top w:val="none" w:sz="0" w:space="0" w:color="auto"/>
                                                                                                        <w:left w:val="none" w:sz="0" w:space="0" w:color="auto"/>
                                                                                                        <w:bottom w:val="none" w:sz="0" w:space="0" w:color="auto"/>
                                                                                                        <w:right w:val="none" w:sz="0" w:space="0" w:color="auto"/>
                                                                                                      </w:divBdr>
                                                                                                      <w:divsChild>
                                                                                                        <w:div w:id="873928582">
                                                                                                          <w:marLeft w:val="0"/>
                                                                                                          <w:marRight w:val="0"/>
                                                                                                          <w:marTop w:val="0"/>
                                                                                                          <w:marBottom w:val="0"/>
                                                                                                          <w:divBdr>
                                                                                                            <w:top w:val="none" w:sz="0" w:space="0" w:color="auto"/>
                                                                                                            <w:left w:val="none" w:sz="0" w:space="0" w:color="auto"/>
                                                                                                            <w:bottom w:val="none" w:sz="0" w:space="0" w:color="auto"/>
                                                                                                            <w:right w:val="none" w:sz="0" w:space="0" w:color="auto"/>
                                                                                                          </w:divBdr>
                                                                                                          <w:divsChild>
                                                                                                            <w:div w:id="267198484">
                                                                                                              <w:marLeft w:val="0"/>
                                                                                                              <w:marRight w:val="0"/>
                                                                                                              <w:marTop w:val="0"/>
                                                                                                              <w:marBottom w:val="0"/>
                                                                                                              <w:divBdr>
                                                                                                                <w:top w:val="none" w:sz="0" w:space="0" w:color="auto"/>
                                                                                                                <w:left w:val="none" w:sz="0" w:space="0" w:color="auto"/>
                                                                                                                <w:bottom w:val="none" w:sz="0" w:space="0" w:color="auto"/>
                                                                                                                <w:right w:val="none" w:sz="0" w:space="0" w:color="auto"/>
                                                                                                              </w:divBdr>
                                                                                                              <w:divsChild>
                                                                                                                <w:div w:id="1205487718">
                                                                                                                  <w:marLeft w:val="0"/>
                                                                                                                  <w:marRight w:val="0"/>
                                                                                                                  <w:marTop w:val="0"/>
                                                                                                                  <w:marBottom w:val="0"/>
                                                                                                                  <w:divBdr>
                                                                                                                    <w:top w:val="none" w:sz="0" w:space="0" w:color="auto"/>
                                                                                                                    <w:left w:val="none" w:sz="0" w:space="0" w:color="auto"/>
                                                                                                                    <w:bottom w:val="none" w:sz="0" w:space="0" w:color="auto"/>
                                                                                                                    <w:right w:val="none" w:sz="0" w:space="0" w:color="auto"/>
                                                                                                                  </w:divBdr>
                                                                                                                  <w:divsChild>
                                                                                                                    <w:div w:id="1242838890">
                                                                                                                      <w:marLeft w:val="0"/>
                                                                                                                      <w:marRight w:val="0"/>
                                                                                                                      <w:marTop w:val="0"/>
                                                                                                                      <w:marBottom w:val="0"/>
                                                                                                                      <w:divBdr>
                                                                                                                        <w:top w:val="none" w:sz="0" w:space="0" w:color="auto"/>
                                                                                                                        <w:left w:val="none" w:sz="0" w:space="0" w:color="auto"/>
                                                                                                                        <w:bottom w:val="none" w:sz="0" w:space="0" w:color="auto"/>
                                                                                                                        <w:right w:val="none" w:sz="0" w:space="0" w:color="auto"/>
                                                                                                                      </w:divBdr>
                                                                                                                      <w:divsChild>
                                                                                                                        <w:div w:id="1219050986">
                                                                                                                          <w:marLeft w:val="0"/>
                                                                                                                          <w:marRight w:val="0"/>
                                                                                                                          <w:marTop w:val="0"/>
                                                                                                                          <w:marBottom w:val="0"/>
                                                                                                                          <w:divBdr>
                                                                                                                            <w:top w:val="none" w:sz="0" w:space="0" w:color="auto"/>
                                                                                                                            <w:left w:val="none" w:sz="0" w:space="0" w:color="auto"/>
                                                                                                                            <w:bottom w:val="none" w:sz="0" w:space="0" w:color="auto"/>
                                                                                                                            <w:right w:val="none" w:sz="0" w:space="0" w:color="auto"/>
                                                                                                                          </w:divBdr>
                                                                                                                          <w:divsChild>
                                                                                                                            <w:div w:id="308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947">
                                                                                                                      <w:marLeft w:val="0"/>
                                                                                                                      <w:marRight w:val="0"/>
                                                                                                                      <w:marTop w:val="0"/>
                                                                                                                      <w:marBottom w:val="0"/>
                                                                                                                      <w:divBdr>
                                                                                                                        <w:top w:val="none" w:sz="0" w:space="0" w:color="auto"/>
                                                                                                                        <w:left w:val="none" w:sz="0" w:space="0" w:color="auto"/>
                                                                                                                        <w:bottom w:val="none" w:sz="0" w:space="0" w:color="auto"/>
                                                                                                                        <w:right w:val="none" w:sz="0" w:space="0" w:color="auto"/>
                                                                                                                      </w:divBdr>
                                                                                                                      <w:divsChild>
                                                                                                                        <w:div w:id="1994603287">
                                                                                                                          <w:marLeft w:val="0"/>
                                                                                                                          <w:marRight w:val="0"/>
                                                                                                                          <w:marTop w:val="0"/>
                                                                                                                          <w:marBottom w:val="0"/>
                                                                                                                          <w:divBdr>
                                                                                                                            <w:top w:val="none" w:sz="0" w:space="0" w:color="auto"/>
                                                                                                                            <w:left w:val="none" w:sz="0" w:space="0" w:color="auto"/>
                                                                                                                            <w:bottom w:val="none" w:sz="0" w:space="0" w:color="auto"/>
                                                                                                                            <w:right w:val="none" w:sz="0" w:space="0" w:color="auto"/>
                                                                                                                          </w:divBdr>
                                                                                                                          <w:divsChild>
                                                                                                                            <w:div w:id="1618217337">
                                                                                                                              <w:marLeft w:val="0"/>
                                                                                                                              <w:marRight w:val="0"/>
                                                                                                                              <w:marTop w:val="0"/>
                                                                                                                              <w:marBottom w:val="0"/>
                                                                                                                              <w:divBdr>
                                                                                                                                <w:top w:val="none" w:sz="0" w:space="0" w:color="auto"/>
                                                                                                                                <w:left w:val="none" w:sz="0" w:space="0" w:color="auto"/>
                                                                                                                                <w:bottom w:val="none" w:sz="0" w:space="0" w:color="auto"/>
                                                                                                                                <w:right w:val="none" w:sz="0" w:space="0" w:color="auto"/>
                                                                                                                              </w:divBdr>
                                                                                                                              <w:divsChild>
                                                                                                                                <w:div w:id="1503357398">
                                                                                                                                  <w:marLeft w:val="0"/>
                                                                                                                                  <w:marRight w:val="0"/>
                                                                                                                                  <w:marTop w:val="0"/>
                                                                                                                                  <w:marBottom w:val="0"/>
                                                                                                                                  <w:divBdr>
                                                                                                                                    <w:top w:val="none" w:sz="0" w:space="0" w:color="auto"/>
                                                                                                                                    <w:left w:val="none" w:sz="0" w:space="0" w:color="auto"/>
                                                                                                                                    <w:bottom w:val="none" w:sz="0" w:space="0" w:color="auto"/>
                                                                                                                                    <w:right w:val="none" w:sz="0" w:space="0" w:color="auto"/>
                                                                                                                                  </w:divBdr>
                                                                                                                                  <w:divsChild>
                                                                                                                                    <w:div w:id="2119524201">
                                                                                                                                      <w:marLeft w:val="0"/>
                                                                                                                                      <w:marRight w:val="0"/>
                                                                                                                                      <w:marTop w:val="0"/>
                                                                                                                                      <w:marBottom w:val="0"/>
                                                                                                                                      <w:divBdr>
                                                                                                                                        <w:top w:val="none" w:sz="0" w:space="0" w:color="auto"/>
                                                                                                                                        <w:left w:val="none" w:sz="0" w:space="0" w:color="auto"/>
                                                                                                                                        <w:bottom w:val="none" w:sz="0" w:space="0" w:color="auto"/>
                                                                                                                                        <w:right w:val="none" w:sz="0" w:space="0" w:color="auto"/>
                                                                                                                                      </w:divBdr>
                                                                                                                                      <w:divsChild>
                                                                                                                                        <w:div w:id="161047285">
                                                                                                                                          <w:marLeft w:val="0"/>
                                                                                                                                          <w:marRight w:val="0"/>
                                                                                                                                          <w:marTop w:val="0"/>
                                                                                                                                          <w:marBottom w:val="0"/>
                                                                                                                                          <w:divBdr>
                                                                                                                                            <w:top w:val="none" w:sz="0" w:space="0" w:color="auto"/>
                                                                                                                                            <w:left w:val="none" w:sz="0" w:space="0" w:color="auto"/>
                                                                                                                                            <w:bottom w:val="none" w:sz="0" w:space="0" w:color="auto"/>
                                                                                                                                            <w:right w:val="none" w:sz="0" w:space="0" w:color="auto"/>
                                                                                                                                          </w:divBdr>
                                                                                                                                          <w:divsChild>
                                                                                                                                            <w:div w:id="1959796822">
                                                                                                                                              <w:marLeft w:val="0"/>
                                                                                                                                              <w:marRight w:val="0"/>
                                                                                                                                              <w:marTop w:val="0"/>
                                                                                                                                              <w:marBottom w:val="0"/>
                                                                                                                                              <w:divBdr>
                                                                                                                                                <w:top w:val="none" w:sz="0" w:space="0" w:color="auto"/>
                                                                                                                                                <w:left w:val="none" w:sz="0" w:space="0" w:color="auto"/>
                                                                                                                                                <w:bottom w:val="none" w:sz="0" w:space="0" w:color="auto"/>
                                                                                                                                                <w:right w:val="none" w:sz="0" w:space="0" w:color="auto"/>
                                                                                                                                              </w:divBdr>
                                                                                                                                              <w:divsChild>
                                                                                                                                                <w:div w:id="68314409">
                                                                                                                                                  <w:marLeft w:val="0"/>
                                                                                                                                                  <w:marRight w:val="0"/>
                                                                                                                                                  <w:marTop w:val="0"/>
                                                                                                                                                  <w:marBottom w:val="0"/>
                                                                                                                                                  <w:divBdr>
                                                                                                                                                    <w:top w:val="none" w:sz="0" w:space="0" w:color="auto"/>
                                                                                                                                                    <w:left w:val="none" w:sz="0" w:space="0" w:color="auto"/>
                                                                                                                                                    <w:bottom w:val="none" w:sz="0" w:space="0" w:color="auto"/>
                                                                                                                                                    <w:right w:val="none" w:sz="0" w:space="0" w:color="auto"/>
                                                                                                                                                  </w:divBdr>
                                                                                                                                                  <w:divsChild>
                                                                                                                                                    <w:div w:id="1325469964">
                                                                                                                                                      <w:marLeft w:val="0"/>
                                                                                                                                                      <w:marRight w:val="0"/>
                                                                                                                                                      <w:marTop w:val="0"/>
                                                                                                                                                      <w:marBottom w:val="0"/>
                                                                                                                                                      <w:divBdr>
                                                                                                                                                        <w:top w:val="none" w:sz="0" w:space="0" w:color="auto"/>
                                                                                                                                                        <w:left w:val="none" w:sz="0" w:space="0" w:color="auto"/>
                                                                                                                                                        <w:bottom w:val="none" w:sz="0" w:space="0" w:color="auto"/>
                                                                                                                                                        <w:right w:val="none" w:sz="0" w:space="0" w:color="auto"/>
                                                                                                                                                      </w:divBdr>
                                                                                                                                                      <w:divsChild>
                                                                                                                                                        <w:div w:id="1848400120">
                                                                                                                                                          <w:marLeft w:val="0"/>
                                                                                                                                                          <w:marRight w:val="0"/>
                                                                                                                                                          <w:marTop w:val="0"/>
                                                                                                                                                          <w:marBottom w:val="0"/>
                                                                                                                                                          <w:divBdr>
                                                                                                                                                            <w:top w:val="none" w:sz="0" w:space="0" w:color="auto"/>
                                                                                                                                                            <w:left w:val="none" w:sz="0" w:space="0" w:color="auto"/>
                                                                                                                                                            <w:bottom w:val="none" w:sz="0" w:space="0" w:color="auto"/>
                                                                                                                                                            <w:right w:val="none" w:sz="0" w:space="0" w:color="auto"/>
                                                                                                                                                          </w:divBdr>
                                                                                                                                                          <w:divsChild>
                                                                                                                                                            <w:div w:id="14416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8391980">
                                                                                                  <w:marLeft w:val="0"/>
                                                                                                  <w:marRight w:val="0"/>
                                                                                                  <w:marTop w:val="0"/>
                                                                                                  <w:marBottom w:val="0"/>
                                                                                                  <w:divBdr>
                                                                                                    <w:top w:val="none" w:sz="0" w:space="0" w:color="auto"/>
                                                                                                    <w:left w:val="none" w:sz="0" w:space="0" w:color="auto"/>
                                                                                                    <w:bottom w:val="none" w:sz="0" w:space="0" w:color="auto"/>
                                                                                                    <w:right w:val="none" w:sz="0" w:space="0" w:color="auto"/>
                                                                                                  </w:divBdr>
                                                                                                  <w:divsChild>
                                                                                                    <w:div w:id="2031637445">
                                                                                                      <w:marLeft w:val="0"/>
                                                                                                      <w:marRight w:val="0"/>
                                                                                                      <w:marTop w:val="0"/>
                                                                                                      <w:marBottom w:val="0"/>
                                                                                                      <w:divBdr>
                                                                                                        <w:top w:val="none" w:sz="0" w:space="0" w:color="auto"/>
                                                                                                        <w:left w:val="none" w:sz="0" w:space="0" w:color="auto"/>
                                                                                                        <w:bottom w:val="none" w:sz="0" w:space="0" w:color="auto"/>
                                                                                                        <w:right w:val="none" w:sz="0" w:space="0" w:color="auto"/>
                                                                                                      </w:divBdr>
                                                                                                      <w:divsChild>
                                                                                                        <w:div w:id="313072965">
                                                                                                          <w:marLeft w:val="0"/>
                                                                                                          <w:marRight w:val="0"/>
                                                                                                          <w:marTop w:val="0"/>
                                                                                                          <w:marBottom w:val="0"/>
                                                                                                          <w:divBdr>
                                                                                                            <w:top w:val="none" w:sz="0" w:space="0" w:color="auto"/>
                                                                                                            <w:left w:val="none" w:sz="0" w:space="0" w:color="auto"/>
                                                                                                            <w:bottom w:val="none" w:sz="0" w:space="0" w:color="auto"/>
                                                                                                            <w:right w:val="none" w:sz="0" w:space="0" w:color="auto"/>
                                                                                                          </w:divBdr>
                                                                                                          <w:divsChild>
                                                                                                            <w:div w:id="959844484">
                                                                                                              <w:marLeft w:val="0"/>
                                                                                                              <w:marRight w:val="0"/>
                                                                                                              <w:marTop w:val="0"/>
                                                                                                              <w:marBottom w:val="0"/>
                                                                                                              <w:divBdr>
                                                                                                                <w:top w:val="none" w:sz="0" w:space="0" w:color="auto"/>
                                                                                                                <w:left w:val="none" w:sz="0" w:space="0" w:color="auto"/>
                                                                                                                <w:bottom w:val="none" w:sz="0" w:space="0" w:color="auto"/>
                                                                                                                <w:right w:val="none" w:sz="0" w:space="0" w:color="auto"/>
                                                                                                              </w:divBdr>
                                                                                                              <w:divsChild>
                                                                                                                <w:div w:id="1428888856">
                                                                                                                  <w:marLeft w:val="0"/>
                                                                                                                  <w:marRight w:val="0"/>
                                                                                                                  <w:marTop w:val="0"/>
                                                                                                                  <w:marBottom w:val="0"/>
                                                                                                                  <w:divBdr>
                                                                                                                    <w:top w:val="none" w:sz="0" w:space="0" w:color="auto"/>
                                                                                                                    <w:left w:val="none" w:sz="0" w:space="0" w:color="auto"/>
                                                                                                                    <w:bottom w:val="none" w:sz="0" w:space="0" w:color="auto"/>
                                                                                                                    <w:right w:val="none" w:sz="0" w:space="0" w:color="auto"/>
                                                                                                                  </w:divBdr>
                                                                                                                  <w:divsChild>
                                                                                                                    <w:div w:id="1182744899">
                                                                                                                      <w:marLeft w:val="0"/>
                                                                                                                      <w:marRight w:val="0"/>
                                                                                                                      <w:marTop w:val="0"/>
                                                                                                                      <w:marBottom w:val="0"/>
                                                                                                                      <w:divBdr>
                                                                                                                        <w:top w:val="none" w:sz="0" w:space="0" w:color="auto"/>
                                                                                                                        <w:left w:val="none" w:sz="0" w:space="0" w:color="auto"/>
                                                                                                                        <w:bottom w:val="none" w:sz="0" w:space="0" w:color="auto"/>
                                                                                                                        <w:right w:val="none" w:sz="0" w:space="0" w:color="auto"/>
                                                                                                                      </w:divBdr>
                                                                                                                      <w:divsChild>
                                                                                                                        <w:div w:id="239801734">
                                                                                                                          <w:marLeft w:val="0"/>
                                                                                                                          <w:marRight w:val="0"/>
                                                                                                                          <w:marTop w:val="0"/>
                                                                                                                          <w:marBottom w:val="0"/>
                                                                                                                          <w:divBdr>
                                                                                                                            <w:top w:val="none" w:sz="0" w:space="0" w:color="auto"/>
                                                                                                                            <w:left w:val="none" w:sz="0" w:space="0" w:color="auto"/>
                                                                                                                            <w:bottom w:val="none" w:sz="0" w:space="0" w:color="auto"/>
                                                                                                                            <w:right w:val="none" w:sz="0" w:space="0" w:color="auto"/>
                                                                                                                          </w:divBdr>
                                                                                                                          <w:divsChild>
                                                                                                                            <w:div w:id="2175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6743">
                                                                                                                      <w:marLeft w:val="0"/>
                                                                                                                      <w:marRight w:val="0"/>
                                                                                                                      <w:marTop w:val="0"/>
                                                                                                                      <w:marBottom w:val="0"/>
                                                                                                                      <w:divBdr>
                                                                                                                        <w:top w:val="none" w:sz="0" w:space="0" w:color="auto"/>
                                                                                                                        <w:left w:val="none" w:sz="0" w:space="0" w:color="auto"/>
                                                                                                                        <w:bottom w:val="none" w:sz="0" w:space="0" w:color="auto"/>
                                                                                                                        <w:right w:val="none" w:sz="0" w:space="0" w:color="auto"/>
                                                                                                                      </w:divBdr>
                                                                                                                      <w:divsChild>
                                                                                                                        <w:div w:id="1999529116">
                                                                                                                          <w:marLeft w:val="0"/>
                                                                                                                          <w:marRight w:val="0"/>
                                                                                                                          <w:marTop w:val="0"/>
                                                                                                                          <w:marBottom w:val="0"/>
                                                                                                                          <w:divBdr>
                                                                                                                            <w:top w:val="none" w:sz="0" w:space="0" w:color="auto"/>
                                                                                                                            <w:left w:val="none" w:sz="0" w:space="0" w:color="auto"/>
                                                                                                                            <w:bottom w:val="none" w:sz="0" w:space="0" w:color="auto"/>
                                                                                                                            <w:right w:val="none" w:sz="0" w:space="0" w:color="auto"/>
                                                                                                                          </w:divBdr>
                                                                                                                          <w:divsChild>
                                                                                                                            <w:div w:id="134258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6589">
                                                                                                  <w:marLeft w:val="0"/>
                                                                                                  <w:marRight w:val="0"/>
                                                                                                  <w:marTop w:val="0"/>
                                                                                                  <w:marBottom w:val="0"/>
                                                                                                  <w:divBdr>
                                                                                                    <w:top w:val="none" w:sz="0" w:space="0" w:color="auto"/>
                                                                                                    <w:left w:val="none" w:sz="0" w:space="0" w:color="auto"/>
                                                                                                    <w:bottom w:val="none" w:sz="0" w:space="0" w:color="auto"/>
                                                                                                    <w:right w:val="none" w:sz="0" w:space="0" w:color="auto"/>
                                                                                                  </w:divBdr>
                                                                                                  <w:divsChild>
                                                                                                    <w:div w:id="1117800523">
                                                                                                      <w:marLeft w:val="0"/>
                                                                                                      <w:marRight w:val="0"/>
                                                                                                      <w:marTop w:val="0"/>
                                                                                                      <w:marBottom w:val="0"/>
                                                                                                      <w:divBdr>
                                                                                                        <w:top w:val="none" w:sz="0" w:space="0" w:color="auto"/>
                                                                                                        <w:left w:val="none" w:sz="0" w:space="0" w:color="auto"/>
                                                                                                        <w:bottom w:val="none" w:sz="0" w:space="0" w:color="auto"/>
                                                                                                        <w:right w:val="none" w:sz="0" w:space="0" w:color="auto"/>
                                                                                                      </w:divBdr>
                                                                                                      <w:divsChild>
                                                                                                        <w:div w:id="1727488249">
                                                                                                          <w:marLeft w:val="0"/>
                                                                                                          <w:marRight w:val="0"/>
                                                                                                          <w:marTop w:val="0"/>
                                                                                                          <w:marBottom w:val="0"/>
                                                                                                          <w:divBdr>
                                                                                                            <w:top w:val="none" w:sz="0" w:space="0" w:color="auto"/>
                                                                                                            <w:left w:val="none" w:sz="0" w:space="0" w:color="auto"/>
                                                                                                            <w:bottom w:val="none" w:sz="0" w:space="0" w:color="auto"/>
                                                                                                            <w:right w:val="none" w:sz="0" w:space="0" w:color="auto"/>
                                                                                                          </w:divBdr>
                                                                                                          <w:divsChild>
                                                                                                            <w:div w:id="596136111">
                                                                                                              <w:marLeft w:val="0"/>
                                                                                                              <w:marRight w:val="0"/>
                                                                                                              <w:marTop w:val="0"/>
                                                                                                              <w:marBottom w:val="0"/>
                                                                                                              <w:divBdr>
                                                                                                                <w:top w:val="none" w:sz="0" w:space="0" w:color="auto"/>
                                                                                                                <w:left w:val="none" w:sz="0" w:space="0" w:color="auto"/>
                                                                                                                <w:bottom w:val="none" w:sz="0" w:space="0" w:color="auto"/>
                                                                                                                <w:right w:val="none" w:sz="0" w:space="0" w:color="auto"/>
                                                                                                              </w:divBdr>
                                                                                                              <w:divsChild>
                                                                                                                <w:div w:id="206726355">
                                                                                                                  <w:marLeft w:val="0"/>
                                                                                                                  <w:marRight w:val="0"/>
                                                                                                                  <w:marTop w:val="0"/>
                                                                                                                  <w:marBottom w:val="0"/>
                                                                                                                  <w:divBdr>
                                                                                                                    <w:top w:val="none" w:sz="0" w:space="0" w:color="auto"/>
                                                                                                                    <w:left w:val="none" w:sz="0" w:space="0" w:color="auto"/>
                                                                                                                    <w:bottom w:val="none" w:sz="0" w:space="0" w:color="auto"/>
                                                                                                                    <w:right w:val="none" w:sz="0" w:space="0" w:color="auto"/>
                                                                                                                  </w:divBdr>
                                                                                                                  <w:divsChild>
                                                                                                                    <w:div w:id="1507598200">
                                                                                                                      <w:marLeft w:val="0"/>
                                                                                                                      <w:marRight w:val="0"/>
                                                                                                                      <w:marTop w:val="0"/>
                                                                                                                      <w:marBottom w:val="0"/>
                                                                                                                      <w:divBdr>
                                                                                                                        <w:top w:val="none" w:sz="0" w:space="0" w:color="auto"/>
                                                                                                                        <w:left w:val="none" w:sz="0" w:space="0" w:color="auto"/>
                                                                                                                        <w:bottom w:val="none" w:sz="0" w:space="0" w:color="auto"/>
                                                                                                                        <w:right w:val="none" w:sz="0" w:space="0" w:color="auto"/>
                                                                                                                      </w:divBdr>
                                                                                                                      <w:divsChild>
                                                                                                                        <w:div w:id="632828327">
                                                                                                                          <w:marLeft w:val="0"/>
                                                                                                                          <w:marRight w:val="0"/>
                                                                                                                          <w:marTop w:val="0"/>
                                                                                                                          <w:marBottom w:val="0"/>
                                                                                                                          <w:divBdr>
                                                                                                                            <w:top w:val="none" w:sz="0" w:space="0" w:color="auto"/>
                                                                                                                            <w:left w:val="none" w:sz="0" w:space="0" w:color="auto"/>
                                                                                                                            <w:bottom w:val="none" w:sz="0" w:space="0" w:color="auto"/>
                                                                                                                            <w:right w:val="none" w:sz="0" w:space="0" w:color="auto"/>
                                                                                                                          </w:divBdr>
                                                                                                                          <w:divsChild>
                                                                                                                            <w:div w:id="2063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2929">
                                                                                                                      <w:marLeft w:val="0"/>
                                                                                                                      <w:marRight w:val="0"/>
                                                                                                                      <w:marTop w:val="0"/>
                                                                                                                      <w:marBottom w:val="0"/>
                                                                                                                      <w:divBdr>
                                                                                                                        <w:top w:val="none" w:sz="0" w:space="0" w:color="auto"/>
                                                                                                                        <w:left w:val="none" w:sz="0" w:space="0" w:color="auto"/>
                                                                                                                        <w:bottom w:val="none" w:sz="0" w:space="0" w:color="auto"/>
                                                                                                                        <w:right w:val="none" w:sz="0" w:space="0" w:color="auto"/>
                                                                                                                      </w:divBdr>
                                                                                                                      <w:divsChild>
                                                                                                                        <w:div w:id="602760177">
                                                                                                                          <w:marLeft w:val="0"/>
                                                                                                                          <w:marRight w:val="0"/>
                                                                                                                          <w:marTop w:val="0"/>
                                                                                                                          <w:marBottom w:val="0"/>
                                                                                                                          <w:divBdr>
                                                                                                                            <w:top w:val="none" w:sz="0" w:space="0" w:color="auto"/>
                                                                                                                            <w:left w:val="none" w:sz="0" w:space="0" w:color="auto"/>
                                                                                                                            <w:bottom w:val="none" w:sz="0" w:space="0" w:color="auto"/>
                                                                                                                            <w:right w:val="none" w:sz="0" w:space="0" w:color="auto"/>
                                                                                                                          </w:divBdr>
                                                                                                                          <w:divsChild>
                                                                                                                            <w:div w:id="15316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15792">
                                                                                                  <w:marLeft w:val="0"/>
                                                                                                  <w:marRight w:val="0"/>
                                                                                                  <w:marTop w:val="0"/>
                                                                                                  <w:marBottom w:val="0"/>
                                                                                                  <w:divBdr>
                                                                                                    <w:top w:val="none" w:sz="0" w:space="0" w:color="auto"/>
                                                                                                    <w:left w:val="none" w:sz="0" w:space="0" w:color="auto"/>
                                                                                                    <w:bottom w:val="none" w:sz="0" w:space="0" w:color="auto"/>
                                                                                                    <w:right w:val="none" w:sz="0" w:space="0" w:color="auto"/>
                                                                                                  </w:divBdr>
                                                                                                  <w:divsChild>
                                                                                                    <w:div w:id="1144389676">
                                                                                                      <w:marLeft w:val="0"/>
                                                                                                      <w:marRight w:val="0"/>
                                                                                                      <w:marTop w:val="0"/>
                                                                                                      <w:marBottom w:val="0"/>
                                                                                                      <w:divBdr>
                                                                                                        <w:top w:val="none" w:sz="0" w:space="0" w:color="auto"/>
                                                                                                        <w:left w:val="none" w:sz="0" w:space="0" w:color="auto"/>
                                                                                                        <w:bottom w:val="none" w:sz="0" w:space="0" w:color="auto"/>
                                                                                                        <w:right w:val="none" w:sz="0" w:space="0" w:color="auto"/>
                                                                                                      </w:divBdr>
                                                                                                      <w:divsChild>
                                                                                                        <w:div w:id="1498037150">
                                                                                                          <w:marLeft w:val="0"/>
                                                                                                          <w:marRight w:val="0"/>
                                                                                                          <w:marTop w:val="0"/>
                                                                                                          <w:marBottom w:val="0"/>
                                                                                                          <w:divBdr>
                                                                                                            <w:top w:val="none" w:sz="0" w:space="0" w:color="auto"/>
                                                                                                            <w:left w:val="none" w:sz="0" w:space="0" w:color="auto"/>
                                                                                                            <w:bottom w:val="none" w:sz="0" w:space="0" w:color="auto"/>
                                                                                                            <w:right w:val="none" w:sz="0" w:space="0" w:color="auto"/>
                                                                                                          </w:divBdr>
                                                                                                          <w:divsChild>
                                                                                                            <w:div w:id="1454401138">
                                                                                                              <w:marLeft w:val="0"/>
                                                                                                              <w:marRight w:val="0"/>
                                                                                                              <w:marTop w:val="0"/>
                                                                                                              <w:marBottom w:val="0"/>
                                                                                                              <w:divBdr>
                                                                                                                <w:top w:val="none" w:sz="0" w:space="0" w:color="auto"/>
                                                                                                                <w:left w:val="none" w:sz="0" w:space="0" w:color="auto"/>
                                                                                                                <w:bottom w:val="none" w:sz="0" w:space="0" w:color="auto"/>
                                                                                                                <w:right w:val="none" w:sz="0" w:space="0" w:color="auto"/>
                                                                                                              </w:divBdr>
                                                                                                              <w:divsChild>
                                                                                                                <w:div w:id="1580747727">
                                                                                                                  <w:marLeft w:val="0"/>
                                                                                                                  <w:marRight w:val="0"/>
                                                                                                                  <w:marTop w:val="0"/>
                                                                                                                  <w:marBottom w:val="0"/>
                                                                                                                  <w:divBdr>
                                                                                                                    <w:top w:val="none" w:sz="0" w:space="0" w:color="auto"/>
                                                                                                                    <w:left w:val="none" w:sz="0" w:space="0" w:color="auto"/>
                                                                                                                    <w:bottom w:val="none" w:sz="0" w:space="0" w:color="auto"/>
                                                                                                                    <w:right w:val="none" w:sz="0" w:space="0" w:color="auto"/>
                                                                                                                  </w:divBdr>
                                                                                                                  <w:divsChild>
                                                                                                                    <w:div w:id="1030297601">
                                                                                                                      <w:marLeft w:val="0"/>
                                                                                                                      <w:marRight w:val="0"/>
                                                                                                                      <w:marTop w:val="0"/>
                                                                                                                      <w:marBottom w:val="0"/>
                                                                                                                      <w:divBdr>
                                                                                                                        <w:top w:val="none" w:sz="0" w:space="0" w:color="auto"/>
                                                                                                                        <w:left w:val="none" w:sz="0" w:space="0" w:color="auto"/>
                                                                                                                        <w:bottom w:val="none" w:sz="0" w:space="0" w:color="auto"/>
                                                                                                                        <w:right w:val="none" w:sz="0" w:space="0" w:color="auto"/>
                                                                                                                      </w:divBdr>
                                                                                                                      <w:divsChild>
                                                                                                                        <w:div w:id="525563006">
                                                                                                                          <w:marLeft w:val="0"/>
                                                                                                                          <w:marRight w:val="0"/>
                                                                                                                          <w:marTop w:val="0"/>
                                                                                                                          <w:marBottom w:val="0"/>
                                                                                                                          <w:divBdr>
                                                                                                                            <w:top w:val="none" w:sz="0" w:space="0" w:color="auto"/>
                                                                                                                            <w:left w:val="none" w:sz="0" w:space="0" w:color="auto"/>
                                                                                                                            <w:bottom w:val="none" w:sz="0" w:space="0" w:color="auto"/>
                                                                                                                            <w:right w:val="none" w:sz="0" w:space="0" w:color="auto"/>
                                                                                                                          </w:divBdr>
                                                                                                                          <w:divsChild>
                                                                                                                            <w:div w:id="9554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669">
                                                                                                                      <w:marLeft w:val="0"/>
                                                                                                                      <w:marRight w:val="0"/>
                                                                                                                      <w:marTop w:val="0"/>
                                                                                                                      <w:marBottom w:val="0"/>
                                                                                                                      <w:divBdr>
                                                                                                                        <w:top w:val="none" w:sz="0" w:space="0" w:color="auto"/>
                                                                                                                        <w:left w:val="none" w:sz="0" w:space="0" w:color="auto"/>
                                                                                                                        <w:bottom w:val="none" w:sz="0" w:space="0" w:color="auto"/>
                                                                                                                        <w:right w:val="none" w:sz="0" w:space="0" w:color="auto"/>
                                                                                                                      </w:divBdr>
                                                                                                                      <w:divsChild>
                                                                                                                        <w:div w:id="1535271811">
                                                                                                                          <w:marLeft w:val="0"/>
                                                                                                                          <w:marRight w:val="0"/>
                                                                                                                          <w:marTop w:val="0"/>
                                                                                                                          <w:marBottom w:val="0"/>
                                                                                                                          <w:divBdr>
                                                                                                                            <w:top w:val="none" w:sz="0" w:space="0" w:color="auto"/>
                                                                                                                            <w:left w:val="none" w:sz="0" w:space="0" w:color="auto"/>
                                                                                                                            <w:bottom w:val="none" w:sz="0" w:space="0" w:color="auto"/>
                                                                                                                            <w:right w:val="none" w:sz="0" w:space="0" w:color="auto"/>
                                                                                                                          </w:divBdr>
                                                                                                                          <w:divsChild>
                                                                                                                            <w:div w:id="1864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692095">
                                                                                                  <w:marLeft w:val="0"/>
                                                                                                  <w:marRight w:val="0"/>
                                                                                                  <w:marTop w:val="0"/>
                                                                                                  <w:marBottom w:val="0"/>
                                                                                                  <w:divBdr>
                                                                                                    <w:top w:val="none" w:sz="0" w:space="0" w:color="auto"/>
                                                                                                    <w:left w:val="none" w:sz="0" w:space="0" w:color="auto"/>
                                                                                                    <w:bottom w:val="none" w:sz="0" w:space="0" w:color="auto"/>
                                                                                                    <w:right w:val="none" w:sz="0" w:space="0" w:color="auto"/>
                                                                                                  </w:divBdr>
                                                                                                  <w:divsChild>
                                                                                                    <w:div w:id="847405202">
                                                                                                      <w:marLeft w:val="0"/>
                                                                                                      <w:marRight w:val="0"/>
                                                                                                      <w:marTop w:val="0"/>
                                                                                                      <w:marBottom w:val="0"/>
                                                                                                      <w:divBdr>
                                                                                                        <w:top w:val="none" w:sz="0" w:space="0" w:color="auto"/>
                                                                                                        <w:left w:val="none" w:sz="0" w:space="0" w:color="auto"/>
                                                                                                        <w:bottom w:val="none" w:sz="0" w:space="0" w:color="auto"/>
                                                                                                        <w:right w:val="none" w:sz="0" w:space="0" w:color="auto"/>
                                                                                                      </w:divBdr>
                                                                                                      <w:divsChild>
                                                                                                        <w:div w:id="452599104">
                                                                                                          <w:marLeft w:val="0"/>
                                                                                                          <w:marRight w:val="0"/>
                                                                                                          <w:marTop w:val="0"/>
                                                                                                          <w:marBottom w:val="0"/>
                                                                                                          <w:divBdr>
                                                                                                            <w:top w:val="none" w:sz="0" w:space="0" w:color="auto"/>
                                                                                                            <w:left w:val="none" w:sz="0" w:space="0" w:color="auto"/>
                                                                                                            <w:bottom w:val="none" w:sz="0" w:space="0" w:color="auto"/>
                                                                                                            <w:right w:val="none" w:sz="0" w:space="0" w:color="auto"/>
                                                                                                          </w:divBdr>
                                                                                                          <w:divsChild>
                                                                                                            <w:div w:id="3485116">
                                                                                                              <w:marLeft w:val="0"/>
                                                                                                              <w:marRight w:val="0"/>
                                                                                                              <w:marTop w:val="0"/>
                                                                                                              <w:marBottom w:val="0"/>
                                                                                                              <w:divBdr>
                                                                                                                <w:top w:val="none" w:sz="0" w:space="0" w:color="auto"/>
                                                                                                                <w:left w:val="none" w:sz="0" w:space="0" w:color="auto"/>
                                                                                                                <w:bottom w:val="none" w:sz="0" w:space="0" w:color="auto"/>
                                                                                                                <w:right w:val="none" w:sz="0" w:space="0" w:color="auto"/>
                                                                                                              </w:divBdr>
                                                                                                              <w:divsChild>
                                                                                                                <w:div w:id="1639528298">
                                                                                                                  <w:marLeft w:val="0"/>
                                                                                                                  <w:marRight w:val="0"/>
                                                                                                                  <w:marTop w:val="0"/>
                                                                                                                  <w:marBottom w:val="0"/>
                                                                                                                  <w:divBdr>
                                                                                                                    <w:top w:val="none" w:sz="0" w:space="0" w:color="auto"/>
                                                                                                                    <w:left w:val="none" w:sz="0" w:space="0" w:color="auto"/>
                                                                                                                    <w:bottom w:val="none" w:sz="0" w:space="0" w:color="auto"/>
                                                                                                                    <w:right w:val="none" w:sz="0" w:space="0" w:color="auto"/>
                                                                                                                  </w:divBdr>
                                                                                                                  <w:divsChild>
                                                                                                                    <w:div w:id="1915815417">
                                                                                                                      <w:marLeft w:val="0"/>
                                                                                                                      <w:marRight w:val="0"/>
                                                                                                                      <w:marTop w:val="0"/>
                                                                                                                      <w:marBottom w:val="0"/>
                                                                                                                      <w:divBdr>
                                                                                                                        <w:top w:val="none" w:sz="0" w:space="0" w:color="auto"/>
                                                                                                                        <w:left w:val="none" w:sz="0" w:space="0" w:color="auto"/>
                                                                                                                        <w:bottom w:val="none" w:sz="0" w:space="0" w:color="auto"/>
                                                                                                                        <w:right w:val="none" w:sz="0" w:space="0" w:color="auto"/>
                                                                                                                      </w:divBdr>
                                                                                                                      <w:divsChild>
                                                                                                                        <w:div w:id="1901937942">
                                                                                                                          <w:marLeft w:val="0"/>
                                                                                                                          <w:marRight w:val="0"/>
                                                                                                                          <w:marTop w:val="0"/>
                                                                                                                          <w:marBottom w:val="0"/>
                                                                                                                          <w:divBdr>
                                                                                                                            <w:top w:val="none" w:sz="0" w:space="0" w:color="auto"/>
                                                                                                                            <w:left w:val="none" w:sz="0" w:space="0" w:color="auto"/>
                                                                                                                            <w:bottom w:val="none" w:sz="0" w:space="0" w:color="auto"/>
                                                                                                                            <w:right w:val="none" w:sz="0" w:space="0" w:color="auto"/>
                                                                                                                          </w:divBdr>
                                                                                                                          <w:divsChild>
                                                                                                                            <w:div w:id="1752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629">
                                                                                                                      <w:marLeft w:val="0"/>
                                                                                                                      <w:marRight w:val="0"/>
                                                                                                                      <w:marTop w:val="0"/>
                                                                                                                      <w:marBottom w:val="0"/>
                                                                                                                      <w:divBdr>
                                                                                                                        <w:top w:val="none" w:sz="0" w:space="0" w:color="auto"/>
                                                                                                                        <w:left w:val="none" w:sz="0" w:space="0" w:color="auto"/>
                                                                                                                        <w:bottom w:val="none" w:sz="0" w:space="0" w:color="auto"/>
                                                                                                                        <w:right w:val="none" w:sz="0" w:space="0" w:color="auto"/>
                                                                                                                      </w:divBdr>
                                                                                                                      <w:divsChild>
                                                                                                                        <w:div w:id="352345768">
                                                                                                                          <w:marLeft w:val="0"/>
                                                                                                                          <w:marRight w:val="0"/>
                                                                                                                          <w:marTop w:val="0"/>
                                                                                                                          <w:marBottom w:val="0"/>
                                                                                                                          <w:divBdr>
                                                                                                                            <w:top w:val="none" w:sz="0" w:space="0" w:color="auto"/>
                                                                                                                            <w:left w:val="none" w:sz="0" w:space="0" w:color="auto"/>
                                                                                                                            <w:bottom w:val="none" w:sz="0" w:space="0" w:color="auto"/>
                                                                                                                            <w:right w:val="none" w:sz="0" w:space="0" w:color="auto"/>
                                                                                                                          </w:divBdr>
                                                                                                                          <w:divsChild>
                                                                                                                            <w:div w:id="1211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38649">
                                                                                                  <w:marLeft w:val="0"/>
                                                                                                  <w:marRight w:val="0"/>
                                                                                                  <w:marTop w:val="0"/>
                                                                                                  <w:marBottom w:val="0"/>
                                                                                                  <w:divBdr>
                                                                                                    <w:top w:val="none" w:sz="0" w:space="0" w:color="auto"/>
                                                                                                    <w:left w:val="none" w:sz="0" w:space="0" w:color="auto"/>
                                                                                                    <w:bottom w:val="none" w:sz="0" w:space="0" w:color="auto"/>
                                                                                                    <w:right w:val="none" w:sz="0" w:space="0" w:color="auto"/>
                                                                                                  </w:divBdr>
                                                                                                  <w:divsChild>
                                                                                                    <w:div w:id="470488333">
                                                                                                      <w:marLeft w:val="0"/>
                                                                                                      <w:marRight w:val="0"/>
                                                                                                      <w:marTop w:val="0"/>
                                                                                                      <w:marBottom w:val="0"/>
                                                                                                      <w:divBdr>
                                                                                                        <w:top w:val="none" w:sz="0" w:space="0" w:color="auto"/>
                                                                                                        <w:left w:val="none" w:sz="0" w:space="0" w:color="auto"/>
                                                                                                        <w:bottom w:val="none" w:sz="0" w:space="0" w:color="auto"/>
                                                                                                        <w:right w:val="none" w:sz="0" w:space="0" w:color="auto"/>
                                                                                                      </w:divBdr>
                                                                                                      <w:divsChild>
                                                                                                        <w:div w:id="990911717">
                                                                                                          <w:marLeft w:val="0"/>
                                                                                                          <w:marRight w:val="0"/>
                                                                                                          <w:marTop w:val="0"/>
                                                                                                          <w:marBottom w:val="0"/>
                                                                                                          <w:divBdr>
                                                                                                            <w:top w:val="none" w:sz="0" w:space="0" w:color="auto"/>
                                                                                                            <w:left w:val="none" w:sz="0" w:space="0" w:color="auto"/>
                                                                                                            <w:bottom w:val="none" w:sz="0" w:space="0" w:color="auto"/>
                                                                                                            <w:right w:val="none" w:sz="0" w:space="0" w:color="auto"/>
                                                                                                          </w:divBdr>
                                                                                                          <w:divsChild>
                                                                                                            <w:div w:id="1553687277">
                                                                                                              <w:marLeft w:val="0"/>
                                                                                                              <w:marRight w:val="0"/>
                                                                                                              <w:marTop w:val="0"/>
                                                                                                              <w:marBottom w:val="0"/>
                                                                                                              <w:divBdr>
                                                                                                                <w:top w:val="none" w:sz="0" w:space="0" w:color="auto"/>
                                                                                                                <w:left w:val="none" w:sz="0" w:space="0" w:color="auto"/>
                                                                                                                <w:bottom w:val="none" w:sz="0" w:space="0" w:color="auto"/>
                                                                                                                <w:right w:val="none" w:sz="0" w:space="0" w:color="auto"/>
                                                                                                              </w:divBdr>
                                                                                                              <w:divsChild>
                                                                                                                <w:div w:id="1218860704">
                                                                                                                  <w:marLeft w:val="0"/>
                                                                                                                  <w:marRight w:val="0"/>
                                                                                                                  <w:marTop w:val="0"/>
                                                                                                                  <w:marBottom w:val="0"/>
                                                                                                                  <w:divBdr>
                                                                                                                    <w:top w:val="none" w:sz="0" w:space="0" w:color="auto"/>
                                                                                                                    <w:left w:val="none" w:sz="0" w:space="0" w:color="auto"/>
                                                                                                                    <w:bottom w:val="none" w:sz="0" w:space="0" w:color="auto"/>
                                                                                                                    <w:right w:val="none" w:sz="0" w:space="0" w:color="auto"/>
                                                                                                                  </w:divBdr>
                                                                                                                  <w:divsChild>
                                                                                                                    <w:div w:id="1571959401">
                                                                                                                      <w:marLeft w:val="0"/>
                                                                                                                      <w:marRight w:val="0"/>
                                                                                                                      <w:marTop w:val="0"/>
                                                                                                                      <w:marBottom w:val="0"/>
                                                                                                                      <w:divBdr>
                                                                                                                        <w:top w:val="none" w:sz="0" w:space="0" w:color="auto"/>
                                                                                                                        <w:left w:val="none" w:sz="0" w:space="0" w:color="auto"/>
                                                                                                                        <w:bottom w:val="none" w:sz="0" w:space="0" w:color="auto"/>
                                                                                                                        <w:right w:val="none" w:sz="0" w:space="0" w:color="auto"/>
                                                                                                                      </w:divBdr>
                                                                                                                      <w:divsChild>
                                                                                                                        <w:div w:id="160389766">
                                                                                                                          <w:marLeft w:val="0"/>
                                                                                                                          <w:marRight w:val="0"/>
                                                                                                                          <w:marTop w:val="0"/>
                                                                                                                          <w:marBottom w:val="0"/>
                                                                                                                          <w:divBdr>
                                                                                                                            <w:top w:val="none" w:sz="0" w:space="0" w:color="auto"/>
                                                                                                                            <w:left w:val="none" w:sz="0" w:space="0" w:color="auto"/>
                                                                                                                            <w:bottom w:val="none" w:sz="0" w:space="0" w:color="auto"/>
                                                                                                                            <w:right w:val="none" w:sz="0" w:space="0" w:color="auto"/>
                                                                                                                          </w:divBdr>
                                                                                                                          <w:divsChild>
                                                                                                                            <w:div w:id="1934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2131">
                                                                                                                      <w:marLeft w:val="0"/>
                                                                                                                      <w:marRight w:val="0"/>
                                                                                                                      <w:marTop w:val="0"/>
                                                                                                                      <w:marBottom w:val="0"/>
                                                                                                                      <w:divBdr>
                                                                                                                        <w:top w:val="none" w:sz="0" w:space="0" w:color="auto"/>
                                                                                                                        <w:left w:val="none" w:sz="0" w:space="0" w:color="auto"/>
                                                                                                                        <w:bottom w:val="none" w:sz="0" w:space="0" w:color="auto"/>
                                                                                                                        <w:right w:val="none" w:sz="0" w:space="0" w:color="auto"/>
                                                                                                                      </w:divBdr>
                                                                                                                      <w:divsChild>
                                                                                                                        <w:div w:id="1783375807">
                                                                                                                          <w:marLeft w:val="0"/>
                                                                                                                          <w:marRight w:val="0"/>
                                                                                                                          <w:marTop w:val="0"/>
                                                                                                                          <w:marBottom w:val="0"/>
                                                                                                                          <w:divBdr>
                                                                                                                            <w:top w:val="none" w:sz="0" w:space="0" w:color="auto"/>
                                                                                                                            <w:left w:val="none" w:sz="0" w:space="0" w:color="auto"/>
                                                                                                                            <w:bottom w:val="none" w:sz="0" w:space="0" w:color="auto"/>
                                                                                                                            <w:right w:val="none" w:sz="0" w:space="0" w:color="auto"/>
                                                                                                                          </w:divBdr>
                                                                                                                          <w:divsChild>
                                                                                                                            <w:div w:id="691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519761">
                                                                                                  <w:marLeft w:val="0"/>
                                                                                                  <w:marRight w:val="0"/>
                                                                                                  <w:marTop w:val="0"/>
                                                                                                  <w:marBottom w:val="0"/>
                                                                                                  <w:divBdr>
                                                                                                    <w:top w:val="none" w:sz="0" w:space="0" w:color="auto"/>
                                                                                                    <w:left w:val="none" w:sz="0" w:space="0" w:color="auto"/>
                                                                                                    <w:bottom w:val="none" w:sz="0" w:space="0" w:color="auto"/>
                                                                                                    <w:right w:val="none" w:sz="0" w:space="0" w:color="auto"/>
                                                                                                  </w:divBdr>
                                                                                                  <w:divsChild>
                                                                                                    <w:div w:id="1379166831">
                                                                                                      <w:marLeft w:val="0"/>
                                                                                                      <w:marRight w:val="0"/>
                                                                                                      <w:marTop w:val="0"/>
                                                                                                      <w:marBottom w:val="0"/>
                                                                                                      <w:divBdr>
                                                                                                        <w:top w:val="none" w:sz="0" w:space="0" w:color="auto"/>
                                                                                                        <w:left w:val="none" w:sz="0" w:space="0" w:color="auto"/>
                                                                                                        <w:bottom w:val="none" w:sz="0" w:space="0" w:color="auto"/>
                                                                                                        <w:right w:val="none" w:sz="0" w:space="0" w:color="auto"/>
                                                                                                      </w:divBdr>
                                                                                                      <w:divsChild>
                                                                                                        <w:div w:id="440490486">
                                                                                                          <w:marLeft w:val="0"/>
                                                                                                          <w:marRight w:val="0"/>
                                                                                                          <w:marTop w:val="0"/>
                                                                                                          <w:marBottom w:val="0"/>
                                                                                                          <w:divBdr>
                                                                                                            <w:top w:val="none" w:sz="0" w:space="0" w:color="auto"/>
                                                                                                            <w:left w:val="none" w:sz="0" w:space="0" w:color="auto"/>
                                                                                                            <w:bottom w:val="none" w:sz="0" w:space="0" w:color="auto"/>
                                                                                                            <w:right w:val="none" w:sz="0" w:space="0" w:color="auto"/>
                                                                                                          </w:divBdr>
                                                                                                          <w:divsChild>
                                                                                                            <w:div w:id="2014338349">
                                                                                                              <w:marLeft w:val="0"/>
                                                                                                              <w:marRight w:val="0"/>
                                                                                                              <w:marTop w:val="0"/>
                                                                                                              <w:marBottom w:val="0"/>
                                                                                                              <w:divBdr>
                                                                                                                <w:top w:val="none" w:sz="0" w:space="0" w:color="auto"/>
                                                                                                                <w:left w:val="none" w:sz="0" w:space="0" w:color="auto"/>
                                                                                                                <w:bottom w:val="none" w:sz="0" w:space="0" w:color="auto"/>
                                                                                                                <w:right w:val="none" w:sz="0" w:space="0" w:color="auto"/>
                                                                                                              </w:divBdr>
                                                                                                              <w:divsChild>
                                                                                                                <w:div w:id="2093038786">
                                                                                                                  <w:marLeft w:val="0"/>
                                                                                                                  <w:marRight w:val="0"/>
                                                                                                                  <w:marTop w:val="0"/>
                                                                                                                  <w:marBottom w:val="0"/>
                                                                                                                  <w:divBdr>
                                                                                                                    <w:top w:val="none" w:sz="0" w:space="0" w:color="auto"/>
                                                                                                                    <w:left w:val="none" w:sz="0" w:space="0" w:color="auto"/>
                                                                                                                    <w:bottom w:val="none" w:sz="0" w:space="0" w:color="auto"/>
                                                                                                                    <w:right w:val="none" w:sz="0" w:space="0" w:color="auto"/>
                                                                                                                  </w:divBdr>
                                                                                                                  <w:divsChild>
                                                                                                                    <w:div w:id="1490706001">
                                                                                                                      <w:marLeft w:val="0"/>
                                                                                                                      <w:marRight w:val="0"/>
                                                                                                                      <w:marTop w:val="0"/>
                                                                                                                      <w:marBottom w:val="0"/>
                                                                                                                      <w:divBdr>
                                                                                                                        <w:top w:val="none" w:sz="0" w:space="0" w:color="auto"/>
                                                                                                                        <w:left w:val="none" w:sz="0" w:space="0" w:color="auto"/>
                                                                                                                        <w:bottom w:val="none" w:sz="0" w:space="0" w:color="auto"/>
                                                                                                                        <w:right w:val="none" w:sz="0" w:space="0" w:color="auto"/>
                                                                                                                      </w:divBdr>
                                                                                                                      <w:divsChild>
                                                                                                                        <w:div w:id="1673797803">
                                                                                                                          <w:marLeft w:val="0"/>
                                                                                                                          <w:marRight w:val="0"/>
                                                                                                                          <w:marTop w:val="0"/>
                                                                                                                          <w:marBottom w:val="0"/>
                                                                                                                          <w:divBdr>
                                                                                                                            <w:top w:val="none" w:sz="0" w:space="0" w:color="auto"/>
                                                                                                                            <w:left w:val="none" w:sz="0" w:space="0" w:color="auto"/>
                                                                                                                            <w:bottom w:val="none" w:sz="0" w:space="0" w:color="auto"/>
                                                                                                                            <w:right w:val="none" w:sz="0" w:space="0" w:color="auto"/>
                                                                                                                          </w:divBdr>
                                                                                                                          <w:divsChild>
                                                                                                                            <w:div w:id="13244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6385">
                                                                                                                      <w:marLeft w:val="0"/>
                                                                                                                      <w:marRight w:val="0"/>
                                                                                                                      <w:marTop w:val="0"/>
                                                                                                                      <w:marBottom w:val="0"/>
                                                                                                                      <w:divBdr>
                                                                                                                        <w:top w:val="none" w:sz="0" w:space="0" w:color="auto"/>
                                                                                                                        <w:left w:val="none" w:sz="0" w:space="0" w:color="auto"/>
                                                                                                                        <w:bottom w:val="none" w:sz="0" w:space="0" w:color="auto"/>
                                                                                                                        <w:right w:val="none" w:sz="0" w:space="0" w:color="auto"/>
                                                                                                                      </w:divBdr>
                                                                                                                      <w:divsChild>
                                                                                                                        <w:div w:id="1354384790">
                                                                                                                          <w:marLeft w:val="0"/>
                                                                                                                          <w:marRight w:val="0"/>
                                                                                                                          <w:marTop w:val="0"/>
                                                                                                                          <w:marBottom w:val="0"/>
                                                                                                                          <w:divBdr>
                                                                                                                            <w:top w:val="none" w:sz="0" w:space="0" w:color="auto"/>
                                                                                                                            <w:left w:val="none" w:sz="0" w:space="0" w:color="auto"/>
                                                                                                                            <w:bottom w:val="none" w:sz="0" w:space="0" w:color="auto"/>
                                                                                                                            <w:right w:val="none" w:sz="0" w:space="0" w:color="auto"/>
                                                                                                                          </w:divBdr>
                                                                                                                          <w:divsChild>
                                                                                                                            <w:div w:id="718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0873">
                                                                                                  <w:marLeft w:val="0"/>
                                                                                                  <w:marRight w:val="0"/>
                                                                                                  <w:marTop w:val="0"/>
                                                                                                  <w:marBottom w:val="0"/>
                                                                                                  <w:divBdr>
                                                                                                    <w:top w:val="none" w:sz="0" w:space="0" w:color="auto"/>
                                                                                                    <w:left w:val="none" w:sz="0" w:space="0" w:color="auto"/>
                                                                                                    <w:bottom w:val="none" w:sz="0" w:space="0" w:color="auto"/>
                                                                                                    <w:right w:val="none" w:sz="0" w:space="0" w:color="auto"/>
                                                                                                  </w:divBdr>
                                                                                                  <w:divsChild>
                                                                                                    <w:div w:id="1150557546">
                                                                                                      <w:marLeft w:val="0"/>
                                                                                                      <w:marRight w:val="0"/>
                                                                                                      <w:marTop w:val="0"/>
                                                                                                      <w:marBottom w:val="0"/>
                                                                                                      <w:divBdr>
                                                                                                        <w:top w:val="none" w:sz="0" w:space="0" w:color="auto"/>
                                                                                                        <w:left w:val="none" w:sz="0" w:space="0" w:color="auto"/>
                                                                                                        <w:bottom w:val="none" w:sz="0" w:space="0" w:color="auto"/>
                                                                                                        <w:right w:val="none" w:sz="0" w:space="0" w:color="auto"/>
                                                                                                      </w:divBdr>
                                                                                                      <w:divsChild>
                                                                                                        <w:div w:id="837116049">
                                                                                                          <w:marLeft w:val="0"/>
                                                                                                          <w:marRight w:val="0"/>
                                                                                                          <w:marTop w:val="0"/>
                                                                                                          <w:marBottom w:val="0"/>
                                                                                                          <w:divBdr>
                                                                                                            <w:top w:val="none" w:sz="0" w:space="0" w:color="auto"/>
                                                                                                            <w:left w:val="none" w:sz="0" w:space="0" w:color="auto"/>
                                                                                                            <w:bottom w:val="none" w:sz="0" w:space="0" w:color="auto"/>
                                                                                                            <w:right w:val="none" w:sz="0" w:space="0" w:color="auto"/>
                                                                                                          </w:divBdr>
                                                                                                          <w:divsChild>
                                                                                                            <w:div w:id="360060027">
                                                                                                              <w:marLeft w:val="0"/>
                                                                                                              <w:marRight w:val="0"/>
                                                                                                              <w:marTop w:val="0"/>
                                                                                                              <w:marBottom w:val="0"/>
                                                                                                              <w:divBdr>
                                                                                                                <w:top w:val="none" w:sz="0" w:space="0" w:color="auto"/>
                                                                                                                <w:left w:val="none" w:sz="0" w:space="0" w:color="auto"/>
                                                                                                                <w:bottom w:val="none" w:sz="0" w:space="0" w:color="auto"/>
                                                                                                                <w:right w:val="none" w:sz="0" w:space="0" w:color="auto"/>
                                                                                                              </w:divBdr>
                                                                                                              <w:divsChild>
                                                                                                                <w:div w:id="1607695422">
                                                                                                                  <w:marLeft w:val="0"/>
                                                                                                                  <w:marRight w:val="0"/>
                                                                                                                  <w:marTop w:val="0"/>
                                                                                                                  <w:marBottom w:val="0"/>
                                                                                                                  <w:divBdr>
                                                                                                                    <w:top w:val="none" w:sz="0" w:space="0" w:color="auto"/>
                                                                                                                    <w:left w:val="none" w:sz="0" w:space="0" w:color="auto"/>
                                                                                                                    <w:bottom w:val="none" w:sz="0" w:space="0" w:color="auto"/>
                                                                                                                    <w:right w:val="none" w:sz="0" w:space="0" w:color="auto"/>
                                                                                                                  </w:divBdr>
                                                                                                                  <w:divsChild>
                                                                                                                    <w:div w:id="847014690">
                                                                                                                      <w:marLeft w:val="0"/>
                                                                                                                      <w:marRight w:val="0"/>
                                                                                                                      <w:marTop w:val="0"/>
                                                                                                                      <w:marBottom w:val="0"/>
                                                                                                                      <w:divBdr>
                                                                                                                        <w:top w:val="none" w:sz="0" w:space="0" w:color="auto"/>
                                                                                                                        <w:left w:val="none" w:sz="0" w:space="0" w:color="auto"/>
                                                                                                                        <w:bottom w:val="none" w:sz="0" w:space="0" w:color="auto"/>
                                                                                                                        <w:right w:val="none" w:sz="0" w:space="0" w:color="auto"/>
                                                                                                                      </w:divBdr>
                                                                                                                      <w:divsChild>
                                                                                                                        <w:div w:id="157767040">
                                                                                                                          <w:marLeft w:val="0"/>
                                                                                                                          <w:marRight w:val="0"/>
                                                                                                                          <w:marTop w:val="0"/>
                                                                                                                          <w:marBottom w:val="0"/>
                                                                                                                          <w:divBdr>
                                                                                                                            <w:top w:val="none" w:sz="0" w:space="0" w:color="auto"/>
                                                                                                                            <w:left w:val="none" w:sz="0" w:space="0" w:color="auto"/>
                                                                                                                            <w:bottom w:val="none" w:sz="0" w:space="0" w:color="auto"/>
                                                                                                                            <w:right w:val="none" w:sz="0" w:space="0" w:color="auto"/>
                                                                                                                          </w:divBdr>
                                                                                                                          <w:divsChild>
                                                                                                                            <w:div w:id="13802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969">
                                                                                                                      <w:marLeft w:val="0"/>
                                                                                                                      <w:marRight w:val="0"/>
                                                                                                                      <w:marTop w:val="0"/>
                                                                                                                      <w:marBottom w:val="0"/>
                                                                                                                      <w:divBdr>
                                                                                                                        <w:top w:val="none" w:sz="0" w:space="0" w:color="auto"/>
                                                                                                                        <w:left w:val="none" w:sz="0" w:space="0" w:color="auto"/>
                                                                                                                        <w:bottom w:val="none" w:sz="0" w:space="0" w:color="auto"/>
                                                                                                                        <w:right w:val="none" w:sz="0" w:space="0" w:color="auto"/>
                                                                                                                      </w:divBdr>
                                                                                                                      <w:divsChild>
                                                                                                                        <w:div w:id="1783062835">
                                                                                                                          <w:marLeft w:val="0"/>
                                                                                                                          <w:marRight w:val="0"/>
                                                                                                                          <w:marTop w:val="0"/>
                                                                                                                          <w:marBottom w:val="0"/>
                                                                                                                          <w:divBdr>
                                                                                                                            <w:top w:val="none" w:sz="0" w:space="0" w:color="auto"/>
                                                                                                                            <w:left w:val="none" w:sz="0" w:space="0" w:color="auto"/>
                                                                                                                            <w:bottom w:val="none" w:sz="0" w:space="0" w:color="auto"/>
                                                                                                                            <w:right w:val="none" w:sz="0" w:space="0" w:color="auto"/>
                                                                                                                          </w:divBdr>
                                                                                                                          <w:divsChild>
                                                                                                                            <w:div w:id="12037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669385">
                                                                                                  <w:marLeft w:val="0"/>
                                                                                                  <w:marRight w:val="0"/>
                                                                                                  <w:marTop w:val="0"/>
                                                                                                  <w:marBottom w:val="0"/>
                                                                                                  <w:divBdr>
                                                                                                    <w:top w:val="none" w:sz="0" w:space="0" w:color="auto"/>
                                                                                                    <w:left w:val="none" w:sz="0" w:space="0" w:color="auto"/>
                                                                                                    <w:bottom w:val="none" w:sz="0" w:space="0" w:color="auto"/>
                                                                                                    <w:right w:val="none" w:sz="0" w:space="0" w:color="auto"/>
                                                                                                  </w:divBdr>
                                                                                                  <w:divsChild>
                                                                                                    <w:div w:id="470635522">
                                                                                                      <w:marLeft w:val="0"/>
                                                                                                      <w:marRight w:val="0"/>
                                                                                                      <w:marTop w:val="0"/>
                                                                                                      <w:marBottom w:val="0"/>
                                                                                                      <w:divBdr>
                                                                                                        <w:top w:val="none" w:sz="0" w:space="0" w:color="auto"/>
                                                                                                        <w:left w:val="none" w:sz="0" w:space="0" w:color="auto"/>
                                                                                                        <w:bottom w:val="none" w:sz="0" w:space="0" w:color="auto"/>
                                                                                                        <w:right w:val="none" w:sz="0" w:space="0" w:color="auto"/>
                                                                                                      </w:divBdr>
                                                                                                      <w:divsChild>
                                                                                                        <w:div w:id="246117291">
                                                                                                          <w:marLeft w:val="0"/>
                                                                                                          <w:marRight w:val="0"/>
                                                                                                          <w:marTop w:val="0"/>
                                                                                                          <w:marBottom w:val="0"/>
                                                                                                          <w:divBdr>
                                                                                                            <w:top w:val="none" w:sz="0" w:space="0" w:color="auto"/>
                                                                                                            <w:left w:val="none" w:sz="0" w:space="0" w:color="auto"/>
                                                                                                            <w:bottom w:val="none" w:sz="0" w:space="0" w:color="auto"/>
                                                                                                            <w:right w:val="none" w:sz="0" w:space="0" w:color="auto"/>
                                                                                                          </w:divBdr>
                                                                                                          <w:divsChild>
                                                                                                            <w:div w:id="128282122">
                                                                                                              <w:marLeft w:val="0"/>
                                                                                                              <w:marRight w:val="0"/>
                                                                                                              <w:marTop w:val="0"/>
                                                                                                              <w:marBottom w:val="0"/>
                                                                                                              <w:divBdr>
                                                                                                                <w:top w:val="none" w:sz="0" w:space="0" w:color="auto"/>
                                                                                                                <w:left w:val="none" w:sz="0" w:space="0" w:color="auto"/>
                                                                                                                <w:bottom w:val="none" w:sz="0" w:space="0" w:color="auto"/>
                                                                                                                <w:right w:val="none" w:sz="0" w:space="0" w:color="auto"/>
                                                                                                              </w:divBdr>
                                                                                                              <w:divsChild>
                                                                                                                <w:div w:id="449590386">
                                                                                                                  <w:marLeft w:val="0"/>
                                                                                                                  <w:marRight w:val="0"/>
                                                                                                                  <w:marTop w:val="0"/>
                                                                                                                  <w:marBottom w:val="0"/>
                                                                                                                  <w:divBdr>
                                                                                                                    <w:top w:val="none" w:sz="0" w:space="0" w:color="auto"/>
                                                                                                                    <w:left w:val="none" w:sz="0" w:space="0" w:color="auto"/>
                                                                                                                    <w:bottom w:val="none" w:sz="0" w:space="0" w:color="auto"/>
                                                                                                                    <w:right w:val="none" w:sz="0" w:space="0" w:color="auto"/>
                                                                                                                  </w:divBdr>
                                                                                                                  <w:divsChild>
                                                                                                                    <w:div w:id="1072309503">
                                                                                                                      <w:marLeft w:val="0"/>
                                                                                                                      <w:marRight w:val="0"/>
                                                                                                                      <w:marTop w:val="0"/>
                                                                                                                      <w:marBottom w:val="0"/>
                                                                                                                      <w:divBdr>
                                                                                                                        <w:top w:val="none" w:sz="0" w:space="0" w:color="auto"/>
                                                                                                                        <w:left w:val="none" w:sz="0" w:space="0" w:color="auto"/>
                                                                                                                        <w:bottom w:val="none" w:sz="0" w:space="0" w:color="auto"/>
                                                                                                                        <w:right w:val="none" w:sz="0" w:space="0" w:color="auto"/>
                                                                                                                      </w:divBdr>
                                                                                                                      <w:divsChild>
                                                                                                                        <w:div w:id="307828692">
                                                                                                                          <w:marLeft w:val="0"/>
                                                                                                                          <w:marRight w:val="0"/>
                                                                                                                          <w:marTop w:val="0"/>
                                                                                                                          <w:marBottom w:val="0"/>
                                                                                                                          <w:divBdr>
                                                                                                                            <w:top w:val="none" w:sz="0" w:space="0" w:color="auto"/>
                                                                                                                            <w:left w:val="none" w:sz="0" w:space="0" w:color="auto"/>
                                                                                                                            <w:bottom w:val="none" w:sz="0" w:space="0" w:color="auto"/>
                                                                                                                            <w:right w:val="none" w:sz="0" w:space="0" w:color="auto"/>
                                                                                                                          </w:divBdr>
                                                                                                                          <w:divsChild>
                                                                                                                            <w:div w:id="1963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251">
                                                                                                                      <w:marLeft w:val="0"/>
                                                                                                                      <w:marRight w:val="0"/>
                                                                                                                      <w:marTop w:val="0"/>
                                                                                                                      <w:marBottom w:val="0"/>
                                                                                                                      <w:divBdr>
                                                                                                                        <w:top w:val="none" w:sz="0" w:space="0" w:color="auto"/>
                                                                                                                        <w:left w:val="none" w:sz="0" w:space="0" w:color="auto"/>
                                                                                                                        <w:bottom w:val="none" w:sz="0" w:space="0" w:color="auto"/>
                                                                                                                        <w:right w:val="none" w:sz="0" w:space="0" w:color="auto"/>
                                                                                                                      </w:divBdr>
                                                                                                                      <w:divsChild>
                                                                                                                        <w:div w:id="2104691279">
                                                                                                                          <w:marLeft w:val="0"/>
                                                                                                                          <w:marRight w:val="0"/>
                                                                                                                          <w:marTop w:val="0"/>
                                                                                                                          <w:marBottom w:val="0"/>
                                                                                                                          <w:divBdr>
                                                                                                                            <w:top w:val="none" w:sz="0" w:space="0" w:color="auto"/>
                                                                                                                            <w:left w:val="none" w:sz="0" w:space="0" w:color="auto"/>
                                                                                                                            <w:bottom w:val="none" w:sz="0" w:space="0" w:color="auto"/>
                                                                                                                            <w:right w:val="none" w:sz="0" w:space="0" w:color="auto"/>
                                                                                                                          </w:divBdr>
                                                                                                                          <w:divsChild>
                                                                                                                            <w:div w:id="12016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40851">
                                                                                                  <w:marLeft w:val="0"/>
                                                                                                  <w:marRight w:val="0"/>
                                                                                                  <w:marTop w:val="0"/>
                                                                                                  <w:marBottom w:val="0"/>
                                                                                                  <w:divBdr>
                                                                                                    <w:top w:val="none" w:sz="0" w:space="0" w:color="auto"/>
                                                                                                    <w:left w:val="none" w:sz="0" w:space="0" w:color="auto"/>
                                                                                                    <w:bottom w:val="none" w:sz="0" w:space="0" w:color="auto"/>
                                                                                                    <w:right w:val="none" w:sz="0" w:space="0" w:color="auto"/>
                                                                                                  </w:divBdr>
                                                                                                  <w:divsChild>
                                                                                                    <w:div w:id="136535474">
                                                                                                      <w:marLeft w:val="0"/>
                                                                                                      <w:marRight w:val="0"/>
                                                                                                      <w:marTop w:val="0"/>
                                                                                                      <w:marBottom w:val="0"/>
                                                                                                      <w:divBdr>
                                                                                                        <w:top w:val="none" w:sz="0" w:space="0" w:color="auto"/>
                                                                                                        <w:left w:val="none" w:sz="0" w:space="0" w:color="auto"/>
                                                                                                        <w:bottom w:val="none" w:sz="0" w:space="0" w:color="auto"/>
                                                                                                        <w:right w:val="none" w:sz="0" w:space="0" w:color="auto"/>
                                                                                                      </w:divBdr>
                                                                                                      <w:divsChild>
                                                                                                        <w:div w:id="517743822">
                                                                                                          <w:marLeft w:val="0"/>
                                                                                                          <w:marRight w:val="0"/>
                                                                                                          <w:marTop w:val="0"/>
                                                                                                          <w:marBottom w:val="0"/>
                                                                                                          <w:divBdr>
                                                                                                            <w:top w:val="none" w:sz="0" w:space="0" w:color="auto"/>
                                                                                                            <w:left w:val="none" w:sz="0" w:space="0" w:color="auto"/>
                                                                                                            <w:bottom w:val="none" w:sz="0" w:space="0" w:color="auto"/>
                                                                                                            <w:right w:val="none" w:sz="0" w:space="0" w:color="auto"/>
                                                                                                          </w:divBdr>
                                                                                                          <w:divsChild>
                                                                                                            <w:div w:id="417363510">
                                                                                                              <w:marLeft w:val="0"/>
                                                                                                              <w:marRight w:val="0"/>
                                                                                                              <w:marTop w:val="0"/>
                                                                                                              <w:marBottom w:val="0"/>
                                                                                                              <w:divBdr>
                                                                                                                <w:top w:val="none" w:sz="0" w:space="0" w:color="auto"/>
                                                                                                                <w:left w:val="none" w:sz="0" w:space="0" w:color="auto"/>
                                                                                                                <w:bottom w:val="none" w:sz="0" w:space="0" w:color="auto"/>
                                                                                                                <w:right w:val="none" w:sz="0" w:space="0" w:color="auto"/>
                                                                                                              </w:divBdr>
                                                                                                              <w:divsChild>
                                                                                                                <w:div w:id="1957518503">
                                                                                                                  <w:marLeft w:val="0"/>
                                                                                                                  <w:marRight w:val="0"/>
                                                                                                                  <w:marTop w:val="0"/>
                                                                                                                  <w:marBottom w:val="0"/>
                                                                                                                  <w:divBdr>
                                                                                                                    <w:top w:val="none" w:sz="0" w:space="0" w:color="auto"/>
                                                                                                                    <w:left w:val="none" w:sz="0" w:space="0" w:color="auto"/>
                                                                                                                    <w:bottom w:val="none" w:sz="0" w:space="0" w:color="auto"/>
                                                                                                                    <w:right w:val="none" w:sz="0" w:space="0" w:color="auto"/>
                                                                                                                  </w:divBdr>
                                                                                                                  <w:divsChild>
                                                                                                                    <w:div w:id="1275401807">
                                                                                                                      <w:marLeft w:val="0"/>
                                                                                                                      <w:marRight w:val="0"/>
                                                                                                                      <w:marTop w:val="0"/>
                                                                                                                      <w:marBottom w:val="0"/>
                                                                                                                      <w:divBdr>
                                                                                                                        <w:top w:val="none" w:sz="0" w:space="0" w:color="auto"/>
                                                                                                                        <w:left w:val="none" w:sz="0" w:space="0" w:color="auto"/>
                                                                                                                        <w:bottom w:val="none" w:sz="0" w:space="0" w:color="auto"/>
                                                                                                                        <w:right w:val="none" w:sz="0" w:space="0" w:color="auto"/>
                                                                                                                      </w:divBdr>
                                                                                                                      <w:divsChild>
                                                                                                                        <w:div w:id="1688095861">
                                                                                                                          <w:marLeft w:val="0"/>
                                                                                                                          <w:marRight w:val="0"/>
                                                                                                                          <w:marTop w:val="0"/>
                                                                                                                          <w:marBottom w:val="0"/>
                                                                                                                          <w:divBdr>
                                                                                                                            <w:top w:val="none" w:sz="0" w:space="0" w:color="auto"/>
                                                                                                                            <w:left w:val="none" w:sz="0" w:space="0" w:color="auto"/>
                                                                                                                            <w:bottom w:val="none" w:sz="0" w:space="0" w:color="auto"/>
                                                                                                                            <w:right w:val="none" w:sz="0" w:space="0" w:color="auto"/>
                                                                                                                          </w:divBdr>
                                                                                                                          <w:divsChild>
                                                                                                                            <w:div w:id="3208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3833">
                                                                                                                      <w:marLeft w:val="0"/>
                                                                                                                      <w:marRight w:val="0"/>
                                                                                                                      <w:marTop w:val="0"/>
                                                                                                                      <w:marBottom w:val="0"/>
                                                                                                                      <w:divBdr>
                                                                                                                        <w:top w:val="none" w:sz="0" w:space="0" w:color="auto"/>
                                                                                                                        <w:left w:val="none" w:sz="0" w:space="0" w:color="auto"/>
                                                                                                                        <w:bottom w:val="none" w:sz="0" w:space="0" w:color="auto"/>
                                                                                                                        <w:right w:val="none" w:sz="0" w:space="0" w:color="auto"/>
                                                                                                                      </w:divBdr>
                                                                                                                      <w:divsChild>
                                                                                                                        <w:div w:id="491868290">
                                                                                                                          <w:marLeft w:val="0"/>
                                                                                                                          <w:marRight w:val="0"/>
                                                                                                                          <w:marTop w:val="0"/>
                                                                                                                          <w:marBottom w:val="0"/>
                                                                                                                          <w:divBdr>
                                                                                                                            <w:top w:val="none" w:sz="0" w:space="0" w:color="auto"/>
                                                                                                                            <w:left w:val="none" w:sz="0" w:space="0" w:color="auto"/>
                                                                                                                            <w:bottom w:val="none" w:sz="0" w:space="0" w:color="auto"/>
                                                                                                                            <w:right w:val="none" w:sz="0" w:space="0" w:color="auto"/>
                                                                                                                          </w:divBdr>
                                                                                                                          <w:divsChild>
                                                                                                                            <w:div w:id="104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246682">
                                                                                                  <w:marLeft w:val="0"/>
                                                                                                  <w:marRight w:val="0"/>
                                                                                                  <w:marTop w:val="0"/>
                                                                                                  <w:marBottom w:val="0"/>
                                                                                                  <w:divBdr>
                                                                                                    <w:top w:val="none" w:sz="0" w:space="0" w:color="auto"/>
                                                                                                    <w:left w:val="none" w:sz="0" w:space="0" w:color="auto"/>
                                                                                                    <w:bottom w:val="none" w:sz="0" w:space="0" w:color="auto"/>
                                                                                                    <w:right w:val="none" w:sz="0" w:space="0" w:color="auto"/>
                                                                                                  </w:divBdr>
                                                                                                  <w:divsChild>
                                                                                                    <w:div w:id="491798794">
                                                                                                      <w:marLeft w:val="0"/>
                                                                                                      <w:marRight w:val="0"/>
                                                                                                      <w:marTop w:val="0"/>
                                                                                                      <w:marBottom w:val="0"/>
                                                                                                      <w:divBdr>
                                                                                                        <w:top w:val="none" w:sz="0" w:space="0" w:color="auto"/>
                                                                                                        <w:left w:val="none" w:sz="0" w:space="0" w:color="auto"/>
                                                                                                        <w:bottom w:val="none" w:sz="0" w:space="0" w:color="auto"/>
                                                                                                        <w:right w:val="none" w:sz="0" w:space="0" w:color="auto"/>
                                                                                                      </w:divBdr>
                                                                                                      <w:divsChild>
                                                                                                        <w:div w:id="1531644072">
                                                                                                          <w:marLeft w:val="0"/>
                                                                                                          <w:marRight w:val="0"/>
                                                                                                          <w:marTop w:val="0"/>
                                                                                                          <w:marBottom w:val="0"/>
                                                                                                          <w:divBdr>
                                                                                                            <w:top w:val="none" w:sz="0" w:space="0" w:color="auto"/>
                                                                                                            <w:left w:val="none" w:sz="0" w:space="0" w:color="auto"/>
                                                                                                            <w:bottom w:val="none" w:sz="0" w:space="0" w:color="auto"/>
                                                                                                            <w:right w:val="none" w:sz="0" w:space="0" w:color="auto"/>
                                                                                                          </w:divBdr>
                                                                                                          <w:divsChild>
                                                                                                            <w:div w:id="463541882">
                                                                                                              <w:marLeft w:val="0"/>
                                                                                                              <w:marRight w:val="0"/>
                                                                                                              <w:marTop w:val="0"/>
                                                                                                              <w:marBottom w:val="0"/>
                                                                                                              <w:divBdr>
                                                                                                                <w:top w:val="none" w:sz="0" w:space="0" w:color="auto"/>
                                                                                                                <w:left w:val="none" w:sz="0" w:space="0" w:color="auto"/>
                                                                                                                <w:bottom w:val="none" w:sz="0" w:space="0" w:color="auto"/>
                                                                                                                <w:right w:val="none" w:sz="0" w:space="0" w:color="auto"/>
                                                                                                              </w:divBdr>
                                                                                                              <w:divsChild>
                                                                                                                <w:div w:id="1737048590">
                                                                                                                  <w:marLeft w:val="0"/>
                                                                                                                  <w:marRight w:val="0"/>
                                                                                                                  <w:marTop w:val="0"/>
                                                                                                                  <w:marBottom w:val="0"/>
                                                                                                                  <w:divBdr>
                                                                                                                    <w:top w:val="none" w:sz="0" w:space="0" w:color="auto"/>
                                                                                                                    <w:left w:val="none" w:sz="0" w:space="0" w:color="auto"/>
                                                                                                                    <w:bottom w:val="none" w:sz="0" w:space="0" w:color="auto"/>
                                                                                                                    <w:right w:val="none" w:sz="0" w:space="0" w:color="auto"/>
                                                                                                                  </w:divBdr>
                                                                                                                  <w:divsChild>
                                                                                                                    <w:div w:id="599021956">
                                                                                                                      <w:marLeft w:val="0"/>
                                                                                                                      <w:marRight w:val="0"/>
                                                                                                                      <w:marTop w:val="0"/>
                                                                                                                      <w:marBottom w:val="0"/>
                                                                                                                      <w:divBdr>
                                                                                                                        <w:top w:val="none" w:sz="0" w:space="0" w:color="auto"/>
                                                                                                                        <w:left w:val="none" w:sz="0" w:space="0" w:color="auto"/>
                                                                                                                        <w:bottom w:val="none" w:sz="0" w:space="0" w:color="auto"/>
                                                                                                                        <w:right w:val="none" w:sz="0" w:space="0" w:color="auto"/>
                                                                                                                      </w:divBdr>
                                                                                                                      <w:divsChild>
                                                                                                                        <w:div w:id="530000863">
                                                                                                                          <w:marLeft w:val="0"/>
                                                                                                                          <w:marRight w:val="0"/>
                                                                                                                          <w:marTop w:val="0"/>
                                                                                                                          <w:marBottom w:val="0"/>
                                                                                                                          <w:divBdr>
                                                                                                                            <w:top w:val="none" w:sz="0" w:space="0" w:color="auto"/>
                                                                                                                            <w:left w:val="none" w:sz="0" w:space="0" w:color="auto"/>
                                                                                                                            <w:bottom w:val="none" w:sz="0" w:space="0" w:color="auto"/>
                                                                                                                            <w:right w:val="none" w:sz="0" w:space="0" w:color="auto"/>
                                                                                                                          </w:divBdr>
                                                                                                                          <w:divsChild>
                                                                                                                            <w:div w:id="19393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694">
                                                                                                                      <w:marLeft w:val="0"/>
                                                                                                                      <w:marRight w:val="0"/>
                                                                                                                      <w:marTop w:val="0"/>
                                                                                                                      <w:marBottom w:val="0"/>
                                                                                                                      <w:divBdr>
                                                                                                                        <w:top w:val="none" w:sz="0" w:space="0" w:color="auto"/>
                                                                                                                        <w:left w:val="none" w:sz="0" w:space="0" w:color="auto"/>
                                                                                                                        <w:bottom w:val="none" w:sz="0" w:space="0" w:color="auto"/>
                                                                                                                        <w:right w:val="none" w:sz="0" w:space="0" w:color="auto"/>
                                                                                                                      </w:divBdr>
                                                                                                                      <w:divsChild>
                                                                                                                        <w:div w:id="458305376">
                                                                                                                          <w:marLeft w:val="0"/>
                                                                                                                          <w:marRight w:val="0"/>
                                                                                                                          <w:marTop w:val="0"/>
                                                                                                                          <w:marBottom w:val="0"/>
                                                                                                                          <w:divBdr>
                                                                                                                            <w:top w:val="none" w:sz="0" w:space="0" w:color="auto"/>
                                                                                                                            <w:left w:val="none" w:sz="0" w:space="0" w:color="auto"/>
                                                                                                                            <w:bottom w:val="none" w:sz="0" w:space="0" w:color="auto"/>
                                                                                                                            <w:right w:val="none" w:sz="0" w:space="0" w:color="auto"/>
                                                                                                                          </w:divBdr>
                                                                                                                          <w:divsChild>
                                                                                                                            <w:div w:id="854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767662">
                                                                                                  <w:marLeft w:val="0"/>
                                                                                                  <w:marRight w:val="0"/>
                                                                                                  <w:marTop w:val="0"/>
                                                                                                  <w:marBottom w:val="0"/>
                                                                                                  <w:divBdr>
                                                                                                    <w:top w:val="none" w:sz="0" w:space="0" w:color="auto"/>
                                                                                                    <w:left w:val="none" w:sz="0" w:space="0" w:color="auto"/>
                                                                                                    <w:bottom w:val="none" w:sz="0" w:space="0" w:color="auto"/>
                                                                                                    <w:right w:val="none" w:sz="0" w:space="0" w:color="auto"/>
                                                                                                  </w:divBdr>
                                                                                                  <w:divsChild>
                                                                                                    <w:div w:id="1697460766">
                                                                                                      <w:marLeft w:val="0"/>
                                                                                                      <w:marRight w:val="0"/>
                                                                                                      <w:marTop w:val="0"/>
                                                                                                      <w:marBottom w:val="0"/>
                                                                                                      <w:divBdr>
                                                                                                        <w:top w:val="none" w:sz="0" w:space="0" w:color="auto"/>
                                                                                                        <w:left w:val="none" w:sz="0" w:space="0" w:color="auto"/>
                                                                                                        <w:bottom w:val="none" w:sz="0" w:space="0" w:color="auto"/>
                                                                                                        <w:right w:val="none" w:sz="0" w:space="0" w:color="auto"/>
                                                                                                      </w:divBdr>
                                                                                                      <w:divsChild>
                                                                                                        <w:div w:id="905990472">
                                                                                                          <w:marLeft w:val="0"/>
                                                                                                          <w:marRight w:val="0"/>
                                                                                                          <w:marTop w:val="0"/>
                                                                                                          <w:marBottom w:val="0"/>
                                                                                                          <w:divBdr>
                                                                                                            <w:top w:val="none" w:sz="0" w:space="0" w:color="auto"/>
                                                                                                            <w:left w:val="none" w:sz="0" w:space="0" w:color="auto"/>
                                                                                                            <w:bottom w:val="none" w:sz="0" w:space="0" w:color="auto"/>
                                                                                                            <w:right w:val="none" w:sz="0" w:space="0" w:color="auto"/>
                                                                                                          </w:divBdr>
                                                                                                          <w:divsChild>
                                                                                                            <w:div w:id="2017070683">
                                                                                                              <w:marLeft w:val="0"/>
                                                                                                              <w:marRight w:val="0"/>
                                                                                                              <w:marTop w:val="0"/>
                                                                                                              <w:marBottom w:val="0"/>
                                                                                                              <w:divBdr>
                                                                                                                <w:top w:val="none" w:sz="0" w:space="0" w:color="auto"/>
                                                                                                                <w:left w:val="none" w:sz="0" w:space="0" w:color="auto"/>
                                                                                                                <w:bottom w:val="none" w:sz="0" w:space="0" w:color="auto"/>
                                                                                                                <w:right w:val="none" w:sz="0" w:space="0" w:color="auto"/>
                                                                                                              </w:divBdr>
                                                                                                              <w:divsChild>
                                                                                                                <w:div w:id="1845240817">
                                                                                                                  <w:marLeft w:val="0"/>
                                                                                                                  <w:marRight w:val="0"/>
                                                                                                                  <w:marTop w:val="0"/>
                                                                                                                  <w:marBottom w:val="0"/>
                                                                                                                  <w:divBdr>
                                                                                                                    <w:top w:val="none" w:sz="0" w:space="0" w:color="auto"/>
                                                                                                                    <w:left w:val="none" w:sz="0" w:space="0" w:color="auto"/>
                                                                                                                    <w:bottom w:val="none" w:sz="0" w:space="0" w:color="auto"/>
                                                                                                                    <w:right w:val="none" w:sz="0" w:space="0" w:color="auto"/>
                                                                                                                  </w:divBdr>
                                                                                                                  <w:divsChild>
                                                                                                                    <w:div w:id="276760997">
                                                                                                                      <w:marLeft w:val="0"/>
                                                                                                                      <w:marRight w:val="0"/>
                                                                                                                      <w:marTop w:val="0"/>
                                                                                                                      <w:marBottom w:val="0"/>
                                                                                                                      <w:divBdr>
                                                                                                                        <w:top w:val="none" w:sz="0" w:space="0" w:color="auto"/>
                                                                                                                        <w:left w:val="none" w:sz="0" w:space="0" w:color="auto"/>
                                                                                                                        <w:bottom w:val="none" w:sz="0" w:space="0" w:color="auto"/>
                                                                                                                        <w:right w:val="none" w:sz="0" w:space="0" w:color="auto"/>
                                                                                                                      </w:divBdr>
                                                                                                                      <w:divsChild>
                                                                                                                        <w:div w:id="1290162152">
                                                                                                                          <w:marLeft w:val="0"/>
                                                                                                                          <w:marRight w:val="0"/>
                                                                                                                          <w:marTop w:val="0"/>
                                                                                                                          <w:marBottom w:val="0"/>
                                                                                                                          <w:divBdr>
                                                                                                                            <w:top w:val="none" w:sz="0" w:space="0" w:color="auto"/>
                                                                                                                            <w:left w:val="none" w:sz="0" w:space="0" w:color="auto"/>
                                                                                                                            <w:bottom w:val="none" w:sz="0" w:space="0" w:color="auto"/>
                                                                                                                            <w:right w:val="none" w:sz="0" w:space="0" w:color="auto"/>
                                                                                                                          </w:divBdr>
                                                                                                                          <w:divsChild>
                                                                                                                            <w:div w:id="972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558">
                                                                                                                      <w:marLeft w:val="0"/>
                                                                                                                      <w:marRight w:val="0"/>
                                                                                                                      <w:marTop w:val="0"/>
                                                                                                                      <w:marBottom w:val="0"/>
                                                                                                                      <w:divBdr>
                                                                                                                        <w:top w:val="none" w:sz="0" w:space="0" w:color="auto"/>
                                                                                                                        <w:left w:val="none" w:sz="0" w:space="0" w:color="auto"/>
                                                                                                                        <w:bottom w:val="none" w:sz="0" w:space="0" w:color="auto"/>
                                                                                                                        <w:right w:val="none" w:sz="0" w:space="0" w:color="auto"/>
                                                                                                                      </w:divBdr>
                                                                                                                      <w:divsChild>
                                                                                                                        <w:div w:id="553656913">
                                                                                                                          <w:marLeft w:val="0"/>
                                                                                                                          <w:marRight w:val="0"/>
                                                                                                                          <w:marTop w:val="0"/>
                                                                                                                          <w:marBottom w:val="0"/>
                                                                                                                          <w:divBdr>
                                                                                                                            <w:top w:val="none" w:sz="0" w:space="0" w:color="auto"/>
                                                                                                                            <w:left w:val="none" w:sz="0" w:space="0" w:color="auto"/>
                                                                                                                            <w:bottom w:val="none" w:sz="0" w:space="0" w:color="auto"/>
                                                                                                                            <w:right w:val="none" w:sz="0" w:space="0" w:color="auto"/>
                                                                                                                          </w:divBdr>
                                                                                                                          <w:divsChild>
                                                                                                                            <w:div w:id="15260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ams.microsoft.com/l/file/2D381090-26F0-4778-8C27-29F9C54C352D?tenantId=e0280307-1a4f-4d78-b5aa-f7941b625573&amp;fileType=pptx&amp;objectUrl=https%3A%2F%2Ffordhamit.sharepoint.com%2Fsites%2FPartnershipTax2021S%2FShared%20Documents%2FSyllabus%2FPSH_COEntity_2021S.pptx&amp;baseUrl=https%3A%2F%2Ffordhamit.sharepoint.com%2Fsites%2FPartnershipTax2021S&amp;serviceName=teams&amp;threadId=19:938084cfc298408b92f96ce43d2ef18a@thread.tacv2&amp;groupId=b7caa4cb-636e-4790-8611-f64fb26de5e7" TargetMode="External"/><Relationship Id="rId18" Type="http://schemas.openxmlformats.org/officeDocument/2006/relationships/hyperlink" Target="https://sites.google.com/site/partnershiptax2020/TIC_HotelSynd_Oct2007.pdf?attredirects=0" TargetMode="External"/><Relationship Id="rId26" Type="http://schemas.openxmlformats.org/officeDocument/2006/relationships/hyperlink" Target="https://teams.microsoft.com/l/file/AF166918-8F6F-48AF-B979-BF80E2683A4E?tenantId=e0280307-1a4f-4d78-b5aa-f7941b625573&amp;fileType=pptx&amp;objectUrl=https%3A%2F%2Ffordhamit.sharepoint.com%2Fsites%2FPartnershipTax2021S%2FShared%20Documents%2FSyllabus%2FPSH_Operations_21.pptx&amp;baseUrl=https%3A%2F%2Ffordhamit.sharepoint.com%2Fsites%2FPartnershipTax2021S&amp;serviceName=teams&amp;threadId=19:938084cfc298408b92f96ce43d2ef18a@thread.tacv2&amp;groupId=b7caa4cb-636e-4790-8611-f64fb26de5e7" TargetMode="External"/><Relationship Id="rId39" Type="http://schemas.openxmlformats.org/officeDocument/2006/relationships/hyperlink" Target="https://sites.google.com/site/pshdocuments/Rev_Rul_97_38.docx?attredirects=0" TargetMode="External"/><Relationship Id="rId21" Type="http://schemas.openxmlformats.org/officeDocument/2006/relationships/hyperlink" Target="https://teams.microsoft.com/l/file/68DC0EC7-6887-47A6-8722-D5DAEC9FC681?tenantId=e0280307-1a4f-4d78-b5aa-f7941b625573&amp;fileType=pptx&amp;objectUrl=https%3A%2F%2Ffordhamit.sharepoint.com%2Fsites%2FPartnershipTax2021S%2FShared%20Documents%2FSyllabus%2FPSH_Formation_21.pptx&amp;baseUrl=https%3A%2F%2Ffordhamit.sharepoint.com%2Fsites%2FPartnershipTax2021S&amp;serviceName=teams&amp;threadId=19:938084cfc298408b92f96ce43d2ef18a@thread.tacv2&amp;groupId=b7caa4cb-636e-4790-8611-f64fb26de5e7" TargetMode="External"/><Relationship Id="rId34" Type="http://schemas.openxmlformats.org/officeDocument/2006/relationships/hyperlink" Target="https://teams.microsoft.com/l/file/BAE82162-3DA8-4B31-A8AE-C8AFB67DB099?tenantId=e0280307-1a4f-4d78-b5aa-f7941b625573&amp;fileType=pptx&amp;objectUrl=https%3A%2F%2Ffordhamit.sharepoint.com%2Fsites%2FPartnershipTax2021S%2FShared%20Documents%2FSyllabus%2FPSH_FinAcct_21.pptx&amp;baseUrl=https%3A%2F%2Ffordhamit.sharepoint.com%2Fsites%2FPartnershipTax2021S&amp;serviceName=teams&amp;threadId=19:938084cfc298408b92f96ce43d2ef18a@thread.tacv2&amp;groupId=b7caa4cb-636e-4790-8611-f64fb26de5e7" TargetMode="External"/><Relationship Id="rId42" Type="http://schemas.openxmlformats.org/officeDocument/2006/relationships/hyperlink" Target="https://teams.microsoft.com/l/file/2CEC5873-DA62-441F-8F59-5F2C77FB3321?tenantId=e0280307-1a4f-4d78-b5aa-f7941b625573&amp;fileType=pptx&amp;objectUrl=https%3A%2F%2Ffordhamit.sharepoint.com%2Fsites%2FPartnershipTax2021S%2FShared%20Documents%2FSyllabus%2FPSH_NRDeductions_21S.pptx&amp;baseUrl=https%3A%2F%2Ffordhamit.sharepoint.com%2Fsites%2FPartnershipTax2021S&amp;serviceName=teams&amp;threadId=19:938084cfc298408b92f96ce43d2ef18a@thread.tacv2&amp;groupId=b7caa4cb-636e-4790-8611-f64fb26de5e7" TargetMode="External"/><Relationship Id="rId47" Type="http://schemas.openxmlformats.org/officeDocument/2006/relationships/hyperlink" Target="https://sites.google.com/site/partnershiptax2020/PSH_Liab_PracProb.pdf?attredirects=0" TargetMode="External"/><Relationship Id="rId50" Type="http://schemas.openxmlformats.org/officeDocument/2006/relationships/hyperlink" Target="https://teams.microsoft.com/l/file/A3F5A759-78A8-4726-825A-BC08770695ED?tenantId=e0280307-1a4f-4d78-b5aa-f7941b625573&amp;fileType=pdf&amp;objectUrl=https%3A%2F%2Ffordhamit.sharepoint.com%2Fsites%2FPartnershipTax2021S%2FShared%20Documents%2FSyllabus%2FPartnership%20Liability%20Allocations%20IRS%20Practice.pdf&amp;baseUrl=https%3A%2F%2Ffordhamit.sharepoint.com%2Fsites%2FPartnershipTax2021S&amp;serviceName=teams&amp;threadId=19:938084cfc298408b92f96ce43d2ef18a@thread.tacv2&amp;groupId=b7caa4cb-636e-4790-8611-f64fb26de5e7" TargetMode="External"/><Relationship Id="rId55" Type="http://schemas.openxmlformats.org/officeDocument/2006/relationships/hyperlink" Target="https://teams.microsoft.com/l/file/9226357E-48E4-4EE7-B697-4810714D4A10?tenantId=e0280307-1a4f-4d78-b5aa-f7941b625573&amp;fileType=pdf&amp;objectUrl=https%3A%2F%2Ffordhamit.sharepoint.com%2Fsites%2FPartnershipTax2021S%2FShared%20Documents%2FSyllabus%2FSale%20of%20a%20Partnership%20Interest.pdf&amp;baseUrl=https%3A%2F%2Ffordhamit.sharepoint.com%2Fsites%2FPartnershipTax2021S&amp;serviceName=teams&amp;threadId=19:938084cfc298408b92f96ce43d2ef18a@thread.tacv2&amp;groupId=b7caa4cb-636e-4790-8611-f64fb26de5e7" TargetMode="External"/><Relationship Id="rId7" Type="http://schemas.openxmlformats.org/officeDocument/2006/relationships/hyperlink" Target="https://teams.microsoft.com/l/file/33BC406F-6C40-44ED-ABF9-4D7A921A12B2?tenantId=e0280307-1a4f-4d78-b5aa-f7941b625573&amp;fileType=pdf&amp;objectUrl=https%3A%2F%2Ffordhamit.sharepoint.com%2Fsites%2FPartnershipTax2021S%2FShared%20Documents%2FSyllabus%2FCCH%20Code%20%26%20Regs.pdf&amp;baseUrl=https%3A%2F%2Ffordhamit.sharepoint.com%2Fsites%2FPartnershipTax2021S&amp;serviceName=teams&amp;threadId=19:938084cfc298408b92f96ce43d2ef18a@thread.tacv2&amp;groupId=b7caa4cb-636e-4790-8611-f64fb26de5e7" TargetMode="External"/><Relationship Id="rId2" Type="http://schemas.openxmlformats.org/officeDocument/2006/relationships/styles" Target="styles.xml"/><Relationship Id="rId16" Type="http://schemas.openxmlformats.org/officeDocument/2006/relationships/hyperlink" Target="https://bit.ly/37JVH3k" TargetMode="External"/><Relationship Id="rId29" Type="http://schemas.openxmlformats.org/officeDocument/2006/relationships/hyperlink" Target="https://www.taxnotes.com/research/federal/irs-guidance/revenue-rulings/rev.-rul.-66-94/d5nl" TargetMode="External"/><Relationship Id="rId11" Type="http://schemas.openxmlformats.org/officeDocument/2006/relationships/hyperlink" Target="https://teams.microsoft.com/l/file/7CAF13E1-106E-4457-B9FC-13AACA59B433?tenantId=e0280307-1a4f-4d78-b5aa-f7941b625573&amp;fileType=pdf&amp;objectUrl=https%3A%2F%2Ffordhamit.sharepoint.com%2Fsites%2FPartnershipTax2021S%2FShared%20Documents%2FSyllabus%2FTarget_Goldberg_TaxLawy.pdf&amp;baseUrl=https%3A%2F%2Ffordhamit.sharepoint.com%2Fsites%2FPartnershipTax2021S&amp;serviceName=teams&amp;threadId=19:938084cfc298408b92f96ce43d2ef18a@thread.tacv2&amp;groupId=b7caa4cb-636e-4790-8611-f64fb26de5e7" TargetMode="External"/><Relationship Id="rId24" Type="http://schemas.openxmlformats.org/officeDocument/2006/relationships/hyperlink" Target="https://sites.google.com/site/pshdocuments/Oden%20v.%20CIR.doc?attredirects=0" TargetMode="External"/><Relationship Id="rId32" Type="http://schemas.openxmlformats.org/officeDocument/2006/relationships/hyperlink" Target="https://sites.google.com/site/pshdocuments/RevProc_2002_38.pdf?attredirects=0" TargetMode="External"/><Relationship Id="rId37" Type="http://schemas.openxmlformats.org/officeDocument/2006/relationships/hyperlink" Target="https://sites.google.com/site/pshdocuments/704Reg_Exam.xlsx?attredirects=0" TargetMode="External"/><Relationship Id="rId40" Type="http://schemas.openxmlformats.org/officeDocument/2006/relationships/hyperlink" Target="https://sites.google.com/site/partnershiptax2020/NR_PracProb.docx?attredirects=0" TargetMode="External"/><Relationship Id="rId45" Type="http://schemas.openxmlformats.org/officeDocument/2006/relationships/hyperlink" Target="https://teams.microsoft.com/l/file/CFD88252-D8BD-4875-98AE-F788371E9E62?tenantId=e0280307-1a4f-4d78-b5aa-f7941b625573&amp;fileType=pdf&amp;objectUrl=https%3A%2F%2Ffordhamit.sharepoint.com%2Fsites%2FPartnershipTax2021S%2FShared%20Documents%2FSyllabus%2FPropReg704(c).pdf&amp;baseUrl=https%3A%2F%2Ffordhamit.sharepoint.com%2Fsites%2FPartnershipTax2021S&amp;serviceName=teams&amp;threadId=19:938084cfc298408b92f96ce43d2ef18a@thread.tacv2&amp;groupId=b7caa4cb-636e-4790-8611-f64fb26de5e7" TargetMode="External"/><Relationship Id="rId53" Type="http://schemas.openxmlformats.org/officeDocument/2006/relationships/hyperlink" Target="https://teams.microsoft.com/l/file/0E9DEB1A-436E-41FB-92C8-00011D03005A?tenantId=e0280307-1a4f-4d78-b5aa-f7941b625573&amp;fileType=pptx&amp;objectUrl=https%3A%2F%2Ffordhamit.sharepoint.com%2Fsites%2FPartnershipTax2021S%2FShared%20Documents%2FSyllabus%2FPSH_Sales_21.pptx&amp;baseUrl=https%3A%2F%2Ffordhamit.sharepoint.com%2Fsites%2FPartnershipTax2021S&amp;serviceName=teams&amp;threadId=19:938084cfc298408b92f96ce43d2ef18a@thread.tacv2&amp;groupId=b7caa4cb-636e-4790-8611-f64fb26de5e7" TargetMode="External"/><Relationship Id="rId58" Type="http://schemas.openxmlformats.org/officeDocument/2006/relationships/hyperlink" Target="https://teams.microsoft.com/l/file/9F28D17C-E94F-4D0E-9CC0-D64FAEF0F463?tenantId=e0280307-1a4f-4d78-b5aa-f7941b625573&amp;fileType=pdf&amp;objectUrl=https%3A%2F%2Ffordhamit.sharepoint.com%2Fsites%2FPartnershipTax2021S%2FShared%20Documents%2FSyllabus%2FPSH_Distributions_20_734%20slides.pdf&amp;baseUrl=https%3A%2F%2Ffordhamit.sharepoint.com%2Fsites%2FPartnershipTax2021S&amp;serviceName=teams&amp;threadId=19:938084cfc298408b92f96ce43d2ef18a@thread.tacv2&amp;groupId=b7caa4cb-636e-4790-8611-f64fb26de5e7" TargetMode="External"/><Relationship Id="rId5" Type="http://schemas.openxmlformats.org/officeDocument/2006/relationships/hyperlink" Target="https://docs.google.com/spreadsheets/d/11wetQOwAdv7NEo5L3KvAjcUYQnxgx5H95qxk6R69QdI/edit?usp=sharing" TargetMode="External"/><Relationship Id="rId61" Type="http://schemas.openxmlformats.org/officeDocument/2006/relationships/fontTable" Target="fontTable.xml"/><Relationship Id="rId19" Type="http://schemas.openxmlformats.org/officeDocument/2006/relationships/hyperlink" Target="https://sites.google.com/site/pshdocuments/MLP_Tax.pdf?attredirects=0" TargetMode="External"/><Relationship Id="rId14" Type="http://schemas.openxmlformats.org/officeDocument/2006/relationships/hyperlink" Target="https://sites.google.com/site/partnershiptax2020/Rigas_US.pdf?attredirects=0" TargetMode="External"/><Relationship Id="rId22" Type="http://schemas.openxmlformats.org/officeDocument/2006/relationships/hyperlink" Target="https://sites.google.com/site/pshdocuments/DebtBasics.pdf?attredirects=0" TargetMode="External"/><Relationship Id="rId27" Type="http://schemas.openxmlformats.org/officeDocument/2006/relationships/hyperlink" Target="https://www.taxnotes.com/research/federal/irs-guidance/revenue-rulings/partners-must-adjust-bases-in-partnership-interests-to-reflect-disallowed/dgyj?h=rev.%20rul.%2096-10" TargetMode="External"/><Relationship Id="rId30" Type="http://schemas.openxmlformats.org/officeDocument/2006/relationships/hyperlink" Target="https://www.irs.gov/pub/irs-pdf/f1065.pdf" TargetMode="External"/><Relationship Id="rId35" Type="http://schemas.openxmlformats.org/officeDocument/2006/relationships/hyperlink" Target="https://sites.google.com/site/pshdocuments/704Regs_TOC.pdf?attredirects=0" TargetMode="External"/><Relationship Id="rId43" Type="http://schemas.openxmlformats.org/officeDocument/2006/relationships/hyperlink" Target="https://teams.microsoft.com/l/file/CBED77DF-9FDD-4911-96BE-E2250476B702?tenantId=e0280307-1a4f-4d78-b5aa-f7941b625573&amp;fileType=pdf&amp;objectUrl=https%3A%2F%2Ffordhamit.sharepoint.com%2Fsites%2FPartnershipTax2021S%2FShared%20Documents%2FSyllabus%2FCIR_Tufts.pdf&amp;baseUrl=https%3A%2F%2Ffordhamit.sharepoint.com%2Fsites%2FPartnershipTax2021S&amp;serviceName=teams&amp;threadId=19:938084cfc298408b92f96ce43d2ef18a@thread.tacv2&amp;groupId=b7caa4cb-636e-4790-8611-f64fb26de5e7" TargetMode="External"/><Relationship Id="rId48" Type="http://schemas.openxmlformats.org/officeDocument/2006/relationships/hyperlink" Target="https://teams.microsoft.com/l/file/B2843722-B89C-49B0-B54F-98238E5882A1?tenantId=e0280307-1a4f-4d78-b5aa-f7941b625573&amp;fileType=pptx&amp;objectUrl=https%3A%2F%2Ffordhamit.sharepoint.com%2Fsites%2FPartnershipTax2021S%2FShared%20Documents%2FSyllabus%2FPSH_Liabilities_21S.pptx&amp;baseUrl=https%3A%2F%2Ffordhamit.sharepoint.com%2Fsites%2FPartnershipTax2021S&amp;serviceName=teams&amp;threadId=19:938084cfc298408b92f96ce43d2ef18a@thread.tacv2&amp;groupId=b7caa4cb-636e-4790-8611-f64fb26de5e7" TargetMode="External"/><Relationship Id="rId56" Type="http://schemas.openxmlformats.org/officeDocument/2006/relationships/hyperlink" Target="https://goo.gl/tdPgNN" TargetMode="External"/><Relationship Id="rId8" Type="http://schemas.openxmlformats.org/officeDocument/2006/relationships/hyperlink" Target="https://www.taxnotes.com/research" TargetMode="External"/><Relationship Id="rId51" Type="http://schemas.openxmlformats.org/officeDocument/2006/relationships/hyperlink" Target="https://teams.microsoft.com/l/file/A0188B81-938F-4332-987D-FDC960083D98?tenantId=e0280307-1a4f-4d78-b5aa-f7941b625573&amp;fileType=pptx&amp;objectUrl=https%3A%2F%2Ffordhamit.sharepoint.com%2Fsites%2FPartnershipTax2021S%2FShared%20Documents%2FSyllabus%2FPSH_P_Trans_2021S.pptx&amp;baseUrl=https%3A%2F%2Ffordhamit.sharepoint.com%2Fsites%2FPartnershipTax2021S&amp;serviceName=teams&amp;threadId=19:938084cfc298408b92f96ce43d2ef18a@thread.tacv2&amp;groupId=b7caa4cb-636e-4790-8611-f64fb26de5e7" TargetMode="External"/><Relationship Id="rId3" Type="http://schemas.openxmlformats.org/officeDocument/2006/relationships/settings" Target="settings.xml"/><Relationship Id="rId12" Type="http://schemas.openxmlformats.org/officeDocument/2006/relationships/hyperlink" Target="https://teams.microsoft.com/l/file/70FF11C1-BD6E-415F-A6F5-8131C2B2FFE1?tenantId=e0280307-1a4f-4d78-b5aa-f7941b625573&amp;fileType=pptx&amp;objectUrl=https%3A%2F%2Ffordhamit.sharepoint.com%2Fsites%2FPartnershipTax2021S%2FShared%20Documents%2FSyllabus%2FPSH_Introduction_21.pptx&amp;baseUrl=https%3A%2F%2Ffordhamit.sharepoint.com%2Fsites%2FPartnershipTax2021S&amp;serviceName=teams&amp;threadId=19:938084cfc298408b92f96ce43d2ef18a@thread.tacv2&amp;groupId=b7caa4cb-636e-4790-8611-f64fb26de5e7" TargetMode="External"/><Relationship Id="rId17" Type="http://schemas.openxmlformats.org/officeDocument/2006/relationships/hyperlink" Target="https://sites.google.com/site/pshdocuments/Rev_Proc_2002_22.pdf?attredirects=0" TargetMode="External"/><Relationship Id="rId25" Type="http://schemas.openxmlformats.org/officeDocument/2006/relationships/hyperlink" Target="https://sites.google.com/site/pshdocuments/PSH_PracProb_Oper.pdf?attredirects=0" TargetMode="External"/><Relationship Id="rId33" Type="http://schemas.openxmlformats.org/officeDocument/2006/relationships/hyperlink" Target="https://sites.google.com/site/pshdocuments/RevProc_2002_39.pdf?attredirects=0" TargetMode="External"/><Relationship Id="rId38" Type="http://schemas.openxmlformats.org/officeDocument/2006/relationships/hyperlink" Target="https://sites.google.com/site/pshdocuments/Orrisch_CIR.docx?attredirects=0" TargetMode="External"/><Relationship Id="rId46" Type="http://schemas.openxmlformats.org/officeDocument/2006/relationships/hyperlink" Target="https://bit.ly/39GKOjX" TargetMode="External"/><Relationship Id="rId59" Type="http://schemas.openxmlformats.org/officeDocument/2006/relationships/hyperlink" Target="https://teams.microsoft.com/l/file/382DA37C-91F0-4A94-8ACA-0EEB46CED1AD?tenantId=e0280307-1a4f-4d78-b5aa-f7941b625573&amp;fileType=pptx&amp;objectUrl=https%3A%2F%2Ffordhamit.sharepoint.com%2Fsites%2FPartnershipTax2021S%2FShared%20Documents%2FSyllabus%2FPSH_DisguisedSales_21.pptx&amp;baseUrl=https%3A%2F%2Ffordhamit.sharepoint.com%2Fsites%2FPartnershipTax2021S&amp;serviceName=teams&amp;threadId=19:938084cfc298408b92f96ce43d2ef18a@thread.tacv2&amp;groupId=b7caa4cb-636e-4790-8611-f64fb26de5e7" TargetMode="External"/><Relationship Id="rId20" Type="http://schemas.openxmlformats.org/officeDocument/2006/relationships/hyperlink" Target="https://www.natlawreview.com/article/differing-objectives-and-consequences-recent-mlp-conversions-to-corporations" TargetMode="External"/><Relationship Id="rId41" Type="http://schemas.openxmlformats.org/officeDocument/2006/relationships/hyperlink" Target="https://sites.google.com/site/partnershiptax2020/PSH_PracProb_NRD_12.xlsx?attredirects=0" TargetMode="External"/><Relationship Id="rId54" Type="http://schemas.openxmlformats.org/officeDocument/2006/relationships/hyperlink" Target="https://teams.microsoft.com/l/file/706A8DE3-05B7-43EF-8EEC-FC74187F6626?tenantId=e0280307-1a4f-4d78-b5aa-f7941b625573&amp;fileType=pdf&amp;objectUrl=https%3A%2F%2Ffordhamit.sharepoint.com%2Fsites%2FPartnershipTax2021S%2FShared%20Documents%2FSyllabus%2F1061%20Final%20Regs%20Davis.pdf&amp;baseUrl=https%3A%2F%2Ffordhamit.sharepoint.com%2Fsites%2FPartnershipTax2021S&amp;serviceName=teams&amp;threadId=19:938084cfc298408b92f96ce43d2ef18a@thread.tacv2&amp;groupId=b7caa4cb-636e-4790-8611-f64fb26de5e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t.ly/2ZKzz5R" TargetMode="External"/><Relationship Id="rId15" Type="http://schemas.openxmlformats.org/officeDocument/2006/relationships/hyperlink" Target="https://sites.google.com/site/pshdocuments/Rev_Rul_99_6.pdf?attredirects=0" TargetMode="External"/><Relationship Id="rId23" Type="http://schemas.openxmlformats.org/officeDocument/2006/relationships/hyperlink" Target="https://sites.google.com/site/pshdocuments/Stafford_US.doc?attredirects=0" TargetMode="External"/><Relationship Id="rId28" Type="http://schemas.openxmlformats.org/officeDocument/2006/relationships/hyperlink" Target="https://www.taxnotes.com/research/federal/irs-guidance/revenue-rulings/partner-must-decrease-basis-in-partnership-interest-by-share-of/dgyk?h=rev.%20rul.%2096-11" TargetMode="External"/><Relationship Id="rId36" Type="http://schemas.openxmlformats.org/officeDocument/2006/relationships/hyperlink" Target="https://teams.microsoft.com/l/file/055E5881-6063-4DF1-B2F6-D3456DEDCFED?tenantId=e0280307-1a4f-4d78-b5aa-f7941b625573&amp;fileType=pptx&amp;objectUrl=https%3A%2F%2Ffordhamit.sharepoint.com%2Fsites%2FPartnershipTax2021S%2FShared%20Documents%2FSyllabus%2FPSH_Allocations_21.pptx&amp;baseUrl=https%3A%2F%2Ffordhamit.sharepoint.com%2Fsites%2FPartnershipTax2021S&amp;serviceName=teams&amp;threadId=19:938084cfc298408b92f96ce43d2ef18a@thread.tacv2&amp;groupId=b7caa4cb-636e-4790-8611-f64fb26de5e7" TargetMode="External"/><Relationship Id="rId49" Type="http://schemas.openxmlformats.org/officeDocument/2006/relationships/hyperlink" Target="https://teams.microsoft.com/l/file/958D28F0-F531-42D7-B8B0-55EF0ED0A66B?tenantId=e0280307-1a4f-4d78-b5aa-f7941b625573&amp;fileType=pdf&amp;objectUrl=https%3A%2F%2Ffordhamit.sharepoint.com%2Fsites%2FPartnershipTax2021S%2FShared%20Documents%2FSyllabus%2FPartnership%20Liabilities%20%20Basic%20Concepts%20IRS%20Prac.pdf&amp;baseUrl=https%3A%2F%2Ffordhamit.sharepoint.com%2Fsites%2FPartnershipTax2021S&amp;serviceName=teams&amp;threadId=19:938084cfc298408b92f96ce43d2ef18a@thread.tacv2&amp;groupId=b7caa4cb-636e-4790-8611-f64fb26de5e7" TargetMode="External"/><Relationship Id="rId57" Type="http://schemas.openxmlformats.org/officeDocument/2006/relationships/hyperlink" Target="https://teams.microsoft.com/l/file/3AF9F2AA-015E-48FD-A696-0716B1AA5CB8?tenantId=e0280307-1a4f-4d78-b5aa-f7941b625573&amp;fileType=pptx&amp;objectUrl=https%3A%2F%2Ffordhamit.sharepoint.com%2Fsites%2FPartnershipTax2021S%2FShared%20Documents%2FSyllabus%2FPSH_Distributions_21S.pptx&amp;baseUrl=https%3A%2F%2Ffordhamit.sharepoint.com%2Fsites%2FPartnershipTax2021S&amp;serviceName=teams&amp;threadId=19:938084cfc298408b92f96ce43d2ef18a@thread.tacv2&amp;groupId=b7caa4cb-636e-4790-8611-f64fb26de5e7" TargetMode="External"/><Relationship Id="rId10" Type="http://schemas.openxmlformats.org/officeDocument/2006/relationships/hyperlink" Target="https://teams.microsoft.com/l/file/77F0B1AF-3191-437A-9508-497959F995CD?tenantId=e0280307-1a4f-4d78-b5aa-f7941b625573&amp;fileType=pdf&amp;objectUrl=https%3A%2F%2Ffordhamit.sharepoint.com%2Fsites%2FPartnershipTax2021S%2FShared%20Documents%2FSyllabus%2FCavanagh_TargetedAllocations.pdf&amp;baseUrl=https%3A%2F%2Ffordhamit.sharepoint.com%2Fsites%2FPartnershipTax2021S&amp;serviceName=teams&amp;threadId=19:938084cfc298408b92f96ce43d2ef18a@thread.tacv2&amp;groupId=b7caa4cb-636e-4790-8611-f64fb26de5e7" TargetMode="External"/><Relationship Id="rId31" Type="http://schemas.openxmlformats.org/officeDocument/2006/relationships/hyperlink" Target="https://www.irs.gov/pub/irs-prior/f1065sk1--2020.pdf" TargetMode="External"/><Relationship Id="rId44" Type="http://schemas.openxmlformats.org/officeDocument/2006/relationships/hyperlink" Target="https://teams.microsoft.com/l/file/F91A722E-CB05-418B-8EDC-D52F29A3D5A3?tenantId=e0280307-1a4f-4d78-b5aa-f7941b625573&amp;fileType=pptx&amp;objectUrl=https%3A%2F%2Ffordhamit.sharepoint.com%2Fsites%2FPartnershipTax2021S%2FShared%20Documents%2FSyllabus%2FPSH_704c_21S.pptx&amp;baseUrl=https%3A%2F%2Ffordhamit.sharepoint.com%2Fsites%2FPartnershipTax2021S&amp;serviceName=teams&amp;threadId=19:938084cfc298408b92f96ce43d2ef18a@thread.tacv2&amp;groupId=b7caa4cb-636e-4790-8611-f64fb26de5e7" TargetMode="External"/><Relationship Id="rId52" Type="http://schemas.openxmlformats.org/officeDocument/2006/relationships/hyperlink" Target="https://goo.gl/HpvS6X" TargetMode="External"/><Relationship Id="rId60" Type="http://schemas.openxmlformats.org/officeDocument/2006/relationships/hyperlink" Target="https://teams.microsoft.com/l/file/FEE77965-3D18-42F9-8E03-E22B00F3F439?tenantId=e0280307-1a4f-4d78-b5aa-f7941b625573&amp;fileType=docx&amp;objectUrl=https%3A%2F%2Ffordhamit.sharepoint.com%2Fsites%2FPartnershipTax2021S%2FShared%20Documents%2FSyllabus%2FCanal.docx&amp;baseUrl=https%3A%2F%2Ffordhamit.sharepoint.com%2Fsites%2FPartnershipTax2021S&amp;serviceName=teams&amp;threadId=19:938084cfc298408b92f96ce43d2ef18a@thread.tacv2&amp;groupId=b7caa4cb-636e-4790-8611-f64fb26de5e7" TargetMode="External"/><Relationship Id="rId4" Type="http://schemas.openxmlformats.org/officeDocument/2006/relationships/webSettings" Target="webSettings.xml"/><Relationship Id="rId9" Type="http://schemas.openxmlformats.org/officeDocument/2006/relationships/hyperlink" Target="https://teams.microsoft.com/l/file/FD9AA31D-E224-41DA-A5C9-139B5EE97D3E?tenantId=e0280307-1a4f-4d78-b5aa-f7941b625573&amp;fileType=pdf&amp;objectUrl=https%3A%2F%2Ffordhamit.sharepoint.com%2Fsites%2FPartnershipTax2021S%2FShared%20Documents%2FSyllabus%2FSchneider%20O%27Connor%20PSH%20Agreements.pdf&amp;baseUrl=https%3A%2F%2Ffordhamit.sharepoint.com%2Fsites%2FPartnershipTax2021S&amp;serviceName=teams&amp;threadId=19:938084cfc298408b92f96ce43d2ef18a@thread.tacv2&amp;groupId=b7caa4cb-636e-4790-8611-f64fb26de5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6466</Words>
  <Characters>36858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Colon</dc:creator>
  <cp:keywords/>
  <dc:description/>
  <cp:lastModifiedBy>Jeffrey M. Colon</cp:lastModifiedBy>
  <cp:revision>1</cp:revision>
  <dcterms:created xsi:type="dcterms:W3CDTF">2022-08-07T14:17:00Z</dcterms:created>
  <dcterms:modified xsi:type="dcterms:W3CDTF">2022-08-07T14:23:00Z</dcterms:modified>
</cp:coreProperties>
</file>