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en-US"/>
        </w:rPr>
        <w:t xml:space="preserve">I would start by optimizing the string iteration to use a single loop. </w:t>
      </w:r>
      <w:r>
        <w:rPr>
          <w:rtl w:val="0"/>
          <w:lang w:val="en-US"/>
        </w:rPr>
        <w:t xml:space="preserve">The single loops </w:t>
      </w:r>
      <w:r>
        <w:rPr>
          <w:rtl w:val="0"/>
          <w:lang w:val="en-US"/>
        </w:rPr>
        <w:t xml:space="preserve">will iterate up to half the length of the string, having a </w:t>
      </w:r>
      <w:r>
        <w:rPr>
          <w:rtl w:val="0"/>
          <w:lang w:val="en-US"/>
        </w:rPr>
        <w:t>time complexity of O(n/2).</w:t>
      </w:r>
      <w:r>
        <w:rPr>
          <w:rtl w:val="0"/>
          <w:lang w:val="en-US"/>
        </w:rPr>
        <w:t xml:space="preserve"> This should give boost in  performance over the use of the nested loop present in sample in the implementation. This optimization would require a change to the conditional logic inside the loop to now compare the current index the loop is over, 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call it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against the character at index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len(s) - x - 1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which would be the mirroring character needed for comparison to check if we have a palindrome, thus the reason for only looping over half of the string.</w:t>
      </w:r>
    </w:p>
    <w:p>
      <w:pPr>
        <w:pStyle w:val="Body"/>
        <w:bidi w:val="0"/>
      </w:pPr>
      <w:r>
        <w:rPr>
          <w:rtl w:val="0"/>
          <w:lang w:val="en-US"/>
        </w:rPr>
        <w:t>From a readability point of view, I would probably clean up to check that if the characters being compared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equal each other then return false which should allow to save a couple of lines of code and make it more straightforward to see what is expected from the function. Finally, the optimized function would look like the following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509269</wp:posOffset>
            </wp:positionH>
            <wp:positionV relativeFrom="line">
              <wp:posOffset>213359</wp:posOffset>
            </wp:positionV>
            <wp:extent cx="4241800" cy="218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18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