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PROJECTE ORGANITZATIU AMB FUNCIONS DE JUNTA</w:t>
      </w:r>
    </w:p>
    <w:p w:rsidR="00000000" w:rsidDel="00000000" w:rsidP="00000000" w:rsidRDefault="00000000" w:rsidRPr="00000000" w14:paraId="00000002">
      <w:pP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Cardona C.F. – Mandat 2026–2030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ORGANIGRAMA DE LA JUNTA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0"/>
        </w:rPr>
        <w:t xml:space="preserve">President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Representació institucional.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Direcció estratègica global.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Coordinació de la Junta.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Supervisió projecte esportiu i econòmic.</w:t>
      </w:r>
    </w:p>
    <w:p w:rsidR="00000000" w:rsidDel="00000000" w:rsidP="00000000" w:rsidRDefault="00000000" w:rsidRPr="00000000" w14:paraId="0000000A">
      <w:pPr>
        <w:pStyle w:val="Heading2"/>
        <w:rPr/>
      </w:pPr>
      <w:r w:rsidDel="00000000" w:rsidR="00000000" w:rsidRPr="00000000">
        <w:rPr>
          <w:rtl w:val="0"/>
        </w:rPr>
        <w:t xml:space="preserve">Vicepresident Esportiu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Supervisió Director Esportiu.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Seguiment primer equip i base.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Planificació esportiva anual.</w:t>
      </w:r>
    </w:p>
    <w:p w:rsidR="00000000" w:rsidDel="00000000" w:rsidP="00000000" w:rsidRDefault="00000000" w:rsidRPr="00000000" w14:paraId="0000000E">
      <w:pPr>
        <w:pStyle w:val="Heading2"/>
        <w:rPr/>
      </w:pPr>
      <w:r w:rsidDel="00000000" w:rsidR="00000000" w:rsidRPr="00000000">
        <w:rPr>
          <w:rtl w:val="0"/>
        </w:rPr>
        <w:t xml:space="preserve">Vicepresident Econòmic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Control pressupostari.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Seguiment ingressos i despeses.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Planificació financera.</w:t>
      </w:r>
    </w:p>
    <w:p w:rsidR="00000000" w:rsidDel="00000000" w:rsidP="00000000" w:rsidRDefault="00000000" w:rsidRPr="00000000" w14:paraId="00000012">
      <w:pPr>
        <w:pStyle w:val="Heading2"/>
        <w:rPr/>
      </w:pPr>
      <w:r w:rsidDel="00000000" w:rsidR="00000000" w:rsidRPr="00000000">
        <w:rPr>
          <w:rtl w:val="0"/>
        </w:rPr>
        <w:t xml:space="preserve">Secretari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Redacció d’actes.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Gestió administrativa FCF.</w:t>
      </w:r>
    </w:p>
    <w:p w:rsidR="00000000" w:rsidDel="00000000" w:rsidP="00000000" w:rsidRDefault="00000000" w:rsidRPr="00000000" w14:paraId="00000015">
      <w:pPr>
        <w:pStyle w:val="Heading2"/>
        <w:rPr/>
      </w:pPr>
      <w:r w:rsidDel="00000000" w:rsidR="00000000" w:rsidRPr="00000000">
        <w:rPr>
          <w:rtl w:val="0"/>
        </w:rPr>
        <w:t xml:space="preserve">Tresorer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Control de caixa.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Pagaments i informes trimestrals.</w:t>
      </w:r>
    </w:p>
    <w:p w:rsidR="00000000" w:rsidDel="00000000" w:rsidP="00000000" w:rsidRDefault="00000000" w:rsidRPr="00000000" w14:paraId="00000018">
      <w:pPr>
        <w:pStyle w:val="Heading2"/>
        <w:rPr/>
      </w:pPr>
      <w:r w:rsidDel="00000000" w:rsidR="00000000" w:rsidRPr="00000000">
        <w:rPr>
          <w:rtl w:val="0"/>
        </w:rPr>
        <w:t xml:space="preserve">Vocal Màrqueting i Comunicació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Gestió xarxes socials.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Captació patrocinadors.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Relació amb mitjans.</w:t>
      </w:r>
    </w:p>
    <w:p w:rsidR="00000000" w:rsidDel="00000000" w:rsidP="00000000" w:rsidRDefault="00000000" w:rsidRPr="00000000" w14:paraId="0000001C">
      <w:pPr>
        <w:pStyle w:val="Heading2"/>
        <w:rPr/>
      </w:pPr>
      <w:r w:rsidDel="00000000" w:rsidR="00000000" w:rsidRPr="00000000">
        <w:rPr>
          <w:rtl w:val="0"/>
        </w:rPr>
        <w:t xml:space="preserve">Vocal Tornejos i Esdeveniments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Organització tornejos.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Coordinació campus.</w:t>
      </w:r>
    </w:p>
    <w:p w:rsidR="00000000" w:rsidDel="00000000" w:rsidP="00000000" w:rsidRDefault="00000000" w:rsidRPr="00000000" w14:paraId="0000001F">
      <w:pPr>
        <w:pStyle w:val="Heading2"/>
        <w:rPr/>
      </w:pPr>
      <w:r w:rsidDel="00000000" w:rsidR="00000000" w:rsidRPr="00000000">
        <w:rPr>
          <w:rtl w:val="0"/>
        </w:rPr>
        <w:t xml:space="preserve">Vocal Social i Festes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Organització actes socials.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Dinamització famílies.</w:t>
      </w:r>
    </w:p>
    <w:p w:rsidR="00000000" w:rsidDel="00000000" w:rsidP="00000000" w:rsidRDefault="00000000" w:rsidRPr="00000000" w14:paraId="00000022">
      <w:pPr>
        <w:pStyle w:val="Heading2"/>
        <w:rPr/>
      </w:pPr>
      <w:r w:rsidDel="00000000" w:rsidR="00000000" w:rsidRPr="00000000">
        <w:rPr>
          <w:rtl w:val="0"/>
        </w:rPr>
        <w:t xml:space="preserve">Vocal del Bar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Control econòmic del bar.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Gestió proveïdors.</w:t>
      </w:r>
    </w:p>
    <w:p w:rsidR="00000000" w:rsidDel="00000000" w:rsidP="00000000" w:rsidRDefault="00000000" w:rsidRPr="00000000" w14:paraId="00000025">
      <w:pPr>
        <w:pStyle w:val="Heading2"/>
        <w:rPr/>
      </w:pPr>
      <w:r w:rsidDel="00000000" w:rsidR="00000000" w:rsidRPr="00000000">
        <w:rPr>
          <w:rtl w:val="0"/>
        </w:rPr>
        <w:t xml:space="preserve">Vocal Instal·lacions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Gestió horaris camp.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Coordinació manteniment.</w:t>
      </w:r>
    </w:p>
    <w:p w:rsidR="00000000" w:rsidDel="00000000" w:rsidP="00000000" w:rsidRDefault="00000000" w:rsidRPr="00000000" w14:paraId="00000028">
      <w:pPr>
        <w:pStyle w:val="Heading2"/>
        <w:rPr/>
      </w:pPr>
      <w:r w:rsidDel="00000000" w:rsidR="00000000" w:rsidRPr="00000000">
        <w:rPr>
          <w:rtl w:val="0"/>
        </w:rPr>
        <w:t xml:space="preserve">Vocal Afició i Socis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Gestió base de dades socis.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Campanyes captació.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Organització desplaçaments.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ORGANIGRAMA ÀREA ESPORTIVA</w:t>
      </w:r>
    </w:p>
    <w:p w:rsidR="00000000" w:rsidDel="00000000" w:rsidP="00000000" w:rsidRDefault="00000000" w:rsidRPr="00000000" w14:paraId="0000002F">
      <w:pPr>
        <w:pStyle w:val="Heading2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DIRECTOR ESPORTIU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Responsable global: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Planificació esportiva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Metodologia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Coordinació tècnica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Fitxatges 1r equip i filial</w:t>
      </w:r>
    </w:p>
    <w:p w:rsidR="00000000" w:rsidDel="00000000" w:rsidP="00000000" w:rsidRDefault="00000000" w:rsidRPr="00000000" w14:paraId="00000035">
      <w:pPr>
        <w:pStyle w:val="Heading2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COORDINADOR FUTBOL BASE</w:t>
      </w:r>
    </w:p>
    <w:p w:rsidR="00000000" w:rsidDel="00000000" w:rsidP="00000000" w:rsidRDefault="00000000" w:rsidRPr="00000000" w14:paraId="00000036">
      <w:pPr>
        <w:pStyle w:val="Heading2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COORDINADOR  FUTBOL FEMENÍ</w:t>
      </w:r>
    </w:p>
    <w:p w:rsidR="00000000" w:rsidDel="00000000" w:rsidP="00000000" w:rsidRDefault="00000000" w:rsidRPr="00000000" w14:paraId="00000037">
      <w:pPr>
        <w:pStyle w:val="Heading2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STAFF TÈCNIC PRIMER EQUIP 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Entrenador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Segon entrenador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Preparador físic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Delegat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Fisio</w:t>
      </w:r>
    </w:p>
    <w:p w:rsidR="00000000" w:rsidDel="00000000" w:rsidP="00000000" w:rsidRDefault="00000000" w:rsidRPr="00000000" w14:paraId="0000003E">
      <w:pPr>
        <w:pStyle w:val="Heading2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FILIAL</w:t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Entrenador</w:t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Segon entrenador</w:t>
      </w:r>
    </w:p>
    <w:p w:rsidR="00000000" w:rsidDel="00000000" w:rsidP="00000000" w:rsidRDefault="00000000" w:rsidRPr="00000000" w14:paraId="00000041">
      <w:pPr>
        <w:pStyle w:val="Heading2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FUTBOL BASE</w:t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Entrenador</w:t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Segon entrenador</w:t>
      </w:r>
    </w:p>
    <w:p w:rsidR="00000000" w:rsidDel="00000000" w:rsidP="00000000" w:rsidRDefault="00000000" w:rsidRPr="00000000" w14:paraId="00000044">
      <w:pPr>
        <w:pStyle w:val="Heading2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ENTRENADOR DE PORTERS (FIGURA TRANSVERSAL)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Dependència directa del Director Esportiu.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Funcions:</w:t>
      </w:r>
    </w:p>
    <w:p w:rsidR="00000000" w:rsidDel="00000000" w:rsidP="00000000" w:rsidRDefault="00000000" w:rsidRPr="00000000" w14:paraId="00000047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3 sessions setmanals específiques</w:t>
      </w:r>
    </w:p>
    <w:p w:rsidR="00000000" w:rsidDel="00000000" w:rsidP="00000000" w:rsidRDefault="00000000" w:rsidRPr="00000000" w14:paraId="00000048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Planificació metodologia porters</w:t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Seguiment individualitzat</w:t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Coordinació amb entrenadors equips</w:t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Informe trimestral tècnic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DOCUMENT FORMAL PER APROVAR A ASSEMBLEA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Objectiu: dotar el club d’una estructura moderna, sostenible i adaptada a 15 equips i Primer Equip a Primera Catalana.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Junta assumeix govern institucional, control econòmic i planificació estratègica.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Director Esportiu és responsable únic de coordinació global esportiva i model de joc.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Principis: prioritat jugadors de casa, equilibri pressupostari, transparència i creixement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sostenible.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PLA DE CREIXEMENT DE SOCIS (3 ANYS)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• Any 1: 250 socis – base de dades digital i campanya 'Som el Cardona'.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• Any 2: 325 socis – experiència soci i avantatges locals.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• Any 3: 400 socis – comunitat activa i carnet familiar.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• Impacte estimat: 30.000 € anuals.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MODEL ECONÒMIC DEL BAR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• Ingressos potencials anuals: 45.000 €.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• Despeses estimades: 29.000 €.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• Benefici net potencial: 15.000–18.000 €.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• Mesures: control estoc setmanal, tancament caixa per partit, carta d’alt marge.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ESPORT, SALUT I EDUCACIÓ – COL·LABORACIÓ AMB FUNDACIÓ SHE</w:t>
      </w:r>
    </w:p>
    <w:p w:rsidR="00000000" w:rsidDel="00000000" w:rsidP="00000000" w:rsidRDefault="00000000" w:rsidRPr="00000000" w14:paraId="00000065">
      <w:pPr>
        <w:ind w:left="360" w:firstLine="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u w:val="single"/>
          <w:rtl w:val="0"/>
        </w:rPr>
        <w:t xml:space="preserve">OBJECTIU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Integrar el Cardona C.F. dins un model de club saludable, educatiu i referent en promoció d’hàbits de vida saludables, en col·laboració amb la Fundació SHE.</w:t>
      </w:r>
    </w:p>
    <w:p w:rsidR="00000000" w:rsidDel="00000000" w:rsidP="00000000" w:rsidRDefault="00000000" w:rsidRPr="00000000" w14:paraId="00000067">
      <w:pPr>
        <w:ind w:left="360" w:firstLine="0"/>
        <w:rPr>
          <w:rFonts w:ascii="Calibri" w:cs="Calibri" w:eastAsia="Calibri" w:hAnsi="Calibri"/>
          <w:b w:val="1"/>
          <w:bCs w:val="1"/>
          <w:color w:val="4f81bd"/>
          <w:sz w:val="26"/>
          <w:szCs w:val="26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u w:val="single"/>
          <w:rtl w:val="0"/>
        </w:rPr>
        <w:t xml:space="preserve">JUSTIFICACIÓ ESTRATÈGICA</w:t>
      </w:r>
    </w:p>
    <w:p w:rsidR="00000000" w:rsidDel="00000000" w:rsidP="00000000" w:rsidRDefault="00000000" w:rsidRPr="00000000" w14:paraId="00000068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futbol no només és competició.</w:t>
        <w:br w:type="textWrapping"/>
        <w:t xml:space="preserve">És: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Educació en valors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Prevenció de sedentarisme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Promoció d’hàbits saludables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Impacte en salut pública</w:t>
      </w:r>
    </w:p>
    <w:p w:rsidR="00000000" w:rsidDel="00000000" w:rsidP="00000000" w:rsidRDefault="00000000" w:rsidRPr="00000000" w14:paraId="0000006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LÍNIES CONCRETES DE TREBALL</w:t>
      </w:r>
    </w:p>
    <w:p w:rsidR="00000000" w:rsidDel="00000000" w:rsidP="00000000" w:rsidRDefault="00000000" w:rsidRPr="00000000" w14:paraId="0000006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u w:val="single"/>
          <w:rtl w:val="0"/>
        </w:rPr>
        <w:t xml:space="preserve">PROGRAMA “CLUB SALUDABLE”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Xerrades anuals a jugadors i famílies</w:t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Formació entrenadors en hàbits saludables</w:t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Guia nutricional bàsica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Protocol descans i hidratació</w:t>
      </w:r>
    </w:p>
    <w:p w:rsidR="00000000" w:rsidDel="00000000" w:rsidP="00000000" w:rsidRDefault="00000000" w:rsidRPr="00000000" w14:paraId="0000007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Impacte:</w:t>
        <w:br w:type="textWrapping"/>
      </w:r>
      <w:sdt>
        <w:sdtPr>
          <w:id w:val="1654259762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✔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Millor rendiment esportiu</w:t>
        <w:br w:type="textWrapping"/>
      </w:r>
      <w:sdt>
        <w:sdtPr>
          <w:id w:val="483716855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✔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Reducció lesions</w:t>
        <w:br w:type="textWrapping"/>
      </w:r>
      <w:sdt>
        <w:sdtPr>
          <w:id w:val="-143480348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✔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Projecte educatiu real</w:t>
      </w:r>
    </w:p>
    <w:p w:rsidR="00000000" w:rsidDel="00000000" w:rsidP="00000000" w:rsidRDefault="00000000" w:rsidRPr="00000000" w14:paraId="0000007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u w:val="single"/>
          <w:rtl w:val="0"/>
        </w:rPr>
        <w:t xml:space="preserve">PROJECTE ESCOLA + CLUB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8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Coordinació amb centres educatius</w:t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Tallers salut i esport</w:t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Activitats conjuntes amb Fundació SHE</w:t>
      </w:r>
    </w:p>
    <w:p w:rsidR="00000000" w:rsidDel="00000000" w:rsidP="00000000" w:rsidRDefault="00000000" w:rsidRPr="00000000" w14:paraId="00000079">
      <w:pPr>
        <w:numPr>
          <w:ilvl w:val="0"/>
          <w:numId w:val="8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Participació en jornades científiques/divulgatives</w:t>
      </w:r>
    </w:p>
    <w:p w:rsidR="00000000" w:rsidDel="00000000" w:rsidP="00000000" w:rsidRDefault="00000000" w:rsidRPr="00000000" w14:paraId="0000007A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Impacte:</w:t>
        <w:br w:type="textWrapping"/>
      </w:r>
      <w:sdt>
        <w:sdtPr>
          <w:id w:val="342731122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✔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Vinculació amb municipi</w:t>
        <w:br w:type="textWrapping"/>
      </w:r>
      <w:sdt>
        <w:sdtPr>
          <w:id w:val="1027546130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✔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Millora imatge institucional</w:t>
        <w:br w:type="textWrapping"/>
      </w:r>
      <w:sdt>
        <w:sdtPr>
          <w:id w:val="558141440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✔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Argument fort per subvencions</w:t>
      </w:r>
    </w:p>
    <w:p w:rsidR="00000000" w:rsidDel="00000000" w:rsidP="00000000" w:rsidRDefault="00000000" w:rsidRPr="00000000" w14:paraId="0000007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80" w:before="280" w:line="240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u w:val="single"/>
          <w:rtl w:val="0"/>
        </w:rPr>
        <w:t xml:space="preserve">SEGELL “CLUB COMPROMÈS AMB LA SALUT”</w:t>
      </w:r>
    </w:p>
    <w:p w:rsidR="00000000" w:rsidDel="00000000" w:rsidP="00000000" w:rsidRDefault="00000000" w:rsidRPr="00000000" w14:paraId="0000007D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Objectiu a 4 anys:</w:t>
      </w:r>
    </w:p>
    <w:p w:rsidR="00000000" w:rsidDel="00000000" w:rsidP="00000000" w:rsidRDefault="00000000" w:rsidRPr="00000000" w14:paraId="0000007E">
      <w:pPr>
        <w:numPr>
          <w:ilvl w:val="0"/>
          <w:numId w:val="9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Obtenir reconeixement o certificació</w:t>
      </w:r>
    </w:p>
    <w:p w:rsidR="00000000" w:rsidDel="00000000" w:rsidP="00000000" w:rsidRDefault="00000000" w:rsidRPr="00000000" w14:paraId="0000007F">
      <w:pPr>
        <w:numPr>
          <w:ilvl w:val="0"/>
          <w:numId w:val="9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Incorporar el segell a patrocinis</w:t>
      </w:r>
    </w:p>
    <w:p w:rsidR="00000000" w:rsidDel="00000000" w:rsidP="00000000" w:rsidRDefault="00000000" w:rsidRPr="00000000" w14:paraId="00000080">
      <w:pPr>
        <w:numPr>
          <w:ilvl w:val="0"/>
          <w:numId w:val="9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Integrar-ho en dossier comercial</w:t>
      </w:r>
    </w:p>
    <w:p w:rsidR="00000000" w:rsidDel="00000000" w:rsidP="00000000" w:rsidRDefault="00000000" w:rsidRPr="00000000" w14:paraId="00000081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ALTRES PLANS ESTRATÈGICS</w:t>
      </w:r>
    </w:p>
    <w:p w:rsidR="00000000" w:rsidDel="00000000" w:rsidP="00000000" w:rsidRDefault="00000000" w:rsidRPr="00000000" w14:paraId="00000083">
      <w:pPr>
        <w:pStyle w:val="Heading2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TREBALL INTERN DE LA JUNTA</w:t>
      </w:r>
    </w:p>
    <w:p w:rsidR="00000000" w:rsidDel="00000000" w:rsidP="00000000" w:rsidRDefault="00000000" w:rsidRPr="00000000" w14:paraId="0000008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Objectiu: prendre decisions.</w:t>
      </w:r>
    </w:p>
    <w:p w:rsidR="00000000" w:rsidDel="00000000" w:rsidP="00000000" w:rsidRDefault="00000000" w:rsidRPr="00000000" w14:paraId="0000008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Tasques: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Taules econòmiques detallades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Escenaris conservador / realista / ambiciós. Escenari Esportiu i escenari econòmic.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Calendari d’implantació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Indicadors de seguiment (KPIs)</w:t>
      </w:r>
    </w:p>
    <w:p w:rsidR="00000000" w:rsidDel="00000000" w:rsidP="00000000" w:rsidRDefault="00000000" w:rsidRPr="00000000" w14:paraId="0000008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u w:val="single"/>
          <w:rtl w:val="0"/>
        </w:rPr>
        <w:t xml:space="preserve">PLA ESTRATÈGIC  AMB L’AJUNTAMENT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Objectiu: Augmentar suport econòmic i donar més  visiblitat al futbol.</w:t>
      </w:r>
    </w:p>
    <w:p w:rsidR="00000000" w:rsidDel="00000000" w:rsidP="00000000" w:rsidRDefault="00000000" w:rsidRPr="00000000" w14:paraId="0000008C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Tasques:</w:t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Impacte social (número famílies, joves, futbol femení)</w:t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Impacte econòmic local (restaurants, tornejos, visitants)</w:t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Promoció municipi a Primera Catalana</w:t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Projecte educatiu i valors</w:t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Treballar el tema de beques esportives i subvencionar matrícules</w:t>
      </w:r>
    </w:p>
    <w:p w:rsidR="00000000" w:rsidDel="00000000" w:rsidP="00000000" w:rsidRDefault="00000000" w:rsidRPr="00000000" w14:paraId="0000009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Missatge clau:</w:t>
      </w:r>
    </w:p>
    <w:p w:rsidR="00000000" w:rsidDel="00000000" w:rsidP="00000000" w:rsidRDefault="00000000" w:rsidRPr="00000000" w14:paraId="0000009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club no és despesa, és inversió social.</w:t>
      </w:r>
    </w:p>
    <w:p w:rsidR="00000000" w:rsidDel="00000000" w:rsidP="00000000" w:rsidRDefault="00000000" w:rsidRPr="00000000" w14:paraId="00000094">
      <w:pPr>
        <w:spacing w:after="280" w:before="280" w:line="240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u w:val="single"/>
          <w:rtl w:val="0"/>
        </w:rPr>
        <w:t xml:space="preserve">PLA ESTRATÈGIC AMB PATROCINADORS</w:t>
      </w:r>
    </w:p>
    <w:p w:rsidR="00000000" w:rsidDel="00000000" w:rsidP="00000000" w:rsidRDefault="00000000" w:rsidRPr="00000000" w14:paraId="00000095">
      <w:pPr>
        <w:spacing w:after="280" w:before="280" w:line="240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Objectiu: generar ingressos.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5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Visibilitat marca</w:t>
      </w:r>
    </w:p>
    <w:p w:rsidR="00000000" w:rsidDel="00000000" w:rsidP="00000000" w:rsidRDefault="00000000" w:rsidRPr="00000000" w14:paraId="00000097">
      <w:pPr>
        <w:numPr>
          <w:ilvl w:val="0"/>
          <w:numId w:val="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Xarxes socials</w:t>
      </w:r>
    </w:p>
    <w:p w:rsidR="00000000" w:rsidDel="00000000" w:rsidP="00000000" w:rsidRDefault="00000000" w:rsidRPr="00000000" w14:paraId="00000098">
      <w:pPr>
        <w:numPr>
          <w:ilvl w:val="0"/>
          <w:numId w:val="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Assistència mitjana</w:t>
      </w:r>
    </w:p>
    <w:p w:rsidR="00000000" w:rsidDel="00000000" w:rsidP="00000000" w:rsidRDefault="00000000" w:rsidRPr="00000000" w14:paraId="00000099">
      <w:pPr>
        <w:numPr>
          <w:ilvl w:val="0"/>
          <w:numId w:val="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Impacte local i regional (Alt Cardener)</w:t>
      </w:r>
    </w:p>
    <w:p w:rsidR="00000000" w:rsidDel="00000000" w:rsidP="00000000" w:rsidRDefault="00000000" w:rsidRPr="00000000" w14:paraId="0000009A">
      <w:pPr>
        <w:numPr>
          <w:ilvl w:val="0"/>
          <w:numId w:val="5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Paquets de patrocini visualment atractius</w:t>
      </w:r>
    </w:p>
    <w:p w:rsidR="00000000" w:rsidDel="00000000" w:rsidP="00000000" w:rsidRDefault="00000000" w:rsidRPr="00000000" w14:paraId="0000009B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PLA DE MÀRQUETING ANUAL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• Objectiu: +20.000 € en patrocinis anuals.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• Patrocinador principal: 8.000–12.000 €.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• 5 patrocinadors secundaris: 2.000 € cadascun.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• Patrocinis base: 500–1.000 €.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• Accions: dossier professional, xarxes actives, contingut setmanal, imatge cuidada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Arial Unicode M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 w:val="1"/>
    <w:rsid w:val="00FC693F"/>
    <w:pPr>
      <w:spacing w:after="0"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tuloCar" w:customStyle="1">
    <w:name w:val="Título Car"/>
    <w:basedOn w:val="Fuentedeprrafopredeter"/>
    <w:link w:val="Ttulo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tuloCar" w:customStyle="1">
    <w:name w:val="Subtítulo Car"/>
    <w:basedOn w:val="Fuentedeprrafopredeter"/>
    <w:link w:val="Subttulo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Textoindependiente">
    <w:name w:val="Body Text"/>
    <w:basedOn w:val="Normal"/>
    <w:link w:val="TextoindependienteCar"/>
    <w:uiPriority w:val="99"/>
    <w:unhideWhenUsed w:val="1"/>
    <w:rsid w:val="00AA1D8D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 w:val="1"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aconvieta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aconvieta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aconvietas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aconnmeros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aconnmeros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aconnmeros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Continuarlista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Continuarlista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Continuarlista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omacro">
    <w:name w:val="macro"/>
    <w:link w:val="TextomacroC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 w:val="1"/>
    <w:rsid w:val="00FC693F"/>
    <w:rPr>
      <w:i w:val="1"/>
      <w:iCs w:val="1"/>
      <w:color w:val="000000" w:themeColor="text1"/>
    </w:rPr>
  </w:style>
  <w:style w:type="character" w:styleId="CitaCar" w:customStyle="1">
    <w:name w:val="Cita Car"/>
    <w:basedOn w:val="Fuentedeprrafopredeter"/>
    <w:link w:val="Cita"/>
    <w:uiPriority w:val="29"/>
    <w:rsid w:val="00FC693F"/>
    <w:rPr>
      <w:i w:val="1"/>
      <w:iCs w:val="1"/>
      <w:color w:val="000000" w:themeColor="text1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Descripci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 w:val="1"/>
    <w:rsid w:val="00FC693F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FC693F"/>
    <w:rPr>
      <w:i w:val="1"/>
      <w:iCs w:val="1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nfasissutil">
    <w:name w:val="Subtle Emphasis"/>
    <w:basedOn w:val="Fuentedeprrafopredeter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nfasisintenso">
    <w:name w:val="Intense Emphasis"/>
    <w:basedOn w:val="Fuentedeprrafopredeter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Referenciasutil">
    <w:name w:val="Subtle Reference"/>
    <w:basedOn w:val="Fuentedeprrafopredeter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NormalWeb">
    <w:name w:val="Normal (Web)"/>
    <w:basedOn w:val="Normal"/>
    <w:uiPriority w:val="99"/>
    <w:semiHidden w:val="1"/>
    <w:unhideWhenUsed w:val="1"/>
    <w:rsid w:val="00D42785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ES" w:val="es-ES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YkmXzdgWGSvKY8BrzpIpNrZMPg==">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4AHIhMVBzU0RucUJEVENZbkhpdUVRTEhTUl8zY2Y5Z1VIQk9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2026-02-12T10:12:00Z</dcterms:created>
  <dc:creator>python-docx</dc:creator>
</cp:coreProperties>
</file>