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C98" w:rsidRDefault="000D4C98" w:rsidP="000C2F47">
      <w:pPr>
        <w:rPr>
          <w:rFonts w:ascii="Arial" w:hAnsi="Arial" w:cs="Arial"/>
          <w:b/>
        </w:rPr>
      </w:pPr>
    </w:p>
    <w:p w:rsidR="004914EC" w:rsidRDefault="000D4C98" w:rsidP="00471CF7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JOE R. MCCOLLUM </w:t>
      </w:r>
    </w:p>
    <w:p w:rsidR="004914EC" w:rsidRDefault="004914EC" w:rsidP="004914EC">
      <w:pPr>
        <w:jc w:val="righ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116 Tee Drive                                         </w:t>
      </w:r>
    </w:p>
    <w:p w:rsidR="004914EC" w:rsidRPr="00763F2E" w:rsidRDefault="004914EC" w:rsidP="004914EC">
      <w:pPr>
        <w:jc w:val="righ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Maidsville, WV                    </w:t>
      </w:r>
    </w:p>
    <w:p w:rsidR="004914EC" w:rsidRDefault="004914EC" w:rsidP="004914EC">
      <w:pPr>
        <w:jc w:val="righ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(706) 680-0186</w:t>
      </w:r>
    </w:p>
    <w:p w:rsidR="004914EC" w:rsidRPr="00763F2E" w:rsidRDefault="008C5519" w:rsidP="004914EC">
      <w:pPr>
        <w:jc w:val="right"/>
        <w:rPr>
          <w:rFonts w:ascii="Arial" w:hAnsi="Arial" w:cs="Arial"/>
          <w:sz w:val="21"/>
          <w:szCs w:val="21"/>
        </w:rPr>
      </w:pPr>
      <w:r>
        <w:t>jmccollum</w:t>
      </w:r>
      <w:r w:rsidR="004914EC">
        <w:t>@</w:t>
      </w:r>
      <w:r>
        <w:t>identiv</w:t>
      </w:r>
      <w:r w:rsidR="004914EC">
        <w:t>.com</w:t>
      </w:r>
    </w:p>
    <w:p w:rsidR="00BF6A25" w:rsidRDefault="000D4C98" w:rsidP="00471CF7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</w:t>
      </w:r>
    </w:p>
    <w:p w:rsidR="004914EC" w:rsidRPr="000D4C98" w:rsidRDefault="000D4C98" w:rsidP="00471CF7">
      <w:pPr>
        <w:jc w:val="right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865CC01" wp14:editId="74503E71">
            <wp:extent cx="365760" cy="365760"/>
            <wp:effectExtent l="19050" t="19050" r="15240" b="15240"/>
            <wp:docPr id="2" name="Picture 2" descr="Certified Information Systems Security Professional (CISSP)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rtified Information Systems Security Professional (CISSP) Bad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8207A">
        <w:rPr>
          <w:noProof/>
        </w:rPr>
        <w:drawing>
          <wp:inline distT="0" distB="0" distL="0" distR="0" wp14:anchorId="54E5294F" wp14:editId="766E9B3B">
            <wp:extent cx="923544" cy="365760"/>
            <wp:effectExtent l="19050" t="19050" r="1016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544" cy="36576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8207A">
        <w:rPr>
          <w:noProof/>
        </w:rPr>
        <w:drawing>
          <wp:inline distT="0" distB="0" distL="0" distR="0" wp14:anchorId="033EA92E" wp14:editId="15ED05CE">
            <wp:extent cx="365760" cy="365760"/>
            <wp:effectExtent l="19050" t="19050" r="15240" b="15240"/>
            <wp:docPr id="4" name="Picture 4" descr="Cisco Certified Network Associate Security (CCNA Security)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sco Certified Network Associate Security (CCNA Security) Bad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DE761" wp14:editId="47425725">
            <wp:extent cx="365760" cy="365760"/>
            <wp:effectExtent l="19050" t="19050" r="15240" b="15240"/>
            <wp:docPr id="3" name="Picture 3" descr="Cisco Certified Network Associate Routing and Switching (CCNA Routing and Switching)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 Certified Network Associate Routing and Switching (CCNA Routing and Switching) Bad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A6A10" wp14:editId="75C3D20F">
            <wp:extent cx="393192" cy="365760"/>
            <wp:effectExtent l="19050" t="19050" r="2603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" cy="36576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239B5" wp14:editId="1D4CA9CD">
            <wp:extent cx="384048" cy="365760"/>
            <wp:effectExtent l="19050" t="19050" r="1651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" cy="36576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6A25" w:rsidRDefault="00BF6A25" w:rsidP="00780C1A">
      <w:pPr>
        <w:rPr>
          <w:rFonts w:ascii="Arial" w:hAnsi="Arial" w:cs="Arial"/>
          <w:b/>
          <w:sz w:val="22"/>
        </w:rPr>
      </w:pPr>
    </w:p>
    <w:p w:rsidR="0077461D" w:rsidRDefault="00252FF8" w:rsidP="00780C1A">
      <w:pPr>
        <w:rPr>
          <w:rFonts w:ascii="Arial" w:hAnsi="Arial" w:cs="Arial"/>
          <w:sz w:val="22"/>
        </w:rPr>
      </w:pPr>
      <w:r w:rsidRPr="004914EC">
        <w:rPr>
          <w:rFonts w:ascii="Arial" w:hAnsi="Arial" w:cs="Arial"/>
          <w:sz w:val="22"/>
        </w:rPr>
        <w:t>Seasoned and successful Security/IT professional with 20+ years of experience in managing multi-million-dollar projects.</w:t>
      </w:r>
      <w:r w:rsidR="00471CF7" w:rsidRPr="004914EC">
        <w:rPr>
          <w:rFonts w:ascii="Arial" w:hAnsi="Arial" w:cs="Arial"/>
          <w:sz w:val="22"/>
        </w:rPr>
        <w:t xml:space="preserve">  </w:t>
      </w:r>
      <w:r w:rsidRPr="004914EC">
        <w:rPr>
          <w:rFonts w:ascii="Arial" w:hAnsi="Arial" w:cs="Arial"/>
          <w:sz w:val="22"/>
        </w:rPr>
        <w:t xml:space="preserve">Demonstrated track record of leading and mentoring technical teams and delivering projects on-time. Proven problem-solver adept at </w:t>
      </w:r>
      <w:r w:rsidR="00A73C25" w:rsidRPr="004914EC">
        <w:rPr>
          <w:rFonts w:ascii="Arial" w:hAnsi="Arial" w:cs="Arial"/>
          <w:sz w:val="22"/>
        </w:rPr>
        <w:t>security and managing controls</w:t>
      </w:r>
      <w:r w:rsidRPr="004914EC">
        <w:rPr>
          <w:rFonts w:ascii="Arial" w:hAnsi="Arial" w:cs="Arial"/>
          <w:sz w:val="22"/>
        </w:rPr>
        <w:t xml:space="preserve">, </w:t>
      </w:r>
      <w:r w:rsidR="00A73C25" w:rsidRPr="004914EC">
        <w:rPr>
          <w:rFonts w:ascii="Arial" w:hAnsi="Arial" w:cs="Arial"/>
          <w:sz w:val="22"/>
        </w:rPr>
        <w:t xml:space="preserve">hardening systems, </w:t>
      </w:r>
      <w:r w:rsidRPr="004914EC">
        <w:rPr>
          <w:rFonts w:ascii="Arial" w:hAnsi="Arial" w:cs="Arial"/>
          <w:sz w:val="22"/>
        </w:rPr>
        <w:t>automating the process,</w:t>
      </w:r>
      <w:r w:rsidR="00A73C25" w:rsidRPr="004914EC">
        <w:rPr>
          <w:rFonts w:ascii="Arial" w:hAnsi="Arial" w:cs="Arial"/>
          <w:sz w:val="22"/>
        </w:rPr>
        <w:t xml:space="preserve"> </w:t>
      </w:r>
      <w:r w:rsidRPr="004914EC">
        <w:rPr>
          <w:rFonts w:ascii="Arial" w:hAnsi="Arial" w:cs="Arial"/>
          <w:sz w:val="22"/>
        </w:rPr>
        <w:t xml:space="preserve">and streamlining programs.  Most recent 8 years </w:t>
      </w:r>
      <w:r w:rsidR="00471CF7" w:rsidRPr="004914EC">
        <w:rPr>
          <w:rFonts w:ascii="Arial" w:hAnsi="Arial" w:cs="Arial"/>
          <w:sz w:val="22"/>
        </w:rPr>
        <w:t xml:space="preserve">- </w:t>
      </w:r>
      <w:r w:rsidRPr="004914EC">
        <w:rPr>
          <w:rFonts w:ascii="Arial" w:hAnsi="Arial" w:cs="Arial"/>
          <w:sz w:val="22"/>
        </w:rPr>
        <w:t xml:space="preserve">pushing products through DEV/Test for Federal customers. </w:t>
      </w:r>
    </w:p>
    <w:p w:rsidR="0077461D" w:rsidRPr="00552F26" w:rsidRDefault="0077461D" w:rsidP="0077461D">
      <w:pPr>
        <w:jc w:val="center"/>
        <w:rPr>
          <w:rFonts w:ascii="Arial" w:hAnsi="Arial" w:cs="Arial"/>
          <w:sz w:val="20"/>
          <w:szCs w:val="20"/>
        </w:rPr>
      </w:pPr>
    </w:p>
    <w:p w:rsidR="0077461D" w:rsidRPr="00552F26" w:rsidRDefault="0077461D" w:rsidP="0077461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Areas of expertise:</w:t>
      </w:r>
      <w:r w:rsidR="000E1023">
        <w:rPr>
          <w:rFonts w:ascii="Arial" w:hAnsi="Arial" w:cs="Arial"/>
          <w:sz w:val="20"/>
          <w:szCs w:val="20"/>
        </w:rPr>
        <w:t xml:space="preserve">  </w:t>
      </w:r>
      <w:r w:rsidR="000E1023">
        <w:rPr>
          <w:rFonts w:ascii="Arial" w:hAnsi="Arial" w:cs="Arial"/>
          <w:sz w:val="20"/>
          <w:szCs w:val="20"/>
        </w:rPr>
        <w:tab/>
      </w:r>
      <w:r w:rsidR="000E1023">
        <w:rPr>
          <w:rFonts w:ascii="Arial" w:hAnsi="Arial" w:cs="Arial"/>
          <w:sz w:val="20"/>
          <w:szCs w:val="20"/>
        </w:rPr>
        <w:tab/>
      </w:r>
      <w:r w:rsidR="000E1023">
        <w:rPr>
          <w:rFonts w:ascii="Arial" w:hAnsi="Arial" w:cs="Arial"/>
          <w:sz w:val="20"/>
          <w:szCs w:val="20"/>
        </w:rPr>
        <w:tab/>
      </w:r>
      <w:r w:rsidR="000E1023">
        <w:rPr>
          <w:rFonts w:ascii="Arial" w:hAnsi="Arial" w:cs="Arial"/>
          <w:sz w:val="20"/>
          <w:szCs w:val="20"/>
        </w:rPr>
        <w:tab/>
      </w:r>
      <w:r w:rsidR="000E1023">
        <w:rPr>
          <w:rFonts w:ascii="Arial" w:hAnsi="Arial" w:cs="Arial"/>
          <w:sz w:val="20"/>
          <w:szCs w:val="20"/>
        </w:rPr>
        <w:tab/>
      </w:r>
      <w:r w:rsidR="000E1023">
        <w:rPr>
          <w:rFonts w:ascii="Arial" w:hAnsi="Arial" w:cs="Arial"/>
          <w:sz w:val="20"/>
          <w:szCs w:val="20"/>
        </w:rPr>
        <w:tab/>
      </w:r>
      <w:r w:rsidR="000E1023">
        <w:rPr>
          <w:rFonts w:ascii="Arial" w:hAnsi="Arial" w:cs="Arial"/>
          <w:sz w:val="20"/>
          <w:szCs w:val="20"/>
        </w:rPr>
        <w:tab/>
      </w:r>
      <w:r w:rsidR="000E1023">
        <w:rPr>
          <w:rFonts w:ascii="Arial" w:hAnsi="Arial" w:cs="Arial"/>
          <w:sz w:val="20"/>
          <w:szCs w:val="20"/>
        </w:rPr>
        <w:tab/>
      </w:r>
      <w:r w:rsidR="000E1023" w:rsidRPr="000E1023">
        <w:rPr>
          <w:rFonts w:ascii="Arial" w:hAnsi="Arial" w:cs="Arial"/>
          <w:sz w:val="20"/>
          <w:szCs w:val="20"/>
        </w:rPr>
        <w:t>CNSS 4011 Recognition</w:t>
      </w:r>
    </w:p>
    <w:p w:rsidR="0077461D" w:rsidRPr="00552F26" w:rsidRDefault="0077461D" w:rsidP="0077461D">
      <w:pPr>
        <w:pBdr>
          <w:top w:val="thinThickSmallGap" w:sz="12" w:space="1" w:color="auto"/>
        </w:pBdr>
        <w:rPr>
          <w:rFonts w:ascii="Arial" w:hAnsi="Arial" w:cs="Arial"/>
          <w:sz w:val="20"/>
          <w:szCs w:val="20"/>
        </w:rPr>
      </w:pPr>
    </w:p>
    <w:p w:rsidR="00471CF7" w:rsidRPr="00A73C25" w:rsidRDefault="0031698B" w:rsidP="00471CF7">
      <w:pPr>
        <w:jc w:val="center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S</w:t>
      </w:r>
      <w:r w:rsidR="00471CF7" w:rsidRPr="00A73C25">
        <w:rPr>
          <w:rFonts w:ascii="Arial" w:hAnsi="Arial" w:cs="Arial"/>
          <w:i/>
          <w:sz w:val="22"/>
        </w:rPr>
        <w:t>erver</w:t>
      </w:r>
      <w:r w:rsidR="0048207A">
        <w:rPr>
          <w:rFonts w:ascii="Arial" w:hAnsi="Arial" w:cs="Arial"/>
          <w:i/>
          <w:sz w:val="22"/>
        </w:rPr>
        <w:t xml:space="preserve"> and Webserver</w:t>
      </w:r>
      <w:r w:rsidR="00471CF7" w:rsidRPr="00A73C25">
        <w:rPr>
          <w:rFonts w:ascii="Arial" w:hAnsi="Arial" w:cs="Arial"/>
          <w:i/>
          <w:sz w:val="22"/>
        </w:rPr>
        <w:t xml:space="preserve"> </w:t>
      </w:r>
      <w:r w:rsidR="0048207A">
        <w:rPr>
          <w:rFonts w:ascii="Arial" w:hAnsi="Arial" w:cs="Arial"/>
          <w:i/>
          <w:sz w:val="22"/>
        </w:rPr>
        <w:t>B</w:t>
      </w:r>
      <w:r w:rsidR="00471CF7" w:rsidRPr="00A73C25">
        <w:rPr>
          <w:rFonts w:ascii="Arial" w:hAnsi="Arial" w:cs="Arial"/>
          <w:i/>
          <w:sz w:val="22"/>
        </w:rPr>
        <w:t xml:space="preserve">uilds • </w:t>
      </w:r>
      <w:r w:rsidR="00FB5BB9" w:rsidRPr="00A73C25">
        <w:rPr>
          <w:rFonts w:ascii="Arial" w:hAnsi="Arial" w:cs="Arial"/>
          <w:i/>
          <w:sz w:val="22"/>
        </w:rPr>
        <w:t xml:space="preserve">Application </w:t>
      </w:r>
      <w:r w:rsidR="00471CF7" w:rsidRPr="00A73C25">
        <w:rPr>
          <w:rFonts w:ascii="Arial" w:hAnsi="Arial" w:cs="Arial"/>
          <w:i/>
          <w:sz w:val="22"/>
        </w:rPr>
        <w:t>Development</w:t>
      </w:r>
      <w:r w:rsidR="00853916" w:rsidRPr="00A73C25">
        <w:rPr>
          <w:rFonts w:ascii="Arial" w:hAnsi="Arial" w:cs="Arial"/>
          <w:i/>
          <w:sz w:val="22"/>
        </w:rPr>
        <w:t xml:space="preserve"> </w:t>
      </w:r>
      <w:r w:rsidR="007D2D26" w:rsidRPr="00A73C25">
        <w:rPr>
          <w:rFonts w:ascii="Arial" w:hAnsi="Arial" w:cs="Arial"/>
          <w:i/>
          <w:sz w:val="22"/>
        </w:rPr>
        <w:t>•</w:t>
      </w:r>
      <w:r w:rsidR="00F92FE7" w:rsidRPr="00A73C25">
        <w:rPr>
          <w:rFonts w:ascii="Arial" w:hAnsi="Arial" w:cs="Arial"/>
          <w:i/>
          <w:sz w:val="22"/>
        </w:rPr>
        <w:t xml:space="preserve"> </w:t>
      </w:r>
      <w:r w:rsidR="004914EC">
        <w:rPr>
          <w:rFonts w:ascii="Arial" w:hAnsi="Arial" w:cs="Arial"/>
          <w:i/>
          <w:sz w:val="22"/>
        </w:rPr>
        <w:t>Custom</w:t>
      </w:r>
      <w:r w:rsidR="0076510E" w:rsidRPr="00A73C25">
        <w:rPr>
          <w:rFonts w:ascii="Arial" w:hAnsi="Arial" w:cs="Arial"/>
          <w:i/>
          <w:sz w:val="22"/>
        </w:rPr>
        <w:t xml:space="preserve"> </w:t>
      </w:r>
      <w:r w:rsidR="004914EC">
        <w:rPr>
          <w:rFonts w:ascii="Arial" w:hAnsi="Arial" w:cs="Arial"/>
          <w:i/>
          <w:sz w:val="22"/>
        </w:rPr>
        <w:t>Package Deployment</w:t>
      </w:r>
      <w:r w:rsidR="00FB5BB9" w:rsidRPr="00A73C25">
        <w:rPr>
          <w:rFonts w:ascii="Arial" w:hAnsi="Arial" w:cs="Arial"/>
          <w:i/>
          <w:sz w:val="22"/>
        </w:rPr>
        <w:t xml:space="preserve"> • </w:t>
      </w:r>
      <w:r>
        <w:rPr>
          <w:rFonts w:ascii="Arial" w:hAnsi="Arial" w:cs="Arial"/>
          <w:i/>
          <w:sz w:val="22"/>
        </w:rPr>
        <w:t xml:space="preserve">PKI </w:t>
      </w:r>
      <w:r w:rsidR="00A73C25" w:rsidRPr="00A73C25">
        <w:rPr>
          <w:rFonts w:ascii="Arial" w:hAnsi="Arial" w:cs="Arial"/>
          <w:i/>
          <w:sz w:val="22"/>
        </w:rPr>
        <w:t>Certificate</w:t>
      </w:r>
      <w:r>
        <w:rPr>
          <w:rFonts w:ascii="Arial" w:hAnsi="Arial" w:cs="Arial"/>
          <w:i/>
          <w:sz w:val="22"/>
        </w:rPr>
        <w:t xml:space="preserve"> implementation</w:t>
      </w:r>
      <w:r w:rsidR="00471CF7" w:rsidRPr="00A73C25">
        <w:rPr>
          <w:rFonts w:ascii="Arial" w:hAnsi="Arial" w:cs="Arial"/>
          <w:i/>
          <w:sz w:val="22"/>
        </w:rPr>
        <w:t xml:space="preserve"> • </w:t>
      </w:r>
      <w:r w:rsidR="0076510E" w:rsidRPr="00A73C25">
        <w:rPr>
          <w:rFonts w:ascii="Arial" w:hAnsi="Arial" w:cs="Arial"/>
          <w:i/>
          <w:sz w:val="22"/>
        </w:rPr>
        <w:t xml:space="preserve">FICAM/HSPD-12 </w:t>
      </w:r>
      <w:r w:rsidR="00FB5BB9" w:rsidRPr="00A73C25">
        <w:rPr>
          <w:rFonts w:ascii="Arial" w:hAnsi="Arial" w:cs="Arial"/>
          <w:i/>
          <w:sz w:val="22"/>
        </w:rPr>
        <w:t>roadmap planning</w:t>
      </w:r>
      <w:r w:rsidR="00471CF7" w:rsidRPr="00A73C25">
        <w:rPr>
          <w:rFonts w:ascii="Arial" w:hAnsi="Arial" w:cs="Arial"/>
          <w:i/>
          <w:sz w:val="22"/>
        </w:rPr>
        <w:t xml:space="preserve"> </w:t>
      </w:r>
    </w:p>
    <w:p w:rsidR="004914EC" w:rsidRDefault="004914EC" w:rsidP="00D51238">
      <w:pPr>
        <w:jc w:val="center"/>
        <w:rPr>
          <w:rFonts w:ascii="Arial" w:hAnsi="Arial" w:cs="Arial"/>
          <w:i/>
          <w:sz w:val="22"/>
        </w:rPr>
      </w:pPr>
      <w:r w:rsidRPr="00A73C25">
        <w:rPr>
          <w:rFonts w:ascii="Arial" w:hAnsi="Arial" w:cs="Arial"/>
          <w:i/>
          <w:sz w:val="22"/>
        </w:rPr>
        <w:t>Securing e</w:t>
      </w:r>
      <w:r w:rsidR="00D51238">
        <w:rPr>
          <w:rFonts w:ascii="Arial" w:hAnsi="Arial" w:cs="Arial"/>
          <w:i/>
          <w:sz w:val="22"/>
        </w:rPr>
        <w:t xml:space="preserve">nd to end </w:t>
      </w:r>
      <w:r w:rsidR="0017332B">
        <w:rPr>
          <w:rFonts w:ascii="Arial" w:hAnsi="Arial" w:cs="Arial"/>
          <w:i/>
          <w:sz w:val="22"/>
        </w:rPr>
        <w:t>Everything</w:t>
      </w:r>
      <w:r w:rsidR="00D51238">
        <w:rPr>
          <w:rFonts w:ascii="Arial" w:hAnsi="Arial" w:cs="Arial"/>
          <w:i/>
          <w:sz w:val="22"/>
        </w:rPr>
        <w:t xml:space="preserve"> </w:t>
      </w:r>
    </w:p>
    <w:p w:rsidR="0077461D" w:rsidRPr="00552F26" w:rsidRDefault="0077461D" w:rsidP="0077461D">
      <w:pPr>
        <w:jc w:val="both"/>
        <w:rPr>
          <w:rFonts w:ascii="Arial" w:hAnsi="Arial" w:cs="Arial"/>
          <w:sz w:val="20"/>
          <w:szCs w:val="20"/>
        </w:rPr>
      </w:pPr>
    </w:p>
    <w:p w:rsidR="0077461D" w:rsidRPr="00552F26" w:rsidRDefault="0077461D" w:rsidP="0077461D">
      <w:pPr>
        <w:pBdr>
          <w:top w:val="thinThickSmallGap" w:sz="12" w:space="1" w:color="auto"/>
        </w:pBdr>
        <w:rPr>
          <w:rFonts w:ascii="Arial" w:hAnsi="Arial" w:cs="Arial"/>
          <w:sz w:val="20"/>
          <w:szCs w:val="20"/>
        </w:rPr>
      </w:pPr>
    </w:p>
    <w:p w:rsidR="00486538" w:rsidRPr="0071275A" w:rsidRDefault="004914EC" w:rsidP="00486538">
      <w:pPr>
        <w:jc w:val="center"/>
        <w:rPr>
          <w:rFonts w:ascii="Arial" w:hAnsi="Arial" w:cs="Arial"/>
          <w:b/>
          <w:u w:val="single"/>
        </w:rPr>
      </w:pPr>
      <w:r w:rsidRPr="00A73C25">
        <w:rPr>
          <w:rFonts w:ascii="Arial" w:hAnsi="Arial" w:cs="Arial"/>
          <w:i/>
          <w:sz w:val="22"/>
        </w:rPr>
        <w:t xml:space="preserve">  </w:t>
      </w:r>
      <w:r w:rsidR="00486538" w:rsidRPr="0071275A">
        <w:rPr>
          <w:rFonts w:ascii="Arial" w:hAnsi="Arial" w:cs="Arial"/>
          <w:b/>
          <w:u w:val="single"/>
        </w:rPr>
        <w:t>PROFESSIONAL EXPERIENCE</w:t>
      </w:r>
    </w:p>
    <w:p w:rsidR="00486538" w:rsidRPr="00552F26" w:rsidRDefault="00486538" w:rsidP="00486538">
      <w:pPr>
        <w:jc w:val="center"/>
        <w:rPr>
          <w:rFonts w:ascii="Arial" w:hAnsi="Arial" w:cs="Arial"/>
          <w:b/>
          <w:sz w:val="20"/>
          <w:szCs w:val="20"/>
        </w:rPr>
      </w:pPr>
    </w:p>
    <w:p w:rsidR="00FB5BB9" w:rsidRDefault="00FB5BB9" w:rsidP="00A66644">
      <w:pPr>
        <w:tabs>
          <w:tab w:val="right" w:pos="990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</w:t>
      </w:r>
      <w:r w:rsidR="0076510E">
        <w:rPr>
          <w:rFonts w:ascii="Arial" w:hAnsi="Arial" w:cs="Arial"/>
          <w:b/>
          <w:sz w:val="20"/>
          <w:szCs w:val="20"/>
        </w:rPr>
        <w:t>DENTIV</w:t>
      </w:r>
      <w:r>
        <w:rPr>
          <w:rFonts w:ascii="Arial" w:hAnsi="Arial" w:cs="Arial"/>
          <w:b/>
          <w:sz w:val="20"/>
          <w:szCs w:val="20"/>
        </w:rPr>
        <w:t>, Arlington, VA</w:t>
      </w:r>
      <w:r>
        <w:rPr>
          <w:rFonts w:ascii="Arial" w:hAnsi="Arial" w:cs="Arial"/>
          <w:b/>
          <w:sz w:val="20"/>
          <w:szCs w:val="20"/>
        </w:rPr>
        <w:tab/>
        <w:t>2015-present</w:t>
      </w:r>
    </w:p>
    <w:p w:rsidR="00FB5BB9" w:rsidRPr="00FB5BB9" w:rsidRDefault="00FB5BB9" w:rsidP="00A66644">
      <w:pPr>
        <w:tabs>
          <w:tab w:val="right" w:pos="9900"/>
        </w:tabs>
        <w:jc w:val="both"/>
        <w:rPr>
          <w:rFonts w:ascii="Arial" w:hAnsi="Arial" w:cs="Arial"/>
          <w:sz w:val="20"/>
          <w:szCs w:val="20"/>
        </w:rPr>
      </w:pPr>
      <w:r w:rsidRPr="00FB5BB9">
        <w:rPr>
          <w:rFonts w:ascii="Arial" w:hAnsi="Arial" w:cs="Arial"/>
          <w:sz w:val="20"/>
          <w:szCs w:val="20"/>
        </w:rPr>
        <w:t>Security vendor with approximately 300 employees worldwide</w:t>
      </w:r>
    </w:p>
    <w:p w:rsidR="00FB5BB9" w:rsidRDefault="00A73C25" w:rsidP="00A66644">
      <w:pPr>
        <w:tabs>
          <w:tab w:val="right" w:pos="990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Global</w:t>
      </w:r>
      <w:r w:rsidR="00E12081">
        <w:rPr>
          <w:rFonts w:ascii="Arial" w:hAnsi="Arial" w:cs="Arial"/>
          <w:b/>
          <w:sz w:val="20"/>
          <w:szCs w:val="20"/>
        </w:rPr>
        <w:t xml:space="preserve"> Services Systems Engineer</w:t>
      </w:r>
    </w:p>
    <w:p w:rsidR="00A73C25" w:rsidRDefault="00E12081" w:rsidP="00A66644">
      <w:pPr>
        <w:tabs>
          <w:tab w:val="right" w:pos="990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 to support </w:t>
      </w:r>
      <w:r w:rsidR="00A73C25">
        <w:rPr>
          <w:rFonts w:ascii="Arial" w:hAnsi="Arial" w:cs="Arial"/>
          <w:sz w:val="20"/>
          <w:szCs w:val="20"/>
        </w:rPr>
        <w:t>Federal</w:t>
      </w:r>
      <w:r>
        <w:rPr>
          <w:rFonts w:ascii="Arial" w:hAnsi="Arial" w:cs="Arial"/>
          <w:sz w:val="20"/>
          <w:szCs w:val="20"/>
        </w:rPr>
        <w:t xml:space="preserve"> customers with a focus on </w:t>
      </w:r>
      <w:r w:rsidR="00A27C73">
        <w:rPr>
          <w:rFonts w:ascii="Arial" w:hAnsi="Arial" w:cs="Arial"/>
          <w:sz w:val="20"/>
          <w:szCs w:val="20"/>
        </w:rPr>
        <w:t>Service</w:t>
      </w:r>
      <w:r w:rsidR="00AA418B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>greements.</w:t>
      </w:r>
      <w:r w:rsidR="00A27C73">
        <w:rPr>
          <w:rFonts w:ascii="Arial" w:hAnsi="Arial" w:cs="Arial"/>
          <w:sz w:val="20"/>
          <w:szCs w:val="20"/>
        </w:rPr>
        <w:t xml:space="preserve">  Manage DEV/Test to push products to PROD through detailed testing, building transmittals, automating processes, and following defense-i</w:t>
      </w:r>
      <w:r w:rsidR="0048207A">
        <w:rPr>
          <w:rFonts w:ascii="Arial" w:hAnsi="Arial" w:cs="Arial"/>
          <w:sz w:val="20"/>
          <w:szCs w:val="20"/>
        </w:rPr>
        <w:t xml:space="preserve">n-depth best practice.  Provide various levels of support - </w:t>
      </w:r>
      <w:r w:rsidR="00A27C73">
        <w:rPr>
          <w:rFonts w:ascii="Arial" w:hAnsi="Arial" w:cs="Arial"/>
          <w:sz w:val="20"/>
          <w:szCs w:val="20"/>
        </w:rPr>
        <w:t>Program Analyst,</w:t>
      </w:r>
      <w:r w:rsidR="0048207A">
        <w:rPr>
          <w:rFonts w:ascii="Arial" w:hAnsi="Arial" w:cs="Arial"/>
          <w:sz w:val="20"/>
          <w:szCs w:val="20"/>
        </w:rPr>
        <w:t xml:space="preserve"> Firewall team</w:t>
      </w:r>
      <w:r w:rsidR="00D51238">
        <w:rPr>
          <w:rFonts w:ascii="Arial" w:hAnsi="Arial" w:cs="Arial"/>
          <w:sz w:val="20"/>
          <w:szCs w:val="20"/>
        </w:rPr>
        <w:t xml:space="preserve">, Network </w:t>
      </w:r>
      <w:r w:rsidR="0048207A">
        <w:rPr>
          <w:rFonts w:ascii="Arial" w:hAnsi="Arial" w:cs="Arial"/>
          <w:sz w:val="20"/>
          <w:szCs w:val="20"/>
        </w:rPr>
        <w:t>team</w:t>
      </w:r>
      <w:r w:rsidR="00D51238">
        <w:rPr>
          <w:rFonts w:ascii="Arial" w:hAnsi="Arial" w:cs="Arial"/>
          <w:sz w:val="20"/>
          <w:szCs w:val="20"/>
        </w:rPr>
        <w:t>,</w:t>
      </w:r>
      <w:r w:rsidR="00A27C73">
        <w:rPr>
          <w:rFonts w:ascii="Arial" w:hAnsi="Arial" w:cs="Arial"/>
          <w:sz w:val="20"/>
          <w:szCs w:val="20"/>
        </w:rPr>
        <w:t xml:space="preserve"> SAs, DBAs, and NAC Security Specialists, as required.   </w:t>
      </w:r>
      <w:r>
        <w:rPr>
          <w:rFonts w:ascii="Arial" w:hAnsi="Arial" w:cs="Arial"/>
          <w:sz w:val="20"/>
          <w:szCs w:val="20"/>
        </w:rPr>
        <w:t xml:space="preserve">  </w:t>
      </w:r>
    </w:p>
    <w:p w:rsidR="00A73C25" w:rsidRDefault="00A73C25" w:rsidP="00A66644">
      <w:pPr>
        <w:tabs>
          <w:tab w:val="right" w:pos="9900"/>
        </w:tabs>
        <w:jc w:val="both"/>
        <w:rPr>
          <w:rFonts w:ascii="Arial" w:hAnsi="Arial" w:cs="Arial"/>
          <w:sz w:val="20"/>
          <w:szCs w:val="20"/>
        </w:rPr>
      </w:pPr>
    </w:p>
    <w:p w:rsidR="00FC1002" w:rsidRPr="00552F26" w:rsidRDefault="002F3B79" w:rsidP="00A66644">
      <w:pPr>
        <w:tabs>
          <w:tab w:val="right" w:pos="990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MANTECH INTERNATIONAL</w:t>
      </w:r>
      <w:r w:rsidR="00FC1002" w:rsidRPr="00552F26">
        <w:rPr>
          <w:rFonts w:ascii="Arial" w:hAnsi="Arial" w:cs="Arial"/>
          <w:b/>
          <w:sz w:val="20"/>
          <w:szCs w:val="20"/>
        </w:rPr>
        <w:t xml:space="preserve">, </w:t>
      </w:r>
      <w:r w:rsidR="00FC1002">
        <w:rPr>
          <w:rFonts w:ascii="Arial" w:hAnsi="Arial" w:cs="Arial"/>
          <w:b/>
          <w:sz w:val="20"/>
          <w:szCs w:val="20"/>
        </w:rPr>
        <w:t>Alexandria, V</w:t>
      </w:r>
      <w:r w:rsidR="00A66644">
        <w:rPr>
          <w:rFonts w:ascii="Arial" w:hAnsi="Arial" w:cs="Arial"/>
          <w:b/>
          <w:sz w:val="20"/>
          <w:szCs w:val="20"/>
        </w:rPr>
        <w:t>A</w:t>
      </w:r>
      <w:r w:rsidR="00A66644">
        <w:rPr>
          <w:rFonts w:ascii="Arial" w:hAnsi="Arial" w:cs="Arial"/>
          <w:b/>
          <w:sz w:val="20"/>
          <w:szCs w:val="20"/>
        </w:rPr>
        <w:tab/>
      </w:r>
      <w:r w:rsidR="00FC1002" w:rsidRPr="00552F26">
        <w:rPr>
          <w:rFonts w:ascii="Arial" w:hAnsi="Arial" w:cs="Arial"/>
          <w:b/>
          <w:sz w:val="20"/>
          <w:szCs w:val="20"/>
        </w:rPr>
        <w:t>20</w:t>
      </w:r>
      <w:r w:rsidR="00FC1002">
        <w:rPr>
          <w:rFonts w:ascii="Arial" w:hAnsi="Arial" w:cs="Arial"/>
          <w:b/>
          <w:sz w:val="20"/>
          <w:szCs w:val="20"/>
        </w:rPr>
        <w:t>10</w:t>
      </w:r>
      <w:r w:rsidR="00FB5BB9">
        <w:rPr>
          <w:rFonts w:ascii="Arial" w:hAnsi="Arial" w:cs="Arial"/>
          <w:b/>
          <w:sz w:val="20"/>
          <w:szCs w:val="20"/>
        </w:rPr>
        <w:t>-2015</w:t>
      </w:r>
    </w:p>
    <w:p w:rsidR="00810A5C" w:rsidRPr="004E087A" w:rsidRDefault="00FC1002" w:rsidP="00FC100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552F26">
        <w:rPr>
          <w:rFonts w:ascii="Arial" w:hAnsi="Arial" w:cs="Arial"/>
          <w:sz w:val="20"/>
          <w:szCs w:val="20"/>
        </w:rPr>
        <w:t xml:space="preserve">efense contractor with </w:t>
      </w:r>
      <w:r w:rsidR="00A16C5A">
        <w:rPr>
          <w:rFonts w:ascii="Arial" w:hAnsi="Arial" w:cs="Arial"/>
          <w:sz w:val="20"/>
          <w:szCs w:val="20"/>
        </w:rPr>
        <w:t>approximately 10</w:t>
      </w:r>
      <w:r w:rsidR="00C47373">
        <w:rPr>
          <w:rFonts w:ascii="Arial" w:hAnsi="Arial" w:cs="Arial"/>
          <w:sz w:val="20"/>
          <w:szCs w:val="20"/>
        </w:rPr>
        <w:t>K</w:t>
      </w:r>
      <w:r w:rsidRPr="00552F26">
        <w:rPr>
          <w:rFonts w:ascii="Arial" w:hAnsi="Arial" w:cs="Arial"/>
          <w:sz w:val="20"/>
          <w:szCs w:val="20"/>
        </w:rPr>
        <w:t xml:space="preserve"> employees</w:t>
      </w:r>
      <w:r w:rsidR="00FB5BB9">
        <w:rPr>
          <w:rFonts w:ascii="Arial" w:hAnsi="Arial" w:cs="Arial"/>
          <w:sz w:val="20"/>
          <w:szCs w:val="20"/>
        </w:rPr>
        <w:t xml:space="preserve"> worldwide</w:t>
      </w:r>
      <w:r w:rsidRPr="00552F26">
        <w:rPr>
          <w:rFonts w:ascii="Arial" w:hAnsi="Arial" w:cs="Arial"/>
          <w:sz w:val="20"/>
          <w:szCs w:val="20"/>
        </w:rPr>
        <w:t>.</w:t>
      </w:r>
    </w:p>
    <w:p w:rsidR="00FC1002" w:rsidRPr="00552F26" w:rsidRDefault="00813246" w:rsidP="002F3B79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Security Engineer</w:t>
      </w:r>
      <w:r w:rsidR="00687CC9">
        <w:rPr>
          <w:rFonts w:ascii="Arial" w:hAnsi="Arial" w:cs="Arial"/>
          <w:b/>
          <w:sz w:val="20"/>
          <w:szCs w:val="20"/>
        </w:rPr>
        <w:t xml:space="preserve"> (2011-Present)</w:t>
      </w:r>
    </w:p>
    <w:p w:rsidR="00D51238" w:rsidRDefault="008234E1" w:rsidP="00E635D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</w:t>
      </w:r>
      <w:r w:rsidR="00D51238">
        <w:rPr>
          <w:rFonts w:ascii="Arial" w:hAnsi="Arial" w:cs="Arial"/>
          <w:sz w:val="20"/>
          <w:szCs w:val="20"/>
        </w:rPr>
        <w:t xml:space="preserve">d DEV/Test for </w:t>
      </w:r>
      <w:r w:rsidR="00B434C9">
        <w:rPr>
          <w:rFonts w:ascii="Arial" w:hAnsi="Arial" w:cs="Arial"/>
          <w:sz w:val="20"/>
          <w:szCs w:val="20"/>
        </w:rPr>
        <w:t>a Federal customer in DC</w:t>
      </w:r>
      <w:r w:rsidR="00A343C1">
        <w:rPr>
          <w:rFonts w:ascii="Arial" w:hAnsi="Arial" w:cs="Arial"/>
          <w:sz w:val="20"/>
          <w:szCs w:val="20"/>
        </w:rPr>
        <w:t>.</w:t>
      </w:r>
      <w:r w:rsidR="00D51238">
        <w:rPr>
          <w:rFonts w:ascii="Arial" w:hAnsi="Arial" w:cs="Arial"/>
          <w:sz w:val="20"/>
          <w:szCs w:val="20"/>
        </w:rPr>
        <w:t xml:space="preserve">  Provided weekly recommendations on </w:t>
      </w:r>
      <w:r w:rsidR="00D51238" w:rsidRPr="00D51238">
        <w:rPr>
          <w:rFonts w:ascii="Arial" w:hAnsi="Arial" w:cs="Arial"/>
          <w:sz w:val="20"/>
          <w:szCs w:val="20"/>
        </w:rPr>
        <w:t>program direction with regard to our support position, as well as, security contractor roles and responsibilities.</w:t>
      </w:r>
      <w:r w:rsidR="00D51238">
        <w:rPr>
          <w:rFonts w:ascii="Arial" w:hAnsi="Arial" w:cs="Arial"/>
          <w:sz w:val="20"/>
          <w:szCs w:val="20"/>
        </w:rPr>
        <w:t xml:space="preserve"> Performed</w:t>
      </w:r>
      <w:r w:rsidR="00D51238" w:rsidRPr="002F3B79">
        <w:rPr>
          <w:rFonts w:ascii="Arial" w:hAnsi="Arial" w:cs="Arial"/>
          <w:sz w:val="20"/>
          <w:szCs w:val="20"/>
        </w:rPr>
        <w:t xml:space="preserve"> c</w:t>
      </w:r>
      <w:r w:rsidR="00D51238">
        <w:rPr>
          <w:rFonts w:ascii="Arial" w:hAnsi="Arial" w:cs="Arial"/>
          <w:sz w:val="20"/>
          <w:szCs w:val="20"/>
        </w:rPr>
        <w:t>omplex system installations,</w:t>
      </w:r>
      <w:r w:rsidR="00D51238" w:rsidRPr="002F3B79">
        <w:rPr>
          <w:rFonts w:ascii="Arial" w:hAnsi="Arial" w:cs="Arial"/>
          <w:sz w:val="20"/>
          <w:szCs w:val="20"/>
        </w:rPr>
        <w:t xml:space="preserve"> </w:t>
      </w:r>
      <w:r w:rsidR="0048207A">
        <w:rPr>
          <w:rFonts w:ascii="Arial" w:hAnsi="Arial" w:cs="Arial"/>
          <w:sz w:val="20"/>
          <w:szCs w:val="20"/>
        </w:rPr>
        <w:t xml:space="preserve">developed </w:t>
      </w:r>
      <w:r w:rsidR="00D51238" w:rsidRPr="002F3B79">
        <w:rPr>
          <w:rFonts w:ascii="Arial" w:hAnsi="Arial" w:cs="Arial"/>
          <w:sz w:val="20"/>
          <w:szCs w:val="20"/>
        </w:rPr>
        <w:t>maintenance</w:t>
      </w:r>
      <w:r w:rsidR="00D51238">
        <w:rPr>
          <w:rFonts w:ascii="Arial" w:hAnsi="Arial" w:cs="Arial"/>
          <w:sz w:val="20"/>
          <w:szCs w:val="20"/>
        </w:rPr>
        <w:t xml:space="preserve"> plans</w:t>
      </w:r>
      <w:r w:rsidR="00D51238" w:rsidRPr="002F3B79">
        <w:rPr>
          <w:rFonts w:ascii="Arial" w:hAnsi="Arial" w:cs="Arial"/>
          <w:sz w:val="20"/>
          <w:szCs w:val="20"/>
        </w:rPr>
        <w:t xml:space="preserve">, </w:t>
      </w:r>
      <w:r w:rsidR="0048207A">
        <w:rPr>
          <w:rFonts w:ascii="Arial" w:hAnsi="Arial" w:cs="Arial"/>
          <w:sz w:val="20"/>
          <w:szCs w:val="20"/>
        </w:rPr>
        <w:t xml:space="preserve">performed </w:t>
      </w:r>
      <w:r w:rsidR="00D51238">
        <w:rPr>
          <w:rFonts w:ascii="Arial" w:hAnsi="Arial" w:cs="Arial"/>
          <w:sz w:val="20"/>
          <w:szCs w:val="20"/>
        </w:rPr>
        <w:t xml:space="preserve">testing, </w:t>
      </w:r>
      <w:r w:rsidR="0048207A">
        <w:rPr>
          <w:rFonts w:ascii="Arial" w:hAnsi="Arial" w:cs="Arial"/>
          <w:sz w:val="20"/>
          <w:szCs w:val="20"/>
        </w:rPr>
        <w:t xml:space="preserve">provided troubleshooting and </w:t>
      </w:r>
      <w:r w:rsidR="00D51238">
        <w:rPr>
          <w:rFonts w:ascii="Arial" w:hAnsi="Arial" w:cs="Arial"/>
          <w:sz w:val="20"/>
          <w:szCs w:val="20"/>
        </w:rPr>
        <w:t xml:space="preserve">repair of systems.  </w:t>
      </w:r>
      <w:r w:rsidR="0048207A">
        <w:rPr>
          <w:rFonts w:ascii="Arial" w:hAnsi="Arial" w:cs="Arial"/>
          <w:sz w:val="20"/>
          <w:szCs w:val="20"/>
        </w:rPr>
        <w:t>Offered g</w:t>
      </w:r>
      <w:r w:rsidR="00D51238" w:rsidRPr="002F3B79">
        <w:rPr>
          <w:rFonts w:ascii="Arial" w:hAnsi="Arial" w:cs="Arial"/>
          <w:sz w:val="20"/>
          <w:szCs w:val="20"/>
        </w:rPr>
        <w:t>uidance and direction to less experienced sit</w:t>
      </w:r>
      <w:r w:rsidR="00D51238">
        <w:rPr>
          <w:rFonts w:ascii="Arial" w:hAnsi="Arial" w:cs="Arial"/>
          <w:sz w:val="20"/>
          <w:szCs w:val="20"/>
        </w:rPr>
        <w:t>e/field engineering technicians.  Develop</w:t>
      </w:r>
      <w:r w:rsidR="00AF3F69">
        <w:rPr>
          <w:rFonts w:ascii="Arial" w:hAnsi="Arial" w:cs="Arial"/>
          <w:sz w:val="20"/>
          <w:szCs w:val="20"/>
        </w:rPr>
        <w:t>ed</w:t>
      </w:r>
      <w:r w:rsidR="00D51238">
        <w:rPr>
          <w:rFonts w:ascii="Arial" w:hAnsi="Arial" w:cs="Arial"/>
          <w:sz w:val="20"/>
          <w:szCs w:val="20"/>
        </w:rPr>
        <w:t>, review</w:t>
      </w:r>
      <w:r w:rsidR="00AF3F69">
        <w:rPr>
          <w:rFonts w:ascii="Arial" w:hAnsi="Arial" w:cs="Arial"/>
          <w:sz w:val="20"/>
          <w:szCs w:val="20"/>
        </w:rPr>
        <w:t>ed</w:t>
      </w:r>
      <w:r w:rsidR="00D51238">
        <w:rPr>
          <w:rFonts w:ascii="Arial" w:hAnsi="Arial" w:cs="Arial"/>
          <w:sz w:val="20"/>
          <w:szCs w:val="20"/>
        </w:rPr>
        <w:t>, and modif</w:t>
      </w:r>
      <w:r w:rsidR="00AF3F69">
        <w:rPr>
          <w:rFonts w:ascii="Arial" w:hAnsi="Arial" w:cs="Arial"/>
          <w:sz w:val="20"/>
          <w:szCs w:val="20"/>
        </w:rPr>
        <w:t>ied</w:t>
      </w:r>
      <w:r w:rsidR="00D51238">
        <w:rPr>
          <w:rFonts w:ascii="Arial" w:hAnsi="Arial" w:cs="Arial"/>
          <w:sz w:val="20"/>
          <w:szCs w:val="20"/>
        </w:rPr>
        <w:t xml:space="preserve"> design plan upgrades for security build-outs around the country.</w:t>
      </w:r>
      <w:r w:rsidR="00AF3F69">
        <w:rPr>
          <w:rFonts w:ascii="Arial" w:hAnsi="Arial" w:cs="Arial"/>
          <w:sz w:val="20"/>
          <w:szCs w:val="20"/>
        </w:rPr>
        <w:t xml:space="preserve">  Streamlined program processes for efficiency.</w:t>
      </w:r>
    </w:p>
    <w:p w:rsidR="003937F3" w:rsidRDefault="003937F3" w:rsidP="00813246">
      <w:pPr>
        <w:ind w:firstLine="720"/>
        <w:jc w:val="both"/>
        <w:rPr>
          <w:rFonts w:ascii="Arial" w:hAnsi="Arial" w:cs="Arial"/>
          <w:b/>
          <w:sz w:val="20"/>
          <w:szCs w:val="20"/>
        </w:rPr>
      </w:pPr>
    </w:p>
    <w:p w:rsidR="00813246" w:rsidRPr="00813246" w:rsidRDefault="00813246" w:rsidP="002F3B79">
      <w:pPr>
        <w:jc w:val="both"/>
        <w:rPr>
          <w:rFonts w:ascii="Arial" w:hAnsi="Arial" w:cs="Arial"/>
          <w:b/>
          <w:sz w:val="20"/>
          <w:szCs w:val="20"/>
        </w:rPr>
      </w:pPr>
      <w:r w:rsidRPr="00813246">
        <w:rPr>
          <w:rFonts w:ascii="Arial" w:hAnsi="Arial" w:cs="Arial"/>
          <w:b/>
          <w:sz w:val="20"/>
          <w:szCs w:val="20"/>
        </w:rPr>
        <w:t>Systems Integrator</w:t>
      </w:r>
      <w:r w:rsidR="00687CC9">
        <w:rPr>
          <w:rFonts w:ascii="Arial" w:hAnsi="Arial" w:cs="Arial"/>
          <w:b/>
          <w:sz w:val="20"/>
          <w:szCs w:val="20"/>
        </w:rPr>
        <w:t xml:space="preserve"> (2010-2011)</w:t>
      </w:r>
    </w:p>
    <w:p w:rsidR="002F3B79" w:rsidRDefault="00763199" w:rsidP="00B1072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</w:t>
      </w:r>
      <w:r w:rsidR="002F3B79" w:rsidRPr="002F3B79">
        <w:rPr>
          <w:rFonts w:ascii="Arial" w:hAnsi="Arial" w:cs="Arial"/>
          <w:sz w:val="20"/>
          <w:szCs w:val="20"/>
        </w:rPr>
        <w:t xml:space="preserve"> integrity of systems by defining requirements architecture and interfaces.  Plan</w:t>
      </w:r>
      <w:r w:rsidR="00687CC9">
        <w:rPr>
          <w:rFonts w:ascii="Arial" w:hAnsi="Arial" w:cs="Arial"/>
          <w:sz w:val="20"/>
          <w:szCs w:val="20"/>
        </w:rPr>
        <w:t>ned</w:t>
      </w:r>
      <w:r w:rsidR="002F3B79" w:rsidRPr="002F3B79">
        <w:rPr>
          <w:rFonts w:ascii="Arial" w:hAnsi="Arial" w:cs="Arial"/>
          <w:sz w:val="20"/>
          <w:szCs w:val="20"/>
        </w:rPr>
        <w:t>, implement</w:t>
      </w:r>
      <w:r w:rsidR="00687CC9">
        <w:rPr>
          <w:rFonts w:ascii="Arial" w:hAnsi="Arial" w:cs="Arial"/>
          <w:sz w:val="20"/>
          <w:szCs w:val="20"/>
        </w:rPr>
        <w:t>ed</w:t>
      </w:r>
      <w:r w:rsidR="002F3B79" w:rsidRPr="002F3B79">
        <w:rPr>
          <w:rFonts w:ascii="Arial" w:hAnsi="Arial" w:cs="Arial"/>
          <w:sz w:val="20"/>
          <w:szCs w:val="20"/>
        </w:rPr>
        <w:t>, test</w:t>
      </w:r>
      <w:r w:rsidR="00687CC9">
        <w:rPr>
          <w:rFonts w:ascii="Arial" w:hAnsi="Arial" w:cs="Arial"/>
          <w:sz w:val="20"/>
          <w:szCs w:val="20"/>
        </w:rPr>
        <w:t>ed, documented</w:t>
      </w:r>
      <w:r w:rsidR="002F3B79" w:rsidRPr="002F3B79">
        <w:rPr>
          <w:rFonts w:ascii="Arial" w:hAnsi="Arial" w:cs="Arial"/>
          <w:sz w:val="20"/>
          <w:szCs w:val="20"/>
        </w:rPr>
        <w:t>, and maintain</w:t>
      </w:r>
      <w:r w:rsidR="00687CC9">
        <w:rPr>
          <w:rFonts w:ascii="Arial" w:hAnsi="Arial" w:cs="Arial"/>
          <w:sz w:val="20"/>
          <w:szCs w:val="20"/>
        </w:rPr>
        <w:t>ed</w:t>
      </w:r>
      <w:r w:rsidR="002F3B79" w:rsidRPr="002F3B79">
        <w:rPr>
          <w:rFonts w:ascii="Arial" w:hAnsi="Arial" w:cs="Arial"/>
          <w:sz w:val="20"/>
          <w:szCs w:val="20"/>
        </w:rPr>
        <w:t xml:space="preserve"> solutions to total systems or subsystems.  Provide</w:t>
      </w:r>
      <w:r w:rsidR="00687CC9">
        <w:rPr>
          <w:rFonts w:ascii="Arial" w:hAnsi="Arial" w:cs="Arial"/>
          <w:sz w:val="20"/>
          <w:szCs w:val="20"/>
        </w:rPr>
        <w:t>d</w:t>
      </w:r>
      <w:r w:rsidR="002F3B79" w:rsidRPr="002F3B79">
        <w:rPr>
          <w:rFonts w:ascii="Arial" w:hAnsi="Arial" w:cs="Arial"/>
          <w:sz w:val="20"/>
          <w:szCs w:val="20"/>
        </w:rPr>
        <w:t xml:space="preserve"> end-to-end project management support of the life cycle.  Provide</w:t>
      </w:r>
      <w:r w:rsidR="00687CC9">
        <w:rPr>
          <w:rFonts w:ascii="Arial" w:hAnsi="Arial" w:cs="Arial"/>
          <w:sz w:val="20"/>
          <w:szCs w:val="20"/>
        </w:rPr>
        <w:t>d</w:t>
      </w:r>
      <w:r w:rsidR="002F3B79" w:rsidRPr="002F3B79">
        <w:rPr>
          <w:rFonts w:ascii="Arial" w:hAnsi="Arial" w:cs="Arial"/>
          <w:sz w:val="20"/>
          <w:szCs w:val="20"/>
        </w:rPr>
        <w:t xml:space="preserve"> a total systems perspective including a technical understanding of relationships, dependencies and requirements of hardware and software</w:t>
      </w:r>
      <w:r>
        <w:rPr>
          <w:rFonts w:ascii="Arial" w:hAnsi="Arial" w:cs="Arial"/>
          <w:sz w:val="20"/>
          <w:szCs w:val="20"/>
        </w:rPr>
        <w:t xml:space="preserve"> components.  Coordinated</w:t>
      </w:r>
      <w:r w:rsidR="002F3B79" w:rsidRPr="002F3B79">
        <w:rPr>
          <w:rFonts w:ascii="Arial" w:hAnsi="Arial" w:cs="Arial"/>
          <w:sz w:val="20"/>
          <w:szCs w:val="20"/>
        </w:rPr>
        <w:t xml:space="preserve"> with the COTR and other team members </w:t>
      </w:r>
      <w:r>
        <w:rPr>
          <w:rFonts w:ascii="Arial" w:hAnsi="Arial" w:cs="Arial"/>
          <w:sz w:val="20"/>
          <w:szCs w:val="20"/>
        </w:rPr>
        <w:t xml:space="preserve">for </w:t>
      </w:r>
      <w:r w:rsidR="002F3B79" w:rsidRPr="002F3B79">
        <w:rPr>
          <w:rFonts w:ascii="Arial" w:hAnsi="Arial" w:cs="Arial"/>
          <w:sz w:val="20"/>
          <w:szCs w:val="20"/>
        </w:rPr>
        <w:t>solution</w:t>
      </w:r>
      <w:r>
        <w:rPr>
          <w:rFonts w:ascii="Arial" w:hAnsi="Arial" w:cs="Arial"/>
          <w:sz w:val="20"/>
          <w:szCs w:val="20"/>
        </w:rPr>
        <w:t>s</w:t>
      </w:r>
      <w:r w:rsidR="002F3B79" w:rsidRPr="002F3B79">
        <w:rPr>
          <w:rFonts w:ascii="Arial" w:hAnsi="Arial" w:cs="Arial"/>
          <w:sz w:val="20"/>
          <w:szCs w:val="20"/>
        </w:rPr>
        <w:t>, appropriate risk reductio</w:t>
      </w:r>
      <w:r>
        <w:rPr>
          <w:rFonts w:ascii="Arial" w:hAnsi="Arial" w:cs="Arial"/>
          <w:sz w:val="20"/>
          <w:szCs w:val="20"/>
        </w:rPr>
        <w:t xml:space="preserve">n, and user satisfaction.  Provided </w:t>
      </w:r>
      <w:r w:rsidR="002F3B79" w:rsidRPr="002F3B79">
        <w:rPr>
          <w:rFonts w:ascii="Arial" w:hAnsi="Arial" w:cs="Arial"/>
          <w:sz w:val="20"/>
          <w:szCs w:val="20"/>
        </w:rPr>
        <w:t xml:space="preserve"> recommendations</w:t>
      </w:r>
      <w:r>
        <w:rPr>
          <w:rFonts w:ascii="Arial" w:hAnsi="Arial" w:cs="Arial"/>
          <w:sz w:val="20"/>
          <w:szCs w:val="20"/>
        </w:rPr>
        <w:t xml:space="preserve"> </w:t>
      </w:r>
      <w:r w:rsidR="002F3B79" w:rsidRPr="002F3B79">
        <w:rPr>
          <w:rFonts w:ascii="Arial" w:hAnsi="Arial" w:cs="Arial"/>
          <w:sz w:val="20"/>
          <w:szCs w:val="20"/>
        </w:rPr>
        <w:t>on test and evaluati</w:t>
      </w:r>
      <w:r>
        <w:rPr>
          <w:rFonts w:ascii="Arial" w:hAnsi="Arial" w:cs="Arial"/>
          <w:sz w:val="20"/>
          <w:szCs w:val="20"/>
        </w:rPr>
        <w:t>on strategies for major system</w:t>
      </w:r>
      <w:r w:rsidR="002F3B79" w:rsidRPr="002F3B79">
        <w:rPr>
          <w:rFonts w:ascii="Arial" w:hAnsi="Arial" w:cs="Arial"/>
          <w:sz w:val="20"/>
          <w:szCs w:val="20"/>
        </w:rPr>
        <w:t xml:space="preserve"> installations.</w:t>
      </w:r>
    </w:p>
    <w:p w:rsidR="00763199" w:rsidRPr="002F3B79" w:rsidRDefault="00763199" w:rsidP="00B1072E">
      <w:pPr>
        <w:jc w:val="both"/>
        <w:rPr>
          <w:rFonts w:ascii="Arial" w:hAnsi="Arial" w:cs="Arial"/>
          <w:sz w:val="20"/>
          <w:szCs w:val="20"/>
        </w:rPr>
      </w:pPr>
    </w:p>
    <w:p w:rsidR="00813246" w:rsidRPr="00813246" w:rsidRDefault="00813246" w:rsidP="00635BEA">
      <w:pPr>
        <w:jc w:val="both"/>
        <w:rPr>
          <w:rFonts w:ascii="Arial" w:hAnsi="Arial" w:cs="Arial"/>
          <w:sz w:val="20"/>
          <w:szCs w:val="20"/>
        </w:rPr>
      </w:pPr>
    </w:p>
    <w:p w:rsidR="00AF3F69" w:rsidRDefault="009375D5" w:rsidP="009375D5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Education</w:t>
      </w:r>
    </w:p>
    <w:p w:rsidR="009375D5" w:rsidRPr="00AF3F69" w:rsidRDefault="009375D5" w:rsidP="009375D5">
      <w:pPr>
        <w:jc w:val="center"/>
        <w:rPr>
          <w:rFonts w:ascii="Arial" w:hAnsi="Arial" w:cs="Arial"/>
          <w:b/>
          <w:sz w:val="20"/>
          <w:szCs w:val="20"/>
        </w:rPr>
      </w:pPr>
    </w:p>
    <w:p w:rsidR="0071275A" w:rsidRPr="00687CC9" w:rsidRDefault="00AF3F69" w:rsidP="00413C02">
      <w:pPr>
        <w:jc w:val="center"/>
        <w:rPr>
          <w:rFonts w:ascii="Arial" w:hAnsi="Arial" w:cs="Arial"/>
          <w:b/>
          <w:sz w:val="16"/>
        </w:rPr>
      </w:pPr>
      <w:r w:rsidRPr="00A73C25">
        <w:rPr>
          <w:rFonts w:ascii="Arial" w:hAnsi="Arial" w:cs="Arial"/>
          <w:i/>
          <w:sz w:val="22"/>
        </w:rPr>
        <w:t xml:space="preserve"> </w:t>
      </w:r>
      <w:r>
        <w:rPr>
          <w:rFonts w:ascii="Arial" w:hAnsi="Arial" w:cs="Arial"/>
          <w:b/>
          <w:sz w:val="20"/>
          <w:szCs w:val="20"/>
        </w:rPr>
        <w:t>BS</w:t>
      </w:r>
      <w:r w:rsidRPr="00552F26">
        <w:rPr>
          <w:rFonts w:ascii="Arial" w:hAnsi="Arial" w:cs="Arial"/>
          <w:b/>
          <w:sz w:val="20"/>
          <w:szCs w:val="20"/>
        </w:rPr>
        <w:t xml:space="preserve"> Networking Technology</w:t>
      </w:r>
      <w:r>
        <w:rPr>
          <w:rFonts w:ascii="Arial" w:hAnsi="Arial" w:cs="Arial"/>
          <w:b/>
          <w:i/>
          <w:sz w:val="20"/>
          <w:szCs w:val="20"/>
        </w:rPr>
        <w:t>/</w:t>
      </w:r>
      <w:r w:rsidRPr="00552F26">
        <w:rPr>
          <w:rFonts w:ascii="Arial" w:hAnsi="Arial" w:cs="Arial"/>
          <w:sz w:val="20"/>
          <w:szCs w:val="20"/>
        </w:rPr>
        <w:t>Kaplan University</w:t>
      </w:r>
      <w:r w:rsidRPr="00A73C25">
        <w:rPr>
          <w:rFonts w:ascii="Arial" w:hAnsi="Arial" w:cs="Arial"/>
          <w:i/>
          <w:sz w:val="22"/>
        </w:rPr>
        <w:t xml:space="preserve"> •</w:t>
      </w:r>
      <w:r>
        <w:rPr>
          <w:rFonts w:ascii="Arial" w:hAnsi="Arial" w:cs="Arial"/>
          <w:i/>
          <w:sz w:val="22"/>
        </w:rPr>
        <w:t xml:space="preserve"> </w:t>
      </w:r>
      <w:r w:rsidRPr="00552F26">
        <w:rPr>
          <w:rFonts w:ascii="Arial" w:hAnsi="Arial" w:cs="Arial"/>
          <w:b/>
          <w:sz w:val="20"/>
          <w:szCs w:val="20"/>
        </w:rPr>
        <w:t xml:space="preserve">Coursework </w:t>
      </w:r>
      <w:r>
        <w:rPr>
          <w:rFonts w:ascii="Arial" w:hAnsi="Arial" w:cs="Arial"/>
          <w:b/>
          <w:sz w:val="20"/>
          <w:szCs w:val="20"/>
        </w:rPr>
        <w:t>toward</w:t>
      </w:r>
      <w:r w:rsidRPr="00552F26">
        <w:rPr>
          <w:rFonts w:ascii="Arial" w:hAnsi="Arial" w:cs="Arial"/>
          <w:b/>
          <w:sz w:val="20"/>
          <w:szCs w:val="20"/>
        </w:rPr>
        <w:t xml:space="preserve"> E</w:t>
      </w:r>
      <w:r>
        <w:rPr>
          <w:rFonts w:ascii="Arial" w:hAnsi="Arial" w:cs="Arial"/>
          <w:b/>
          <w:sz w:val="20"/>
          <w:szCs w:val="20"/>
        </w:rPr>
        <w:t>E and CS/</w:t>
      </w:r>
      <w:r w:rsidRPr="00552F26">
        <w:rPr>
          <w:rFonts w:ascii="Arial" w:hAnsi="Arial" w:cs="Arial"/>
          <w:sz w:val="20"/>
          <w:szCs w:val="20"/>
        </w:rPr>
        <w:t>Clemson</w:t>
      </w:r>
      <w:r>
        <w:rPr>
          <w:rFonts w:ascii="Arial" w:hAnsi="Arial" w:cs="Arial"/>
          <w:sz w:val="20"/>
          <w:szCs w:val="20"/>
        </w:rPr>
        <w:t xml:space="preserve"> </w:t>
      </w:r>
      <w:r w:rsidRPr="00552F26">
        <w:rPr>
          <w:rFonts w:ascii="Arial" w:hAnsi="Arial" w:cs="Arial"/>
          <w:sz w:val="20"/>
          <w:szCs w:val="20"/>
        </w:rPr>
        <w:t>University</w:t>
      </w:r>
      <w:r w:rsidRPr="00AF3F69">
        <w:rPr>
          <w:rFonts w:ascii="Arial" w:hAnsi="Arial" w:cs="Arial"/>
          <w:b/>
          <w:sz w:val="20"/>
          <w:szCs w:val="20"/>
        </w:rPr>
        <w:t xml:space="preserve"> </w:t>
      </w:r>
      <w:r w:rsidRPr="00A73C25">
        <w:rPr>
          <w:rFonts w:ascii="Arial" w:hAnsi="Arial" w:cs="Arial"/>
          <w:i/>
          <w:sz w:val="22"/>
        </w:rPr>
        <w:t>•</w:t>
      </w:r>
      <w:r>
        <w:rPr>
          <w:rFonts w:ascii="Arial" w:hAnsi="Arial" w:cs="Arial"/>
          <w:i/>
          <w:sz w:val="22"/>
        </w:rPr>
        <w:t xml:space="preserve"> </w:t>
      </w:r>
      <w:r w:rsidR="00B364AF">
        <w:rPr>
          <w:rFonts w:ascii="Arial" w:hAnsi="Arial" w:cs="Arial"/>
          <w:b/>
          <w:sz w:val="20"/>
          <w:szCs w:val="20"/>
        </w:rPr>
        <w:t>AAS E</w:t>
      </w:r>
      <w:r w:rsidRPr="00552F26">
        <w:rPr>
          <w:rFonts w:ascii="Arial" w:hAnsi="Arial" w:cs="Arial"/>
          <w:b/>
          <w:sz w:val="20"/>
          <w:szCs w:val="20"/>
        </w:rPr>
        <w:t>lectronic Technology</w:t>
      </w:r>
      <w:r>
        <w:rPr>
          <w:rFonts w:ascii="Arial" w:hAnsi="Arial" w:cs="Arial"/>
          <w:b/>
          <w:sz w:val="20"/>
          <w:szCs w:val="20"/>
        </w:rPr>
        <w:t>/</w:t>
      </w:r>
      <w:r w:rsidRPr="00552F26">
        <w:rPr>
          <w:rFonts w:ascii="Arial" w:hAnsi="Arial" w:cs="Arial"/>
          <w:sz w:val="20"/>
          <w:szCs w:val="20"/>
        </w:rPr>
        <w:t>Truett-McConnell</w:t>
      </w:r>
      <w:r>
        <w:rPr>
          <w:rFonts w:ascii="Arial" w:hAnsi="Arial" w:cs="Arial"/>
          <w:sz w:val="20"/>
          <w:szCs w:val="20"/>
        </w:rPr>
        <w:t xml:space="preserve"> College and North Georgia Technical Institute</w:t>
      </w:r>
      <w:bookmarkStart w:id="0" w:name="_GoBack"/>
      <w:bookmarkEnd w:id="0"/>
    </w:p>
    <w:sectPr w:rsidR="0071275A" w:rsidRPr="00687CC9" w:rsidSect="00B1072E">
      <w:headerReference w:type="default" r:id="rId17"/>
      <w:footerReference w:type="default" r:id="rId18"/>
      <w:pgSz w:w="12240" w:h="15840" w:code="1"/>
      <w:pgMar w:top="813" w:right="1152" w:bottom="907" w:left="1152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054" w:rsidRDefault="00161054">
      <w:r>
        <w:separator/>
      </w:r>
    </w:p>
  </w:endnote>
  <w:endnote w:type="continuationSeparator" w:id="0">
    <w:p w:rsidR="00161054" w:rsidRDefault="00161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331" w:rsidRPr="00FF3B9D" w:rsidRDefault="00BC2331" w:rsidP="00FF3B9D">
    <w:pPr>
      <w:pStyle w:val="Footer"/>
      <w:jc w:val="center"/>
      <w:rPr>
        <w:rFonts w:ascii="Arial" w:hAnsi="Arial" w:cs="Arial"/>
        <w:color w:val="FFFFFF"/>
        <w:sz w:val="20"/>
        <w:szCs w:val="20"/>
      </w:rPr>
    </w:pPr>
    <w:r w:rsidRPr="00FF3B9D">
      <w:rPr>
        <w:rFonts w:ascii="Arial" w:hAnsi="Arial" w:cs="Arial"/>
        <w:color w:val="FFFFFF"/>
        <w:sz w:val="20"/>
        <w:szCs w:val="20"/>
      </w:rPr>
      <w:t>Resume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054" w:rsidRDefault="00161054">
      <w:r>
        <w:separator/>
      </w:r>
    </w:p>
  </w:footnote>
  <w:footnote w:type="continuationSeparator" w:id="0">
    <w:p w:rsidR="00161054" w:rsidRDefault="00161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CC9" w:rsidRPr="00B1072E" w:rsidRDefault="00B1072E" w:rsidP="00B1072E">
    <w:pPr>
      <w:pStyle w:val="Header"/>
      <w:jc w:val="right"/>
      <w:rPr>
        <w:rFonts w:ascii="Arial" w:hAnsi="Arial" w:cs="Arial"/>
        <w:sz w:val="16"/>
        <w:szCs w:val="16"/>
      </w:rPr>
    </w:pPr>
    <w:r w:rsidRPr="00B1072E">
      <w:rPr>
        <w:rFonts w:ascii="Arial" w:hAnsi="Arial" w:cs="Arial"/>
        <w:sz w:val="16"/>
        <w:szCs w:val="16"/>
      </w:rPr>
      <w:t>Joe R. McCollum 2</w:t>
    </w:r>
  </w:p>
  <w:p w:rsidR="00687CC9" w:rsidRDefault="00687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C6D3D"/>
    <w:multiLevelType w:val="hybridMultilevel"/>
    <w:tmpl w:val="F29A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12CF5"/>
    <w:multiLevelType w:val="hybridMultilevel"/>
    <w:tmpl w:val="D25A4E88"/>
    <w:lvl w:ilvl="0" w:tplc="17E056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73065"/>
    <w:multiLevelType w:val="hybridMultilevel"/>
    <w:tmpl w:val="AEDA4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CITRUS_JURISDICTION" w:val="Bluebook"/>
    <w:docVar w:name="CITRUS_DOC_GUID" w:val="{6169975B-4D61-4EE3-9886-F57E7CF838C1}"/>
  </w:docVars>
  <w:rsids>
    <w:rsidRoot w:val="00486538"/>
    <w:rsid w:val="0001039C"/>
    <w:rsid w:val="000415F4"/>
    <w:rsid w:val="000751ED"/>
    <w:rsid w:val="0008420B"/>
    <w:rsid w:val="00095E10"/>
    <w:rsid w:val="000A329A"/>
    <w:rsid w:val="000C2F47"/>
    <w:rsid w:val="000C528C"/>
    <w:rsid w:val="000D4C98"/>
    <w:rsid w:val="000E1023"/>
    <w:rsid w:val="001028CF"/>
    <w:rsid w:val="001112CD"/>
    <w:rsid w:val="0012101E"/>
    <w:rsid w:val="00121C86"/>
    <w:rsid w:val="00161054"/>
    <w:rsid w:val="0017332B"/>
    <w:rsid w:val="001B2F45"/>
    <w:rsid w:val="001E6605"/>
    <w:rsid w:val="00201292"/>
    <w:rsid w:val="00252FF8"/>
    <w:rsid w:val="002669A4"/>
    <w:rsid w:val="002832DA"/>
    <w:rsid w:val="00283C21"/>
    <w:rsid w:val="0028741D"/>
    <w:rsid w:val="002B4527"/>
    <w:rsid w:val="002C5A13"/>
    <w:rsid w:val="002D4B0E"/>
    <w:rsid w:val="002F3B79"/>
    <w:rsid w:val="00316805"/>
    <w:rsid w:val="0031698B"/>
    <w:rsid w:val="00320446"/>
    <w:rsid w:val="00321265"/>
    <w:rsid w:val="00323F5F"/>
    <w:rsid w:val="003302FA"/>
    <w:rsid w:val="00343B4A"/>
    <w:rsid w:val="0036267B"/>
    <w:rsid w:val="00365149"/>
    <w:rsid w:val="003937F3"/>
    <w:rsid w:val="003C7817"/>
    <w:rsid w:val="003E6F28"/>
    <w:rsid w:val="003E795E"/>
    <w:rsid w:val="003F1FF9"/>
    <w:rsid w:val="003F373D"/>
    <w:rsid w:val="003F4021"/>
    <w:rsid w:val="00407132"/>
    <w:rsid w:val="00411BB7"/>
    <w:rsid w:val="00413C02"/>
    <w:rsid w:val="004456E5"/>
    <w:rsid w:val="0045118A"/>
    <w:rsid w:val="00453AC3"/>
    <w:rsid w:val="00457582"/>
    <w:rsid w:val="00463DE7"/>
    <w:rsid w:val="00471CF7"/>
    <w:rsid w:val="0048207A"/>
    <w:rsid w:val="00486538"/>
    <w:rsid w:val="004913E6"/>
    <w:rsid w:val="004914EC"/>
    <w:rsid w:val="00492504"/>
    <w:rsid w:val="004E087A"/>
    <w:rsid w:val="005178C4"/>
    <w:rsid w:val="00533514"/>
    <w:rsid w:val="005505A8"/>
    <w:rsid w:val="00552F26"/>
    <w:rsid w:val="00575AF1"/>
    <w:rsid w:val="00591FB6"/>
    <w:rsid w:val="005B57DC"/>
    <w:rsid w:val="005C42D7"/>
    <w:rsid w:val="005D0544"/>
    <w:rsid w:val="005E48A7"/>
    <w:rsid w:val="00611C3A"/>
    <w:rsid w:val="006134C4"/>
    <w:rsid w:val="00625087"/>
    <w:rsid w:val="00632A69"/>
    <w:rsid w:val="00635954"/>
    <w:rsid w:val="00635BEA"/>
    <w:rsid w:val="006407F4"/>
    <w:rsid w:val="00642172"/>
    <w:rsid w:val="00650758"/>
    <w:rsid w:val="00652A96"/>
    <w:rsid w:val="00687CC9"/>
    <w:rsid w:val="00693122"/>
    <w:rsid w:val="006951D0"/>
    <w:rsid w:val="006C2738"/>
    <w:rsid w:val="006C3B4D"/>
    <w:rsid w:val="006C6176"/>
    <w:rsid w:val="006F70A0"/>
    <w:rsid w:val="00700217"/>
    <w:rsid w:val="0071020A"/>
    <w:rsid w:val="00711A80"/>
    <w:rsid w:val="0071275A"/>
    <w:rsid w:val="007504EE"/>
    <w:rsid w:val="00750F9B"/>
    <w:rsid w:val="007541BE"/>
    <w:rsid w:val="00762455"/>
    <w:rsid w:val="00763199"/>
    <w:rsid w:val="00763F2E"/>
    <w:rsid w:val="0076510E"/>
    <w:rsid w:val="0077461D"/>
    <w:rsid w:val="0077512D"/>
    <w:rsid w:val="00780C1A"/>
    <w:rsid w:val="00786417"/>
    <w:rsid w:val="007B71CB"/>
    <w:rsid w:val="007D2D26"/>
    <w:rsid w:val="007D3C32"/>
    <w:rsid w:val="007D5AC8"/>
    <w:rsid w:val="007D7380"/>
    <w:rsid w:val="00810A5C"/>
    <w:rsid w:val="00813246"/>
    <w:rsid w:val="008234E1"/>
    <w:rsid w:val="00853916"/>
    <w:rsid w:val="00866DD7"/>
    <w:rsid w:val="008C282B"/>
    <w:rsid w:val="008C5519"/>
    <w:rsid w:val="008D3592"/>
    <w:rsid w:val="008D581B"/>
    <w:rsid w:val="008D69E3"/>
    <w:rsid w:val="008E3776"/>
    <w:rsid w:val="0090292A"/>
    <w:rsid w:val="009255F3"/>
    <w:rsid w:val="009375D5"/>
    <w:rsid w:val="00940E2D"/>
    <w:rsid w:val="00960065"/>
    <w:rsid w:val="009625C2"/>
    <w:rsid w:val="0097234E"/>
    <w:rsid w:val="009A0F98"/>
    <w:rsid w:val="009B41F8"/>
    <w:rsid w:val="009E50A0"/>
    <w:rsid w:val="009E6A11"/>
    <w:rsid w:val="00A05B9B"/>
    <w:rsid w:val="00A1005C"/>
    <w:rsid w:val="00A1454F"/>
    <w:rsid w:val="00A16C5A"/>
    <w:rsid w:val="00A21C12"/>
    <w:rsid w:val="00A27C73"/>
    <w:rsid w:val="00A343C1"/>
    <w:rsid w:val="00A46990"/>
    <w:rsid w:val="00A53E48"/>
    <w:rsid w:val="00A638C6"/>
    <w:rsid w:val="00A65FEF"/>
    <w:rsid w:val="00A66644"/>
    <w:rsid w:val="00A674AE"/>
    <w:rsid w:val="00A71496"/>
    <w:rsid w:val="00A73C25"/>
    <w:rsid w:val="00AA418B"/>
    <w:rsid w:val="00AA5F82"/>
    <w:rsid w:val="00AB7D36"/>
    <w:rsid w:val="00AF3F69"/>
    <w:rsid w:val="00AF5ADE"/>
    <w:rsid w:val="00B1044A"/>
    <w:rsid w:val="00B1072E"/>
    <w:rsid w:val="00B36285"/>
    <w:rsid w:val="00B364AF"/>
    <w:rsid w:val="00B4344A"/>
    <w:rsid w:val="00B434C9"/>
    <w:rsid w:val="00B44E51"/>
    <w:rsid w:val="00B60065"/>
    <w:rsid w:val="00B81F28"/>
    <w:rsid w:val="00B913A0"/>
    <w:rsid w:val="00BA7AA3"/>
    <w:rsid w:val="00BB1860"/>
    <w:rsid w:val="00BC2331"/>
    <w:rsid w:val="00BF6A25"/>
    <w:rsid w:val="00BF7240"/>
    <w:rsid w:val="00C15160"/>
    <w:rsid w:val="00C20D34"/>
    <w:rsid w:val="00C47373"/>
    <w:rsid w:val="00C4776B"/>
    <w:rsid w:val="00C869C9"/>
    <w:rsid w:val="00C905D0"/>
    <w:rsid w:val="00CA276F"/>
    <w:rsid w:val="00CC2A55"/>
    <w:rsid w:val="00CD6778"/>
    <w:rsid w:val="00CE2BA8"/>
    <w:rsid w:val="00CF19DC"/>
    <w:rsid w:val="00D428D8"/>
    <w:rsid w:val="00D4486B"/>
    <w:rsid w:val="00D51238"/>
    <w:rsid w:val="00D716B2"/>
    <w:rsid w:val="00D80A75"/>
    <w:rsid w:val="00D80AC6"/>
    <w:rsid w:val="00DB341A"/>
    <w:rsid w:val="00DC1814"/>
    <w:rsid w:val="00DC7B3B"/>
    <w:rsid w:val="00DD5246"/>
    <w:rsid w:val="00DD62AF"/>
    <w:rsid w:val="00DF04CD"/>
    <w:rsid w:val="00E10726"/>
    <w:rsid w:val="00E12081"/>
    <w:rsid w:val="00E13B2A"/>
    <w:rsid w:val="00E15AAB"/>
    <w:rsid w:val="00E16ADD"/>
    <w:rsid w:val="00E30033"/>
    <w:rsid w:val="00E60C98"/>
    <w:rsid w:val="00E635D1"/>
    <w:rsid w:val="00E71110"/>
    <w:rsid w:val="00E80562"/>
    <w:rsid w:val="00EB7634"/>
    <w:rsid w:val="00EE1B8A"/>
    <w:rsid w:val="00EE5D60"/>
    <w:rsid w:val="00EF0275"/>
    <w:rsid w:val="00F27506"/>
    <w:rsid w:val="00F31EC0"/>
    <w:rsid w:val="00F46D45"/>
    <w:rsid w:val="00F53F46"/>
    <w:rsid w:val="00F65831"/>
    <w:rsid w:val="00F82A5E"/>
    <w:rsid w:val="00F844B8"/>
    <w:rsid w:val="00F87119"/>
    <w:rsid w:val="00F92FE7"/>
    <w:rsid w:val="00FA1196"/>
    <w:rsid w:val="00FB21F2"/>
    <w:rsid w:val="00FB25BB"/>
    <w:rsid w:val="00FB5BB9"/>
    <w:rsid w:val="00FB6852"/>
    <w:rsid w:val="00FC1002"/>
    <w:rsid w:val="00FC3670"/>
    <w:rsid w:val="00FC4BC8"/>
    <w:rsid w:val="00FD11FA"/>
    <w:rsid w:val="00FE16FC"/>
    <w:rsid w:val="00FE23EC"/>
    <w:rsid w:val="00FF37C3"/>
    <w:rsid w:val="00FF3B9D"/>
    <w:rsid w:val="00FF7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AB9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415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F3B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3B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CC9"/>
    <w:rPr>
      <w:sz w:val="24"/>
      <w:szCs w:val="24"/>
    </w:rPr>
  </w:style>
  <w:style w:type="paragraph" w:styleId="BalloonText">
    <w:name w:val="Balloon Text"/>
    <w:basedOn w:val="Normal"/>
    <w:link w:val="BalloonTextChar"/>
    <w:rsid w:val="00687C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7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2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FullName xmlns="09bc69b6-5ff9-4409-8eb9-9886d6070bf7">McCollum, Joe</FullName>
    <Status xmlns="09bc69b6-5ff9-4409-8eb9-9886d6070bf7" xsi:nil="true"/>
    <EmployeeID xmlns="09bc69b6-5ff9-4409-8eb9-9886d6070bf7">616938</EmployeeID>
    <_x004f_P2 xmlns="09bc69b6-5ff9-4409-8eb9-9886d6070bf7">MA</_x004f_P2>
    <Department xmlns="09bc69b6-5ff9-4409-8eb9-9886d6070bf7">SEMA - MA</Department>
    <_x004f_P1 xmlns="09bc69b6-5ff9-4409-8eb9-9886d6070bf7">SEMA</_x004f_P1>
    <Location xmlns="09bc69b6-5ff9-4409-8eb9-9886d6070bf7">600 E St NW, Washington DC</Location>
    <Group xmlns="09bc69b6-5ff9-4409-8eb9-9886d6070bf7">MCIS</Group>
    <Business_x0020_Unit xmlns="09bc69b6-5ff9-4409-8eb9-9886d6070bf7">MASI0</Business_x0020_Unit>
    <Department_x0020_ID xmlns="09bc69b6-5ff9-4409-8eb9-9886d6070bf7">91037</Department_x0020_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510DA086C7A4CAA349BF8AC6A4F72" ma:contentTypeVersion="15" ma:contentTypeDescription="Create a new document." ma:contentTypeScope="" ma:versionID="ebd20f2395a7492651627f583a9f9a79">
  <xsd:schema xmlns:xsd="http://www.w3.org/2001/XMLSchema" xmlns:p="http://schemas.microsoft.com/office/2006/metadata/properties" xmlns:ns2="09bc69b6-5ff9-4409-8eb9-9886d6070bf7" targetNamespace="http://schemas.microsoft.com/office/2006/metadata/properties" ma:root="true" ma:fieldsID="41178371473101357abececbc4d10f2e" ns2:_="">
    <xsd:import namespace="09bc69b6-5ff9-4409-8eb9-9886d6070bf7"/>
    <xsd:element name="properties">
      <xsd:complexType>
        <xsd:sequence>
          <xsd:element name="documentManagement">
            <xsd:complexType>
              <xsd:all>
                <xsd:element ref="ns2:EmployeeID" minOccurs="0"/>
                <xsd:element ref="ns2:FullName" minOccurs="0"/>
                <xsd:element ref="ns2:Status" minOccurs="0"/>
                <xsd:element ref="ns2:Group" minOccurs="0"/>
                <xsd:element ref="ns2:Business_x0020_Unit" minOccurs="0"/>
                <xsd:element ref="ns2:Department" minOccurs="0"/>
                <xsd:element ref="ns2:Location" minOccurs="0"/>
                <xsd:element ref="ns2:_x004f_P1" minOccurs="0"/>
                <xsd:element ref="ns2:_x004f_P2" minOccurs="0"/>
                <xsd:element ref="ns2:Department_x0020_I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9bc69b6-5ff9-4409-8eb9-9886d6070bf7" elementFormDefault="qualified">
    <xsd:import namespace="http://schemas.microsoft.com/office/2006/documentManagement/types"/>
    <xsd:element name="EmployeeID" ma:index="8" nillable="true" ma:displayName="Employee ID" ma:internalName="EmployeeID">
      <xsd:simpleType>
        <xsd:restriction base="dms:Text">
          <xsd:maxLength value="255"/>
        </xsd:restriction>
      </xsd:simpleType>
    </xsd:element>
    <xsd:element name="FullName" ma:index="9" nillable="true" ma:displayName="Full Name" ma:internalName="FullName">
      <xsd:simpleType>
        <xsd:restriction base="dms:Text">
          <xsd:maxLength value="255"/>
        </xsd:restriction>
      </xsd:simpleType>
    </xsd:element>
    <xsd:element name="Status" ma:index="12" nillable="true" ma:displayName="Status" ma:internalName="Status">
      <xsd:simpleType>
        <xsd:restriction base="dms:Text">
          <xsd:maxLength value="255"/>
        </xsd:restriction>
      </xsd:simpleType>
    </xsd:element>
    <xsd:element name="Group" ma:index="14" nillable="true" ma:displayName="Group" ma:internalName="Group">
      <xsd:simpleType>
        <xsd:restriction base="dms:Text">
          <xsd:maxLength value="255"/>
        </xsd:restriction>
      </xsd:simpleType>
    </xsd:element>
    <xsd:element name="Business_x0020_Unit" ma:index="15" nillable="true" ma:displayName="Business Unit" ma:internalName="Business_x0020_Unit">
      <xsd:simpleType>
        <xsd:restriction base="dms:Text">
          <xsd:maxLength value="255"/>
        </xsd:restriction>
      </xsd:simpleType>
    </xsd:element>
    <xsd:element name="Department" ma:index="16" nillable="true" ma:displayName="Department" ma:internalName="Department">
      <xsd:simpleType>
        <xsd:restriction base="dms:Text">
          <xsd:maxLength value="255"/>
        </xsd:restriction>
      </xsd:simpleType>
    </xsd:element>
    <xsd:element name="Location" ma:index="17" nillable="true" ma:displayName="Location" ma:internalName="Location">
      <xsd:simpleType>
        <xsd:restriction base="dms:Text">
          <xsd:maxLength value="255"/>
        </xsd:restriction>
      </xsd:simpleType>
    </xsd:element>
    <xsd:element name="_x004f_P1" ma:index="18" nillable="true" ma:displayName="OP1" ma:internalName="_x004f_P1">
      <xsd:simpleType>
        <xsd:restriction base="dms:Text">
          <xsd:maxLength value="255"/>
        </xsd:restriction>
      </xsd:simpleType>
    </xsd:element>
    <xsd:element name="_x004f_P2" ma:index="19" nillable="true" ma:displayName="OP2" ma:internalName="_x004f_P2">
      <xsd:simpleType>
        <xsd:restriction base="dms:Text">
          <xsd:maxLength value="255"/>
        </xsd:restriction>
      </xsd:simpleType>
    </xsd:element>
    <xsd:element name="Department_x0020_ID" ma:index="20" nillable="true" ma:displayName="Department ID" ma:internalName="Department_x0020_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5218C-1964-4DCC-BC8F-891AB4927FB6}">
  <ds:schemaRefs>
    <ds:schemaRef ds:uri="http://schemas.microsoft.com/office/2006/metadata/properties"/>
    <ds:schemaRef ds:uri="09bc69b6-5ff9-4409-8eb9-9886d6070bf7"/>
  </ds:schemaRefs>
</ds:datastoreItem>
</file>

<file path=customXml/itemProps2.xml><?xml version="1.0" encoding="utf-8"?>
<ds:datastoreItem xmlns:ds="http://schemas.openxmlformats.org/officeDocument/2006/customXml" ds:itemID="{42FF3FA0-2247-4568-932C-731A9F632F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2AE68D-72C0-4288-B7D1-4B256274D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bc69b6-5ff9-4409-8eb9-9886d6070bf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C05EFFC-59CE-4F10-997D-8215A1C16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McCollum, Joe</vt:lpstr>
    </vt:vector>
  </TitlesOfParts>
  <LinksUpToDate>false</LinksUpToDate>
  <CharactersWithSpaces>2932</CharactersWithSpaces>
  <SharedDoc>false</SharedDoc>
  <HLinks>
    <vt:vector size="18" baseType="variant">
      <vt:variant>
        <vt:i4>852001</vt:i4>
      </vt:variant>
      <vt:variant>
        <vt:i4>6</vt:i4>
      </vt:variant>
      <vt:variant>
        <vt:i4>0</vt:i4>
      </vt:variant>
      <vt:variant>
        <vt:i4>5</vt:i4>
      </vt:variant>
      <vt:variant>
        <vt:lpwstr>mailto:joe.r.mccollum@gmail.com</vt:lpwstr>
      </vt:variant>
      <vt:variant>
        <vt:lpwstr/>
      </vt:variant>
      <vt:variant>
        <vt:i4>852001</vt:i4>
      </vt:variant>
      <vt:variant>
        <vt:i4>3</vt:i4>
      </vt:variant>
      <vt:variant>
        <vt:i4>0</vt:i4>
      </vt:variant>
      <vt:variant>
        <vt:i4>5</vt:i4>
      </vt:variant>
      <vt:variant>
        <vt:lpwstr>mailto:joe.r.mccollum@gmail.com</vt:lpwstr>
      </vt:variant>
      <vt:variant>
        <vt:lpwstr/>
      </vt:variant>
      <vt:variant>
        <vt:i4>852001</vt:i4>
      </vt:variant>
      <vt:variant>
        <vt:i4>0</vt:i4>
      </vt:variant>
      <vt:variant>
        <vt:i4>0</vt:i4>
      </vt:variant>
      <vt:variant>
        <vt:i4>5</vt:i4>
      </vt:variant>
      <vt:variant>
        <vt:lpwstr>mailto:joe.r.mccollum@gmail.com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McCollum, Joe</dc:title>
  <dc:creator/>
  <cp:lastModifiedBy/>
  <cp:revision>1</cp:revision>
  <dcterms:created xsi:type="dcterms:W3CDTF">2019-05-09T01:06:00Z</dcterms:created>
  <dcterms:modified xsi:type="dcterms:W3CDTF">2019-08-15T02:24:00Z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flowCreationPath">
    <vt:lpwstr>eef35ee1-9bdf-41e4-819a-db9dabc04bf8,2;eef35ee1-9bdf-41e4-819a-db9dabc04bf8,2;eef35ee1-9bdf-41e4-819a-db9dabc04bf8,2;d8894465-e9b1-4d4c-90ce-071dd547b7bf,4;d8894465-e9b1-4d4c-90ce-071dd547b7bf,4;d8894465-e9b1-4d4c-90ce-071dd547b7bf,4;d8894465-e9b1-4d4c-90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/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Order">
    <vt:lpwstr>223217300.000000</vt:lpwstr>
  </property>
  <property fmtid="{D5CDD505-2E9C-101B-9397-08002B2CF9AE}" pid="12" name="ContentTypeId">
    <vt:lpwstr>0x010100AFC510DA086C7A4CAA349BF8AC6A4F72</vt:lpwstr>
  </property>
  <property fmtid="{D5CDD505-2E9C-101B-9397-08002B2CF9AE}" pid="13" name="WorkflowChangePath">
    <vt:lpwstr>4530b271-4fbd-4676-af21-411106970d04,16;4530b271-4fbd-4676-af21-411106970d04,16;4530b271-4fbd-4676-af21-411106970d04,16;4530b271-4fbd-4676-af21-411106970d04,16;4530b271-4fbd-4676-af21-411106970d04,16;4530b271-4fbd-4676-af21-411106970d04,16;4530b271-4fbd-4</vt:lpwstr>
  </property>
</Properties>
</file>