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통합 요구사항 명세서 v0.9 — v0.8 변경분</w:t>
      </w:r>
    </w:p>
    <w:p>
      <w:pPr/>
      <w:r>
        <w:t xml:space="preserve">Oct 13, 2026</w:t>
      </w:r>
      <w:r>
        <w:t xml:space="preserve"> · </w:t>
      </w:r>
      <w:r>
        <w:t xml:space="preserve">@junmo</w:t>
      </w:r>
    </w:p>
    <w:p>
      <w:pPr/>
      <w:r>
        <w:t xml:space="preserve">v0.9는 v0.8 제안안 위에 2인 체제, 최소 범위, 입력 경로, 관리자 없음, 자동 수집 제외를 덧붙이는 변경 문서다. v0.8 전체를 다시 쓰지 않고 바뀐 절만 적었고, 적지 않은 절은 v0.8이 그대로 유효하다. 오늘 회의 결과는 반영하지 못했고, 회의 결과에 따라 달라질 항목은 "제안"으로 표시했다.</w:t>
      </w:r>
    </w:p>
    <w:p>
      <w:pPr>
        <w:pStyle w:val="Heading2"/>
      </w:pPr>
      <w:r>
        <w:t xml:space="preserve">바뀐 것 요약</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번호</w:t>
            </w:r>
          </w:p>
        </w:tc>
        <w:tc>
          <w:tcPr>
            <w:tcW w:w="1560" w:type="dxa"/>
            <w:shd w:val="clear" w:color="auto" w:fill="F2F2F2"/>
          </w:tcPr>
          <w:p>
            <w:pPr/>
            <w:r>
              <w:t xml:space="preserve">절</w:t>
            </w:r>
          </w:p>
        </w:tc>
        <w:tc>
          <w:tcPr>
            <w:tcW w:w="1560" w:type="dxa"/>
            <w:shd w:val="clear" w:color="auto" w:fill="F2F2F2"/>
          </w:tcPr>
          <w:p>
            <w:pPr/>
            <w:r>
              <w:t xml:space="preserve">v0.8</w:t>
            </w:r>
          </w:p>
        </w:tc>
        <w:tc>
          <w:tcPr>
            <w:tcW w:w="1560" w:type="dxa"/>
            <w:shd w:val="clear" w:color="auto" w:fill="F2F2F2"/>
          </w:tcPr>
          <w:p>
            <w:pPr/>
            <w:r>
              <w:t xml:space="preserve">v0.9</w:t>
            </w:r>
          </w:p>
        </w:tc>
        <w:tc>
          <w:tcPr>
            <w:tcW w:w="1560" w:type="dxa"/>
            <w:shd w:val="clear" w:color="auto" w:fill="F2F2F2"/>
          </w:tcPr>
          <w:p>
            <w:pPr/>
            <w:r>
              <w:t xml:space="preserve">이유</w:t>
            </w:r>
          </w:p>
        </w:tc>
        <w:tc>
          <w:tcPr>
            <w:tcW w:w="1560" w:type="dxa"/>
            <w:shd w:val="clear" w:color="auto" w:fill="F2F2F2"/>
          </w:tcPr>
          <w:p>
            <w:pPr/>
            <w:r>
              <w:t xml:space="preserve">상태</w:t>
            </w:r>
          </w:p>
        </w:tc>
      </w:tr>
      <w:tr>
        <w:tc>
          <w:tcPr>
            <w:tcW w:w="1560" w:type="dxa"/>
          </w:tcPr>
          <w:p>
            <w:pPr/>
            <w:r>
              <w:t xml:space="preserve">C-01</w:t>
            </w:r>
          </w:p>
        </w:tc>
        <w:tc>
          <w:tcPr>
            <w:tcW w:w="1560" w:type="dxa"/>
          </w:tcPr>
          <w:p>
            <w:pPr/>
            <w:r>
              <w:t xml:space="preserve">6장, 10장 5번</w:t>
            </w:r>
          </w:p>
        </w:tc>
        <w:tc>
          <w:tcPr>
            <w:tcW w:w="1560" w:type="dxa"/>
          </w:tcPr>
          <w:p>
            <w:pPr/>
            <w:r>
              <w:t xml:space="preserve">팀 7명 기준, 개발일 3일</w:t>
            </w:r>
          </w:p>
        </w:tc>
        <w:tc>
          <w:tcPr>
            <w:tcW w:w="1560" w:type="dxa"/>
          </w:tcPr>
          <w:p>
            <w:pPr/>
            <w:r>
              <w:t xml:space="preserve">최대 2명이 AI 코딩 도구로 개발, 개발일 3일(10/13~10/15)은 그대로</w:t>
            </w:r>
          </w:p>
        </w:tc>
        <w:tc>
          <w:tcPr>
            <w:tcW w:w="1560" w:type="dxa"/>
          </w:tcPr>
          <w:p>
            <w:pPr/>
            <w:r>
              <w:t xml:space="preserve">인원이 줄어 37개를 3일에 끝내기 어렵다</w:t>
            </w:r>
          </w:p>
        </w:tc>
        <w:tc>
          <w:tcPr>
            <w:tcW w:w="1560" w:type="dxa"/>
          </w:tcPr>
          <w:p>
            <w:pPr/>
            <w:r>
              <w:t xml:space="preserve">제안</w:t>
            </w:r>
          </w:p>
        </w:tc>
      </w:tr>
      <w:tr>
        <w:tc>
          <w:tcPr>
            <w:tcW w:w="1560" w:type="dxa"/>
          </w:tcPr>
          <w:p>
            <w:pPr/>
            <w:r>
              <w:t xml:space="preserve">C-02</w:t>
            </w:r>
          </w:p>
        </w:tc>
        <w:tc>
          <w:tcPr>
            <w:tcW w:w="1560" w:type="dxa"/>
          </w:tcPr>
          <w:p>
            <w:pPr/>
            <w:r>
              <w:t xml:space="preserve">1.3, D-40</w:t>
            </w:r>
          </w:p>
        </w:tc>
        <w:tc>
          <w:tcPr>
            <w:tcW w:w="1560" w:type="dxa"/>
          </w:tcPr>
          <w:p>
            <w:pPr/>
            <w:r>
              <w:t xml:space="preserve">1차-A 37개를 동결 전에 모두 완료</w:t>
            </w:r>
          </w:p>
        </w:tc>
        <w:tc>
          <w:tcPr>
            <w:tcW w:w="1560" w:type="dxa"/>
          </w:tcPr>
          <w:p>
            <w:pPr/>
            <w:r>
              <w:t xml:space="preserve">1차-A를 3단계로 나눠 1단계 27개를 먼저 끝까지 이어 붙인다 (작업 카드 1장)</w:t>
            </w:r>
          </w:p>
        </w:tc>
        <w:tc>
          <w:tcPr>
            <w:tcW w:w="1560" w:type="dxa"/>
          </w:tcPr>
          <w:p>
            <w:pPr/>
            <w:r>
              <w:t xml:space="preserve">끊기지 않는 흐름과 위험한 것 먼저</w:t>
            </w:r>
          </w:p>
        </w:tc>
        <w:tc>
          <w:tcPr>
            <w:tcW w:w="1560" w:type="dxa"/>
          </w:tcPr>
          <w:p>
            <w:pPr/>
            <w:r>
              <w:t xml:space="preserve">제안</w:t>
            </w:r>
          </w:p>
        </w:tc>
      </w:tr>
      <w:tr>
        <w:tc>
          <w:tcPr>
            <w:tcW w:w="1560" w:type="dxa"/>
          </w:tcPr>
          <w:p>
            <w:pPr/>
            <w:r>
              <w:t xml:space="preserve">C-03</w:t>
            </w:r>
          </w:p>
        </w:tc>
        <w:tc>
          <w:tcPr>
            <w:tcW w:w="1560" w:type="dxa"/>
          </w:tcPr>
          <w:p>
            <w:pPr/>
            <w:r>
              <w:t xml:space="preserve">1.3, 4.2, D-40</w:t>
            </w:r>
          </w:p>
        </w:tc>
        <w:tc>
          <w:tcPr>
            <w:tcW w:w="1560" w:type="dxa"/>
          </w:tcPr>
          <w:p>
            <w:pPr/>
            <w:r>
              <w:t xml:space="preserve">1차-B 순서: JOB-19, APP-09, APP-08, SCH-06, JOB-14, NTF-06, JOB-02, JOB-15 …</w:t>
            </w:r>
          </w:p>
        </w:tc>
        <w:tc>
          <w:tcPr>
            <w:tcW w:w="1560" w:type="dxa"/>
          </w:tcPr>
          <w:p>
            <w:pPr/>
            <w:r>
              <w:t xml:space="preserve">1차-A 입력은 글 붙여넣기·직접 입력 그대로. 1차-B에서 URL 가져오기(JOB-02)와 이미지 읽기(JOB-15)를 맨 앞으로 올리는 안</w:t>
            </w:r>
          </w:p>
        </w:tc>
        <w:tc>
          <w:tcPr>
            <w:tcW w:w="1560" w:type="dxa"/>
          </w:tcPr>
          <w:p>
            <w:pPr/>
            <w:r>
              <w:t xml:space="preserve">공고 넣는 수고를 줄여 자동화 요구에 답한다</w:t>
            </w:r>
          </w:p>
        </w:tc>
        <w:tc>
          <w:tcPr>
            <w:tcW w:w="1560" w:type="dxa"/>
          </w:tcPr>
          <w:p>
            <w:pPr/>
            <w:r>
              <w:t xml:space="preserve">회의 안건</w:t>
            </w:r>
          </w:p>
        </w:tc>
      </w:tr>
      <w:tr>
        <w:tc>
          <w:tcPr>
            <w:tcW w:w="1560" w:type="dxa"/>
          </w:tcPr>
          <w:p>
            <w:pPr/>
            <w:r>
              <w:t xml:space="preserve">C-04</w:t>
            </w:r>
          </w:p>
        </w:tc>
        <w:tc>
          <w:tcPr>
            <w:tcW w:w="1560" w:type="dxa"/>
          </w:tcPr>
          <w:p>
            <w:pPr/>
            <w:r>
              <w:t xml:space="preserve">2.1, 3.1</w:t>
            </w:r>
          </w:p>
        </w:tc>
        <w:tc>
          <w:tcPr>
            <w:tcW w:w="1560" w:type="dxa"/>
          </w:tcPr>
          <w:p>
            <w:pPr/>
            <w:r>
              <w:t xml:space="preserve">2.1과 1.3 제외 칸에 "관리자 기능 없음"</w:t>
            </w:r>
          </w:p>
        </w:tc>
        <w:tc>
          <w:tcPr>
            <w:tcW w:w="1560" w:type="dxa"/>
          </w:tcPr>
          <w:p>
            <w:pPr/>
            <w:r>
              <w:t xml:space="preserve">3.1에도 명시: 공고는 사용자가 직접 넣는다. 관리자 화면이나 관리자가 공고를 올리는 기능은 없다</w:t>
            </w:r>
          </w:p>
        </w:tc>
        <w:tc>
          <w:tcPr>
            <w:tcW w:w="1560" w:type="dxa"/>
          </w:tcPr>
          <w:p>
            <w:pPr/>
            <w:r>
              <w:t xml:space="preserve">"공고 올리기"라는 표현이 관리자 입력으로 오해되었다</w:t>
            </w:r>
          </w:p>
        </w:tc>
        <w:tc>
          <w:tcPr>
            <w:tcW w:w="1560" w:type="dxa"/>
          </w:tcPr>
          <w:p>
            <w:pPr/>
            <w:r>
              <w:t xml:space="preserve">정리</w:t>
            </w:r>
          </w:p>
        </w:tc>
      </w:tr>
      <w:tr>
        <w:tc>
          <w:tcPr>
            <w:tcW w:w="1560" w:type="dxa"/>
          </w:tcPr>
          <w:p>
            <w:pPr/>
            <w:r>
              <w:t xml:space="preserve">C-05</w:t>
            </w:r>
          </w:p>
        </w:tc>
        <w:tc>
          <w:tcPr>
            <w:tcW w:w="1560" w:type="dxa"/>
          </w:tcPr>
          <w:p>
            <w:pPr/>
            <w:r>
              <w:t xml:space="preserve">1.3 제외</w:t>
            </w:r>
          </w:p>
        </w:tc>
        <w:tc>
          <w:tcPr>
            <w:tcW w:w="1560" w:type="dxa"/>
          </w:tcPr>
          <w:p>
            <w:pPr/>
            <w:r>
              <w:t xml:space="preserve">채용 사이트 자동 수집 제외</w:t>
            </w:r>
          </w:p>
        </w:tc>
        <w:tc>
          <w:tcPr>
            <w:tcW w:w="1560" w:type="dxa"/>
          </w:tcPr>
          <w:p>
            <w:pPr/>
            <w:r>
              <w:t xml:space="preserve">유지. 공공 채용 정보 API로 공고 후보를 보여 주는 기능은 2차 후보로 두고 조사 후 결정</w:t>
            </w:r>
          </w:p>
        </w:tc>
        <w:tc>
          <w:tcPr>
            <w:tcW w:w="1560" w:type="dxa"/>
          </w:tcPr>
          <w:p>
            <w:pPr/>
            <w:r>
              <w:t xml:space="preserve">약관·접근 제한, 개발 일정</w:t>
            </w:r>
          </w:p>
        </w:tc>
        <w:tc>
          <w:tcPr>
            <w:tcW w:w="1560" w:type="dxa"/>
          </w:tcPr>
          <w:p>
            <w:pPr/>
            <w:r>
              <w:t xml:space="preserve">제안</w:t>
            </w:r>
          </w:p>
        </w:tc>
      </w:tr>
      <w:tr>
        <w:tc>
          <w:tcPr>
            <w:tcW w:w="1560" w:type="dxa"/>
          </w:tcPr>
          <w:p>
            <w:pPr/>
            <w:r>
              <w:t xml:space="preserve">C-06</w:t>
            </w:r>
          </w:p>
        </w:tc>
        <w:tc>
          <w:tcPr>
            <w:tcW w:w="1560" w:type="dxa"/>
          </w:tcPr>
          <w:p>
            <w:pPr/>
            <w:r>
              <w:t xml:space="preserve">6장</w:t>
            </w:r>
          </w:p>
        </w:tc>
        <w:tc>
          <w:tcPr>
            <w:tcW w:w="1560" w:type="dxa"/>
          </w:tcPr>
          <w:p>
            <w:pPr/>
            <w:r>
              <w:t xml:space="preserve">개발 방식 규정 없음</w:t>
            </w:r>
          </w:p>
        </w:tc>
        <w:tc>
          <w:tcPr>
            <w:tcW w:w="1560" w:type="dxa"/>
          </w:tcPr>
          <w:p>
            <w:pPr/>
            <w:r>
              <w:t xml:space="preserve">AI 코딩 도구를 쓸 때 공통 규칙(AGENTS.md)과 작업 카드를 따른다</w:t>
            </w:r>
          </w:p>
        </w:tc>
        <w:tc>
          <w:tcPr>
            <w:tcW w:w="1560" w:type="dxa"/>
          </w:tcPr>
          <w:p>
            <w:pPr/>
            <w:r>
              <w:t xml:space="preserve">도구가 달라도 같은 규칙으로 작업</w:t>
            </w:r>
          </w:p>
        </w:tc>
        <w:tc>
          <w:tcPr>
            <w:tcW w:w="1560" w:type="dxa"/>
          </w:tcPr>
          <w:p>
            <w:pPr/>
            <w:r>
              <w:t xml:space="preserve">제안</w:t>
            </w:r>
          </w:p>
        </w:tc>
      </w:tr>
      <w:tr>
        <w:tc>
          <w:tcPr>
            <w:tcW w:w="1560" w:type="dxa"/>
          </w:tcPr>
          <w:p>
            <w:pPr/>
            <w:r>
              <w:t xml:space="preserve">C-07</w:t>
            </w:r>
          </w:p>
        </w:tc>
        <w:tc>
          <w:tcPr>
            <w:tcW w:w="1560" w:type="dxa"/>
          </w:tcPr>
          <w:p>
            <w:pPr/>
            <w:r>
              <w:t xml:space="preserve">10장</w:t>
            </w:r>
          </w:p>
        </w:tc>
        <w:tc>
          <w:tcPr>
            <w:tcW w:w="1560" w:type="dxa"/>
          </w:tcPr>
          <w:p>
            <w:pPr/>
            <w:r>
              <w:t xml:space="preserve">확인 사항 12개</w:t>
            </w:r>
          </w:p>
        </w:tc>
        <w:tc>
          <w:tcPr>
            <w:tcW w:w="1560" w:type="dxa"/>
          </w:tcPr>
          <w:p>
            <w:pPr/>
            <w:r>
              <w:t xml:space="preserve">입력 경로, 공공 API 조사, v1.0 PDF 변경점 확인 등을 더해 갱신</w:t>
            </w:r>
          </w:p>
        </w:tc>
        <w:tc>
          <w:tcPr>
            <w:tcW w:w="1560" w:type="dxa"/>
          </w:tcPr>
          <w:p>
            <w:pPr/>
            <w:r>
              <w:t xml:space="preserve">위 변경에 따른 정리</w:t>
            </w:r>
          </w:p>
        </w:tc>
        <w:tc>
          <w:tcPr>
            <w:tcW w:w="1560" w:type="dxa"/>
          </w:tcPr>
          <w:p>
            <w:pPr/>
            <w:r>
              <w:t xml:space="preserve">제안</w:t>
            </w:r>
          </w:p>
        </w:tc>
      </w:tr>
    </w:tbl>
    <w:p>
      <w:pPr/>
      <w:r>
        <w:t xml:space="preserve">상태 뜻: 제안 = PM이 승인하면 확정, 회의 안건 = 회의에서 결정, 정리 = 뜻은 그대로고 표현만 바꾼다.</w:t>
      </w:r>
    </w:p>
    <w:p>
      <w:pPr>
        <w:pStyle w:val="Heading2"/>
      </w:pPr>
      <w:r>
        <w:t xml:space="preserve">바뀐 절 전문</w:t>
      </w:r>
    </w:p>
    <w:p>
      <w:pPr>
        <w:pStyle w:val="Heading3"/>
      </w:pPr>
      <w:r>
        <w:t xml:space="preserve">1.3 범위 (1차-A 부분을 대체)</w:t>
      </w:r>
    </w:p>
    <w:p>
      <w:pPr/>
      <w:r>
        <w:t xml:space="preserve">1차-A 37개는 그대로고 단계로 나눴다. 1단계를 모두 끝내기 전에 2단계를 시작하지 않는다. 1차-B·2차·제외는 아래 표에 적은 것만 v0.8과 다르다.</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영역</w:t>
            </w:r>
          </w:p>
        </w:tc>
        <w:tc>
          <w:tcPr>
            <w:tcW w:w="1560" w:type="dxa"/>
            <w:shd w:val="clear" w:color="auto" w:fill="F2F2F2"/>
          </w:tcPr>
          <w:p>
            <w:pPr/>
            <w:r>
              <w:t xml:space="preserve">1단계 (27개, 먼저)</w:t>
            </w:r>
          </w:p>
        </w:tc>
        <w:tc>
          <w:tcPr>
            <w:tcW w:w="1560" w:type="dxa"/>
            <w:shd w:val="clear" w:color="auto" w:fill="F2F2F2"/>
          </w:tcPr>
          <w:p>
            <w:pPr/>
            <w:r>
              <w:t xml:space="preserve">2단계 (9개)</w:t>
            </w:r>
          </w:p>
        </w:tc>
        <w:tc>
          <w:tcPr>
            <w:tcW w:w="1560" w:type="dxa"/>
            <w:shd w:val="clear" w:color="auto" w:fill="F2F2F2"/>
          </w:tcPr>
          <w:p>
            <w:pPr/>
            <w:r>
              <w:t xml:space="preserve">3단계 (1개)</w:t>
            </w:r>
          </w:p>
        </w:tc>
        <w:tc>
          <w:tcPr>
            <w:tcW w:w="1560" w:type="dxa"/>
            <w:shd w:val="clear" w:color="auto" w:fill="F2F2F2"/>
          </w:tcPr>
          <w:p>
            <w:pPr/>
            <w:r>
              <w:t xml:space="preserve">1차-B 변경</w:t>
            </w:r>
          </w:p>
        </w:tc>
        <w:tc>
          <w:tcPr>
            <w:tcW w:w="1560" w:type="dxa"/>
            <w:shd w:val="clear" w:color="auto" w:fill="F2F2F2"/>
          </w:tcPr>
          <w:p>
            <w:pPr/>
            <w:r>
              <w:t xml:space="preserve">2차·제외 변경</w:t>
            </w:r>
          </w:p>
        </w:tc>
      </w:tr>
      <w:tr>
        <w:tc>
          <w:tcPr>
            <w:tcW w:w="1560" w:type="dxa"/>
          </w:tcPr>
          <w:p>
            <w:pPr/>
            <w:r>
              <w:t xml:space="preserve">계정</w:t>
            </w:r>
          </w:p>
        </w:tc>
        <w:tc>
          <w:tcPr>
            <w:tcW w:w="1560" w:type="dxa"/>
          </w:tcPr>
          <w:p>
            <w:pPr/>
            <w:r>
              <w:t xml:space="preserve">비회원 시작(ACC-00), 동의 기록(ACC-02), 로그인 상태 유지(ACC-07), 내 데이터만 보기(ACC-08), 기록 보호(ACC-10, 규칙)</w:t>
            </w:r>
          </w:p>
        </w:tc>
        <w:tc>
          <w:tcPr>
            <w:tcW w:w="1560" w:type="dxa"/>
          </w:tcPr>
          <w:p>
            <w:pPr/>
            <w:r>
              <w:t xml:space="preserve">—</w:t>
            </w:r>
          </w:p>
        </w:tc>
        <w:tc>
          <w:tcPr>
            <w:tcW w:w="1560" w:type="dxa"/>
          </w:tcPr>
          <w:p>
            <w:pPr/>
            <w:r>
              <w:t xml:space="preserve">—</w:t>
            </w:r>
          </w:p>
        </w:tc>
        <w:tc>
          <w:tcPr>
            <w:tcW w:w="1560" w:type="dxa"/>
          </w:tcPr>
          <w:p>
            <w:pPr/>
            <w:r>
              <w:t xml:space="preserve">없음</w:t>
            </w:r>
          </w:p>
        </w:tc>
        <w:tc>
          <w:tcPr>
            <w:tcW w:w="1560" w:type="dxa"/>
          </w:tcPr>
          <w:p>
            <w:pPr/>
            <w:r>
              <w:t xml:space="preserve">없음</w:t>
            </w:r>
          </w:p>
        </w:tc>
      </w:tr>
      <w:tr>
        <w:tc>
          <w:tcPr>
            <w:tcW w:w="1560" w:type="dxa"/>
          </w:tcPr>
          <w:p>
            <w:pPr/>
            <w:r>
              <w:t xml:space="preserve">공고</w:t>
            </w:r>
          </w:p>
        </w:tc>
        <w:tc>
          <w:tcPr>
            <w:tcW w:w="1560" w:type="dxa"/>
          </w:tcPr>
          <w:p>
            <w:pPr/>
            <w:r>
              <w:t xml:space="preserve">글 붙여넣기(JOB-01), 직접 입력(JOB-08), AI 추출 요청(JOB-03), 5가지 항목 찾기(JOB-04), 지어낸 값 걸러내기(JOB-05), 날짜 정리(JOB-06), 진행 상태(JOB-07), 확인·수정(JOB-09), 마감 후보 고르기(JOB-10), 확정(JOB-11)</w:t>
            </w:r>
          </w:p>
        </w:tc>
        <w:tc>
          <w:tcPr>
            <w:tcW w:w="1560" w:type="dxa"/>
          </w:tcPr>
          <w:p>
            <w:pPr/>
            <w:r>
              <w:t xml:space="preserve">공고·지원 목록(JOB-12)</w:t>
            </w:r>
          </w:p>
        </w:tc>
        <w:tc>
          <w:tcPr>
            <w:tcW w:w="1560" w:type="dxa"/>
          </w:tcPr>
          <w:p>
            <w:pPr/>
            <w:r>
              <w:t xml:space="preserve">확정한 공고 수정(JOB-18)</w:t>
            </w:r>
          </w:p>
        </w:tc>
        <w:tc>
          <w:tcPr>
            <w:tcW w:w="1560" w:type="dxa"/>
          </w:tcPr>
          <w:p>
            <w:pPr/>
            <w:r>
              <w:t xml:space="preserve">URL 가져오기(JOB-02)와 이미지 읽기(JOB-15)를 B의 맨 앞으로 올리는 안 (C-03)</w:t>
            </w:r>
          </w:p>
        </w:tc>
        <w:tc>
          <w:tcPr>
            <w:tcW w:w="1560" w:type="dxa"/>
          </w:tcPr>
          <w:p>
            <w:pPr/>
            <w:r>
              <w:t xml:space="preserve">2차 후보: 공공 채용 API로 공고 후보 보여 주기(조사 후). 제외 유지: 채용 사이트 자동 수집, 관리자 기능</w:t>
            </w:r>
          </w:p>
        </w:tc>
      </w:tr>
      <w:tr>
        <w:tc>
          <w:tcPr>
            <w:tcW w:w="1560" w:type="dxa"/>
          </w:tcPr>
          <w:p>
            <w:pPr/>
            <w:r>
              <w:t xml:space="preserve">지원·전형</w:t>
            </w:r>
          </w:p>
        </w:tc>
        <w:tc>
          <w:tcPr>
            <w:tcW w:w="1560" w:type="dxa"/>
          </w:tcPr>
          <w:p>
            <w:pPr/>
            <w:r>
              <w:t xml:space="preserve">지원 건 만들기(APP-01), 중복 막기(APP-02), 상태 바꾸기(APP-03), 결과 입력(APP-05), 불합격·포기(APP-06)</w:t>
            </w:r>
          </w:p>
        </w:tc>
        <w:tc>
          <w:tcPr>
            <w:tcW w:w="1560" w:type="dxa"/>
          </w:tcPr>
          <w:p>
            <w:pPr/>
            <w:r>
              <w:t xml:space="preserve">전형 단계 편집(APP-04), 결과 입력 대기(APP-07)</w:t>
            </w:r>
          </w:p>
        </w:tc>
        <w:tc>
          <w:tcPr>
            <w:tcW w:w="1560" w:type="dxa"/>
          </w:tcPr>
          <w:p>
            <w:pPr/>
            <w:r>
              <w:t xml:space="preserve">—</w:t>
            </w:r>
          </w:p>
        </w:tc>
        <w:tc>
          <w:tcPr>
            <w:tcW w:w="1560" w:type="dxa"/>
          </w:tcPr>
          <w:p>
            <w:pPr/>
            <w:r>
              <w:t xml:space="preserve">없음</w:t>
            </w:r>
          </w:p>
        </w:tc>
        <w:tc>
          <w:tcPr>
            <w:tcW w:w="1560" w:type="dxa"/>
          </w:tcPr>
          <w:p>
            <w:pPr/>
            <w:r>
              <w:t xml:space="preserve">없음</w:t>
            </w:r>
          </w:p>
        </w:tc>
      </w:tr>
      <w:tr>
        <w:tc>
          <w:tcPr>
            <w:tcW w:w="1560" w:type="dxa"/>
          </w:tcPr>
          <w:p>
            <w:pPr/>
            <w:r>
              <w:t xml:space="preserve">일정·알림</w:t>
            </w:r>
          </w:p>
        </w:tc>
        <w:tc>
          <w:tcPr>
            <w:tcW w:w="1560" w:type="dxa"/>
          </w:tcPr>
          <w:p>
            <w:pPr/>
            <w:r>
              <w:t xml:space="preserve">마감 일정 자동 생성(SCH-01), 일정 목록·D-Day(SCH-04), 마감 알림(NTF-01), 알림 보내기(NTF-02), 알림함(NTF-03)</w:t>
            </w:r>
          </w:p>
        </w:tc>
        <w:tc>
          <w:tcPr>
            <w:tcW w:w="1560" w:type="dxa"/>
          </w:tcPr>
          <w:p>
            <w:pPr/>
            <w:r>
              <w:t xml:space="preserve">일정 추가(SCH-02), 일정 수정(SCH-03)</w:t>
            </w:r>
          </w:p>
        </w:tc>
        <w:tc>
          <w:tcPr>
            <w:tcW w:w="1560" w:type="dxa"/>
          </w:tcPr>
          <w:p>
            <w:pPr/>
            <w:r>
              <w:t xml:space="preserve">—</w:t>
            </w:r>
          </w:p>
        </w:tc>
        <w:tc>
          <w:tcPr>
            <w:tcW w:w="1560" w:type="dxa"/>
          </w:tcPr>
          <w:p>
            <w:pPr/>
            <w:r>
              <w:t xml:space="preserve">없음</w:t>
            </w:r>
          </w:p>
        </w:tc>
        <w:tc>
          <w:tcPr>
            <w:tcW w:w="1560" w:type="dxa"/>
          </w:tcPr>
          <w:p>
            <w:pPr/>
            <w:r>
              <w:t xml:space="preserve">없음</w:t>
            </w:r>
          </w:p>
        </w:tc>
      </w:tr>
      <w:tr>
        <w:tc>
          <w:tcPr>
            <w:tcW w:w="1560" w:type="dxa"/>
          </w:tcPr>
          <w:p>
            <w:pPr/>
            <w:r>
              <w:t xml:space="preserve">홈</w:t>
            </w:r>
          </w:p>
        </w:tc>
        <w:tc>
          <w:tcPr>
            <w:tcW w:w="1560" w:type="dxa"/>
          </w:tcPr>
          <w:p>
            <w:pPr/>
            <w:r>
              <w:t xml:space="preserve">곧 마감(HOME-01), 확인할 공고(HOME-02)</w:t>
            </w:r>
          </w:p>
        </w:tc>
        <w:tc>
          <w:tcPr>
            <w:tcW w:w="1560" w:type="dxa"/>
          </w:tcPr>
          <w:p>
            <w:pPr/>
            <w:r>
              <w:t xml:space="preserve">결과 입력 대기(HOME-03), 처리한 일 빼기(HOME-04), 상태 화면(HOME-05), 한 번에 불러오기(HOME-06)</w:t>
            </w:r>
          </w:p>
        </w:tc>
        <w:tc>
          <w:tcPr>
            <w:tcW w:w="1560" w:type="dxa"/>
          </w:tcPr>
          <w:p>
            <w:pPr/>
            <w:r>
              <w:t xml:space="preserve">—</w:t>
            </w:r>
          </w:p>
        </w:tc>
        <w:tc>
          <w:tcPr>
            <w:tcW w:w="1560" w:type="dxa"/>
          </w:tcPr>
          <w:p>
            <w:pPr/>
            <w:r>
              <w:t xml:space="preserve">없음</w:t>
            </w:r>
          </w:p>
        </w:tc>
        <w:tc>
          <w:tcPr>
            <w:tcW w:w="1560" w:type="dxa"/>
          </w:tcPr>
          <w:p>
            <w:pPr/>
            <w:r>
              <w:t xml:space="preserve">없음</w:t>
            </w:r>
          </w:p>
        </w:tc>
      </w:tr>
    </w:tbl>
    <w:p>
      <w:pPr/>
      <w:r>
        <w:t xml:space="preserve">확정한 공고를 고치는 기능(JOB-18)이 3단계라서, 이걸 하지 못하면 확정을 잘못했을 때 고칠 수단이 없다. 그래서 1단계의 확정 화면에서 마지막 확인을 강하게 한다.</w:t>
      </w:r>
    </w:p>
    <w:p>
      <w:pPr>
        <w:pStyle w:val="Heading3"/>
      </w:pPr>
      <w:r>
        <w:t xml:space="preserve">3.1 구성 (끝에 단락 추가)</w:t>
      </w:r>
    </w:p>
    <w:p>
      <w:pPr/>
      <w:r>
        <w:t xml:space="preserve">공고는 사용자가 직접 넣는다. 1차-A는 글 붙여넣기와 직접 입력이고, 1차-B에서 URL과 이미지로 넓힌다. 관리자가 공고를 올리거나 관리하는 화면과 기능은 없다. AI 비용과 오류는 개발팀이 각 서비스(Supabase, Gemini, Sentry)의 관리 화면에서 직접 확인한다.</w:t>
      </w:r>
    </w:p>
    <w:p>
      <w:pPr>
        <w:pStyle w:val="Heading3"/>
      </w:pPr>
      <w:r>
        <w:t xml:space="preserve">6장 제약 사항 (기간 행을 대체하고 행 추가)</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분류</w:t>
            </w:r>
          </w:p>
        </w:tc>
        <w:tc>
          <w:tcPr>
            <w:tcW w:w="4680" w:type="dxa"/>
            <w:shd w:val="clear" w:color="auto" w:fill="F2F2F2"/>
          </w:tcPr>
          <w:p>
            <w:pPr/>
            <w:r>
              <w:t xml:space="preserve">제약</w:t>
            </w:r>
          </w:p>
        </w:tc>
      </w:tr>
      <w:tr>
        <w:tc>
          <w:tcPr>
            <w:tcW w:w="4680" w:type="dxa"/>
          </w:tcPr>
          <w:p>
            <w:pPr/>
            <w:r>
              <w:t xml:space="preserve">기간</w:t>
            </w:r>
          </w:p>
        </w:tc>
        <w:tc>
          <w:tcPr>
            <w:tcW w:w="4680" w:type="dxa"/>
          </w:tcPr>
          <w:p>
            <w:pPr/>
            <w:r>
              <w:t xml:space="preserve">착수 10/13, 마감은 늦어도 10/19. 마감 3일 전인 10/16부터는 새 기능 없이 고치기·검수만 한다. 개발 가능일은 10/13~10/15, 3일이다</w:t>
            </w:r>
          </w:p>
        </w:tc>
      </w:tr>
      <w:tr>
        <w:tc>
          <w:tcPr>
            <w:tcW w:w="4680" w:type="dxa"/>
          </w:tcPr>
          <w:p>
            <w:pPr/>
            <w:r>
              <w:t xml:space="preserve">인원</w:t>
            </w:r>
          </w:p>
        </w:tc>
        <w:tc>
          <w:tcPr>
            <w:tcW w:w="4680" w:type="dxa"/>
          </w:tcPr>
          <w:p>
            <w:pPr/>
            <w:r>
              <w:t xml:space="preserve">최대 2명 [제안: 회의에서 확인]. 범위는 1단계 27개를 먼저 끝까지 이어 붙이고, 남는 시간에 2단계, 마지막에 3단계를 한다</w:t>
            </w:r>
          </w:p>
        </w:tc>
      </w:tr>
      <w:tr>
        <w:tc>
          <w:tcPr>
            <w:tcW w:w="4680" w:type="dxa"/>
          </w:tcPr>
          <w:p>
            <w:pPr/>
            <w:r>
              <w:t xml:space="preserve">개발 방식</w:t>
            </w:r>
          </w:p>
        </w:tc>
        <w:tc>
          <w:tcPr>
            <w:tcW w:w="4680" w:type="dxa"/>
          </w:tcPr>
          <w:p>
            <w:pPr/>
            <w:r>
              <w:t xml:space="preserve">AI 코딩 도구(Cursor 등)를 쓸 때 공통 규칙 파일(AGENTS.md)과 작업 카드를 따른다. 시험을 먼저 쓰고, 카드에 없는 기능을 추가하지 않는다</w:t>
            </w:r>
          </w:p>
        </w:tc>
      </w:tr>
    </w:tbl>
    <w:p>
      <w:pPr>
        <w:pStyle w:val="Heading2"/>
      </w:pPr>
      <w:r>
        <w:t xml:space="preserve">신규 결정 (제안)</w:t>
      </w:r>
    </w:p>
    <w:p>
      <w:pPr/>
      <w:r>
        <w:t xml:space="preserve">v0.8의 D-29~D-48 다음 번호다. PM이 승인하기 전까지는 제안이다.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번호</w:t>
            </w:r>
          </w:p>
        </w:tc>
        <w:tc>
          <w:tcPr>
            <w:tcW w:w="1872" w:type="dxa"/>
            <w:shd w:val="clear" w:color="auto" w:fill="F2F2F2"/>
          </w:tcPr>
          <w:p>
            <w:pPr/>
            <w:r>
              <w:t xml:space="preserve">주제</w:t>
            </w:r>
          </w:p>
        </w:tc>
        <w:tc>
          <w:tcPr>
            <w:tcW w:w="1872" w:type="dxa"/>
            <w:shd w:val="clear" w:color="auto" w:fill="F2F2F2"/>
          </w:tcPr>
          <w:p>
            <w:pPr/>
            <w:r>
              <w:t xml:space="preserve">결정(제안)</w:t>
            </w:r>
          </w:p>
        </w:tc>
        <w:tc>
          <w:tcPr>
            <w:tcW w:w="1872" w:type="dxa"/>
            <w:shd w:val="clear" w:color="auto" w:fill="F2F2F2"/>
          </w:tcPr>
          <w:p>
            <w:pPr/>
            <w:r>
              <w:t xml:space="preserve">이유</w:t>
            </w:r>
          </w:p>
        </w:tc>
        <w:tc>
          <w:tcPr>
            <w:tcW w:w="1872" w:type="dxa"/>
            <w:shd w:val="clear" w:color="auto" w:fill="F2F2F2"/>
          </w:tcPr>
          <w:p>
            <w:pPr/>
            <w:r>
              <w:t xml:space="preserve">반영 위치</w:t>
            </w:r>
          </w:p>
        </w:tc>
      </w:tr>
      <w:tr>
        <w:tc>
          <w:tcPr>
            <w:tcW w:w="1872" w:type="dxa"/>
          </w:tcPr>
          <w:p>
            <w:pPr/>
            <w:r>
              <w:t xml:space="preserve">D-49</w:t>
            </w:r>
          </w:p>
        </w:tc>
        <w:tc>
          <w:tcPr>
            <w:tcW w:w="1872" w:type="dxa"/>
          </w:tcPr>
          <w:p>
            <w:pPr/>
            <w:r>
              <w:t xml:space="preserve">팀·일정</w:t>
            </w:r>
          </w:p>
        </w:tc>
        <w:tc>
          <w:tcPr>
            <w:tcW w:w="1872" w:type="dxa"/>
          </w:tcPr>
          <w:p>
            <w:pPr/>
            <w:r>
              <w:t xml:space="preserve">최대 2명, 개발 가능일 10/13~10/15, 동결 10/16, 마감 늦어도 10/19</w:t>
            </w:r>
          </w:p>
        </w:tc>
        <w:tc>
          <w:tcPr>
            <w:tcW w:w="1872" w:type="dxa"/>
          </w:tcPr>
          <w:p>
            <w:pPr/>
            <w:r>
              <w:t xml:space="preserve">인원이 줄었고 일정은 그대로다</w:t>
            </w:r>
          </w:p>
        </w:tc>
        <w:tc>
          <w:tcPr>
            <w:tcW w:w="1872" w:type="dxa"/>
          </w:tcPr>
          <w:p>
            <w:pPr/>
            <w:r>
              <w:t xml:space="preserve">6장</w:t>
            </w:r>
          </w:p>
        </w:tc>
      </w:tr>
      <w:tr>
        <w:tc>
          <w:tcPr>
            <w:tcW w:w="1872" w:type="dxa"/>
          </w:tcPr>
          <w:p>
            <w:pPr/>
            <w:r>
              <w:t xml:space="preserve">D-50</w:t>
            </w:r>
          </w:p>
        </w:tc>
        <w:tc>
          <w:tcPr>
            <w:tcW w:w="1872" w:type="dxa"/>
          </w:tcPr>
          <w:p>
            <w:pPr/>
            <w:r>
              <w:t xml:space="preserve">1차-A 단계 나누기</w:t>
            </w:r>
          </w:p>
        </w:tc>
        <w:tc>
          <w:tcPr>
            <w:tcW w:w="1872" w:type="dxa"/>
          </w:tcPr>
          <w:p>
            <w:pPr/>
            <w:r>
              <w:t xml:space="preserve">1차-A 37개를 1단계 27, 2단계 9, 3단계 1로 나눠 1단계를 먼저 끝까지 이어 붙인다. D-40의 B 순서는 그대로다</w:t>
            </w:r>
          </w:p>
        </w:tc>
        <w:tc>
          <w:tcPr>
            <w:tcW w:w="1872" w:type="dxa"/>
          </w:tcPr>
          <w:p>
            <w:pPr/>
            <w:r>
              <w:t xml:space="preserve">끊기지 않는 흐름이 먼저고, 최소 흐름이 돌아가야 시연이 가능하다</w:t>
            </w:r>
          </w:p>
        </w:tc>
        <w:tc>
          <w:tcPr>
            <w:tcW w:w="1872" w:type="dxa"/>
          </w:tcPr>
          <w:p>
            <w:pPr/>
            <w:r>
              <w:t xml:space="preserve">1.3</w:t>
            </w:r>
          </w:p>
        </w:tc>
      </w:tr>
      <w:tr>
        <w:tc>
          <w:tcPr>
            <w:tcW w:w="1872" w:type="dxa"/>
          </w:tcPr>
          <w:p>
            <w:pPr/>
            <w:r>
              <w:t xml:space="preserve">D-51</w:t>
            </w:r>
          </w:p>
        </w:tc>
        <w:tc>
          <w:tcPr>
            <w:tcW w:w="1872" w:type="dxa"/>
          </w:tcPr>
          <w:p>
            <w:pPr/>
            <w:r>
              <w:t xml:space="preserve">관리자 없음</w:t>
            </w:r>
          </w:p>
        </w:tc>
        <w:tc>
          <w:tcPr>
            <w:tcW w:w="1872" w:type="dxa"/>
          </w:tcPr>
          <w:p>
            <w:pPr/>
            <w:r>
              <w:t xml:space="preserve">관리자 화면·관리자 공고 등록 기능을 만들지 않는다. 공고는 사용자가 직접 넣는다. 운영 확인은 개발팀이 각 서비스 관리 화면에서 한다</w:t>
            </w:r>
          </w:p>
        </w:tc>
        <w:tc>
          <w:tcPr>
            <w:tcW w:w="1872" w:type="dxa"/>
          </w:tcPr>
          <w:p>
            <w:pPr/>
            <w:r>
              <w:t xml:space="preserve">v0.8 2.1·1.3에 이미 있는 내용을 3.1에도 적어 오해를 막는다</w:t>
            </w:r>
          </w:p>
        </w:tc>
        <w:tc>
          <w:tcPr>
            <w:tcW w:w="1872" w:type="dxa"/>
          </w:tcPr>
          <w:p>
            <w:pPr/>
            <w:r>
              <w:t xml:space="preserve">3.1</w:t>
            </w:r>
          </w:p>
        </w:tc>
      </w:tr>
      <w:tr>
        <w:tc>
          <w:tcPr>
            <w:tcW w:w="1872" w:type="dxa"/>
          </w:tcPr>
          <w:p>
            <w:pPr/>
            <w:r>
              <w:t xml:space="preserve">D-52</w:t>
            </w:r>
          </w:p>
        </w:tc>
        <w:tc>
          <w:tcPr>
            <w:tcW w:w="1872" w:type="dxa"/>
          </w:tcPr>
          <w:p>
            <w:pPr/>
            <w:r>
              <w:t xml:space="preserve">자동 수집</w:t>
            </w:r>
          </w:p>
        </w:tc>
        <w:tc>
          <w:tcPr>
            <w:tcW w:w="1872" w:type="dxa"/>
          </w:tcPr>
          <w:p>
            <w:pPr/>
            <w:r>
              <w:t xml:space="preserve">채용 사이트 자동 수집은 제외 유지. 공공 채용 정보 API로 공고 후보를 보여 주는 기능은 2차 후보로 두고, 제공 항목·신청 방법·호출 한도를 공식 문서로 조사한 뒤 정한다</w:t>
            </w:r>
          </w:p>
        </w:tc>
        <w:tc>
          <w:tcPr>
            <w:tcW w:w="1872" w:type="dxa"/>
          </w:tcPr>
          <w:p>
            <w:pPr/>
            <w:r>
              <w:t xml:space="preserve">약관·접근 제한, 개발 일정, "사용자가 확인하기 전에는 일정을 만들지 않는다"는 원칙</w:t>
            </w:r>
          </w:p>
        </w:tc>
        <w:tc>
          <w:tcPr>
            <w:tcW w:w="1872" w:type="dxa"/>
          </w:tcPr>
          <w:p>
            <w:pPr/>
            <w:r>
              <w:t xml:space="preserve">1.3</w:t>
            </w:r>
          </w:p>
        </w:tc>
      </w:tr>
      <w:tr>
        <w:tc>
          <w:tcPr>
            <w:tcW w:w="1872" w:type="dxa"/>
          </w:tcPr>
          <w:p>
            <w:pPr/>
            <w:r>
              <w:t xml:space="preserve">D-53</w:t>
            </w:r>
          </w:p>
        </w:tc>
        <w:tc>
          <w:tcPr>
            <w:tcW w:w="1872" w:type="dxa"/>
          </w:tcPr>
          <w:p>
            <w:pPr/>
            <w:r>
              <w:t xml:space="preserve">입력 경로</w:t>
            </w:r>
          </w:p>
        </w:tc>
        <w:tc>
          <w:tcPr>
            <w:tcW w:w="1872" w:type="dxa"/>
          </w:tcPr>
          <w:p>
            <w:pPr/>
            <w:r>
              <w:t xml:space="preserve">1차-A는 글 붙여넣기·직접 입력. 1차-B에서 URL(JOB-02)과 이미지(JOB-15)를 맨 앞으로 올리는 안. 공유 버튼으로 앱에 보내기는 후보이고 iPhone 지원 여부를 확인한 뒤 FR 번호를 붙인다</w:t>
            </w:r>
          </w:p>
        </w:tc>
        <w:tc>
          <w:tcPr>
            <w:tcW w:w="1872" w:type="dxa"/>
          </w:tcPr>
          <w:p>
            <w:pPr/>
            <w:r>
              <w:t xml:space="preserve">공고를 넣는 수고가 자동화의 핵심이다. URL은 로그인·차단 페이지에서 실패할 수 있어 사이트 몇 곣으로 시험이 필요하다</w:t>
            </w:r>
          </w:p>
        </w:tc>
        <w:tc>
          <w:tcPr>
            <w:tcW w:w="1872" w:type="dxa"/>
          </w:tcPr>
          <w:p>
            <w:pPr/>
            <w:r>
              <w:t xml:space="preserve">1.3, 4.2</w:t>
            </w:r>
          </w:p>
        </w:tc>
      </w:tr>
      <w:tr>
        <w:tc>
          <w:tcPr>
            <w:tcW w:w="1872" w:type="dxa"/>
          </w:tcPr>
          <w:p>
            <w:pPr/>
            <w:r>
              <w:t xml:space="preserve">D-54</w:t>
            </w:r>
          </w:p>
        </w:tc>
        <w:tc>
          <w:tcPr>
            <w:tcW w:w="1872" w:type="dxa"/>
          </w:tcPr>
          <w:p>
            <w:pPr/>
            <w:r>
              <w:t xml:space="preserve">개발 규칙</w:t>
            </w:r>
          </w:p>
        </w:tc>
        <w:tc>
          <w:tcPr>
            <w:tcW w:w="1872" w:type="dxa"/>
          </w:tcPr>
          <w:p>
            <w:pPr/>
            <w:r>
              <w:t xml:space="preserve">AI 코딩 도구는 AGENTS.md를 따르고, 구현 지시는 작업 카드 한 장 단위로 한다. 시험이 먼저다</w:t>
            </w:r>
          </w:p>
        </w:tc>
        <w:tc>
          <w:tcPr>
            <w:tcW w:w="1872" w:type="dxa"/>
          </w:tcPr>
          <w:p>
            <w:pPr/>
            <w:r>
              <w:t xml:space="preserve">도구가 달라도 같은 규칙으로 작업하고 없는 기능이 늘지 않게 한다</w:t>
            </w:r>
          </w:p>
        </w:tc>
        <w:tc>
          <w:tcPr>
            <w:tcW w:w="1872" w:type="dxa"/>
          </w:tcPr>
          <w:p>
            <w:pPr/>
            <w:r>
              <w:t xml:space="preserve">6장</w:t>
            </w:r>
          </w:p>
        </w:tc>
      </w:tr>
    </w:tbl>
    <w:p>
      <w:pPr>
        <w:pStyle w:val="Heading2"/>
      </w:pPr>
      <w:r>
        <w:t xml:space="preserve">10장 남은 확인 사항 (갱신본)</w:t>
      </w:r>
    </w:p>
    <w:p>
      <w:pPr/>
      <w:r>
        <w:t xml:space="preserve">v0.8 10장을 이 표로 대체한다. 1~12번은 v0.8의 번호를 그대로 두고, 바뀐 줄은 비고에 적었다. 13~16번이 새 항목이다. 담당과 기한은 제안이다.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번호</w:t>
            </w:r>
          </w:p>
        </w:tc>
        <w:tc>
          <w:tcPr>
            <w:tcW w:w="1872" w:type="dxa"/>
            <w:shd w:val="clear" w:color="auto" w:fill="F2F2F2"/>
          </w:tcPr>
          <w:p>
            <w:pPr/>
            <w:r>
              <w:t xml:space="preserve">확인할 것</w:t>
            </w:r>
          </w:p>
        </w:tc>
        <w:tc>
          <w:tcPr>
            <w:tcW w:w="1872" w:type="dxa"/>
            <w:shd w:val="clear" w:color="auto" w:fill="F2F2F2"/>
          </w:tcPr>
          <w:p>
            <w:pPr/>
            <w:r>
              <w:t xml:space="preserve">담당</w:t>
            </w:r>
          </w:p>
        </w:tc>
        <w:tc>
          <w:tcPr>
            <w:tcW w:w="1872" w:type="dxa"/>
            <w:shd w:val="clear" w:color="auto" w:fill="F2F2F2"/>
          </w:tcPr>
          <w:p>
            <w:pPr/>
            <w:r>
              <w:t xml:space="preserve">기한(제안)</w:t>
            </w:r>
          </w:p>
        </w:tc>
        <w:tc>
          <w:tcPr>
            <w:tcW w:w="1872" w:type="dxa"/>
            <w:shd w:val="clear" w:color="auto" w:fill="F2F2F2"/>
          </w:tcPr>
          <w:p>
            <w:pPr/>
            <w:r>
              <w:t xml:space="preserve">비고</w:t>
            </w:r>
          </w:p>
        </w:tc>
      </w:tr>
      <w:tr>
        <w:tc>
          <w:tcPr>
            <w:tcW w:w="1872" w:type="dxa"/>
          </w:tcPr>
          <w:p>
            <w:pPr/>
            <w:r>
              <w:t xml:space="preserve">1</w:t>
            </w:r>
          </w:p>
        </w:tc>
        <w:tc>
          <w:tcPr>
            <w:tcW w:w="1872" w:type="dxa"/>
          </w:tcPr>
          <w:p>
            <w:pPr/>
            <w:r>
              <w:t xml:space="preserve">배포 위치: Next.js, Python AI 서버, Jenkins를 어디서 돌릴지. HTTPS, 대기열 작업 처리, 1분 예약 작업, 40명 시험 가능</w:t>
            </w:r>
          </w:p>
        </w:tc>
        <w:tc>
          <w:tcPr>
            <w:tcW w:w="1872" w:type="dxa"/>
          </w:tcPr>
          <w:p>
            <w:pPr/>
            <w:r>
              <w:t xml:space="preserve">인프라</w:t>
            </w:r>
          </w:p>
        </w:tc>
        <w:tc>
          <w:tcPr>
            <w:tcW w:w="1872" w:type="dxa"/>
          </w:tcPr>
          <w:p>
            <w:pPr/>
            <w:r>
              <w:t xml:space="preserve">10/13</w:t>
            </w:r>
          </w:p>
        </w:tc>
        <w:tc>
          <w:tcPr>
            <w:tcW w:w="1872" w:type="dxa"/>
          </w:tcPr>
          <w:p>
            <w:pPr/>
            <w:r>
              <w:t xml:space="preserve">v0.8과 같음. 작업 카드 T-03·T-06의 선행 조건</w:t>
            </w:r>
          </w:p>
        </w:tc>
      </w:tr>
      <w:tr>
        <w:tc>
          <w:tcPr>
            <w:tcW w:w="1872" w:type="dxa"/>
          </w:tcPr>
          <w:p>
            <w:pPr/>
            <w:r>
              <w:t xml:space="preserve">2</w:t>
            </w:r>
          </w:p>
        </w:tc>
        <w:tc>
          <w:tcPr>
            <w:tcW w:w="1872" w:type="dxa"/>
          </w:tcPr>
          <w:p>
            <w:pPr/>
            <w:r>
              <w:t xml:space="preserve">Gemini 무료 한도와 약관을 공식 문서로 확인</w:t>
            </w:r>
          </w:p>
        </w:tc>
        <w:tc>
          <w:tcPr>
            <w:tcW w:w="1872" w:type="dxa"/>
          </w:tcPr>
          <w:p>
            <w:pPr/>
            <w:r>
              <w:t xml:space="preserve">AI</w:t>
            </w:r>
          </w:p>
        </w:tc>
        <w:tc>
          <w:tcPr>
            <w:tcW w:w="1872" w:type="dxa"/>
          </w:tcPr>
          <w:p>
            <w:pPr/>
            <w:r>
              <w:t xml:space="preserve">10/13</w:t>
            </w:r>
          </w:p>
        </w:tc>
        <w:tc>
          <w:tcPr>
            <w:tcW w:w="1872" w:type="dxa"/>
          </w:tcPr>
          <w:p>
            <w:pPr/>
            <w:r>
              <w:t xml:space="preserve">v0.8과 같음. T-02의 선행 조건</w:t>
            </w:r>
          </w:p>
        </w:tc>
      </w:tr>
      <w:tr>
        <w:tc>
          <w:tcPr>
            <w:tcW w:w="1872" w:type="dxa"/>
          </w:tcPr>
          <w:p>
            <w:pPr/>
            <w:r>
              <w:t xml:space="preserve">3</w:t>
            </w:r>
          </w:p>
        </w:tc>
        <w:tc>
          <w:tcPr>
            <w:tcW w:w="1872" w:type="dxa"/>
          </w:tcPr>
          <w:p>
            <w:pPr/>
            <w:r>
              <w:t xml:space="preserve">같은 원문 재사용 범위(본인 한정 또는 전체)</w:t>
            </w:r>
          </w:p>
        </w:tc>
        <w:tc>
          <w:tcPr>
            <w:tcW w:w="1872" w:type="dxa"/>
          </w:tcPr>
          <w:p>
            <w:pPr/>
            <w:r>
              <w:t xml:space="preserve">PM</w:t>
            </w:r>
          </w:p>
        </w:tc>
        <w:tc>
          <w:tcPr>
            <w:tcW w:w="1872" w:type="dxa"/>
          </w:tcPr>
          <w:p>
            <w:pPr/>
            <w:r>
              <w:t xml:space="preserve">1차-B 12번 전</w:t>
            </w:r>
          </w:p>
        </w:tc>
        <w:tc>
          <w:tcPr>
            <w:tcW w:w="1872" w:type="dxa"/>
          </w:tcPr>
          <w:p>
            <w:pPr/>
            <w:r>
              <w:t xml:space="preserve">v0.8과 같음</w:t>
            </w:r>
          </w:p>
        </w:tc>
      </w:tr>
      <w:tr>
        <w:tc>
          <w:tcPr>
            <w:tcW w:w="1872" w:type="dxa"/>
          </w:tcPr>
          <w:p>
            <w:pPr/>
            <w:r>
              <w:t xml:space="preserve">4</w:t>
            </w:r>
          </w:p>
        </w:tc>
        <w:tc>
          <w:tcPr>
            <w:tcW w:w="1872" w:type="dxa"/>
          </w:tcPr>
          <w:p>
            <w:pPr/>
            <w:r>
              <w:t xml:space="preserve">사람별 하루 AI 한도 값(제안 5건)</w:t>
            </w:r>
          </w:p>
        </w:tc>
        <w:tc>
          <w:tcPr>
            <w:tcW w:w="1872" w:type="dxa"/>
          </w:tcPr>
          <w:p>
            <w:pPr/>
            <w:r>
              <w:t xml:space="preserve">PM</w:t>
            </w:r>
          </w:p>
        </w:tc>
        <w:tc>
          <w:tcPr>
            <w:tcW w:w="1872" w:type="dxa"/>
          </w:tcPr>
          <w:p>
            <w:pPr/>
            <w:r>
              <w:t xml:space="preserve">1차-B 5번 전</w:t>
            </w:r>
          </w:p>
        </w:tc>
        <w:tc>
          <w:tcPr>
            <w:tcW w:w="1872" w:type="dxa"/>
          </w:tcPr>
          <w:p>
            <w:pPr/>
            <w:r>
              <w:t xml:space="preserve">v0.8과 같음</w:t>
            </w:r>
          </w:p>
        </w:tc>
      </w:tr>
      <w:tr>
        <w:tc>
          <w:tcPr>
            <w:tcW w:w="1872" w:type="dxa"/>
          </w:tcPr>
          <w:p>
            <w:pPr/>
            <w:r>
              <w:t xml:space="preserve">5</w:t>
            </w:r>
          </w:p>
        </w:tc>
        <w:tc>
          <w:tcPr>
            <w:tcW w:w="1872" w:type="dxa"/>
          </w:tcPr>
          <w:p>
            <w:pPr/>
            <w:r>
              <w:t xml:space="preserve">범위 대비 일정: 2명이 1단계 27개를 10/13~10/15에 끝낼 수 있는지</w:t>
            </w:r>
          </w:p>
        </w:tc>
        <w:tc>
          <w:tcPr>
            <w:tcW w:w="1872" w:type="dxa"/>
          </w:tcPr>
          <w:p>
            <w:pPr/>
            <w:r>
              <w:t xml:space="preserve">PM + 개발 2명</w:t>
            </w:r>
          </w:p>
        </w:tc>
        <w:tc>
          <w:tcPr>
            <w:tcW w:w="1872" w:type="dxa"/>
          </w:tcPr>
          <w:p>
            <w:pPr/>
            <w:r>
              <w:t xml:space="preserve">10/13</w:t>
            </w:r>
          </w:p>
        </w:tc>
        <w:tc>
          <w:tcPr>
            <w:tcW w:w="1872" w:type="dxa"/>
          </w:tcPr>
          <w:p>
            <w:pPr/>
            <w:r>
              <w:t xml:space="preserve">바뀜: v0.8의 "1차-A 37개" 기준이 "1단계 27개"로 바뀌었다 (C-02)</w:t>
            </w:r>
          </w:p>
        </w:tc>
      </w:tr>
      <w:tr>
        <w:tc>
          <w:tcPr>
            <w:tcW w:w="1872" w:type="dxa"/>
          </w:tcPr>
          <w:p>
            <w:pPr/>
            <w:r>
              <w:t xml:space="preserve">6</w:t>
            </w:r>
          </w:p>
        </w:tc>
        <w:tc>
          <w:tcPr>
            <w:tcW w:w="1872" w:type="dxa"/>
          </w:tcPr>
          <w:p>
            <w:pPr/>
            <w:r>
              <w:t xml:space="preserve">D-29, 30, 31, 38, 40 승인 여부</w:t>
            </w:r>
          </w:p>
        </w:tc>
        <w:tc>
          <w:tcPr>
            <w:tcW w:w="1872" w:type="dxa"/>
          </w:tcPr>
          <w:p>
            <w:pPr/>
            <w:r>
              <w:t xml:space="preserve">PM</w:t>
            </w:r>
          </w:p>
        </w:tc>
        <w:tc>
          <w:tcPr>
            <w:tcW w:w="1872" w:type="dxa"/>
          </w:tcPr>
          <w:p>
            <w:pPr/>
            <w:r>
              <w:t xml:space="preserve">10/13 회의</w:t>
            </w:r>
          </w:p>
        </w:tc>
        <w:tc>
          <w:tcPr>
            <w:tcW w:w="1872" w:type="dxa"/>
          </w:tcPr>
          <w:p>
            <w:pPr/>
            <w:r>
              <w:t xml:space="preserve">바뀜: 승인 여부를 회의 결과로 확인해 코드의 [승인 의존] 표시를 정리한다</w:t>
            </w:r>
          </w:p>
        </w:tc>
      </w:tr>
      <w:tr>
        <w:tc>
          <w:tcPr>
            <w:tcW w:w="1872" w:type="dxa"/>
          </w:tcPr>
          <w:p>
            <w:pPr/>
            <w:r>
              <w:t xml:space="preserve">7</w:t>
            </w:r>
          </w:p>
        </w:tc>
        <w:tc>
          <w:tcPr>
            <w:tcW w:w="1872" w:type="dxa"/>
          </w:tcPr>
          <w:p>
            <w:pPr/>
            <w:r>
              <w:t xml:space="preserve">URL 수집 허용 기준: robots.txt, 사이트 약관, 차단당했을 때 대응</w:t>
            </w:r>
          </w:p>
        </w:tc>
        <w:tc>
          <w:tcPr>
            <w:tcW w:w="1872" w:type="dxa"/>
          </w:tcPr>
          <w:p>
            <w:pPr/>
            <w:r>
              <w:t xml:space="preserve">PM</w:t>
            </w:r>
          </w:p>
        </w:tc>
        <w:tc>
          <w:tcPr>
            <w:tcW w:w="1872" w:type="dxa"/>
          </w:tcPr>
          <w:p>
            <w:pPr/>
            <w:r>
              <w:t xml:space="preserve">1차-B URL 전</w:t>
            </w:r>
          </w:p>
        </w:tc>
        <w:tc>
          <w:tcPr>
            <w:tcW w:w="1872" w:type="dxa"/>
          </w:tcPr>
          <w:p>
            <w:pPr/>
            <w:r>
              <w:t xml:space="preserve">v0.8과 같음</w:t>
            </w:r>
          </w:p>
        </w:tc>
      </w:tr>
      <w:tr>
        <w:tc>
          <w:tcPr>
            <w:tcW w:w="1872" w:type="dxa"/>
          </w:tcPr>
          <w:p>
            <w:pPr/>
            <w:r>
              <w:t xml:space="preserve">8</w:t>
            </w:r>
          </w:p>
        </w:tc>
        <w:tc>
          <w:tcPr>
            <w:tcW w:w="1872" w:type="dxa"/>
          </w:tcPr>
          <w:p>
            <w:pPr/>
            <w:r>
              <w:t xml:space="preserve">2차 자소서 약관</w:t>
            </w:r>
          </w:p>
        </w:tc>
        <w:tc>
          <w:tcPr>
            <w:tcW w:w="1872" w:type="dxa"/>
          </w:tcPr>
          <w:p>
            <w:pPr/>
            <w:r>
              <w:t xml:space="preserve">PM</w:t>
            </w:r>
          </w:p>
        </w:tc>
        <w:tc>
          <w:tcPr>
            <w:tcW w:w="1872" w:type="dxa"/>
          </w:tcPr>
          <w:p>
            <w:pPr/>
            <w:r>
              <w:t xml:space="preserve">2차 시작 전</w:t>
            </w:r>
          </w:p>
        </w:tc>
        <w:tc>
          <w:tcPr>
            <w:tcW w:w="1872" w:type="dxa"/>
          </w:tcPr>
          <w:p>
            <w:pPr/>
            <w:r>
              <w:t xml:space="preserve">v0.8과 같음</w:t>
            </w:r>
          </w:p>
        </w:tc>
      </w:tr>
      <w:tr>
        <w:tc>
          <w:tcPr>
            <w:tcW w:w="1872" w:type="dxa"/>
          </w:tcPr>
          <w:p>
            <w:pPr/>
            <w:r>
              <w:t xml:space="preserve">9</w:t>
            </w:r>
          </w:p>
        </w:tc>
        <w:tc>
          <w:tcPr>
            <w:tcW w:w="1872" w:type="dxa"/>
          </w:tcPr>
          <w:p>
            <w:pPr/>
            <w:r>
              <w:t xml:space="preserve">조건서 개정 방식</w:t>
            </w:r>
          </w:p>
        </w:tc>
        <w:tc>
          <w:tcPr>
            <w:tcW w:w="1872" w:type="dxa"/>
          </w:tcPr>
          <w:p>
            <w:pPr/>
            <w:r>
              <w:t xml:space="preserve">PM</w:t>
            </w:r>
          </w:p>
        </w:tc>
        <w:tc>
          <w:tcPr>
            <w:tcW w:w="1872" w:type="dxa"/>
          </w:tcPr>
          <w:p>
            <w:pPr/>
            <w:r>
              <w:t xml:space="preserve">이 문서 확정 때</w:t>
            </w:r>
          </w:p>
        </w:tc>
        <w:tc>
          <w:tcPr>
            <w:tcW w:w="1872" w:type="dxa"/>
          </w:tcPr>
          <w:p>
            <w:pPr/>
            <w:r>
              <w:t xml:space="preserve">v0.8과 같음</w:t>
            </w:r>
          </w:p>
        </w:tc>
      </w:tr>
      <w:tr>
        <w:tc>
          <w:tcPr>
            <w:tcW w:w="1872" w:type="dxa"/>
          </w:tcPr>
          <w:p>
            <w:pPr/>
            <w:r>
              <w:t xml:space="preserve">10</w:t>
            </w:r>
          </w:p>
        </w:tc>
        <w:tc>
          <w:tcPr>
            <w:tcW w:w="1872" w:type="dxa"/>
          </w:tcPr>
          <w:p>
            <w:pPr/>
            <w:r>
              <w:t xml:space="preserve">시연 환경(40명 접속 시험 방법)</w:t>
            </w:r>
          </w:p>
        </w:tc>
        <w:tc>
          <w:tcPr>
            <w:tcW w:w="1872" w:type="dxa"/>
          </w:tcPr>
          <w:p>
            <w:pPr/>
            <w:r>
              <w:t xml:space="preserve">QA</w:t>
            </w:r>
          </w:p>
        </w:tc>
        <w:tc>
          <w:tcPr>
            <w:tcW w:w="1872" w:type="dxa"/>
          </w:tcPr>
          <w:p>
            <w:pPr/>
            <w:r>
              <w:t xml:space="preserve">10/16 전</w:t>
            </w:r>
          </w:p>
        </w:tc>
        <w:tc>
          <w:tcPr>
            <w:tcW w:w="1872" w:type="dxa"/>
          </w:tcPr>
          <w:p>
            <w:pPr/>
            <w:r>
              <w:t xml:space="preserve">담당이 정해지지 않음. 2명 체제에서 누가 맡을지 정해야 함</w:t>
            </w:r>
          </w:p>
        </w:tc>
      </w:tr>
      <w:tr>
        <w:tc>
          <w:tcPr>
            <w:tcW w:w="1872" w:type="dxa"/>
          </w:tcPr>
          <w:p>
            <w:pPr/>
            <w:r>
              <w:t xml:space="preserve">11</w:t>
            </w:r>
          </w:p>
        </w:tc>
        <w:tc>
          <w:tcPr>
            <w:tcW w:w="1872" w:type="dxa"/>
          </w:tcPr>
          <w:p>
            <w:pPr/>
            <w:r>
              <w:t xml:space="preserve">ERD 확정 (표·칸 이름, span의 UTF-16 저장까지)</w:t>
            </w:r>
          </w:p>
        </w:tc>
        <w:tc>
          <w:tcPr>
            <w:tcW w:w="1872" w:type="dxa"/>
          </w:tcPr>
          <w:p>
            <w:pPr/>
            <w:r>
              <w:t xml:space="preserve">백엔드</w:t>
            </w:r>
          </w:p>
        </w:tc>
        <w:tc>
          <w:tcPr>
            <w:tcW w:w="1872" w:type="dxa"/>
          </w:tcPr>
          <w:p>
            <w:pPr/>
            <w:r>
              <w:t xml:space="preserve">10/13 오전</w:t>
            </w:r>
          </w:p>
        </w:tc>
        <w:tc>
          <w:tcPr>
            <w:tcW w:w="1872" w:type="dxa"/>
          </w:tcPr>
          <w:p>
            <w:pPr/>
            <w:r>
              <w:t xml:space="preserve">v0.8과 같음. T-02·T-03의 선행 조건</w:t>
            </w:r>
          </w:p>
        </w:tc>
      </w:tr>
      <w:tr>
        <w:tc>
          <w:tcPr>
            <w:tcW w:w="1872" w:type="dxa"/>
          </w:tcPr>
          <w:p>
            <w:pPr/>
            <w:r>
              <w:t xml:space="preserve">12</w:t>
            </w:r>
          </w:p>
        </w:tc>
        <w:tc>
          <w:tcPr>
            <w:tcW w:w="1872" w:type="dxa"/>
          </w:tcPr>
          <w:p>
            <w:pPr/>
            <w:r>
              <w:t xml:space="preserve">AI 추출 결과 형식 확정</w:t>
            </w:r>
          </w:p>
        </w:tc>
        <w:tc>
          <w:tcPr>
            <w:tcW w:w="1872" w:type="dxa"/>
          </w:tcPr>
          <w:p>
            <w:pPr/>
            <w:r>
              <w:t xml:space="preserve">AI + 백엔드</w:t>
            </w:r>
          </w:p>
        </w:tc>
        <w:tc>
          <w:tcPr>
            <w:tcW w:w="1872" w:type="dxa"/>
          </w:tcPr>
          <w:p>
            <w:pPr/>
            <w:r>
              <w:t xml:space="preserve">10/13 오전</w:t>
            </w:r>
          </w:p>
        </w:tc>
        <w:tc>
          <w:tcPr>
            <w:tcW w:w="1872" w:type="dxa"/>
          </w:tcPr>
          <w:p>
            <w:pPr/>
            <w:r>
              <w:t xml:space="preserve">v0.8과 같음. T-01·T-02·T-07의 선행 조건</w:t>
            </w:r>
          </w:p>
        </w:tc>
      </w:tr>
      <w:tr>
        <w:tc>
          <w:tcPr>
            <w:tcW w:w="1872" w:type="dxa"/>
          </w:tcPr>
          <w:p>
            <w:pPr/>
            <w:r>
              <w:t xml:space="preserve">13</w:t>
            </w:r>
          </w:p>
        </w:tc>
        <w:tc>
          <w:tcPr>
            <w:tcW w:w="1872" w:type="dxa"/>
          </w:tcPr>
          <w:p>
            <w:pPr/>
            <w:r>
              <w:t xml:space="preserve">입력 경로 우선순위(D-53): URL·이미지를 1차-B 맨 앞으로 올릴지, 공유 버튼 FR을 추가할지, iPhone 지원 여부</w:t>
            </w:r>
          </w:p>
        </w:tc>
        <w:tc>
          <w:tcPr>
            <w:tcW w:w="1872" w:type="dxa"/>
          </w:tcPr>
          <w:p>
            <w:pPr/>
            <w:r>
              <w:t xml:space="preserve">PM</w:t>
            </w:r>
          </w:p>
        </w:tc>
        <w:tc>
          <w:tcPr>
            <w:tcW w:w="1872" w:type="dxa"/>
          </w:tcPr>
          <w:p>
            <w:pPr/>
            <w:r>
              <w:t xml:space="preserve">10/13 회의</w:t>
            </w:r>
          </w:p>
        </w:tc>
        <w:tc>
          <w:tcPr>
            <w:tcW w:w="1872" w:type="dxa"/>
          </w:tcPr>
          <w:p>
            <w:pPr/>
            <w:r>
              <w:t xml:space="preserve">새 항목</w:t>
            </w:r>
          </w:p>
        </w:tc>
      </w:tr>
      <w:tr>
        <w:tc>
          <w:tcPr>
            <w:tcW w:w="1872" w:type="dxa"/>
          </w:tcPr>
          <w:p>
            <w:pPr/>
            <w:r>
              <w:t xml:space="preserve">14</w:t>
            </w:r>
          </w:p>
        </w:tc>
        <w:tc>
          <w:tcPr>
            <w:tcW w:w="1872" w:type="dxa"/>
          </w:tcPr>
          <w:p>
            <w:pPr/>
            <w:r>
              <w:t xml:space="preserve">공공 채용 정보 API 조사(D-52): 제공 항목, 신청 방법, 호출 한도, 약관</w:t>
            </w:r>
          </w:p>
        </w:tc>
        <w:tc>
          <w:tcPr>
            <w:tcW w:w="1872" w:type="dxa"/>
          </w:tcPr>
          <w:p>
            <w:pPr/>
            <w:r>
              <w:t xml:space="preserve">AI 또는 데이터</w:t>
            </w:r>
          </w:p>
        </w:tc>
        <w:tc>
          <w:tcPr>
            <w:tcW w:w="1872" w:type="dxa"/>
          </w:tcPr>
          <w:p>
            <w:pPr/>
            <w:r>
              <w:t xml:space="preserve">2차 시작 전</w:t>
            </w:r>
          </w:p>
        </w:tc>
        <w:tc>
          <w:tcPr>
            <w:tcW w:w="1872" w:type="dxa"/>
          </w:tcPr>
          <w:p>
            <w:pPr/>
            <w:r>
              <w:t xml:space="preserve">새 항목. 검색에서 포털에 채용 관련 API가 여러 개 있다는 것만 확인했고 내용은 읽지 못했다</w:t>
            </w:r>
          </w:p>
        </w:tc>
      </w:tr>
      <w:tr>
        <w:tc>
          <w:tcPr>
            <w:tcW w:w="1872" w:type="dxa"/>
          </w:tcPr>
          <w:p>
            <w:pPr/>
            <w:r>
              <w:t xml:space="preserve">15</w:t>
            </w:r>
          </w:p>
        </w:tc>
        <w:tc>
          <w:tcPr>
            <w:tcW w:w="1872" w:type="dxa"/>
          </w:tcPr>
          <w:p>
            <w:pPr/>
            <w:r>
              <w:t xml:space="preserve">업로드한 v1.0 PDF의 변경점: 1~8쪽은 v0.7과 같음을 확인했고 9쪽 이후는 대조하지 못했다</w:t>
            </w:r>
          </w:p>
        </w:tc>
        <w:tc>
          <w:tcPr>
            <w:tcW w:w="1872" w:type="dxa"/>
          </w:tcPr>
          <w:p>
            <w:pPr/>
            <w:r>
              <w:t xml:space="preserve">PM 또는 문서 담당</w:t>
            </w:r>
          </w:p>
        </w:tc>
        <w:tc>
          <w:tcPr>
            <w:tcW w:w="1872" w:type="dxa"/>
          </w:tcPr>
          <w:p>
            <w:pPr/>
            <w:r>
              <w:t xml:space="preserve">10/13</w:t>
            </w:r>
          </w:p>
        </w:tc>
        <w:tc>
          <w:tcPr>
            <w:tcW w:w="1872" w:type="dxa"/>
          </w:tcPr>
          <w:p>
            <w:pPr/>
            <w:r>
              <w:t xml:space="preserve">새 항목</w:t>
            </w:r>
          </w:p>
        </w:tc>
      </w:tr>
      <w:tr>
        <w:tc>
          <w:tcPr>
            <w:tcW w:w="1872" w:type="dxa"/>
          </w:tcPr>
          <w:p>
            <w:pPr/>
            <w:r>
              <w:t xml:space="preserve">16</w:t>
            </w:r>
          </w:p>
        </w:tc>
        <w:tc>
          <w:tcPr>
            <w:tcW w:w="1872" w:type="dxa"/>
          </w:tcPr>
          <w:p>
            <w:pPr/>
            <w:r>
              <w:t xml:space="preserve">팀 구성 확정: 2명의 이름과 레인(규칙·DB / AI·화면) 배정</w:t>
            </w:r>
          </w:p>
        </w:tc>
        <w:tc>
          <w:tcPr>
            <w:tcW w:w="1872" w:type="dxa"/>
          </w:tcPr>
          <w:p>
            <w:pPr/>
            <w:r>
              <w:t xml:space="preserve">PM</w:t>
            </w:r>
          </w:p>
        </w:tc>
        <w:tc>
          <w:tcPr>
            <w:tcW w:w="1872" w:type="dxa"/>
          </w:tcPr>
          <w:p>
            <w:pPr/>
            <w:r>
              <w:t xml:space="preserve">10/13</w:t>
            </w:r>
          </w:p>
        </w:tc>
        <w:tc>
          <w:tcPr>
            <w:tcW w:w="1872" w:type="dxa"/>
          </w:tcPr>
          <w:p>
            <w:pPr/>
            <w:r>
              <w:t xml:space="preserve">새 항목</w:t>
            </w:r>
          </w:p>
        </w:tc>
      </w:tr>
    </w:tbl>
    <w:p>
      <w:pPr>
        <w:pStyle w:val="Heading2"/>
      </w:pPr>
      <w:r>
        <w:t xml:space="preserve">그대로인 것과 v1.1 통합 방법</w:t>
      </w:r>
    </w:p>
    <w:p>
      <w:pPr/>
      <w:r>
        <w:t xml:space="preserve">이 문서에 없는 내용은 모두 v0.8 그대로 유효하다. 아래 절은 이번에 손대지 않았다.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v0.8 절</w:t>
            </w:r>
          </w:p>
        </w:tc>
        <w:tc>
          <w:tcPr>
            <w:tcW w:w="4680" w:type="dxa"/>
            <w:shd w:val="clear" w:color="auto" w:fill="F2F2F2"/>
          </w:tcPr>
          <w:p>
            <w:pPr/>
            <w:r>
              <w:t xml:space="preserve">상태</w:t>
            </w:r>
          </w:p>
        </w:tc>
      </w:tr>
      <w:tr>
        <w:tc>
          <w:tcPr>
            <w:tcW w:w="4680" w:type="dxa"/>
          </w:tcPr>
          <w:p>
            <w:pPr/>
            <w:r>
              <w:t xml:space="preserve">2장 (사용자·시나리오)</w:t>
            </w:r>
          </w:p>
        </w:tc>
        <w:tc>
          <w:tcPr>
            <w:tcW w:w="4680" w:type="dxa"/>
          </w:tcPr>
          <w:p>
            <w:pPr/>
            <w:r>
              <w:t xml:space="preserve">그대로. 단, 2.1의 관리자 없음 문구는 C-04로 명시만 추가</w:t>
            </w:r>
          </w:p>
        </w:tc>
      </w:tr>
      <w:tr>
        <w:tc>
          <w:tcPr>
            <w:tcW w:w="4680" w:type="dxa"/>
          </w:tcPr>
          <w:p>
            <w:pPr/>
            <w:r>
              <w:t xml:space="preserve">3.2, 3.3</w:t>
            </w:r>
          </w:p>
        </w:tc>
        <w:tc>
          <w:tcPr>
            <w:tcW w:w="4680" w:type="dxa"/>
          </w:tcPr>
          <w:p>
            <w:pPr/>
            <w:r>
              <w:t xml:space="preserve">그대로</w:t>
            </w:r>
          </w:p>
        </w:tc>
      </w:tr>
      <w:tr>
        <w:tc>
          <w:tcPr>
            <w:tcW w:w="4680" w:type="dxa"/>
          </w:tcPr>
          <w:p>
            <w:pPr/>
            <w:r>
              <w:t xml:space="preserve">4.1~4.6 FR 표와 예외 표</w:t>
            </w:r>
          </w:p>
        </w:tc>
        <w:tc>
          <w:tcPr>
            <w:tcW w:w="4680" w:type="dxa"/>
          </w:tcPr>
          <w:p>
            <w:pPr/>
            <w:r>
              <w:t xml:space="preserve">그대로. 단계 구분(1·2·3단계)은 작업 카드 문서가 관리</w:t>
            </w:r>
          </w:p>
        </w:tc>
      </w:tr>
      <w:tr>
        <w:tc>
          <w:tcPr>
            <w:tcW w:w="4680" w:type="dxa"/>
          </w:tcPr>
          <w:p>
            <w:pPr/>
            <w:r>
              <w:t xml:space="preserve">5장 (데이터·규칙)</w:t>
            </w:r>
          </w:p>
        </w:tc>
        <w:tc>
          <w:tcPr>
            <w:tcW w:w="4680" w:type="dxa"/>
          </w:tcPr>
          <w:p>
            <w:pPr/>
            <w:r>
              <w:t xml:space="preserve">그대로</w:t>
            </w:r>
          </w:p>
        </w:tc>
      </w:tr>
      <w:tr>
        <w:tc>
          <w:tcPr>
            <w:tcW w:w="4680" w:type="dxa"/>
          </w:tcPr>
          <w:p>
            <w:pPr/>
            <w:r>
              <w:t xml:space="preserve">7장, 8장 (AC와 날짜 정리 시험표 13줄)</w:t>
            </w:r>
          </w:p>
        </w:tc>
        <w:tc>
          <w:tcPr>
            <w:tcW w:w="4680" w:type="dxa"/>
          </w:tcPr>
          <w:p>
            <w:pPr/>
            <w:r>
              <w:t xml:space="preserve">그대로</w:t>
            </w:r>
          </w:p>
        </w:tc>
      </w:tr>
      <w:tr>
        <w:tc>
          <w:tcPr>
            <w:tcW w:w="4680" w:type="dxa"/>
          </w:tcPr>
          <w:p>
            <w:pPr/>
            <w:r>
              <w:t xml:space="preserve">9.1, 9.2</w:t>
            </w:r>
          </w:p>
        </w:tc>
        <w:tc>
          <w:tcPr>
            <w:tcW w:w="4680" w:type="dxa"/>
          </w:tcPr>
          <w:p>
            <w:pPr/>
            <w:r>
              <w:t xml:space="preserve">그대로</w:t>
            </w:r>
          </w:p>
        </w:tc>
      </w:tr>
      <w:tr>
        <w:tc>
          <w:tcPr>
            <w:tcW w:w="4680" w:type="dxa"/>
          </w:tcPr>
          <w:p>
            <w:pPr/>
            <w:r>
              <w:t xml:space="preserve">부록 A~C</w:t>
            </w:r>
          </w:p>
        </w:tc>
        <w:tc>
          <w:tcPr>
            <w:tcW w:w="4680" w:type="dxa"/>
          </w:tcPr>
          <w:p>
            <w:pPr/>
            <w:r>
              <w:t xml:space="preserve">그대로</w:t>
            </w:r>
          </w:p>
        </w:tc>
      </w:tr>
    </w:tbl>
    <w:p>
      <w:pPr/>
      <w:r>
        <w:rPr>
          <w:b/>
        </w:rPr>
        <w:t xml:space="preserve">v1.1 통합 방법.</w:t>
      </w:r>
      <w:r>
        <w:t xml:space="preserve"> 회의 결과를 받으면 다음 순서로 합친다.</w:t>
      </w:r>
    </w:p>
    <w:p>
      <w:pPr>
        <w:pStyle w:val="ListParagraph"/>
        <w:numPr>
          <w:ilvl w:val="0"/>
          <w:numId w:val="2"/>
        </w:numPr>
      </w:pPr>
      <w:r>
        <w:t xml:space="preserve">승인 대기 결정(D-29, 30, 31, 38, 40)의 승인 여부를 반영하고 </w:t>
      </w:r>
      <w:r>
        <w:rPr>
          <w:rStyle w:val="CodeChar"/>
        </w:rPr>
        <w:t xml:space="preserve">[승인 의존]</w:t>
      </w:r>
      <w:r>
        <w:t xml:space="preserve"> 표시를 정리한다.</w:t>
      </w:r>
    </w:p>
    <w:p>
      <w:pPr>
        <w:pStyle w:val="ListParagraph"/>
        <w:numPr>
          <w:ilvl w:val="0"/>
          <w:numId w:val="2"/>
        </w:numPr>
      </w:pPr>
      <w:r>
        <w:t xml:space="preserve">신규 결정 D-49~D-54를 승인·보류·폐기로 나눠 확정한다.</w:t>
      </w:r>
    </w:p>
    <w:p>
      <w:pPr>
        <w:pStyle w:val="ListParagraph"/>
        <w:numPr>
          <w:ilvl w:val="0"/>
          <w:numId w:val="2"/>
        </w:numPr>
      </w:pPr>
      <w:r>
        <w:t xml:space="preserve">팀 구성, 1차-A 단계 구분, URL·이미지 입력(JOB-02, JOB-15)의 앞당김 여부를 확정하고 1.3, 3.1, 6장을 한 번에 고친다.</w:t>
      </w:r>
    </w:p>
    <w:p>
      <w:pPr>
        <w:pStyle w:val="ListParagraph"/>
        <w:numPr>
          <w:ilvl w:val="0"/>
          <w:numId w:val="2"/>
        </w:numPr>
      </w:pPr>
      <w:r>
        <w:t xml:space="preserve">10장 남은 확인 사항을 닫은 항목은 지우고, 남은 것만 번호를 다시 매긴다.</w:t>
      </w:r>
    </w:p>
    <w:p>
      <w:pPr>
        <w:pStyle w:val="ListParagraph"/>
        <w:numPr>
          <w:ilvl w:val="0"/>
          <w:numId w:val="2"/>
        </w:numPr>
      </w:pPr>
      <w:r>
        <w:t xml:space="preserve">변경 이력에 v0.9 → v1.1을 한 줄로 적고, 작업 카드·ERD·디자인 규칙의 근거 번호를 다시 맞춘다.</w:t>
      </w:r>
    </w:p>
    <w:p>
      <w:pPr/>
      <w:r>
        <w:t xml:space="preserve">회의 결과가 오기 전까지 이 문서의 "제안" 항목은 확정된 것이 아니다. 코드에는 </w:t>
      </w:r>
      <w:r>
        <w:rPr>
          <w:rStyle w:val="CodeChar"/>
        </w:rPr>
        <w:t xml:space="preserve">[승인 의존]</w:t>
      </w:r>
      <w:r>
        <w:t xml:space="preserve">으로 표시한다.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통합 요구사항 명세서 v0.9 — v0.8 변경분</dc:title>
  <dc:description>Claude Docs node/d7bad013-c3fe@7 docx-w6</dc:description>
  <cp:revision>7</cp:revision>
</cp:coreProperties>
</file>