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54316" w14:textId="77777777" w:rsidR="00E11E76" w:rsidRDefault="00E11E76" w:rsidP="00E11E76">
      <w:pPr>
        <w:tabs>
          <w:tab w:val="right" w:pos="10800"/>
        </w:tabs>
      </w:pPr>
      <w:bookmarkStart w:id="0" w:name="_GoBack"/>
      <w:bookmarkEnd w:id="0"/>
      <w:r>
        <w:rPr>
          <w:rFonts w:ascii="Impact" w:hAnsi="Impact"/>
          <w:sz w:val="32"/>
        </w:rPr>
        <w:t>Jameel McMorris</w:t>
      </w:r>
    </w:p>
    <w:p w14:paraId="70CB7E8D" w14:textId="77777777" w:rsidR="00E11E76" w:rsidRDefault="00E11E76" w:rsidP="00E11E76">
      <w:pPr>
        <w:tabs>
          <w:tab w:val="right" w:pos="10800"/>
        </w:tabs>
      </w:pPr>
      <w:r>
        <w:rPr>
          <w:rFonts w:ascii="Georgia" w:hAnsi="Georgia"/>
          <w:sz w:val="20"/>
        </w:rPr>
        <w:t>ATLANTA, GA </w:t>
      </w:r>
      <w:r>
        <w:tab/>
      </w:r>
      <w:r>
        <w:rPr>
          <w:rFonts w:ascii="Georgia" w:hAnsi="Georgia"/>
          <w:sz w:val="20"/>
        </w:rPr>
        <w:t xml:space="preserve">(404) 625-2786 / jamylali90@gmail.com </w:t>
      </w:r>
    </w:p>
    <w:p w14:paraId="49C2E613" w14:textId="77777777" w:rsidR="00E11E76" w:rsidRDefault="00E11E76" w:rsidP="00E11E76">
      <w:pPr>
        <w:tabs>
          <w:tab w:val="right" w:pos="10800"/>
        </w:tabs>
      </w:pPr>
      <w:r>
        <w:tab/>
      </w:r>
      <w:r>
        <w:rPr>
          <w:rFonts w:ascii="Georgia" w:hAnsi="Georgia"/>
          <w:sz w:val="20"/>
        </w:rPr>
        <w:t xml:space="preserve"> https://github.com/jmcmorris1 |https://www.linkedin.com/in/jameel-mcmorris-137769a8/ </w:t>
      </w:r>
    </w:p>
    <w:p w14:paraId="550154AC" w14:textId="77777777" w:rsidR="00E11E76" w:rsidRDefault="00E11E76" w:rsidP="00E11E76">
      <w:pPr>
        <w:tabs>
          <w:tab w:val="right" w:pos="10800"/>
        </w:tabs>
        <w:rPr>
          <w:rFonts w:ascii="Georgia" w:hAnsi="Georgia"/>
          <w:sz w:val="16"/>
        </w:rPr>
      </w:pPr>
    </w:p>
    <w:p w14:paraId="2F1A284C" w14:textId="77777777" w:rsidR="00E11E76" w:rsidRDefault="00E11E76" w:rsidP="00E11E76">
      <w:pPr>
        <w:pBdr>
          <w:top w:val="threeDEmboss" w:sz="6" w:space="0" w:color="auto"/>
        </w:pBdr>
        <w:tabs>
          <w:tab w:val="right" w:pos="10800"/>
        </w:tabs>
        <w:rPr>
          <w:rFonts w:ascii="Georgia" w:hAnsi="Georgia"/>
          <w:sz w:val="40"/>
        </w:rPr>
      </w:pPr>
    </w:p>
    <w:tbl>
      <w:tblPr>
        <w:tblW w:w="0" w:type="auto"/>
        <w:tblLayout w:type="fixed"/>
        <w:tblCellMar>
          <w:left w:w="0" w:type="dxa"/>
          <w:right w:w="0" w:type="dxa"/>
        </w:tblCellMar>
        <w:tblLook w:val="0000" w:firstRow="0" w:lastRow="0" w:firstColumn="0" w:lastColumn="0" w:noHBand="0" w:noVBand="0"/>
      </w:tblPr>
      <w:tblGrid>
        <w:gridCol w:w="1944"/>
        <w:gridCol w:w="238"/>
        <w:gridCol w:w="8618"/>
      </w:tblGrid>
      <w:tr w:rsidR="00E11E76" w14:paraId="7475F203" w14:textId="77777777" w:rsidTr="002511B8">
        <w:tblPrEx>
          <w:tblCellMar>
            <w:top w:w="0" w:type="dxa"/>
            <w:left w:w="0" w:type="dxa"/>
            <w:bottom w:w="0" w:type="dxa"/>
            <w:right w:w="0" w:type="dxa"/>
          </w:tblCellMar>
        </w:tblPrEx>
        <w:tc>
          <w:tcPr>
            <w:tcW w:w="1944" w:type="dxa"/>
            <w:tcBorders>
              <w:top w:val="nil"/>
              <w:left w:val="nil"/>
              <w:bottom w:val="nil"/>
              <w:right w:val="nil"/>
            </w:tcBorders>
          </w:tcPr>
          <w:p w14:paraId="1988AEF9" w14:textId="77777777" w:rsidR="00E11E76" w:rsidRDefault="00E11E76" w:rsidP="002511B8">
            <w:r>
              <w:rPr>
                <w:rFonts w:ascii="Impact" w:hAnsi="Impact"/>
                <w:sz w:val="20"/>
              </w:rPr>
              <w:t>Summary</w:t>
            </w:r>
            <w:r>
              <w:t xml:space="preserve">  </w:t>
            </w:r>
          </w:p>
        </w:tc>
        <w:tc>
          <w:tcPr>
            <w:tcW w:w="238" w:type="dxa"/>
            <w:tcBorders>
              <w:top w:val="nil"/>
              <w:left w:val="nil"/>
              <w:bottom w:val="nil"/>
              <w:right w:val="nil"/>
            </w:tcBorders>
          </w:tcPr>
          <w:p w14:paraId="2BAD4540" w14:textId="77777777" w:rsidR="00E11E76" w:rsidRDefault="00E11E76" w:rsidP="002511B8"/>
        </w:tc>
        <w:tc>
          <w:tcPr>
            <w:tcW w:w="8618" w:type="dxa"/>
            <w:tcBorders>
              <w:top w:val="nil"/>
              <w:left w:val="nil"/>
              <w:bottom w:val="nil"/>
              <w:right w:val="nil"/>
            </w:tcBorders>
          </w:tcPr>
          <w:p w14:paraId="314663F8" w14:textId="77777777" w:rsidR="00E11E76" w:rsidRDefault="00E11E76" w:rsidP="002511B8">
            <w:pPr>
              <w:rPr>
                <w:rFonts w:ascii="Georgia" w:hAnsi="Georgia"/>
                <w:sz w:val="20"/>
              </w:rPr>
            </w:pPr>
            <w:r>
              <w:rPr>
                <w:rFonts w:ascii="Georgia" w:hAnsi="Georgia"/>
                <w:sz w:val="20"/>
              </w:rPr>
              <w:t>Educated and motivated full stack web developer, quick to ramp up with any existing development platform and perform design, coding, debugging and testing application and system software. Excellent interpersonal as well as communication skills and enjoys a high-pressure team environment.</w:t>
            </w:r>
          </w:p>
        </w:tc>
      </w:tr>
    </w:tbl>
    <w:p w14:paraId="6BD263E2" w14:textId="77777777" w:rsidR="00E11E76" w:rsidRDefault="00E11E76" w:rsidP="00E11E76">
      <w:pPr>
        <w:rPr>
          <w:rFonts w:ascii="Georgia" w:hAnsi="Georgia"/>
          <w:sz w:val="10"/>
        </w:rPr>
      </w:pPr>
      <w:r>
        <w:softHyphen/>
        <w:t xml:space="preserve">   </w:t>
      </w:r>
    </w:p>
    <w:p w14:paraId="014ECC9E" w14:textId="77777777" w:rsidR="00E11E76" w:rsidRDefault="00E11E76" w:rsidP="00E11E76">
      <w:pPr>
        <w:rPr>
          <w:rFonts w:ascii="Georgia" w:hAnsi="Georgia"/>
          <w:sz w:val="10"/>
        </w:rPr>
      </w:pPr>
    </w:p>
    <w:tbl>
      <w:tblPr>
        <w:tblW w:w="0" w:type="auto"/>
        <w:tblLayout w:type="fixed"/>
        <w:tblCellMar>
          <w:left w:w="0" w:type="dxa"/>
          <w:right w:w="0" w:type="dxa"/>
        </w:tblCellMar>
        <w:tblLook w:val="0000" w:firstRow="0" w:lastRow="0" w:firstColumn="0" w:lastColumn="0" w:noHBand="0" w:noVBand="0"/>
      </w:tblPr>
      <w:tblGrid>
        <w:gridCol w:w="1944"/>
        <w:gridCol w:w="238"/>
        <w:gridCol w:w="8618"/>
      </w:tblGrid>
      <w:tr w:rsidR="00E11E76" w14:paraId="57A700D4" w14:textId="77777777" w:rsidTr="002511B8">
        <w:tblPrEx>
          <w:tblCellMar>
            <w:top w:w="0" w:type="dxa"/>
            <w:left w:w="0" w:type="dxa"/>
            <w:bottom w:w="0" w:type="dxa"/>
            <w:right w:w="0" w:type="dxa"/>
          </w:tblCellMar>
        </w:tblPrEx>
        <w:tc>
          <w:tcPr>
            <w:tcW w:w="1944" w:type="dxa"/>
            <w:tcBorders>
              <w:top w:val="nil"/>
              <w:left w:val="nil"/>
              <w:bottom w:val="nil"/>
              <w:right w:val="nil"/>
            </w:tcBorders>
          </w:tcPr>
          <w:p w14:paraId="470C7216" w14:textId="77777777" w:rsidR="00E11E76" w:rsidRDefault="00E11E76" w:rsidP="002511B8">
            <w:r>
              <w:rPr>
                <w:rFonts w:ascii="Impact" w:hAnsi="Impact"/>
                <w:sz w:val="20"/>
              </w:rPr>
              <w:t>Technical Skills</w:t>
            </w:r>
            <w:r>
              <w:t xml:space="preserve">  </w:t>
            </w:r>
          </w:p>
        </w:tc>
        <w:tc>
          <w:tcPr>
            <w:tcW w:w="238" w:type="dxa"/>
            <w:tcBorders>
              <w:top w:val="nil"/>
              <w:left w:val="nil"/>
              <w:bottom w:val="nil"/>
              <w:right w:val="nil"/>
            </w:tcBorders>
          </w:tcPr>
          <w:p w14:paraId="438181AC" w14:textId="77777777" w:rsidR="00E11E76" w:rsidRDefault="00E11E76" w:rsidP="002511B8"/>
        </w:tc>
        <w:tc>
          <w:tcPr>
            <w:tcW w:w="8618" w:type="dxa"/>
            <w:tcBorders>
              <w:top w:val="nil"/>
              <w:left w:val="nil"/>
              <w:bottom w:val="nil"/>
              <w:right w:val="nil"/>
            </w:tcBorders>
          </w:tcPr>
          <w:tbl>
            <w:tblPr>
              <w:tblW w:w="0" w:type="auto"/>
              <w:tblLayout w:type="fixed"/>
              <w:tblCellMar>
                <w:left w:w="0" w:type="dxa"/>
                <w:right w:w="0" w:type="dxa"/>
              </w:tblCellMar>
              <w:tblLook w:val="0000" w:firstRow="0" w:lastRow="0" w:firstColumn="0" w:lastColumn="0" w:noHBand="0" w:noVBand="0"/>
            </w:tblPr>
            <w:tblGrid>
              <w:gridCol w:w="2844"/>
              <w:gridCol w:w="2844"/>
              <w:gridCol w:w="2844"/>
            </w:tblGrid>
            <w:tr w:rsidR="00E11E76" w14:paraId="4EF65CE0" w14:textId="77777777" w:rsidTr="002511B8">
              <w:tblPrEx>
                <w:tblCellMar>
                  <w:top w:w="0" w:type="dxa"/>
                  <w:left w:w="0" w:type="dxa"/>
                  <w:bottom w:w="0" w:type="dxa"/>
                  <w:right w:w="0" w:type="dxa"/>
                </w:tblCellMar>
              </w:tblPrEx>
              <w:tc>
                <w:tcPr>
                  <w:tcW w:w="2844" w:type="dxa"/>
                </w:tcPr>
                <w:p w14:paraId="5A5873F5" w14:textId="77777777" w:rsidR="00E11E76" w:rsidRDefault="00E11E76" w:rsidP="00E11E76">
                  <w:pPr>
                    <w:numPr>
                      <w:ilvl w:val="0"/>
                      <w:numId w:val="14"/>
                    </w:numPr>
                    <w:ind w:left="707"/>
                    <w:rPr>
                      <w:rFonts w:ascii="Georgia" w:hAnsi="Georgia"/>
                      <w:sz w:val="20"/>
                    </w:rPr>
                  </w:pPr>
                  <w:r>
                    <w:rPr>
                      <w:rFonts w:ascii="Georgia" w:hAnsi="Georgia"/>
                      <w:sz w:val="20"/>
                    </w:rPr>
                    <w:softHyphen/>
                  </w:r>
                  <w:r>
                    <w:softHyphen/>
                  </w:r>
                  <w:r>
                    <w:rPr>
                      <w:rFonts w:ascii="Georgia" w:hAnsi="Georgia"/>
                      <w:sz w:val="20"/>
                    </w:rPr>
                    <w:t>HTML5</w:t>
                  </w:r>
                </w:p>
              </w:tc>
              <w:tc>
                <w:tcPr>
                  <w:tcW w:w="2844" w:type="dxa"/>
                </w:tcPr>
                <w:p w14:paraId="0E655AFE" w14:textId="77777777" w:rsidR="00E11E76" w:rsidRDefault="00E11E76" w:rsidP="00E11E76">
                  <w:pPr>
                    <w:numPr>
                      <w:ilvl w:val="0"/>
                      <w:numId w:val="14"/>
                    </w:numPr>
                    <w:ind w:left="707"/>
                    <w:rPr>
                      <w:rFonts w:ascii="Georgia" w:hAnsi="Georgia"/>
                      <w:sz w:val="20"/>
                    </w:rPr>
                  </w:pPr>
                  <w:r>
                    <w:softHyphen/>
                  </w:r>
                  <w:r>
                    <w:rPr>
                      <w:rFonts w:ascii="Georgia" w:hAnsi="Georgia"/>
                      <w:sz w:val="20"/>
                    </w:rPr>
                    <w:t>JavaScript</w:t>
                  </w:r>
                </w:p>
              </w:tc>
              <w:tc>
                <w:tcPr>
                  <w:tcW w:w="2844" w:type="dxa"/>
                </w:tcPr>
                <w:p w14:paraId="616085B5" w14:textId="77777777" w:rsidR="00E11E76" w:rsidRDefault="00E11E76" w:rsidP="00E11E76">
                  <w:pPr>
                    <w:numPr>
                      <w:ilvl w:val="0"/>
                      <w:numId w:val="14"/>
                    </w:numPr>
                    <w:ind w:left="707"/>
                    <w:rPr>
                      <w:rFonts w:ascii="Georgia" w:hAnsi="Georgia"/>
                      <w:sz w:val="20"/>
                    </w:rPr>
                  </w:pPr>
                  <w:r w:rsidRPr="00C63F21">
                    <w:rPr>
                      <w:rFonts w:ascii="Georgia" w:hAnsi="Georgia"/>
                      <w:sz w:val="20"/>
                      <w:szCs w:val="20"/>
                    </w:rPr>
                    <w:softHyphen/>
                    <w:t>jQuery</w:t>
                  </w:r>
                </w:p>
              </w:tc>
            </w:tr>
            <w:tr w:rsidR="00E11E76" w14:paraId="5FB7A2D3" w14:textId="77777777" w:rsidTr="002511B8">
              <w:tblPrEx>
                <w:tblCellMar>
                  <w:top w:w="0" w:type="dxa"/>
                  <w:left w:w="0" w:type="dxa"/>
                  <w:bottom w:w="0" w:type="dxa"/>
                  <w:right w:w="0" w:type="dxa"/>
                </w:tblCellMar>
              </w:tblPrEx>
              <w:tc>
                <w:tcPr>
                  <w:tcW w:w="2844" w:type="dxa"/>
                </w:tcPr>
                <w:p w14:paraId="5C55DB55" w14:textId="77777777" w:rsidR="00E11E76" w:rsidRDefault="00E11E76" w:rsidP="00E11E76">
                  <w:pPr>
                    <w:numPr>
                      <w:ilvl w:val="0"/>
                      <w:numId w:val="14"/>
                    </w:numPr>
                    <w:ind w:left="707"/>
                    <w:rPr>
                      <w:rFonts w:ascii="Georgia" w:hAnsi="Georgia"/>
                      <w:sz w:val="20"/>
                    </w:rPr>
                  </w:pPr>
                  <w:r>
                    <w:softHyphen/>
                  </w:r>
                  <w:r>
                    <w:rPr>
                      <w:rFonts w:ascii="Georgia" w:hAnsi="Georgia"/>
                      <w:sz w:val="20"/>
                    </w:rPr>
                    <w:t>CSS</w:t>
                  </w:r>
                </w:p>
              </w:tc>
              <w:tc>
                <w:tcPr>
                  <w:tcW w:w="2844" w:type="dxa"/>
                </w:tcPr>
                <w:p w14:paraId="64CC438A" w14:textId="77777777" w:rsidR="00E11E76" w:rsidRDefault="00E11E76" w:rsidP="00E11E76">
                  <w:pPr>
                    <w:numPr>
                      <w:ilvl w:val="0"/>
                      <w:numId w:val="14"/>
                    </w:numPr>
                    <w:ind w:left="707"/>
                    <w:rPr>
                      <w:rFonts w:ascii="Georgia" w:hAnsi="Georgia"/>
                      <w:sz w:val="20"/>
                    </w:rPr>
                  </w:pPr>
                  <w:r>
                    <w:softHyphen/>
                  </w:r>
                  <w:r>
                    <w:rPr>
                      <w:rFonts w:ascii="Georgia" w:hAnsi="Georgia"/>
                      <w:sz w:val="20"/>
                    </w:rPr>
                    <w:t>MongoDB</w:t>
                  </w:r>
                </w:p>
              </w:tc>
              <w:tc>
                <w:tcPr>
                  <w:tcW w:w="2844" w:type="dxa"/>
                </w:tcPr>
                <w:p w14:paraId="0B47E20C" w14:textId="77777777" w:rsidR="00E11E76" w:rsidRDefault="00E11E76" w:rsidP="00E11E76">
                  <w:pPr>
                    <w:numPr>
                      <w:ilvl w:val="0"/>
                      <w:numId w:val="14"/>
                    </w:numPr>
                    <w:ind w:left="707"/>
                    <w:rPr>
                      <w:rFonts w:ascii="Georgia" w:hAnsi="Georgia"/>
                      <w:sz w:val="20"/>
                    </w:rPr>
                  </w:pPr>
                  <w:r>
                    <w:softHyphen/>
                  </w:r>
                  <w:r>
                    <w:rPr>
                      <w:rFonts w:ascii="Georgia" w:hAnsi="Georgia"/>
                      <w:sz w:val="20"/>
                    </w:rPr>
                    <w:t>Express.js</w:t>
                  </w:r>
                </w:p>
              </w:tc>
            </w:tr>
            <w:tr w:rsidR="00E11E76" w14:paraId="7542F4AF" w14:textId="77777777" w:rsidTr="002511B8">
              <w:tblPrEx>
                <w:tblCellMar>
                  <w:top w:w="0" w:type="dxa"/>
                  <w:left w:w="0" w:type="dxa"/>
                  <w:bottom w:w="0" w:type="dxa"/>
                  <w:right w:w="0" w:type="dxa"/>
                </w:tblCellMar>
              </w:tblPrEx>
              <w:tc>
                <w:tcPr>
                  <w:tcW w:w="2844" w:type="dxa"/>
                </w:tcPr>
                <w:p w14:paraId="22EE68E6" w14:textId="77777777" w:rsidR="00E11E76" w:rsidRDefault="00E11E76" w:rsidP="00E11E76">
                  <w:pPr>
                    <w:numPr>
                      <w:ilvl w:val="0"/>
                      <w:numId w:val="14"/>
                    </w:numPr>
                    <w:ind w:left="707"/>
                    <w:rPr>
                      <w:rFonts w:ascii="Georgia" w:hAnsi="Georgia"/>
                      <w:sz w:val="20"/>
                    </w:rPr>
                  </w:pPr>
                  <w:r>
                    <w:softHyphen/>
                  </w:r>
                  <w:r>
                    <w:rPr>
                      <w:rFonts w:ascii="Georgia" w:hAnsi="Georgia"/>
                      <w:sz w:val="20"/>
                    </w:rPr>
                    <w:t>React.js</w:t>
                  </w:r>
                </w:p>
              </w:tc>
              <w:tc>
                <w:tcPr>
                  <w:tcW w:w="2844" w:type="dxa"/>
                </w:tcPr>
                <w:p w14:paraId="2F3AF6C7" w14:textId="77777777" w:rsidR="00E11E76" w:rsidRDefault="00E11E76" w:rsidP="00E11E76">
                  <w:pPr>
                    <w:numPr>
                      <w:ilvl w:val="0"/>
                      <w:numId w:val="14"/>
                    </w:numPr>
                    <w:ind w:left="707"/>
                    <w:rPr>
                      <w:rFonts w:ascii="Georgia" w:hAnsi="Georgia"/>
                      <w:sz w:val="20"/>
                    </w:rPr>
                  </w:pPr>
                  <w:r>
                    <w:softHyphen/>
                  </w:r>
                  <w:r>
                    <w:rPr>
                      <w:rFonts w:ascii="Georgia" w:hAnsi="Georgia"/>
                      <w:sz w:val="20"/>
                    </w:rPr>
                    <w:t>Node.js</w:t>
                  </w:r>
                </w:p>
              </w:tc>
              <w:tc>
                <w:tcPr>
                  <w:tcW w:w="2844" w:type="dxa"/>
                </w:tcPr>
                <w:p w14:paraId="041A051E" w14:textId="77777777" w:rsidR="00E11E76" w:rsidRDefault="00E11E76" w:rsidP="00E11E76">
                  <w:pPr>
                    <w:numPr>
                      <w:ilvl w:val="0"/>
                      <w:numId w:val="14"/>
                    </w:numPr>
                    <w:ind w:left="707"/>
                    <w:rPr>
                      <w:rFonts w:ascii="Georgia" w:hAnsi="Georgia"/>
                      <w:sz w:val="20"/>
                    </w:rPr>
                  </w:pPr>
                  <w:r>
                    <w:rPr>
                      <w:rFonts w:ascii="Georgia" w:hAnsi="Georgia"/>
                      <w:sz w:val="20"/>
                    </w:rPr>
                    <w:t>MySQL</w:t>
                  </w:r>
                </w:p>
              </w:tc>
            </w:tr>
          </w:tbl>
          <w:p w14:paraId="24B1E4E6" w14:textId="77777777" w:rsidR="00E11E76" w:rsidRDefault="00E11E76" w:rsidP="002511B8">
            <w:pPr>
              <w:rPr>
                <w:rFonts w:ascii="Georgia" w:hAnsi="Georgia"/>
                <w:sz w:val="20"/>
              </w:rPr>
            </w:pPr>
          </w:p>
        </w:tc>
      </w:tr>
    </w:tbl>
    <w:p w14:paraId="3CD7A47A" w14:textId="77777777" w:rsidR="00E11E76" w:rsidRDefault="00E11E76" w:rsidP="00E11E76">
      <w:pPr>
        <w:rPr>
          <w:rFonts w:ascii="Georgia" w:hAnsi="Georgia"/>
          <w:sz w:val="10"/>
        </w:rPr>
      </w:pPr>
      <w:r>
        <w:softHyphen/>
        <w:t xml:space="preserve">   </w:t>
      </w:r>
    </w:p>
    <w:p w14:paraId="37CD9F88" w14:textId="77777777" w:rsidR="00E11E76" w:rsidRDefault="00E11E76" w:rsidP="00E11E76">
      <w:pPr>
        <w:rPr>
          <w:rFonts w:ascii="Georgia" w:hAnsi="Georgia"/>
          <w:sz w:val="10"/>
        </w:rPr>
      </w:pPr>
    </w:p>
    <w:tbl>
      <w:tblPr>
        <w:tblW w:w="0" w:type="auto"/>
        <w:tblLayout w:type="fixed"/>
        <w:tblCellMar>
          <w:left w:w="0" w:type="dxa"/>
          <w:right w:w="0" w:type="dxa"/>
        </w:tblCellMar>
        <w:tblLook w:val="0000" w:firstRow="0" w:lastRow="0" w:firstColumn="0" w:lastColumn="0" w:noHBand="0" w:noVBand="0"/>
      </w:tblPr>
      <w:tblGrid>
        <w:gridCol w:w="1944"/>
        <w:gridCol w:w="238"/>
        <w:gridCol w:w="8618"/>
      </w:tblGrid>
      <w:tr w:rsidR="00E11E76" w14:paraId="57F0671F" w14:textId="77777777" w:rsidTr="002511B8">
        <w:tblPrEx>
          <w:tblCellMar>
            <w:top w:w="0" w:type="dxa"/>
            <w:left w:w="0" w:type="dxa"/>
            <w:bottom w:w="0" w:type="dxa"/>
            <w:right w:w="0" w:type="dxa"/>
          </w:tblCellMar>
        </w:tblPrEx>
        <w:tc>
          <w:tcPr>
            <w:tcW w:w="1944" w:type="dxa"/>
            <w:tcBorders>
              <w:top w:val="nil"/>
              <w:left w:val="nil"/>
              <w:bottom w:val="nil"/>
              <w:right w:val="nil"/>
            </w:tcBorders>
          </w:tcPr>
          <w:p w14:paraId="666DFB9F" w14:textId="77777777" w:rsidR="00E11E76" w:rsidRDefault="00E11E76" w:rsidP="002511B8">
            <w:r>
              <w:rPr>
                <w:rFonts w:ascii="Impact" w:hAnsi="Impact"/>
                <w:sz w:val="20"/>
              </w:rPr>
              <w:t>Education</w:t>
            </w:r>
            <w:r>
              <w:t xml:space="preserve">  </w:t>
            </w:r>
          </w:p>
        </w:tc>
        <w:tc>
          <w:tcPr>
            <w:tcW w:w="238" w:type="dxa"/>
            <w:tcBorders>
              <w:top w:val="nil"/>
              <w:left w:val="nil"/>
              <w:bottom w:val="nil"/>
              <w:right w:val="nil"/>
            </w:tcBorders>
          </w:tcPr>
          <w:p w14:paraId="245AED16" w14:textId="77777777" w:rsidR="00E11E76" w:rsidRDefault="00E11E76" w:rsidP="002511B8"/>
        </w:tc>
        <w:tc>
          <w:tcPr>
            <w:tcW w:w="8618" w:type="dxa"/>
            <w:tcBorders>
              <w:top w:val="nil"/>
              <w:left w:val="nil"/>
              <w:bottom w:val="nil"/>
              <w:right w:val="nil"/>
            </w:tcBorders>
          </w:tcPr>
          <w:p w14:paraId="4F46352A" w14:textId="77777777" w:rsidR="00E11E76" w:rsidRDefault="00E11E76" w:rsidP="002511B8">
            <w:pPr>
              <w:rPr>
                <w:rFonts w:ascii="Georgia" w:hAnsi="Georgia"/>
                <w:sz w:val="20"/>
              </w:rPr>
            </w:pPr>
            <w:r>
              <w:rPr>
                <w:rFonts w:ascii="Georgia" w:hAnsi="Georgia"/>
                <w:b/>
                <w:sz w:val="20"/>
              </w:rPr>
              <w:t>Georgia State University</w:t>
            </w:r>
            <w:r>
              <w:rPr>
                <w:rFonts w:ascii="Georgia" w:hAnsi="Georgia"/>
                <w:sz w:val="20"/>
              </w:rPr>
              <w:t>, Atlanta, GA</w:t>
            </w:r>
          </w:p>
          <w:p w14:paraId="537273BC" w14:textId="77777777" w:rsidR="00E11E76" w:rsidRDefault="00E11E76" w:rsidP="002511B8">
            <w:pPr>
              <w:rPr>
                <w:rFonts w:ascii="Georgia" w:hAnsi="Georgia"/>
                <w:sz w:val="20"/>
              </w:rPr>
            </w:pPr>
            <w:r>
              <w:rPr>
                <w:rFonts w:ascii="Georgia" w:hAnsi="Georgia"/>
                <w:sz w:val="20"/>
              </w:rPr>
              <w:softHyphen/>
            </w:r>
            <w:r>
              <w:rPr>
                <w:rFonts w:ascii="Georgia" w:hAnsi="Georgia"/>
                <w:i/>
                <w:sz w:val="20"/>
              </w:rPr>
              <w:t>Bachelors of Science in Criminal Justice, Graduation Date of May 2014</w:t>
            </w:r>
          </w:p>
          <w:p w14:paraId="68CEC737" w14:textId="77777777" w:rsidR="00E11E76" w:rsidRDefault="00E11E76" w:rsidP="002511B8">
            <w:pPr>
              <w:rPr>
                <w:rFonts w:ascii="Georgia" w:hAnsi="Georgia"/>
                <w:sz w:val="20"/>
              </w:rPr>
            </w:pPr>
            <w:r>
              <w:rPr>
                <w:rFonts w:ascii="Georgia" w:hAnsi="Georgia"/>
                <w:sz w:val="20"/>
              </w:rPr>
              <w:softHyphen/>
            </w:r>
          </w:p>
          <w:p w14:paraId="5FBD739A" w14:textId="77777777" w:rsidR="00E11E76" w:rsidRDefault="00E11E76" w:rsidP="002511B8">
            <w:pPr>
              <w:rPr>
                <w:rFonts w:ascii="Georgia" w:hAnsi="Georgia"/>
                <w:sz w:val="20"/>
              </w:rPr>
            </w:pPr>
            <w:r>
              <w:rPr>
                <w:rFonts w:ascii="Georgia" w:hAnsi="Georgia"/>
                <w:sz w:val="20"/>
              </w:rPr>
              <w:softHyphen/>
            </w:r>
          </w:p>
          <w:p w14:paraId="0208C6FF" w14:textId="77777777" w:rsidR="00E11E76" w:rsidRDefault="00E11E76" w:rsidP="002511B8">
            <w:pPr>
              <w:rPr>
                <w:rFonts w:ascii="Georgia" w:hAnsi="Georgia"/>
                <w:sz w:val="20"/>
              </w:rPr>
            </w:pPr>
            <w:r>
              <w:rPr>
                <w:rFonts w:ascii="Georgia" w:hAnsi="Georgia"/>
                <w:sz w:val="20"/>
              </w:rPr>
              <w:softHyphen/>
            </w:r>
            <w:r>
              <w:rPr>
                <w:rFonts w:ascii="Georgia" w:hAnsi="Georgia"/>
                <w:b/>
                <w:sz w:val="20"/>
              </w:rPr>
              <w:t>Georgia Institute of Technology,</w:t>
            </w:r>
            <w:r>
              <w:rPr>
                <w:rFonts w:ascii="Georgia" w:hAnsi="Georgia"/>
                <w:sz w:val="20"/>
              </w:rPr>
              <w:t xml:space="preserve"> Atlanta, GA</w:t>
            </w:r>
          </w:p>
          <w:p w14:paraId="25C6D544" w14:textId="77777777" w:rsidR="00E11E76" w:rsidRDefault="00E11E76" w:rsidP="002511B8">
            <w:pPr>
              <w:rPr>
                <w:rFonts w:ascii="Georgia" w:hAnsi="Georgia"/>
                <w:sz w:val="20"/>
              </w:rPr>
            </w:pPr>
            <w:r>
              <w:rPr>
                <w:rFonts w:ascii="Georgia" w:hAnsi="Georgia"/>
                <w:sz w:val="20"/>
              </w:rPr>
              <w:softHyphen/>
            </w:r>
            <w:r>
              <w:rPr>
                <w:rFonts w:ascii="Georgia" w:hAnsi="Georgia"/>
                <w:i/>
                <w:sz w:val="20"/>
              </w:rPr>
              <w:t>GA Tech Coding Boot Camp, Graduation Date of July 2017</w:t>
            </w:r>
          </w:p>
        </w:tc>
      </w:tr>
    </w:tbl>
    <w:p w14:paraId="3CB103CD" w14:textId="77777777" w:rsidR="00E11E76" w:rsidRDefault="00E11E76" w:rsidP="00E11E76">
      <w:pPr>
        <w:rPr>
          <w:rFonts w:ascii="Georgia" w:hAnsi="Georgia"/>
          <w:sz w:val="10"/>
        </w:rPr>
      </w:pPr>
      <w:r>
        <w:softHyphen/>
        <w:t xml:space="preserve">   </w:t>
      </w:r>
    </w:p>
    <w:p w14:paraId="6DEBACC2" w14:textId="77777777" w:rsidR="00E11E76" w:rsidRDefault="00E11E76" w:rsidP="00E11E76">
      <w:pPr>
        <w:rPr>
          <w:rFonts w:ascii="Georgia" w:hAnsi="Georgia"/>
          <w:sz w:val="10"/>
        </w:rPr>
      </w:pPr>
    </w:p>
    <w:tbl>
      <w:tblPr>
        <w:tblW w:w="0" w:type="auto"/>
        <w:tblLayout w:type="fixed"/>
        <w:tblCellMar>
          <w:left w:w="0" w:type="dxa"/>
          <w:right w:w="0" w:type="dxa"/>
        </w:tblCellMar>
        <w:tblLook w:val="0000" w:firstRow="0" w:lastRow="0" w:firstColumn="0" w:lastColumn="0" w:noHBand="0" w:noVBand="0"/>
      </w:tblPr>
      <w:tblGrid>
        <w:gridCol w:w="1944"/>
        <w:gridCol w:w="238"/>
        <w:gridCol w:w="8618"/>
      </w:tblGrid>
      <w:tr w:rsidR="00E11E76" w14:paraId="31BF6BFC" w14:textId="77777777" w:rsidTr="002511B8">
        <w:tblPrEx>
          <w:tblCellMar>
            <w:top w:w="0" w:type="dxa"/>
            <w:left w:w="0" w:type="dxa"/>
            <w:bottom w:w="0" w:type="dxa"/>
            <w:right w:w="0" w:type="dxa"/>
          </w:tblCellMar>
        </w:tblPrEx>
        <w:tc>
          <w:tcPr>
            <w:tcW w:w="1944" w:type="dxa"/>
            <w:tcBorders>
              <w:top w:val="nil"/>
              <w:left w:val="nil"/>
              <w:bottom w:val="nil"/>
              <w:right w:val="nil"/>
            </w:tcBorders>
          </w:tcPr>
          <w:p w14:paraId="054F6DCA" w14:textId="77777777" w:rsidR="00E11E76" w:rsidRDefault="00E11E76" w:rsidP="002511B8">
            <w:r>
              <w:rPr>
                <w:rFonts w:ascii="Impact" w:hAnsi="Impact"/>
                <w:sz w:val="20"/>
              </w:rPr>
              <w:t>Developer Experience</w:t>
            </w:r>
            <w:r>
              <w:t xml:space="preserve">  </w:t>
            </w:r>
          </w:p>
        </w:tc>
        <w:tc>
          <w:tcPr>
            <w:tcW w:w="238" w:type="dxa"/>
            <w:tcBorders>
              <w:top w:val="nil"/>
              <w:left w:val="nil"/>
              <w:bottom w:val="nil"/>
              <w:right w:val="nil"/>
            </w:tcBorders>
          </w:tcPr>
          <w:p w14:paraId="533393A8" w14:textId="77777777" w:rsidR="00E11E76" w:rsidRDefault="00E11E76" w:rsidP="002511B8"/>
        </w:tc>
        <w:tc>
          <w:tcPr>
            <w:tcW w:w="8618" w:type="dxa"/>
            <w:tcBorders>
              <w:top w:val="nil"/>
              <w:left w:val="nil"/>
              <w:bottom w:val="nil"/>
              <w:right w:val="nil"/>
            </w:tcBorders>
          </w:tcPr>
          <w:p w14:paraId="7CB4737D" w14:textId="77777777" w:rsidR="00E11E76" w:rsidRDefault="00E11E76" w:rsidP="002511B8"/>
        </w:tc>
      </w:tr>
      <w:tr w:rsidR="00E11E76" w14:paraId="1CC37609" w14:textId="77777777" w:rsidTr="002511B8">
        <w:tblPrEx>
          <w:tblCellMar>
            <w:top w:w="0" w:type="dxa"/>
            <w:left w:w="0" w:type="dxa"/>
            <w:bottom w:w="0" w:type="dxa"/>
            <w:right w:w="0" w:type="dxa"/>
          </w:tblCellMar>
        </w:tblPrEx>
        <w:tc>
          <w:tcPr>
            <w:tcW w:w="1944" w:type="dxa"/>
            <w:tcBorders>
              <w:top w:val="nil"/>
              <w:left w:val="nil"/>
              <w:bottom w:val="nil"/>
              <w:right w:val="nil"/>
            </w:tcBorders>
          </w:tcPr>
          <w:p w14:paraId="179E79D7" w14:textId="77777777" w:rsidR="00E11E76" w:rsidRDefault="00E11E76" w:rsidP="002511B8">
            <w:r>
              <w:softHyphen/>
            </w:r>
            <w:r>
              <w:rPr>
                <w:rFonts w:ascii="Georgia" w:hAnsi="Georgia"/>
                <w:sz w:val="20"/>
              </w:rPr>
              <w:t>1/2017 – Present</w:t>
            </w:r>
          </w:p>
        </w:tc>
        <w:tc>
          <w:tcPr>
            <w:tcW w:w="238" w:type="dxa"/>
            <w:tcBorders>
              <w:top w:val="nil"/>
              <w:left w:val="nil"/>
              <w:bottom w:val="nil"/>
              <w:right w:val="nil"/>
            </w:tcBorders>
          </w:tcPr>
          <w:p w14:paraId="35B4F809" w14:textId="77777777" w:rsidR="00E11E76" w:rsidRDefault="00E11E76" w:rsidP="002511B8"/>
        </w:tc>
        <w:tc>
          <w:tcPr>
            <w:tcW w:w="8618" w:type="dxa"/>
            <w:tcBorders>
              <w:top w:val="nil"/>
              <w:left w:val="nil"/>
              <w:bottom w:val="nil"/>
              <w:right w:val="nil"/>
            </w:tcBorders>
          </w:tcPr>
          <w:p w14:paraId="7A9C3D52" w14:textId="77777777" w:rsidR="00E11E76" w:rsidRDefault="00E11E76" w:rsidP="002511B8">
            <w:pPr>
              <w:rPr>
                <w:rFonts w:ascii="Georgia" w:hAnsi="Georgia"/>
                <w:sz w:val="20"/>
              </w:rPr>
            </w:pPr>
            <w:r>
              <w:rPr>
                <w:rFonts w:ascii="Georgia" w:hAnsi="Georgia"/>
                <w:sz w:val="20"/>
              </w:rPr>
              <w:t>GA Tech, Atlanta, GA</w:t>
            </w:r>
          </w:p>
          <w:p w14:paraId="56E95AA3" w14:textId="77777777" w:rsidR="00E11E76" w:rsidRDefault="00E11E76" w:rsidP="002511B8">
            <w:pPr>
              <w:rPr>
                <w:rFonts w:ascii="Georgia" w:hAnsi="Georgia"/>
                <w:sz w:val="20"/>
              </w:rPr>
            </w:pPr>
            <w:r>
              <w:rPr>
                <w:rFonts w:ascii="Georgia" w:hAnsi="Georgia"/>
                <w:i/>
                <w:sz w:val="20"/>
              </w:rPr>
              <w:t>Full Stack Web Development</w:t>
            </w:r>
          </w:p>
          <w:p w14:paraId="51471620" w14:textId="77777777" w:rsidR="00E11E76" w:rsidRDefault="00E11E76" w:rsidP="00E11E76">
            <w:pPr>
              <w:numPr>
                <w:ilvl w:val="0"/>
                <w:numId w:val="14"/>
              </w:numPr>
              <w:ind w:left="707"/>
              <w:rPr>
                <w:rFonts w:ascii="Georgia" w:hAnsi="Georgia"/>
                <w:sz w:val="20"/>
              </w:rPr>
            </w:pPr>
            <w:r>
              <w:rPr>
                <w:rFonts w:ascii="Georgia" w:hAnsi="Georgia"/>
                <w:sz w:val="20"/>
              </w:rPr>
              <w:softHyphen/>
              <w:t>Worked in a collaborative environment with experienced developers and peers to utilize HTML5, CSS3, JavaScript, jQuery, Bootstrap, Express.js, React.js, Node.js, MongoDB, MySQL, Command Line, Git, and more.</w:t>
            </w:r>
          </w:p>
          <w:p w14:paraId="2F28AD95" w14:textId="77777777" w:rsidR="00E11E76" w:rsidRDefault="00E11E76" w:rsidP="00E11E76">
            <w:pPr>
              <w:numPr>
                <w:ilvl w:val="0"/>
                <w:numId w:val="14"/>
              </w:numPr>
              <w:ind w:left="707"/>
              <w:rPr>
                <w:rFonts w:ascii="Georgia" w:hAnsi="Georgia"/>
                <w:sz w:val="20"/>
              </w:rPr>
            </w:pPr>
            <w:r>
              <w:rPr>
                <w:rFonts w:ascii="Georgia" w:hAnsi="Georgia"/>
                <w:sz w:val="20"/>
              </w:rPr>
              <w:t>Designed the following:</w:t>
            </w:r>
          </w:p>
          <w:p w14:paraId="4697EC71" w14:textId="77777777" w:rsidR="00E11E76" w:rsidRDefault="00E11E76" w:rsidP="002511B8">
            <w:pPr>
              <w:rPr>
                <w:rFonts w:ascii="Georgia" w:hAnsi="Georgia"/>
                <w:sz w:val="20"/>
              </w:rPr>
            </w:pPr>
            <w:r>
              <w:rPr>
                <w:rFonts w:ascii="Georgia" w:hAnsi="Georgia"/>
                <w:sz w:val="20"/>
              </w:rPr>
              <w:softHyphen/>
            </w:r>
            <w:r>
              <w:rPr>
                <w:rFonts w:ascii="Georgia" w:hAnsi="Georgia"/>
                <w:b/>
                <w:sz w:val="20"/>
              </w:rPr>
              <w:t>swa~rae</w:t>
            </w:r>
          </w:p>
          <w:p w14:paraId="4D56978C" w14:textId="77777777" w:rsidR="00E11E76" w:rsidRDefault="00E11E76" w:rsidP="002511B8">
            <w:pPr>
              <w:rPr>
                <w:rFonts w:ascii="Georgia" w:hAnsi="Georgia"/>
                <w:sz w:val="20"/>
              </w:rPr>
            </w:pPr>
            <w:r>
              <w:rPr>
                <w:rFonts w:ascii="Georgia" w:hAnsi="Georgia"/>
                <w:sz w:val="20"/>
              </w:rPr>
              <w:softHyphen/>
              <w:t>An app to spin up spontaneous parties with your friends and their friends. Specify where the party is, share it socially and accept it. Stretch goals are Spotify playlist(s) for the party and a Uber ride request.</w:t>
            </w:r>
          </w:p>
          <w:p w14:paraId="0E00B04D" w14:textId="77777777" w:rsidR="00E11E76" w:rsidRDefault="00E11E76" w:rsidP="002511B8">
            <w:pPr>
              <w:rPr>
                <w:rFonts w:ascii="Georgia" w:hAnsi="Georgia"/>
                <w:sz w:val="20"/>
              </w:rPr>
            </w:pPr>
            <w:r>
              <w:rPr>
                <w:rFonts w:ascii="Georgia" w:hAnsi="Georgia"/>
                <w:sz w:val="20"/>
              </w:rPr>
              <w:softHyphen/>
              <w:t>Creative director in a group of four</w:t>
            </w:r>
          </w:p>
          <w:p w14:paraId="4B7836AA" w14:textId="77777777" w:rsidR="00E11E76" w:rsidRDefault="00E11E76" w:rsidP="002511B8">
            <w:pPr>
              <w:rPr>
                <w:rFonts w:ascii="Georgia" w:hAnsi="Georgia"/>
                <w:sz w:val="20"/>
              </w:rPr>
            </w:pPr>
            <w:r>
              <w:rPr>
                <w:rFonts w:ascii="Georgia" w:hAnsi="Georgia"/>
                <w:sz w:val="20"/>
              </w:rPr>
              <w:softHyphen/>
            </w:r>
          </w:p>
          <w:p w14:paraId="5DD5F68A" w14:textId="77777777" w:rsidR="00E11E76" w:rsidRDefault="00E11E76" w:rsidP="002511B8">
            <w:pPr>
              <w:rPr>
                <w:rFonts w:ascii="Georgia" w:hAnsi="Georgia"/>
                <w:sz w:val="20"/>
              </w:rPr>
            </w:pPr>
            <w:r>
              <w:rPr>
                <w:rFonts w:ascii="Georgia" w:hAnsi="Georgia"/>
                <w:sz w:val="20"/>
              </w:rPr>
              <w:softHyphen/>
            </w:r>
            <w:r>
              <w:rPr>
                <w:rFonts w:ascii="Georgia" w:hAnsi="Georgia"/>
                <w:b/>
                <w:sz w:val="20"/>
              </w:rPr>
              <w:t>The Daily Plan.IT</w:t>
            </w:r>
          </w:p>
          <w:p w14:paraId="746003B7" w14:textId="77777777" w:rsidR="00E11E76" w:rsidRDefault="00E11E76" w:rsidP="002511B8">
            <w:pPr>
              <w:rPr>
                <w:rFonts w:ascii="Georgia" w:hAnsi="Georgia"/>
                <w:sz w:val="20"/>
              </w:rPr>
            </w:pPr>
            <w:r>
              <w:rPr>
                <w:rFonts w:ascii="Georgia" w:hAnsi="Georgia"/>
                <w:sz w:val="20"/>
              </w:rPr>
              <w:softHyphen/>
              <w:t>An app that allows users to find and attend events happening in a city of their choosing.</w:t>
            </w:r>
          </w:p>
          <w:p w14:paraId="227B7FCA" w14:textId="77777777" w:rsidR="00E11E76" w:rsidRDefault="00E11E76" w:rsidP="002511B8">
            <w:pPr>
              <w:rPr>
                <w:rFonts w:ascii="Georgia" w:hAnsi="Georgia"/>
                <w:sz w:val="20"/>
              </w:rPr>
            </w:pPr>
            <w:r>
              <w:rPr>
                <w:rFonts w:ascii="Georgia" w:hAnsi="Georgia"/>
                <w:sz w:val="20"/>
              </w:rPr>
              <w:softHyphen/>
              <w:t>Back-end developer in a group of four</w:t>
            </w:r>
          </w:p>
          <w:p w14:paraId="76E2290B" w14:textId="77777777" w:rsidR="00E11E76" w:rsidRDefault="00E11E76" w:rsidP="002511B8">
            <w:pPr>
              <w:rPr>
                <w:rFonts w:ascii="Georgia" w:hAnsi="Georgia"/>
                <w:sz w:val="20"/>
              </w:rPr>
            </w:pPr>
          </w:p>
          <w:p w14:paraId="5D4D81D5" w14:textId="77777777" w:rsidR="00E11E76" w:rsidRDefault="00E11E76" w:rsidP="002511B8">
            <w:pPr>
              <w:rPr>
                <w:rFonts w:ascii="Georgia" w:hAnsi="Georgia"/>
                <w:b/>
                <w:sz w:val="20"/>
              </w:rPr>
            </w:pPr>
            <w:r>
              <w:rPr>
                <w:rFonts w:ascii="Georgia" w:hAnsi="Georgia"/>
                <w:b/>
                <w:sz w:val="20"/>
              </w:rPr>
              <w:t>A Matcha Made In Heaven</w:t>
            </w:r>
          </w:p>
          <w:p w14:paraId="017AA585" w14:textId="77777777" w:rsidR="00E11E76" w:rsidRDefault="00E11E76" w:rsidP="002511B8">
            <w:pPr>
              <w:rPr>
                <w:rFonts w:ascii="Georgia" w:hAnsi="Georgia"/>
                <w:sz w:val="20"/>
              </w:rPr>
            </w:pPr>
            <w:r w:rsidRPr="002E36A3">
              <w:rPr>
                <w:rFonts w:ascii="Georgia" w:hAnsi="Georgia"/>
                <w:sz w:val="20"/>
              </w:rPr>
              <w:t>E-shop website based on ReactJS. Purpose of website is to provide user with information and product information of Matcha powder. The website will contain shopping cart for</w:t>
            </w:r>
            <w:r>
              <w:rPr>
                <w:rFonts w:ascii="Georgia" w:hAnsi="Georgia"/>
                <w:sz w:val="20"/>
              </w:rPr>
              <w:t xml:space="preserve"> potential purchases. Website info will be stored</w:t>
            </w:r>
            <w:r w:rsidRPr="002E36A3">
              <w:rPr>
                <w:rFonts w:ascii="Georgia" w:hAnsi="Georgia"/>
                <w:sz w:val="20"/>
              </w:rPr>
              <w:t xml:space="preserve"> in MongoDB.</w:t>
            </w:r>
          </w:p>
          <w:p w14:paraId="592C8A53" w14:textId="77777777" w:rsidR="00E11E76" w:rsidRPr="002E36A3" w:rsidRDefault="00E11E76" w:rsidP="002511B8">
            <w:pPr>
              <w:rPr>
                <w:rFonts w:ascii="Georgia" w:hAnsi="Georgia"/>
                <w:sz w:val="20"/>
              </w:rPr>
            </w:pPr>
            <w:r>
              <w:rPr>
                <w:rFonts w:ascii="Georgia" w:hAnsi="Georgia"/>
                <w:sz w:val="20"/>
              </w:rPr>
              <w:t>Front-end developer in a group of five.</w:t>
            </w:r>
          </w:p>
        </w:tc>
      </w:tr>
    </w:tbl>
    <w:p w14:paraId="1193FB15" w14:textId="77777777" w:rsidR="00E11E76" w:rsidRDefault="00E11E76" w:rsidP="00E11E76">
      <w:pPr>
        <w:rPr>
          <w:rFonts w:ascii="Georgia" w:hAnsi="Georgia"/>
          <w:sz w:val="10"/>
        </w:rPr>
      </w:pPr>
      <w:r>
        <w:rPr>
          <w:rFonts w:ascii="Georgia" w:hAnsi="Georgia"/>
          <w:sz w:val="20"/>
        </w:rPr>
        <w:softHyphen/>
      </w:r>
    </w:p>
    <w:p w14:paraId="751416DD" w14:textId="77777777" w:rsidR="00E11E76" w:rsidRDefault="00E11E76" w:rsidP="00E11E76">
      <w:pPr>
        <w:rPr>
          <w:rFonts w:ascii="Georgia" w:hAnsi="Georgia"/>
          <w:sz w:val="10"/>
        </w:rPr>
      </w:pPr>
    </w:p>
    <w:tbl>
      <w:tblPr>
        <w:tblW w:w="0" w:type="auto"/>
        <w:tblLayout w:type="fixed"/>
        <w:tblCellMar>
          <w:left w:w="0" w:type="dxa"/>
          <w:right w:w="0" w:type="dxa"/>
        </w:tblCellMar>
        <w:tblLook w:val="0000" w:firstRow="0" w:lastRow="0" w:firstColumn="0" w:lastColumn="0" w:noHBand="0" w:noVBand="0"/>
      </w:tblPr>
      <w:tblGrid>
        <w:gridCol w:w="1944"/>
        <w:gridCol w:w="238"/>
        <w:gridCol w:w="8618"/>
      </w:tblGrid>
      <w:tr w:rsidR="00E11E76" w14:paraId="65DDEF79" w14:textId="77777777" w:rsidTr="002511B8">
        <w:tblPrEx>
          <w:tblCellMar>
            <w:top w:w="0" w:type="dxa"/>
            <w:left w:w="0" w:type="dxa"/>
            <w:bottom w:w="0" w:type="dxa"/>
            <w:right w:w="0" w:type="dxa"/>
          </w:tblCellMar>
        </w:tblPrEx>
        <w:tc>
          <w:tcPr>
            <w:tcW w:w="1944" w:type="dxa"/>
            <w:tcBorders>
              <w:top w:val="nil"/>
              <w:left w:val="nil"/>
              <w:bottom w:val="nil"/>
              <w:right w:val="nil"/>
            </w:tcBorders>
          </w:tcPr>
          <w:p w14:paraId="1EBE0C01" w14:textId="77777777" w:rsidR="00E11E76" w:rsidRDefault="00E11E76" w:rsidP="002511B8">
            <w:r>
              <w:rPr>
                <w:rFonts w:ascii="Impact" w:hAnsi="Impact"/>
                <w:sz w:val="20"/>
              </w:rPr>
              <w:t>Other Experience</w:t>
            </w:r>
            <w:r>
              <w:t xml:space="preserve">  </w:t>
            </w:r>
          </w:p>
        </w:tc>
        <w:tc>
          <w:tcPr>
            <w:tcW w:w="238" w:type="dxa"/>
            <w:tcBorders>
              <w:top w:val="nil"/>
              <w:left w:val="nil"/>
              <w:bottom w:val="nil"/>
              <w:right w:val="nil"/>
            </w:tcBorders>
          </w:tcPr>
          <w:p w14:paraId="7BDF559B" w14:textId="77777777" w:rsidR="00E11E76" w:rsidRDefault="00E11E76" w:rsidP="002511B8"/>
        </w:tc>
        <w:tc>
          <w:tcPr>
            <w:tcW w:w="8618" w:type="dxa"/>
            <w:tcBorders>
              <w:top w:val="nil"/>
              <w:left w:val="nil"/>
              <w:bottom w:val="nil"/>
              <w:right w:val="nil"/>
            </w:tcBorders>
          </w:tcPr>
          <w:p w14:paraId="41E413F2" w14:textId="77777777" w:rsidR="00E11E76" w:rsidRDefault="00E11E76" w:rsidP="002511B8"/>
        </w:tc>
      </w:tr>
      <w:tr w:rsidR="00E11E76" w14:paraId="51B8AB38" w14:textId="77777777" w:rsidTr="002511B8">
        <w:tblPrEx>
          <w:tblCellMar>
            <w:top w:w="0" w:type="dxa"/>
            <w:left w:w="0" w:type="dxa"/>
            <w:bottom w:w="0" w:type="dxa"/>
            <w:right w:w="0" w:type="dxa"/>
          </w:tblCellMar>
        </w:tblPrEx>
        <w:tc>
          <w:tcPr>
            <w:tcW w:w="1944" w:type="dxa"/>
            <w:tcBorders>
              <w:top w:val="nil"/>
              <w:left w:val="nil"/>
              <w:bottom w:val="nil"/>
              <w:right w:val="nil"/>
            </w:tcBorders>
          </w:tcPr>
          <w:p w14:paraId="0E38D684" w14:textId="77777777" w:rsidR="00E11E76" w:rsidRDefault="00E11E76" w:rsidP="002511B8">
            <w:r>
              <w:softHyphen/>
            </w:r>
            <w:r>
              <w:rPr>
                <w:rFonts w:ascii="Georgia" w:hAnsi="Georgia"/>
                <w:sz w:val="20"/>
              </w:rPr>
              <w:t>10/2016 – Present</w:t>
            </w:r>
          </w:p>
        </w:tc>
        <w:tc>
          <w:tcPr>
            <w:tcW w:w="238" w:type="dxa"/>
            <w:tcBorders>
              <w:top w:val="nil"/>
              <w:left w:val="nil"/>
              <w:bottom w:val="nil"/>
              <w:right w:val="nil"/>
            </w:tcBorders>
          </w:tcPr>
          <w:p w14:paraId="358A4C76" w14:textId="77777777" w:rsidR="00E11E76" w:rsidRDefault="00E11E76" w:rsidP="002511B8"/>
        </w:tc>
        <w:tc>
          <w:tcPr>
            <w:tcW w:w="8618" w:type="dxa"/>
            <w:tcBorders>
              <w:top w:val="nil"/>
              <w:left w:val="nil"/>
              <w:bottom w:val="nil"/>
              <w:right w:val="nil"/>
            </w:tcBorders>
          </w:tcPr>
          <w:p w14:paraId="15A421C9" w14:textId="77777777" w:rsidR="00E11E76" w:rsidRDefault="00E11E76" w:rsidP="002511B8">
            <w:pPr>
              <w:rPr>
                <w:rFonts w:ascii="Georgia" w:hAnsi="Georgia"/>
                <w:sz w:val="20"/>
              </w:rPr>
            </w:pPr>
            <w:r>
              <w:rPr>
                <w:rFonts w:ascii="Georgia" w:hAnsi="Georgia"/>
                <w:sz w:val="20"/>
              </w:rPr>
              <w:t xml:space="preserve">First Priority Insurance, Atlanta, GA </w:t>
            </w:r>
          </w:p>
          <w:p w14:paraId="54B0EA78" w14:textId="77777777" w:rsidR="00E11E76" w:rsidRDefault="00E11E76" w:rsidP="002511B8">
            <w:pPr>
              <w:rPr>
                <w:rFonts w:ascii="Georgia" w:hAnsi="Georgia"/>
                <w:sz w:val="20"/>
              </w:rPr>
            </w:pPr>
            <w:r>
              <w:rPr>
                <w:rFonts w:ascii="Georgia" w:hAnsi="Georgia"/>
                <w:i/>
                <w:sz w:val="20"/>
              </w:rPr>
              <w:t>Vice President</w:t>
            </w:r>
          </w:p>
          <w:p w14:paraId="221FDE41" w14:textId="77777777" w:rsidR="00E11E76" w:rsidRDefault="00E11E76" w:rsidP="00E11E76">
            <w:pPr>
              <w:numPr>
                <w:ilvl w:val="0"/>
                <w:numId w:val="14"/>
              </w:numPr>
              <w:ind w:left="707"/>
              <w:rPr>
                <w:rFonts w:ascii="Georgia" w:hAnsi="Georgia"/>
                <w:sz w:val="20"/>
              </w:rPr>
            </w:pPr>
            <w:r>
              <w:rPr>
                <w:rFonts w:ascii="Georgia" w:hAnsi="Georgia"/>
                <w:sz w:val="20"/>
              </w:rPr>
              <w:softHyphen/>
              <w:t>Manage client accounts while providing administrative support</w:t>
            </w:r>
          </w:p>
          <w:p w14:paraId="3B9E233A" w14:textId="77777777" w:rsidR="00E11E76" w:rsidRDefault="00E11E76" w:rsidP="00E11E76">
            <w:pPr>
              <w:numPr>
                <w:ilvl w:val="0"/>
                <w:numId w:val="14"/>
              </w:numPr>
              <w:ind w:left="707"/>
              <w:rPr>
                <w:rFonts w:ascii="Georgia" w:hAnsi="Georgia"/>
                <w:sz w:val="20"/>
              </w:rPr>
            </w:pPr>
            <w:r>
              <w:rPr>
                <w:rFonts w:ascii="Georgia" w:hAnsi="Georgia"/>
                <w:sz w:val="20"/>
              </w:rPr>
              <w:t>Schedule appointments, coordinate client meetings and travel arrangements</w:t>
            </w:r>
          </w:p>
          <w:p w14:paraId="3CBA4A14" w14:textId="77777777" w:rsidR="00E11E76" w:rsidRDefault="00E11E76" w:rsidP="00E11E76">
            <w:pPr>
              <w:numPr>
                <w:ilvl w:val="0"/>
                <w:numId w:val="14"/>
              </w:numPr>
              <w:ind w:left="707"/>
              <w:rPr>
                <w:rFonts w:ascii="Georgia" w:hAnsi="Georgia"/>
                <w:sz w:val="20"/>
              </w:rPr>
            </w:pPr>
            <w:r>
              <w:rPr>
                <w:rFonts w:ascii="Georgia" w:hAnsi="Georgia"/>
                <w:sz w:val="20"/>
              </w:rPr>
              <w:t>Run the day to day operations of the company and supervise a small team of 4 agents</w:t>
            </w:r>
            <w:r>
              <w:rPr>
                <w:rFonts w:ascii="Georgia" w:hAnsi="Georgia"/>
                <w:sz w:val="20"/>
              </w:rPr>
              <w:softHyphen/>
            </w:r>
          </w:p>
        </w:tc>
      </w:tr>
      <w:tr w:rsidR="00E11E76" w14:paraId="417398D6" w14:textId="77777777" w:rsidTr="002511B8">
        <w:tblPrEx>
          <w:tblCellMar>
            <w:top w:w="0" w:type="dxa"/>
            <w:left w:w="0" w:type="dxa"/>
            <w:bottom w:w="0" w:type="dxa"/>
            <w:right w:w="0" w:type="dxa"/>
          </w:tblCellMar>
        </w:tblPrEx>
        <w:tc>
          <w:tcPr>
            <w:tcW w:w="1944" w:type="dxa"/>
            <w:tcBorders>
              <w:top w:val="nil"/>
              <w:left w:val="nil"/>
              <w:bottom w:val="nil"/>
              <w:right w:val="nil"/>
            </w:tcBorders>
          </w:tcPr>
          <w:p w14:paraId="348D67E6" w14:textId="77777777" w:rsidR="00E11E76" w:rsidRDefault="00E11E76" w:rsidP="002511B8">
            <w:r>
              <w:rPr>
                <w:rFonts w:ascii="Georgia" w:hAnsi="Georgia"/>
                <w:sz w:val="20"/>
              </w:rPr>
              <w:softHyphen/>
            </w:r>
          </w:p>
        </w:tc>
        <w:tc>
          <w:tcPr>
            <w:tcW w:w="238" w:type="dxa"/>
            <w:tcBorders>
              <w:top w:val="nil"/>
              <w:left w:val="nil"/>
              <w:bottom w:val="nil"/>
              <w:right w:val="nil"/>
            </w:tcBorders>
          </w:tcPr>
          <w:p w14:paraId="2FD7B341" w14:textId="77777777" w:rsidR="00E11E76" w:rsidRDefault="00E11E76" w:rsidP="002511B8"/>
        </w:tc>
        <w:tc>
          <w:tcPr>
            <w:tcW w:w="8618" w:type="dxa"/>
            <w:tcBorders>
              <w:top w:val="nil"/>
              <w:left w:val="nil"/>
              <w:bottom w:val="nil"/>
              <w:right w:val="nil"/>
            </w:tcBorders>
          </w:tcPr>
          <w:p w14:paraId="01049025" w14:textId="77777777" w:rsidR="00E11E76" w:rsidRDefault="00E11E76" w:rsidP="002511B8">
            <w:pPr>
              <w:rPr>
                <w:rFonts w:ascii="Georgia" w:hAnsi="Georgia" w:cs="Arial Black"/>
                <w:sz w:val="10"/>
              </w:rPr>
            </w:pPr>
          </w:p>
          <w:p w14:paraId="271A9284" w14:textId="77777777" w:rsidR="00E11E76" w:rsidRDefault="00E11E76" w:rsidP="002511B8">
            <w:pPr>
              <w:rPr>
                <w:rFonts w:ascii="Georgia" w:hAnsi="Georgia"/>
                <w:sz w:val="10"/>
              </w:rPr>
            </w:pPr>
          </w:p>
        </w:tc>
      </w:tr>
      <w:tr w:rsidR="00E11E76" w14:paraId="718A2C6B" w14:textId="77777777" w:rsidTr="002511B8">
        <w:tblPrEx>
          <w:tblCellMar>
            <w:top w:w="0" w:type="dxa"/>
            <w:left w:w="0" w:type="dxa"/>
            <w:bottom w:w="0" w:type="dxa"/>
            <w:right w:w="0" w:type="dxa"/>
          </w:tblCellMar>
        </w:tblPrEx>
        <w:tc>
          <w:tcPr>
            <w:tcW w:w="1944" w:type="dxa"/>
            <w:tcBorders>
              <w:top w:val="nil"/>
              <w:left w:val="nil"/>
              <w:bottom w:val="nil"/>
              <w:right w:val="nil"/>
            </w:tcBorders>
          </w:tcPr>
          <w:p w14:paraId="0ABB28A4" w14:textId="77777777" w:rsidR="00E11E76" w:rsidRDefault="00E11E76" w:rsidP="002511B8">
            <w:r>
              <w:rPr>
                <w:rFonts w:ascii="Georgia" w:hAnsi="Georgia"/>
                <w:sz w:val="10"/>
              </w:rPr>
              <w:softHyphen/>
            </w:r>
            <w:r>
              <w:rPr>
                <w:rFonts w:ascii="Georgia" w:hAnsi="Georgia"/>
                <w:sz w:val="20"/>
              </w:rPr>
              <w:t>09/ 2016 - 1/2017</w:t>
            </w:r>
          </w:p>
        </w:tc>
        <w:tc>
          <w:tcPr>
            <w:tcW w:w="238" w:type="dxa"/>
            <w:tcBorders>
              <w:top w:val="nil"/>
              <w:left w:val="nil"/>
              <w:bottom w:val="nil"/>
              <w:right w:val="nil"/>
            </w:tcBorders>
          </w:tcPr>
          <w:p w14:paraId="4912E41C" w14:textId="77777777" w:rsidR="00E11E76" w:rsidRDefault="00E11E76" w:rsidP="002511B8"/>
        </w:tc>
        <w:tc>
          <w:tcPr>
            <w:tcW w:w="8618" w:type="dxa"/>
            <w:tcBorders>
              <w:top w:val="nil"/>
              <w:left w:val="nil"/>
              <w:bottom w:val="nil"/>
              <w:right w:val="nil"/>
            </w:tcBorders>
          </w:tcPr>
          <w:p w14:paraId="74C5D96A" w14:textId="77777777" w:rsidR="00E11E76" w:rsidRDefault="00E11E76" w:rsidP="002511B8">
            <w:pPr>
              <w:rPr>
                <w:rFonts w:ascii="Georgia" w:hAnsi="Georgia"/>
                <w:sz w:val="20"/>
              </w:rPr>
            </w:pPr>
            <w:r>
              <w:rPr>
                <w:rFonts w:ascii="Georgia" w:hAnsi="Georgia"/>
                <w:sz w:val="20"/>
              </w:rPr>
              <w:t>Enhance Medical Transport, Lithonia, GA</w:t>
            </w:r>
          </w:p>
          <w:p w14:paraId="6532B024" w14:textId="77777777" w:rsidR="00E11E76" w:rsidRDefault="00E11E76" w:rsidP="002511B8">
            <w:pPr>
              <w:rPr>
                <w:rFonts w:ascii="Georgia" w:hAnsi="Georgia"/>
                <w:sz w:val="20"/>
              </w:rPr>
            </w:pPr>
            <w:r>
              <w:rPr>
                <w:rFonts w:ascii="Georgia" w:hAnsi="Georgia"/>
                <w:i/>
                <w:sz w:val="20"/>
              </w:rPr>
              <w:t>EMT</w:t>
            </w:r>
          </w:p>
          <w:p w14:paraId="649C4000" w14:textId="77777777" w:rsidR="00E11E76" w:rsidRDefault="00E11E76" w:rsidP="00E11E76">
            <w:pPr>
              <w:numPr>
                <w:ilvl w:val="0"/>
                <w:numId w:val="14"/>
              </w:numPr>
              <w:ind w:left="707"/>
              <w:rPr>
                <w:rFonts w:ascii="Georgia" w:hAnsi="Georgia"/>
                <w:sz w:val="20"/>
              </w:rPr>
            </w:pPr>
            <w:r>
              <w:rPr>
                <w:rFonts w:ascii="Georgia" w:hAnsi="Georgia"/>
                <w:sz w:val="20"/>
              </w:rPr>
              <w:softHyphen/>
              <w:t>Transported sick or injured patients to medical facility</w:t>
            </w:r>
          </w:p>
          <w:p w14:paraId="5950218E" w14:textId="77777777" w:rsidR="00E11E76" w:rsidRDefault="00E11E76" w:rsidP="00E11E76">
            <w:pPr>
              <w:numPr>
                <w:ilvl w:val="0"/>
                <w:numId w:val="14"/>
              </w:numPr>
              <w:ind w:left="707"/>
              <w:rPr>
                <w:rFonts w:ascii="Georgia" w:hAnsi="Georgia"/>
                <w:sz w:val="20"/>
              </w:rPr>
            </w:pPr>
            <w:r>
              <w:rPr>
                <w:rFonts w:ascii="Georgia" w:hAnsi="Georgia"/>
                <w:sz w:val="20"/>
              </w:rPr>
              <w:t>Provided basic life support treatment for patients</w:t>
            </w:r>
          </w:p>
          <w:p w14:paraId="72243174" w14:textId="77777777" w:rsidR="00E11E76" w:rsidRDefault="00E11E76" w:rsidP="00E11E76">
            <w:pPr>
              <w:numPr>
                <w:ilvl w:val="0"/>
                <w:numId w:val="14"/>
              </w:numPr>
              <w:ind w:left="707"/>
              <w:rPr>
                <w:rFonts w:ascii="Georgia" w:hAnsi="Georgia"/>
                <w:sz w:val="20"/>
              </w:rPr>
            </w:pPr>
            <w:r>
              <w:rPr>
                <w:rFonts w:ascii="Georgia" w:hAnsi="Georgia"/>
                <w:sz w:val="20"/>
              </w:rPr>
              <w:t>Determined the right course of action after evaluating the patient's condition</w:t>
            </w:r>
            <w:r>
              <w:rPr>
                <w:rFonts w:ascii="Georgia" w:hAnsi="Georgia"/>
                <w:sz w:val="20"/>
              </w:rPr>
              <w:softHyphen/>
            </w:r>
          </w:p>
        </w:tc>
      </w:tr>
      <w:tr w:rsidR="00E11E76" w14:paraId="76968852" w14:textId="77777777" w:rsidTr="002511B8">
        <w:tblPrEx>
          <w:tblCellMar>
            <w:top w:w="0" w:type="dxa"/>
            <w:left w:w="0" w:type="dxa"/>
            <w:bottom w:w="0" w:type="dxa"/>
            <w:right w:w="0" w:type="dxa"/>
          </w:tblCellMar>
        </w:tblPrEx>
        <w:tc>
          <w:tcPr>
            <w:tcW w:w="1944" w:type="dxa"/>
            <w:tcBorders>
              <w:top w:val="nil"/>
              <w:left w:val="nil"/>
              <w:bottom w:val="nil"/>
              <w:right w:val="nil"/>
            </w:tcBorders>
          </w:tcPr>
          <w:p w14:paraId="5CD6F9AF" w14:textId="77777777" w:rsidR="00E11E76" w:rsidRDefault="00E11E76" w:rsidP="002511B8">
            <w:r>
              <w:rPr>
                <w:rFonts w:ascii="Georgia" w:hAnsi="Georgia"/>
                <w:sz w:val="20"/>
              </w:rPr>
              <w:softHyphen/>
            </w:r>
          </w:p>
        </w:tc>
        <w:tc>
          <w:tcPr>
            <w:tcW w:w="238" w:type="dxa"/>
            <w:tcBorders>
              <w:top w:val="nil"/>
              <w:left w:val="nil"/>
              <w:bottom w:val="nil"/>
              <w:right w:val="nil"/>
            </w:tcBorders>
          </w:tcPr>
          <w:p w14:paraId="3E358F4F" w14:textId="77777777" w:rsidR="00E11E76" w:rsidRDefault="00E11E76" w:rsidP="002511B8"/>
        </w:tc>
        <w:tc>
          <w:tcPr>
            <w:tcW w:w="8618" w:type="dxa"/>
            <w:tcBorders>
              <w:top w:val="nil"/>
              <w:left w:val="nil"/>
              <w:bottom w:val="nil"/>
              <w:right w:val="nil"/>
            </w:tcBorders>
          </w:tcPr>
          <w:p w14:paraId="27C79049" w14:textId="77777777" w:rsidR="00E11E76" w:rsidRDefault="00E11E76" w:rsidP="002511B8">
            <w:pPr>
              <w:rPr>
                <w:rFonts w:ascii="Georgia" w:hAnsi="Georgia" w:cs="Arial Black"/>
                <w:sz w:val="10"/>
              </w:rPr>
            </w:pPr>
          </w:p>
          <w:p w14:paraId="2DF6F80B" w14:textId="77777777" w:rsidR="00E11E76" w:rsidRDefault="00E11E76" w:rsidP="002511B8">
            <w:pPr>
              <w:rPr>
                <w:rFonts w:ascii="Georgia" w:hAnsi="Georgia"/>
                <w:sz w:val="10"/>
              </w:rPr>
            </w:pPr>
          </w:p>
        </w:tc>
      </w:tr>
      <w:tr w:rsidR="00E11E76" w14:paraId="69A1647E" w14:textId="77777777" w:rsidTr="002511B8">
        <w:tblPrEx>
          <w:tblCellMar>
            <w:top w:w="0" w:type="dxa"/>
            <w:left w:w="0" w:type="dxa"/>
            <w:bottom w:w="0" w:type="dxa"/>
            <w:right w:w="0" w:type="dxa"/>
          </w:tblCellMar>
        </w:tblPrEx>
        <w:tc>
          <w:tcPr>
            <w:tcW w:w="1944" w:type="dxa"/>
            <w:tcBorders>
              <w:top w:val="nil"/>
              <w:left w:val="nil"/>
              <w:bottom w:val="nil"/>
              <w:right w:val="nil"/>
            </w:tcBorders>
          </w:tcPr>
          <w:p w14:paraId="07F8B930" w14:textId="77777777" w:rsidR="00E11E76" w:rsidRDefault="00E11E76" w:rsidP="002511B8">
            <w:r>
              <w:rPr>
                <w:rFonts w:ascii="Georgia" w:hAnsi="Georgia"/>
                <w:sz w:val="10"/>
              </w:rPr>
              <w:softHyphen/>
            </w:r>
            <w:r>
              <w:rPr>
                <w:rFonts w:ascii="Georgia" w:hAnsi="Georgia"/>
                <w:sz w:val="20"/>
              </w:rPr>
              <w:t>02/2016 - 06/2016</w:t>
            </w:r>
          </w:p>
        </w:tc>
        <w:tc>
          <w:tcPr>
            <w:tcW w:w="238" w:type="dxa"/>
            <w:tcBorders>
              <w:top w:val="nil"/>
              <w:left w:val="nil"/>
              <w:bottom w:val="nil"/>
              <w:right w:val="nil"/>
            </w:tcBorders>
          </w:tcPr>
          <w:p w14:paraId="6BE5229A" w14:textId="77777777" w:rsidR="00E11E76" w:rsidRDefault="00E11E76" w:rsidP="002511B8"/>
        </w:tc>
        <w:tc>
          <w:tcPr>
            <w:tcW w:w="8618" w:type="dxa"/>
            <w:tcBorders>
              <w:top w:val="nil"/>
              <w:left w:val="nil"/>
              <w:bottom w:val="nil"/>
              <w:right w:val="nil"/>
            </w:tcBorders>
          </w:tcPr>
          <w:p w14:paraId="506D68AD" w14:textId="77777777" w:rsidR="00E11E76" w:rsidRDefault="00E11E76" w:rsidP="002511B8">
            <w:pPr>
              <w:rPr>
                <w:rFonts w:ascii="Georgia" w:hAnsi="Georgia"/>
                <w:sz w:val="20"/>
              </w:rPr>
            </w:pPr>
            <w:r>
              <w:rPr>
                <w:rFonts w:ascii="Georgia" w:hAnsi="Georgia"/>
                <w:sz w:val="20"/>
              </w:rPr>
              <w:t>Gwinnett County Fire Department, Dacula, GA</w:t>
            </w:r>
          </w:p>
          <w:p w14:paraId="1055A312" w14:textId="77777777" w:rsidR="00E11E76" w:rsidRDefault="00E11E76" w:rsidP="002511B8">
            <w:pPr>
              <w:rPr>
                <w:rFonts w:ascii="Georgia" w:hAnsi="Georgia"/>
                <w:sz w:val="20"/>
              </w:rPr>
            </w:pPr>
            <w:r>
              <w:rPr>
                <w:rFonts w:ascii="Georgia" w:hAnsi="Georgia"/>
                <w:i/>
                <w:sz w:val="20"/>
              </w:rPr>
              <w:t>Firefighter/ Paramedic Recruit</w:t>
            </w:r>
          </w:p>
          <w:p w14:paraId="405DA46F" w14:textId="77777777" w:rsidR="00E11E76" w:rsidRDefault="00E11E76" w:rsidP="00E11E76">
            <w:pPr>
              <w:numPr>
                <w:ilvl w:val="0"/>
                <w:numId w:val="14"/>
              </w:numPr>
              <w:ind w:left="707"/>
              <w:rPr>
                <w:rFonts w:ascii="Georgia" w:hAnsi="Georgia"/>
                <w:sz w:val="20"/>
              </w:rPr>
            </w:pPr>
            <w:r>
              <w:rPr>
                <w:rFonts w:ascii="Georgia" w:hAnsi="Georgia"/>
                <w:sz w:val="20"/>
              </w:rPr>
              <w:lastRenderedPageBreak/>
              <w:softHyphen/>
              <w:t>Provided emergency medical care after performing patient assessment that included advanced physical and medical assessments and airway managements</w:t>
            </w:r>
          </w:p>
          <w:p w14:paraId="637A0752" w14:textId="77777777" w:rsidR="00E11E76" w:rsidRDefault="00E11E76" w:rsidP="00E11E76">
            <w:pPr>
              <w:numPr>
                <w:ilvl w:val="0"/>
                <w:numId w:val="14"/>
              </w:numPr>
              <w:ind w:left="707"/>
              <w:rPr>
                <w:rFonts w:ascii="Georgia" w:hAnsi="Georgia"/>
                <w:sz w:val="20"/>
              </w:rPr>
            </w:pPr>
            <w:r>
              <w:rPr>
                <w:rFonts w:ascii="Georgia" w:hAnsi="Georgia"/>
                <w:sz w:val="20"/>
              </w:rPr>
              <w:t>Understood and carried out verbal and written instructions during high levels of stress</w:t>
            </w:r>
          </w:p>
          <w:p w14:paraId="5B77BC30" w14:textId="77777777" w:rsidR="00E11E76" w:rsidRDefault="00E11E76" w:rsidP="00E11E76">
            <w:pPr>
              <w:numPr>
                <w:ilvl w:val="0"/>
                <w:numId w:val="14"/>
              </w:numPr>
              <w:ind w:left="707"/>
              <w:rPr>
                <w:rFonts w:ascii="Georgia" w:hAnsi="Georgia"/>
                <w:sz w:val="20"/>
              </w:rPr>
            </w:pPr>
            <w:r>
              <w:rPr>
                <w:rFonts w:ascii="Georgia" w:hAnsi="Georgia"/>
                <w:sz w:val="20"/>
              </w:rPr>
              <w:t>Assessed, treated and transported individuals using proper techniques, resources and equipment</w:t>
            </w:r>
          </w:p>
          <w:p w14:paraId="1B7B70C1" w14:textId="77777777" w:rsidR="00E11E76" w:rsidRPr="00395837" w:rsidRDefault="00E11E76" w:rsidP="002511B8">
            <w:pPr>
              <w:ind w:left="424"/>
              <w:rPr>
                <w:rFonts w:ascii="Georgia" w:hAnsi="Georgia"/>
                <w:sz w:val="20"/>
              </w:rPr>
            </w:pPr>
          </w:p>
        </w:tc>
      </w:tr>
    </w:tbl>
    <w:p w14:paraId="6F992171" w14:textId="77777777" w:rsidR="00E11E76" w:rsidRPr="00395837" w:rsidRDefault="00E11E76" w:rsidP="00E11E76">
      <w:pPr>
        <w:rPr>
          <w:rFonts w:ascii="Georgia" w:hAnsi="Georgia"/>
          <w:sz w:val="20"/>
          <w:szCs w:val="20"/>
        </w:rPr>
      </w:pPr>
      <w:r>
        <w:rPr>
          <w:rFonts w:ascii="Georgia" w:hAnsi="Georgia"/>
          <w:sz w:val="20"/>
        </w:rPr>
        <w:lastRenderedPageBreak/>
        <w:softHyphen/>
        <w:t>01/2013 – 04/2013</w:t>
      </w:r>
      <w:r w:rsidRPr="00395837">
        <w:rPr>
          <w:b/>
        </w:rPr>
        <w:t xml:space="preserve"> </w:t>
      </w:r>
      <w:r>
        <w:rPr>
          <w:b/>
        </w:rPr>
        <w:tab/>
      </w:r>
      <w:r>
        <w:rPr>
          <w:rFonts w:ascii="Georgia" w:hAnsi="Georgia"/>
          <w:sz w:val="20"/>
          <w:szCs w:val="20"/>
        </w:rPr>
        <w:t>Rowe and Rowe LLC, Stone Mountain, GA</w:t>
      </w:r>
    </w:p>
    <w:p w14:paraId="60A4ECED" w14:textId="77777777" w:rsidR="00E11E76" w:rsidRPr="00C63F21" w:rsidRDefault="00E11E76" w:rsidP="00E11E76">
      <w:pPr>
        <w:rPr>
          <w:rFonts w:ascii="Georgia" w:hAnsi="Georgia"/>
          <w:sz w:val="20"/>
          <w:szCs w:val="20"/>
        </w:rPr>
      </w:pPr>
      <w:r>
        <w:rPr>
          <w:b/>
        </w:rPr>
        <w:tab/>
      </w:r>
      <w:r>
        <w:rPr>
          <w:b/>
        </w:rPr>
        <w:tab/>
      </w:r>
      <w:r>
        <w:rPr>
          <w:b/>
        </w:rPr>
        <w:tab/>
      </w:r>
      <w:r>
        <w:rPr>
          <w:rFonts w:ascii="Georgia" w:hAnsi="Georgia"/>
          <w:sz w:val="20"/>
          <w:szCs w:val="20"/>
        </w:rPr>
        <w:t>Intern</w:t>
      </w:r>
    </w:p>
    <w:p w14:paraId="32222A1F" w14:textId="77777777" w:rsidR="00E11E76" w:rsidRPr="00624FBA" w:rsidRDefault="00E11E76" w:rsidP="00E11E76">
      <w:pPr>
        <w:widowControl/>
        <w:numPr>
          <w:ilvl w:val="0"/>
          <w:numId w:val="15"/>
        </w:numPr>
        <w:autoSpaceDE/>
        <w:autoSpaceDN/>
        <w:adjustRightInd/>
        <w:ind w:right="-120"/>
        <w:rPr>
          <w:rFonts w:ascii="Georgia" w:hAnsi="Georgia"/>
          <w:i/>
          <w:sz w:val="20"/>
          <w:szCs w:val="20"/>
        </w:rPr>
      </w:pPr>
      <w:r w:rsidRPr="00624FBA">
        <w:rPr>
          <w:rFonts w:ascii="Georgia" w:hAnsi="Georgia"/>
          <w:sz w:val="20"/>
          <w:szCs w:val="20"/>
        </w:rPr>
        <w:t>Prepared documents for court proceedings</w:t>
      </w:r>
    </w:p>
    <w:p w14:paraId="63B6C1EC" w14:textId="77777777" w:rsidR="00E11E76" w:rsidRDefault="00E11E76" w:rsidP="00E11E76">
      <w:pPr>
        <w:numPr>
          <w:ilvl w:val="0"/>
          <w:numId w:val="15"/>
        </w:numPr>
        <w:rPr>
          <w:rFonts w:ascii="Georgia" w:hAnsi="Georgia"/>
          <w:sz w:val="20"/>
          <w:szCs w:val="20"/>
        </w:rPr>
      </w:pPr>
      <w:r w:rsidRPr="00624FBA">
        <w:rPr>
          <w:rFonts w:ascii="Georgia" w:hAnsi="Georgia"/>
          <w:sz w:val="20"/>
          <w:szCs w:val="20"/>
        </w:rPr>
        <w:t>Attended court proceedings to assist</w:t>
      </w:r>
      <w:r>
        <w:t xml:space="preserve"> </w:t>
      </w:r>
      <w:r>
        <w:rPr>
          <w:rFonts w:ascii="Georgia" w:hAnsi="Georgia"/>
          <w:sz w:val="20"/>
          <w:szCs w:val="20"/>
        </w:rPr>
        <w:t>attorney</w:t>
      </w:r>
    </w:p>
    <w:p w14:paraId="753A72B1" w14:textId="77777777" w:rsidR="00E11E76" w:rsidRPr="00C63F21" w:rsidRDefault="00E11E76" w:rsidP="00E11E76">
      <w:pPr>
        <w:numPr>
          <w:ilvl w:val="0"/>
          <w:numId w:val="15"/>
        </w:numPr>
        <w:rPr>
          <w:rFonts w:ascii="Georgia" w:hAnsi="Georgia"/>
          <w:sz w:val="20"/>
          <w:szCs w:val="20"/>
        </w:rPr>
      </w:pPr>
      <w:r w:rsidRPr="00624FBA">
        <w:rPr>
          <w:rFonts w:ascii="Georgia" w:hAnsi="Georgia"/>
          <w:sz w:val="20"/>
          <w:szCs w:val="20"/>
        </w:rPr>
        <w:t>Managed files and completed paperwork</w:t>
      </w:r>
    </w:p>
    <w:p w14:paraId="5E4EE915" w14:textId="77777777" w:rsidR="00E11E76" w:rsidRDefault="00E11E76" w:rsidP="00E11E76">
      <w:pPr>
        <w:rPr>
          <w:rFonts w:ascii="Georgia" w:hAnsi="Georgia"/>
          <w:sz w:val="20"/>
          <w:szCs w:val="20"/>
        </w:rPr>
      </w:pPr>
    </w:p>
    <w:tbl>
      <w:tblPr>
        <w:tblW w:w="0" w:type="auto"/>
        <w:tblLayout w:type="fixed"/>
        <w:tblCellMar>
          <w:left w:w="0" w:type="dxa"/>
          <w:right w:w="0" w:type="dxa"/>
        </w:tblCellMar>
        <w:tblLook w:val="0000" w:firstRow="0" w:lastRow="0" w:firstColumn="0" w:lastColumn="0" w:noHBand="0" w:noVBand="0"/>
      </w:tblPr>
      <w:tblGrid>
        <w:gridCol w:w="1944"/>
        <w:gridCol w:w="238"/>
        <w:gridCol w:w="8618"/>
      </w:tblGrid>
      <w:tr w:rsidR="00E11E76" w14:paraId="4F1FB74B" w14:textId="77777777" w:rsidTr="002511B8">
        <w:tblPrEx>
          <w:tblCellMar>
            <w:top w:w="0" w:type="dxa"/>
            <w:left w:w="0" w:type="dxa"/>
            <w:bottom w:w="0" w:type="dxa"/>
            <w:right w:w="0" w:type="dxa"/>
          </w:tblCellMar>
        </w:tblPrEx>
        <w:tc>
          <w:tcPr>
            <w:tcW w:w="1944" w:type="dxa"/>
            <w:tcBorders>
              <w:top w:val="nil"/>
              <w:left w:val="nil"/>
              <w:bottom w:val="nil"/>
              <w:right w:val="nil"/>
            </w:tcBorders>
          </w:tcPr>
          <w:p w14:paraId="1450C357" w14:textId="77777777" w:rsidR="00E11E76" w:rsidRDefault="00E11E76" w:rsidP="002511B8">
            <w:r>
              <w:rPr>
                <w:rFonts w:ascii="Impact" w:hAnsi="Impact"/>
                <w:sz w:val="20"/>
              </w:rPr>
              <w:t xml:space="preserve">Activities </w:t>
            </w:r>
            <w:r>
              <w:t xml:space="preserve">  </w:t>
            </w:r>
          </w:p>
        </w:tc>
        <w:tc>
          <w:tcPr>
            <w:tcW w:w="238" w:type="dxa"/>
            <w:tcBorders>
              <w:top w:val="nil"/>
              <w:left w:val="nil"/>
              <w:bottom w:val="nil"/>
              <w:right w:val="nil"/>
            </w:tcBorders>
          </w:tcPr>
          <w:p w14:paraId="7962ABFB" w14:textId="77777777" w:rsidR="00E11E76" w:rsidRDefault="00E11E76" w:rsidP="002511B8"/>
        </w:tc>
        <w:tc>
          <w:tcPr>
            <w:tcW w:w="8618" w:type="dxa"/>
            <w:tcBorders>
              <w:top w:val="nil"/>
              <w:left w:val="nil"/>
              <w:bottom w:val="nil"/>
              <w:right w:val="nil"/>
            </w:tcBorders>
          </w:tcPr>
          <w:p w14:paraId="596CB20B" w14:textId="77777777" w:rsidR="00E11E76" w:rsidRDefault="00E11E76" w:rsidP="00E11E76">
            <w:pPr>
              <w:numPr>
                <w:ilvl w:val="0"/>
                <w:numId w:val="18"/>
              </w:numPr>
              <w:rPr>
                <w:rFonts w:ascii="Georgia" w:hAnsi="Georgia"/>
                <w:sz w:val="20"/>
                <w:szCs w:val="20"/>
              </w:rPr>
            </w:pPr>
            <w:r w:rsidRPr="00B43879">
              <w:rPr>
                <w:rFonts w:ascii="Georgia" w:hAnsi="Georgia"/>
                <w:sz w:val="20"/>
                <w:szCs w:val="20"/>
              </w:rPr>
              <w:t>Criminal Justice Student Association Member</w:t>
            </w:r>
          </w:p>
          <w:p w14:paraId="39F7458F" w14:textId="77777777" w:rsidR="00E11E76" w:rsidRDefault="00E11E76" w:rsidP="00E11E76">
            <w:pPr>
              <w:widowControl/>
              <w:numPr>
                <w:ilvl w:val="0"/>
                <w:numId w:val="17"/>
              </w:numPr>
              <w:autoSpaceDE/>
              <w:autoSpaceDN/>
              <w:adjustRightInd/>
              <w:rPr>
                <w:rFonts w:ascii="Georgia" w:hAnsi="Georgia"/>
                <w:sz w:val="20"/>
                <w:szCs w:val="20"/>
              </w:rPr>
            </w:pPr>
            <w:r w:rsidRPr="00B43879">
              <w:rPr>
                <w:rFonts w:ascii="Georgia" w:hAnsi="Georgia"/>
                <w:sz w:val="20"/>
                <w:szCs w:val="20"/>
              </w:rPr>
              <w:t>Volunteer with Boys and Girls Club of America</w:t>
            </w:r>
          </w:p>
          <w:p w14:paraId="5E345890" w14:textId="77777777" w:rsidR="00E11E76" w:rsidRDefault="00E11E76" w:rsidP="00E11E76">
            <w:pPr>
              <w:numPr>
                <w:ilvl w:val="0"/>
                <w:numId w:val="16"/>
              </w:numPr>
              <w:rPr>
                <w:rFonts w:ascii="Georgia" w:hAnsi="Georgia"/>
                <w:sz w:val="20"/>
                <w:szCs w:val="20"/>
              </w:rPr>
            </w:pPr>
            <w:r w:rsidRPr="00B43879">
              <w:rPr>
                <w:rFonts w:ascii="Georgia" w:hAnsi="Georgia"/>
                <w:sz w:val="20"/>
                <w:szCs w:val="20"/>
              </w:rPr>
              <w:t>Pre-law Club Member</w:t>
            </w:r>
          </w:p>
          <w:p w14:paraId="19366F72" w14:textId="77777777" w:rsidR="00E11E76" w:rsidRPr="009D0041" w:rsidRDefault="00E11E76" w:rsidP="00E11E76">
            <w:pPr>
              <w:numPr>
                <w:ilvl w:val="0"/>
                <w:numId w:val="16"/>
              </w:numPr>
              <w:rPr>
                <w:rFonts w:ascii="Georgia" w:hAnsi="Georgia"/>
                <w:sz w:val="20"/>
                <w:szCs w:val="20"/>
              </w:rPr>
            </w:pPr>
            <w:r>
              <w:rPr>
                <w:rFonts w:ascii="Georgia" w:hAnsi="Georgia"/>
                <w:sz w:val="20"/>
                <w:szCs w:val="20"/>
              </w:rPr>
              <w:t>Member of Future Business Leaders of America</w:t>
            </w:r>
          </w:p>
          <w:p w14:paraId="585E27CD" w14:textId="77777777" w:rsidR="00E11E76" w:rsidRPr="00B43879" w:rsidRDefault="00E11E76" w:rsidP="002511B8">
            <w:pPr>
              <w:widowControl/>
              <w:autoSpaceDE/>
              <w:autoSpaceDN/>
              <w:adjustRightInd/>
              <w:ind w:left="283"/>
              <w:rPr>
                <w:rFonts w:ascii="Georgia" w:hAnsi="Georgia"/>
                <w:sz w:val="20"/>
                <w:szCs w:val="20"/>
              </w:rPr>
            </w:pPr>
          </w:p>
          <w:p w14:paraId="2F29D6F0" w14:textId="77777777" w:rsidR="00E11E76" w:rsidRPr="00023EB1" w:rsidRDefault="00E11E76" w:rsidP="002511B8">
            <w:pPr>
              <w:ind w:left="283"/>
              <w:rPr>
                <w:rFonts w:ascii="Georgia" w:hAnsi="Georgia"/>
                <w:sz w:val="20"/>
                <w:szCs w:val="20"/>
              </w:rPr>
            </w:pPr>
          </w:p>
          <w:p w14:paraId="73278B81" w14:textId="77777777" w:rsidR="00E11E76" w:rsidRPr="00023EB1" w:rsidRDefault="00E11E76" w:rsidP="002511B8">
            <w:pPr>
              <w:rPr>
                <w:rFonts w:ascii="Georgia" w:hAnsi="Georgia"/>
                <w:sz w:val="20"/>
                <w:szCs w:val="20"/>
              </w:rPr>
            </w:pPr>
          </w:p>
        </w:tc>
      </w:tr>
      <w:tr w:rsidR="00E11E76" w14:paraId="3C4C8A16" w14:textId="77777777" w:rsidTr="002511B8">
        <w:tblPrEx>
          <w:tblCellMar>
            <w:top w:w="0" w:type="dxa"/>
            <w:left w:w="0" w:type="dxa"/>
            <w:bottom w:w="0" w:type="dxa"/>
            <w:right w:w="0" w:type="dxa"/>
          </w:tblCellMar>
        </w:tblPrEx>
        <w:tc>
          <w:tcPr>
            <w:tcW w:w="1944" w:type="dxa"/>
            <w:tcBorders>
              <w:top w:val="nil"/>
              <w:left w:val="nil"/>
              <w:bottom w:val="nil"/>
              <w:right w:val="nil"/>
            </w:tcBorders>
          </w:tcPr>
          <w:p w14:paraId="0EC79396" w14:textId="77777777" w:rsidR="00E11E76" w:rsidRDefault="00E11E76" w:rsidP="002511B8">
            <w:r>
              <w:rPr>
                <w:rFonts w:ascii="Impact" w:hAnsi="Impact"/>
                <w:sz w:val="20"/>
              </w:rPr>
              <w:t>Additional Training</w:t>
            </w:r>
            <w:r>
              <w:t xml:space="preserve">  </w:t>
            </w:r>
          </w:p>
        </w:tc>
        <w:tc>
          <w:tcPr>
            <w:tcW w:w="238" w:type="dxa"/>
            <w:tcBorders>
              <w:top w:val="nil"/>
              <w:left w:val="nil"/>
              <w:bottom w:val="nil"/>
              <w:right w:val="nil"/>
            </w:tcBorders>
          </w:tcPr>
          <w:p w14:paraId="1975A515" w14:textId="77777777" w:rsidR="00E11E76" w:rsidRDefault="00E11E76" w:rsidP="002511B8"/>
        </w:tc>
        <w:tc>
          <w:tcPr>
            <w:tcW w:w="8618" w:type="dxa"/>
            <w:tcBorders>
              <w:top w:val="nil"/>
              <w:left w:val="nil"/>
              <w:bottom w:val="nil"/>
              <w:right w:val="nil"/>
            </w:tcBorders>
          </w:tcPr>
          <w:p w14:paraId="514AC3F6" w14:textId="77777777" w:rsidR="00E11E76" w:rsidRDefault="00E11E76" w:rsidP="002511B8">
            <w:pPr>
              <w:rPr>
                <w:rFonts w:ascii="Georgia" w:hAnsi="Georgia"/>
                <w:sz w:val="20"/>
              </w:rPr>
            </w:pPr>
            <w:r>
              <w:rPr>
                <w:rFonts w:ascii="Georgia" w:hAnsi="Georgia"/>
                <w:sz w:val="20"/>
              </w:rPr>
              <w:t>Efficient at multi-tasking, great observational skill, capable of working independently or with a group, excellent reader, experience with computers and proficient with Microsoft Word, Power Point and Excel.</w:t>
            </w:r>
          </w:p>
        </w:tc>
      </w:tr>
    </w:tbl>
    <w:p w14:paraId="5F5A4009" w14:textId="77777777" w:rsidR="00E11E76" w:rsidRDefault="00E11E76" w:rsidP="00E11E76">
      <w:pPr>
        <w:rPr>
          <w:rFonts w:ascii="Georgia" w:hAnsi="Georgia"/>
          <w:sz w:val="10"/>
        </w:rPr>
      </w:pPr>
    </w:p>
    <w:p w14:paraId="24579581" w14:textId="77777777" w:rsidR="00E11E76" w:rsidRDefault="00E11E76" w:rsidP="00E11E76">
      <w:r>
        <w:softHyphen/>
        <w:t xml:space="preserve">   </w:t>
      </w:r>
    </w:p>
    <w:p w14:paraId="4F0F2F7C" w14:textId="77777777" w:rsidR="00E11E76" w:rsidRDefault="00E11E76" w:rsidP="00E11E76"/>
    <w:p w14:paraId="149D75AD" w14:textId="77777777" w:rsidR="00E11E76" w:rsidRDefault="00E11E76" w:rsidP="00E11E76"/>
    <w:p w14:paraId="221B51AB" w14:textId="4C1443BC" w:rsidR="00604286" w:rsidRPr="00E11E76" w:rsidRDefault="00604286" w:rsidP="00E11E76"/>
    <w:sectPr w:rsidR="00604286" w:rsidRPr="00E11E76">
      <w:headerReference w:type="even" r:id="rId5"/>
      <w:headerReference w:type="default" r:id="rId6"/>
      <w:pgSz w:w="12240" w:h="15840"/>
      <w:pgMar w:top="720" w:right="720" w:bottom="720" w:left="720" w:header="720" w:footer="720" w:gutter="0"/>
      <w:cols w:space="720"/>
      <w:noEndnote/>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Helvetica"/>
    <w:panose1 w:val="020B0604020202020204"/>
    <w:charset w:val="00"/>
    <w:family w:val="swiss"/>
    <w:pitch w:val="variable"/>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82837" w14:textId="77777777" w:rsidR="000F3101" w:rsidRDefault="00E11E76">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C0C21" w14:textId="77777777" w:rsidR="000F3101" w:rsidRDefault="00E11E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ind w:left="283" w:hanging="283"/>
      </w:pPr>
      <w:rPr>
        <w:sz w:val="24"/>
      </w:rPr>
    </w:lvl>
    <w:lvl w:ilvl="1">
      <w:start w:val="1"/>
      <w:numFmt w:val="bullet"/>
      <w:lvlText w:val="•"/>
      <w:lvlJc w:val="left"/>
      <w:pPr>
        <w:ind w:left="708" w:hanging="283"/>
      </w:pPr>
      <w:rPr>
        <w:sz w:val="24"/>
      </w:rPr>
    </w:lvl>
    <w:lvl w:ilvl="2">
      <w:start w:val="1"/>
      <w:numFmt w:val="bullet"/>
      <w:lvlText w:val="•"/>
      <w:lvlJc w:val="left"/>
      <w:pPr>
        <w:ind w:left="1414" w:hanging="283"/>
      </w:pPr>
      <w:rPr>
        <w:sz w:val="24"/>
      </w:rPr>
    </w:lvl>
    <w:lvl w:ilvl="3">
      <w:start w:val="1"/>
      <w:numFmt w:val="bullet"/>
      <w:lvlText w:val="•"/>
      <w:lvlJc w:val="left"/>
      <w:pPr>
        <w:ind w:left="2121" w:hanging="283"/>
      </w:pPr>
      <w:rPr>
        <w:sz w:val="24"/>
      </w:rPr>
    </w:lvl>
    <w:lvl w:ilvl="4">
      <w:start w:val="1"/>
      <w:numFmt w:val="bullet"/>
      <w:lvlText w:val="•"/>
      <w:lvlJc w:val="left"/>
      <w:pPr>
        <w:ind w:left="2828" w:hanging="283"/>
      </w:pPr>
      <w:rPr>
        <w:sz w:val="24"/>
      </w:rPr>
    </w:lvl>
    <w:lvl w:ilvl="5">
      <w:start w:val="1"/>
      <w:numFmt w:val="bullet"/>
      <w:lvlText w:val="•"/>
      <w:lvlJc w:val="left"/>
      <w:pPr>
        <w:ind w:left="3535" w:hanging="283"/>
      </w:pPr>
      <w:rPr>
        <w:sz w:val="24"/>
      </w:rPr>
    </w:lvl>
    <w:lvl w:ilvl="6">
      <w:start w:val="1"/>
      <w:numFmt w:val="bullet"/>
      <w:lvlText w:val="•"/>
      <w:lvlJc w:val="left"/>
      <w:pPr>
        <w:ind w:left="4242" w:hanging="283"/>
      </w:pPr>
      <w:rPr>
        <w:sz w:val="24"/>
      </w:rPr>
    </w:lvl>
    <w:lvl w:ilvl="7">
      <w:start w:val="1"/>
      <w:numFmt w:val="bullet"/>
      <w:lvlText w:val="•"/>
      <w:lvlJc w:val="left"/>
      <w:pPr>
        <w:ind w:left="4949" w:hanging="283"/>
      </w:pPr>
      <w:rPr>
        <w:sz w:val="24"/>
      </w:rPr>
    </w:lvl>
    <w:lvl w:ilvl="8">
      <w:start w:val="1"/>
      <w:numFmt w:val="bullet"/>
      <w:lvlText w:val="•"/>
      <w:lvlJc w:val="left"/>
      <w:pPr>
        <w:ind w:left="5656" w:hanging="283"/>
      </w:pPr>
      <w:rPr>
        <w:sz w:val="24"/>
      </w:rPr>
    </w:lvl>
  </w:abstractNum>
  <w:abstractNum w:abstractNumId="1" w15:restartNumberingAfterBreak="0">
    <w:nsid w:val="02BF0553"/>
    <w:multiLevelType w:val="hybridMultilevel"/>
    <w:tmpl w:val="059EDC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6F1A67"/>
    <w:multiLevelType w:val="multilevel"/>
    <w:tmpl w:val="46EC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E72D7"/>
    <w:multiLevelType w:val="hybridMultilevel"/>
    <w:tmpl w:val="A8B0F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4B17F6"/>
    <w:multiLevelType w:val="multilevel"/>
    <w:tmpl w:val="C27C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A3225"/>
    <w:multiLevelType w:val="hybridMultilevel"/>
    <w:tmpl w:val="FCE22D16"/>
    <w:lvl w:ilvl="0" w:tplc="04090001">
      <w:start w:val="1"/>
      <w:numFmt w:val="bullet"/>
      <w:lvlText w:val=""/>
      <w:lvlJc w:val="left"/>
      <w:pPr>
        <w:ind w:left="3010" w:hanging="360"/>
      </w:pPr>
      <w:rPr>
        <w:rFonts w:ascii="Symbol" w:hAnsi="Symbol" w:hint="default"/>
      </w:rPr>
    </w:lvl>
    <w:lvl w:ilvl="1" w:tplc="04090003" w:tentative="1">
      <w:start w:val="1"/>
      <w:numFmt w:val="bullet"/>
      <w:lvlText w:val="o"/>
      <w:lvlJc w:val="left"/>
      <w:pPr>
        <w:ind w:left="3730" w:hanging="360"/>
      </w:pPr>
      <w:rPr>
        <w:rFonts w:ascii="Courier New" w:hAnsi="Courier New" w:hint="default"/>
      </w:rPr>
    </w:lvl>
    <w:lvl w:ilvl="2" w:tplc="04090005" w:tentative="1">
      <w:start w:val="1"/>
      <w:numFmt w:val="bullet"/>
      <w:lvlText w:val=""/>
      <w:lvlJc w:val="left"/>
      <w:pPr>
        <w:ind w:left="4450" w:hanging="360"/>
      </w:pPr>
      <w:rPr>
        <w:rFonts w:ascii="Wingdings" w:hAnsi="Wingdings" w:hint="default"/>
      </w:rPr>
    </w:lvl>
    <w:lvl w:ilvl="3" w:tplc="04090001" w:tentative="1">
      <w:start w:val="1"/>
      <w:numFmt w:val="bullet"/>
      <w:lvlText w:val=""/>
      <w:lvlJc w:val="left"/>
      <w:pPr>
        <w:ind w:left="5170" w:hanging="360"/>
      </w:pPr>
      <w:rPr>
        <w:rFonts w:ascii="Symbol" w:hAnsi="Symbol" w:hint="default"/>
      </w:rPr>
    </w:lvl>
    <w:lvl w:ilvl="4" w:tplc="04090003" w:tentative="1">
      <w:start w:val="1"/>
      <w:numFmt w:val="bullet"/>
      <w:lvlText w:val="o"/>
      <w:lvlJc w:val="left"/>
      <w:pPr>
        <w:ind w:left="5890" w:hanging="360"/>
      </w:pPr>
      <w:rPr>
        <w:rFonts w:ascii="Courier New" w:hAnsi="Courier New" w:hint="default"/>
      </w:rPr>
    </w:lvl>
    <w:lvl w:ilvl="5" w:tplc="04090005" w:tentative="1">
      <w:start w:val="1"/>
      <w:numFmt w:val="bullet"/>
      <w:lvlText w:val=""/>
      <w:lvlJc w:val="left"/>
      <w:pPr>
        <w:ind w:left="6610" w:hanging="360"/>
      </w:pPr>
      <w:rPr>
        <w:rFonts w:ascii="Wingdings" w:hAnsi="Wingdings" w:hint="default"/>
      </w:rPr>
    </w:lvl>
    <w:lvl w:ilvl="6" w:tplc="04090001" w:tentative="1">
      <w:start w:val="1"/>
      <w:numFmt w:val="bullet"/>
      <w:lvlText w:val=""/>
      <w:lvlJc w:val="left"/>
      <w:pPr>
        <w:ind w:left="7330" w:hanging="360"/>
      </w:pPr>
      <w:rPr>
        <w:rFonts w:ascii="Symbol" w:hAnsi="Symbol" w:hint="default"/>
      </w:rPr>
    </w:lvl>
    <w:lvl w:ilvl="7" w:tplc="04090003" w:tentative="1">
      <w:start w:val="1"/>
      <w:numFmt w:val="bullet"/>
      <w:lvlText w:val="o"/>
      <w:lvlJc w:val="left"/>
      <w:pPr>
        <w:ind w:left="8050" w:hanging="360"/>
      </w:pPr>
      <w:rPr>
        <w:rFonts w:ascii="Courier New" w:hAnsi="Courier New" w:hint="default"/>
      </w:rPr>
    </w:lvl>
    <w:lvl w:ilvl="8" w:tplc="04090005" w:tentative="1">
      <w:start w:val="1"/>
      <w:numFmt w:val="bullet"/>
      <w:lvlText w:val=""/>
      <w:lvlJc w:val="left"/>
      <w:pPr>
        <w:ind w:left="8770" w:hanging="360"/>
      </w:pPr>
      <w:rPr>
        <w:rFonts w:ascii="Wingdings" w:hAnsi="Wingdings" w:hint="default"/>
      </w:rPr>
    </w:lvl>
  </w:abstractNum>
  <w:abstractNum w:abstractNumId="6" w15:restartNumberingAfterBreak="0">
    <w:nsid w:val="2A6C3333"/>
    <w:multiLevelType w:val="multilevel"/>
    <w:tmpl w:val="DF5C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C43CB9"/>
    <w:multiLevelType w:val="hybridMultilevel"/>
    <w:tmpl w:val="A816C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BC530B"/>
    <w:multiLevelType w:val="multilevel"/>
    <w:tmpl w:val="139A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9E09BE"/>
    <w:multiLevelType w:val="hybridMultilevel"/>
    <w:tmpl w:val="D5768F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EB57441"/>
    <w:multiLevelType w:val="hybridMultilevel"/>
    <w:tmpl w:val="7CDCA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320E87"/>
    <w:multiLevelType w:val="multilevel"/>
    <w:tmpl w:val="E63C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2400F8"/>
    <w:multiLevelType w:val="multilevel"/>
    <w:tmpl w:val="C3FC4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2A75C0"/>
    <w:multiLevelType w:val="hybridMultilevel"/>
    <w:tmpl w:val="55A401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1F5487A"/>
    <w:multiLevelType w:val="hybridMultilevel"/>
    <w:tmpl w:val="87207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864D83"/>
    <w:multiLevelType w:val="hybridMultilevel"/>
    <w:tmpl w:val="B5B450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6976A14"/>
    <w:multiLevelType w:val="hybridMultilevel"/>
    <w:tmpl w:val="8DE05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DC587C"/>
    <w:multiLevelType w:val="hybridMultilevel"/>
    <w:tmpl w:val="C7906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6"/>
  </w:num>
  <w:num w:numId="4">
    <w:abstractNumId w:val="4"/>
  </w:num>
  <w:num w:numId="5">
    <w:abstractNumId w:val="1"/>
  </w:num>
  <w:num w:numId="6">
    <w:abstractNumId w:val="9"/>
  </w:num>
  <w:num w:numId="7">
    <w:abstractNumId w:val="15"/>
  </w:num>
  <w:num w:numId="8">
    <w:abstractNumId w:val="13"/>
  </w:num>
  <w:num w:numId="9">
    <w:abstractNumId w:val="17"/>
  </w:num>
  <w:num w:numId="10">
    <w:abstractNumId w:val="3"/>
  </w:num>
  <w:num w:numId="11">
    <w:abstractNumId w:val="8"/>
  </w:num>
  <w:num w:numId="12">
    <w:abstractNumId w:val="12"/>
  </w:num>
  <w:num w:numId="13">
    <w:abstractNumId w:val="7"/>
  </w:num>
  <w:num w:numId="14">
    <w:abstractNumId w:val="0"/>
  </w:num>
  <w:num w:numId="15">
    <w:abstractNumId w:val="5"/>
  </w:num>
  <w:num w:numId="16">
    <w:abstractNumId w:val="14"/>
  </w:num>
  <w:num w:numId="17">
    <w:abstractNumId w:val="1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128"/>
    <w:rsid w:val="00144420"/>
    <w:rsid w:val="001D7CE2"/>
    <w:rsid w:val="002F72C3"/>
    <w:rsid w:val="003A25D2"/>
    <w:rsid w:val="003E23F7"/>
    <w:rsid w:val="00440311"/>
    <w:rsid w:val="004661F2"/>
    <w:rsid w:val="005B6EA8"/>
    <w:rsid w:val="00604286"/>
    <w:rsid w:val="007470A7"/>
    <w:rsid w:val="007D75DB"/>
    <w:rsid w:val="007F3247"/>
    <w:rsid w:val="00AA16D1"/>
    <w:rsid w:val="00B95D1E"/>
    <w:rsid w:val="00BB3128"/>
    <w:rsid w:val="00C32307"/>
    <w:rsid w:val="00C34417"/>
    <w:rsid w:val="00DA5C7D"/>
    <w:rsid w:val="00E11E76"/>
    <w:rsid w:val="00EB6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B9687"/>
  <w15:chartTrackingRefBased/>
  <w15:docId w15:val="{59875274-4C8F-4842-9B16-B0CAC7079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E76"/>
    <w:pPr>
      <w:widowControl w:val="0"/>
      <w:autoSpaceDE w:val="0"/>
      <w:autoSpaceDN w:val="0"/>
      <w:adjustRightInd w:val="0"/>
      <w:spacing w:after="0" w:line="240" w:lineRule="auto"/>
    </w:pPr>
    <w:rPr>
      <w:rFonts w:ascii="Arial" w:eastAsiaTheme="minorEastAsia"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312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B3128"/>
    <w:rPr>
      <w:color w:val="0000FF"/>
      <w:u w:val="single"/>
    </w:rPr>
  </w:style>
  <w:style w:type="character" w:customStyle="1" w:styleId="apple-tab-span">
    <w:name w:val="apple-tab-span"/>
    <w:basedOn w:val="DefaultParagraphFont"/>
    <w:rsid w:val="00BB3128"/>
  </w:style>
  <w:style w:type="paragraph" w:styleId="ListParagraph">
    <w:name w:val="List Paragraph"/>
    <w:basedOn w:val="Normal"/>
    <w:uiPriority w:val="34"/>
    <w:qFormat/>
    <w:rsid w:val="00DA5C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8666">
      <w:bodyDiv w:val="1"/>
      <w:marLeft w:val="0"/>
      <w:marRight w:val="0"/>
      <w:marTop w:val="0"/>
      <w:marBottom w:val="0"/>
      <w:divBdr>
        <w:top w:val="none" w:sz="0" w:space="0" w:color="auto"/>
        <w:left w:val="none" w:sz="0" w:space="0" w:color="auto"/>
        <w:bottom w:val="none" w:sz="0" w:space="0" w:color="auto"/>
        <w:right w:val="none" w:sz="0" w:space="0" w:color="auto"/>
      </w:divBdr>
    </w:div>
    <w:div w:id="106242958">
      <w:bodyDiv w:val="1"/>
      <w:marLeft w:val="0"/>
      <w:marRight w:val="0"/>
      <w:marTop w:val="0"/>
      <w:marBottom w:val="0"/>
      <w:divBdr>
        <w:top w:val="none" w:sz="0" w:space="0" w:color="auto"/>
        <w:left w:val="none" w:sz="0" w:space="0" w:color="auto"/>
        <w:bottom w:val="none" w:sz="0" w:space="0" w:color="auto"/>
        <w:right w:val="none" w:sz="0" w:space="0" w:color="auto"/>
      </w:divBdr>
    </w:div>
    <w:div w:id="187997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Jamyl Ali</dc:creator>
  <cp:keywords/>
  <dc:description/>
  <cp:lastModifiedBy>Jamyl Ali</cp:lastModifiedBy>
  <cp:revision>8</cp:revision>
  <dcterms:created xsi:type="dcterms:W3CDTF">2017-05-15T20:35:00Z</dcterms:created>
  <dcterms:modified xsi:type="dcterms:W3CDTF">2017-07-17T18:00:00Z</dcterms:modified>
</cp:coreProperties>
</file>