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4EB66" w14:textId="77777777" w:rsidR="00280103" w:rsidRPr="00646FE7" w:rsidRDefault="00280103" w:rsidP="00280103">
      <w:pPr>
        <w:spacing w:before="420" w:after="450" w:line="240" w:lineRule="auto"/>
        <w:outlineLvl w:val="0"/>
        <w:rPr>
          <w:rFonts w:ascii="Segoe UI Light" w:eastAsia="Times New Roman" w:hAnsi="Segoe UI Light" w:cs="Segoe UI Light"/>
          <w:color w:val="1E1E1E"/>
          <w:kern w:val="36"/>
          <w:sz w:val="28"/>
          <w:szCs w:val="28"/>
        </w:rPr>
      </w:pPr>
      <w:r w:rsidRPr="00646FE7">
        <w:rPr>
          <w:rFonts w:ascii="Segoe UI Light" w:eastAsia="Times New Roman" w:hAnsi="Segoe UI Light" w:cs="Segoe UI Light"/>
          <w:color w:val="1E1E1E"/>
          <w:kern w:val="36"/>
          <w:sz w:val="28"/>
          <w:szCs w:val="28"/>
        </w:rPr>
        <w:t>Leave or remove someone from a group chat</w:t>
      </w:r>
    </w:p>
    <w:p w14:paraId="17E6C94B" w14:textId="77777777" w:rsidR="00280103" w:rsidRPr="00646FE7" w:rsidRDefault="00280103" w:rsidP="00280103">
      <w:p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After you join a group chat, you can decide whether you want to remain a member, or leave the group chat. You can also remove people from a group chat.</w:t>
      </w:r>
    </w:p>
    <w:p w14:paraId="0BC4F44D" w14:textId="77777777" w:rsidR="00280103" w:rsidRPr="00646FE7" w:rsidRDefault="00280103" w:rsidP="00280103">
      <w:pPr>
        <w:shd w:val="clear" w:color="auto" w:fill="F3F3F3"/>
        <w:spacing w:beforeAutospacing="1" w:after="0" w:afterAutospacing="1" w:line="240" w:lineRule="auto"/>
        <w:rPr>
          <w:rFonts w:ascii="Segoe UI" w:eastAsia="Times New Roman" w:hAnsi="Segoe UI" w:cs="Segoe UI"/>
          <w:color w:val="1E1E1E"/>
          <w:sz w:val="16"/>
          <w:szCs w:val="16"/>
        </w:rPr>
      </w:pPr>
      <w:r w:rsidRPr="00646FE7">
        <w:rPr>
          <w:rFonts w:ascii="Segoe UI" w:eastAsia="Times New Roman" w:hAnsi="Segoe UI" w:cs="Segoe UI"/>
          <w:b/>
          <w:bCs/>
          <w:color w:val="1E1E1E"/>
          <w:sz w:val="16"/>
          <w:szCs w:val="16"/>
        </w:rPr>
        <w:t>Tip:</w:t>
      </w:r>
      <w:r w:rsidRPr="00646FE7">
        <w:rPr>
          <w:rFonts w:ascii="Segoe UI" w:eastAsia="Times New Roman" w:hAnsi="Segoe UI" w:cs="Segoe UI"/>
          <w:color w:val="1E1E1E"/>
          <w:sz w:val="16"/>
          <w:szCs w:val="16"/>
        </w:rPr>
        <w:t> If you’re considering leaving a group because you’re being inundated by notifications about new messages, you can instead just </w:t>
      </w:r>
      <w:hyperlink r:id="rId5" w:history="1">
        <w:r w:rsidRPr="00646FE7">
          <w:rPr>
            <w:rFonts w:ascii="Segoe UI" w:eastAsia="Times New Roman" w:hAnsi="Segoe UI" w:cs="Segoe UI"/>
            <w:color w:val="006CB4"/>
            <w:sz w:val="16"/>
            <w:szCs w:val="16"/>
          </w:rPr>
          <w:t>turn off notifications</w:t>
        </w:r>
      </w:hyperlink>
      <w:r w:rsidRPr="00646FE7">
        <w:rPr>
          <w:rFonts w:ascii="Segoe UI" w:eastAsia="Times New Roman" w:hAnsi="Segoe UI" w:cs="Segoe UI"/>
          <w:color w:val="1E1E1E"/>
          <w:sz w:val="16"/>
          <w:szCs w:val="16"/>
        </w:rPr>
        <w:t> or </w:t>
      </w:r>
      <w:hyperlink r:id="rId6" w:history="1">
        <w:r w:rsidRPr="00646FE7">
          <w:rPr>
            <w:rFonts w:ascii="Segoe UI" w:eastAsia="Times New Roman" w:hAnsi="Segoe UI" w:cs="Segoe UI"/>
            <w:color w:val="006CB4"/>
            <w:sz w:val="16"/>
            <w:szCs w:val="16"/>
          </w:rPr>
          <w:t>mute the chat</w:t>
        </w:r>
      </w:hyperlink>
      <w:r w:rsidRPr="00646FE7">
        <w:rPr>
          <w:rFonts w:ascii="Segoe UI" w:eastAsia="Times New Roman" w:hAnsi="Segoe UI" w:cs="Segoe UI"/>
          <w:color w:val="1E1E1E"/>
          <w:sz w:val="16"/>
          <w:szCs w:val="16"/>
        </w:rPr>
        <w:t> from that group.</w:t>
      </w:r>
    </w:p>
    <w:p w14:paraId="067E6045" w14:textId="77777777" w:rsidR="00646FE7" w:rsidRPr="00646FE7" w:rsidRDefault="00646FE7" w:rsidP="00280103">
      <w:pPr>
        <w:spacing w:before="100" w:beforeAutospacing="1" w:after="100" w:afterAutospacing="1" w:line="240" w:lineRule="auto"/>
        <w:rPr>
          <w:rFonts w:ascii="Segoe UI" w:eastAsia="Times New Roman" w:hAnsi="Segoe UI" w:cs="Segoe UI"/>
          <w:color w:val="1E1E1E"/>
          <w:sz w:val="18"/>
          <w:szCs w:val="18"/>
        </w:rPr>
      </w:pPr>
      <w:r w:rsidRPr="00646FE7">
        <w:rPr>
          <w:rFonts w:ascii="Segoe UI" w:eastAsia="Times New Roman" w:hAnsi="Segoe UI" w:cs="Segoe UI"/>
          <w:color w:val="1E1E1E"/>
          <w:sz w:val="18"/>
          <w:szCs w:val="18"/>
        </w:rPr>
        <w:t>Leave a group chat</w:t>
      </w:r>
    </w:p>
    <w:p w14:paraId="3FB03435" w14:textId="5F98DDB5" w:rsidR="00280103" w:rsidRPr="00646FE7" w:rsidRDefault="00280103" w:rsidP="00280103">
      <w:p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If you decide to leave a group chat in Teams, follow these steps:</w:t>
      </w:r>
    </w:p>
    <w:p w14:paraId="65CF9C5C" w14:textId="299D6B70" w:rsidR="00280103" w:rsidRPr="00646FE7" w:rsidRDefault="00280103" w:rsidP="00280103">
      <w:pPr>
        <w:numPr>
          <w:ilvl w:val="0"/>
          <w:numId w:val="1"/>
        </w:num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Select </w:t>
      </w:r>
      <w:r w:rsidRPr="00646FE7">
        <w:rPr>
          <w:rFonts w:ascii="Segoe UI" w:eastAsia="Times New Roman" w:hAnsi="Segoe UI" w:cs="Segoe UI"/>
          <w:b/>
          <w:bCs/>
          <w:color w:val="1E1E1E"/>
          <w:sz w:val="16"/>
          <w:szCs w:val="16"/>
        </w:rPr>
        <w:t>Chat</w:t>
      </w:r>
      <w:r w:rsidRPr="00646FE7">
        <w:rPr>
          <w:rFonts w:ascii="Segoe UI" w:eastAsia="Times New Roman" w:hAnsi="Segoe UI" w:cs="Segoe UI"/>
          <w:color w:val="1E1E1E"/>
          <w:sz w:val="16"/>
          <w:szCs w:val="16"/>
        </w:rPr>
        <w:t> </w:t>
      </w:r>
      <w:r w:rsidR="00646FE7" w:rsidRPr="00646FE7">
        <w:rPr>
          <w:noProof/>
          <w:sz w:val="16"/>
          <w:szCs w:val="16"/>
        </w:rPr>
        <w:drawing>
          <wp:inline distT="0" distB="0" distL="0" distR="0" wp14:anchorId="172F8068" wp14:editId="4C41FFE7">
            <wp:extent cx="183287" cy="183287"/>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818" cy="195818"/>
                    </a:xfrm>
                    <a:prstGeom prst="rect">
                      <a:avLst/>
                    </a:prstGeom>
                  </pic:spPr>
                </pic:pic>
              </a:graphicData>
            </a:graphic>
          </wp:inline>
        </w:drawing>
      </w:r>
      <w:r w:rsidRPr="00646FE7">
        <w:rPr>
          <w:rFonts w:ascii="Segoe UI" w:eastAsia="Times New Roman" w:hAnsi="Segoe UI" w:cs="Segoe UI"/>
          <w:color w:val="1E1E1E"/>
          <w:sz w:val="16"/>
          <w:szCs w:val="16"/>
        </w:rPr>
        <w:t> to open the chat list.</w:t>
      </w:r>
    </w:p>
    <w:p w14:paraId="68AE5DB8" w14:textId="77777777" w:rsidR="00280103" w:rsidRPr="00646FE7" w:rsidRDefault="00280103" w:rsidP="00280103">
      <w:pPr>
        <w:numPr>
          <w:ilvl w:val="0"/>
          <w:numId w:val="1"/>
        </w:num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Find the name of the group you want to leave.</w:t>
      </w:r>
    </w:p>
    <w:p w14:paraId="044E560E" w14:textId="4290A037" w:rsidR="00280103" w:rsidRPr="00280103" w:rsidRDefault="00280103" w:rsidP="00280103">
      <w:pPr>
        <w:numPr>
          <w:ilvl w:val="0"/>
          <w:numId w:val="1"/>
        </w:numPr>
        <w:spacing w:before="100" w:beforeAutospacing="1" w:after="100" w:afterAutospacing="1" w:line="240" w:lineRule="auto"/>
        <w:rPr>
          <w:rFonts w:ascii="Segoe UI" w:eastAsia="Times New Roman" w:hAnsi="Segoe UI" w:cs="Segoe UI"/>
          <w:color w:val="1E1E1E"/>
          <w:sz w:val="18"/>
          <w:szCs w:val="18"/>
        </w:rPr>
      </w:pPr>
      <w:r w:rsidRPr="00646FE7">
        <w:rPr>
          <w:rFonts w:ascii="Segoe UI" w:eastAsia="Times New Roman" w:hAnsi="Segoe UI" w:cs="Segoe UI"/>
          <w:color w:val="1E1E1E"/>
          <w:sz w:val="16"/>
          <w:szCs w:val="16"/>
        </w:rPr>
        <w:t>Select </w:t>
      </w:r>
      <w:r w:rsidRPr="00646FE7">
        <w:rPr>
          <w:rFonts w:ascii="Segoe UI" w:eastAsia="Times New Roman" w:hAnsi="Segoe UI" w:cs="Segoe UI"/>
          <w:b/>
          <w:bCs/>
          <w:color w:val="1E1E1E"/>
          <w:sz w:val="16"/>
          <w:szCs w:val="16"/>
        </w:rPr>
        <w:t>More options</w:t>
      </w:r>
      <w:r w:rsidRPr="00646FE7">
        <w:rPr>
          <w:rFonts w:ascii="Segoe UI" w:eastAsia="Times New Roman" w:hAnsi="Segoe UI" w:cs="Segoe UI"/>
          <w:color w:val="1E1E1E"/>
          <w:sz w:val="16"/>
          <w:szCs w:val="16"/>
        </w:rPr>
        <w:t> </w:t>
      </w:r>
      <w:r w:rsidRPr="00646FE7">
        <w:rPr>
          <w:rFonts w:ascii="Segoe UI" w:eastAsia="Times New Roman" w:hAnsi="Segoe UI" w:cs="Segoe UI"/>
          <w:noProof/>
          <w:color w:val="1E1E1E"/>
          <w:sz w:val="16"/>
          <w:szCs w:val="16"/>
        </w:rPr>
        <w:drawing>
          <wp:inline distT="0" distB="0" distL="0" distR="0" wp14:anchorId="40CA041D" wp14:editId="09D7439D">
            <wp:extent cx="190500" cy="190500"/>
            <wp:effectExtent l="0" t="0" r="0" b="0"/>
            <wp:docPr id="3" name="Picture 3" descr="More opti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e options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46FE7">
        <w:rPr>
          <w:rFonts w:ascii="Segoe UI" w:eastAsia="Times New Roman" w:hAnsi="Segoe UI" w:cs="Segoe UI"/>
          <w:color w:val="1E1E1E"/>
          <w:sz w:val="16"/>
          <w:szCs w:val="16"/>
        </w:rPr>
        <w:t> &gt; </w:t>
      </w:r>
      <w:r w:rsidRPr="00646FE7">
        <w:rPr>
          <w:rFonts w:ascii="Segoe UI" w:eastAsia="Times New Roman" w:hAnsi="Segoe UI" w:cs="Segoe UI"/>
          <w:b/>
          <w:bCs/>
          <w:color w:val="1E1E1E"/>
          <w:sz w:val="16"/>
          <w:szCs w:val="16"/>
        </w:rPr>
        <w:t>Leave</w:t>
      </w:r>
      <w:r w:rsidRPr="00646FE7">
        <w:rPr>
          <w:rFonts w:ascii="Segoe UI" w:eastAsia="Times New Roman" w:hAnsi="Segoe UI" w:cs="Segoe UI"/>
          <w:color w:val="1E1E1E"/>
          <w:sz w:val="16"/>
          <w:szCs w:val="16"/>
        </w:rPr>
        <w:t>.</w:t>
      </w:r>
      <w:r w:rsidRPr="00280103">
        <w:rPr>
          <w:rFonts w:ascii="Segoe UI" w:eastAsia="Times New Roman" w:hAnsi="Segoe UI" w:cs="Segoe UI"/>
          <w:color w:val="1E1E1E"/>
          <w:sz w:val="18"/>
          <w:szCs w:val="18"/>
        </w:rPr>
        <w:br/>
      </w:r>
      <w:r w:rsidRPr="00280103">
        <w:rPr>
          <w:rFonts w:ascii="Segoe UI" w:eastAsia="Times New Roman" w:hAnsi="Segoe UI" w:cs="Segoe UI"/>
          <w:color w:val="1E1E1E"/>
          <w:sz w:val="18"/>
          <w:szCs w:val="18"/>
        </w:rPr>
        <w:br/>
      </w:r>
      <w:r w:rsidR="00646FE7">
        <w:rPr>
          <w:noProof/>
        </w:rPr>
        <w:drawing>
          <wp:inline distT="0" distB="0" distL="0" distR="0" wp14:anchorId="415F4169" wp14:editId="59C94CE7">
            <wp:extent cx="2781564" cy="1966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229" cy="1990021"/>
                    </a:xfrm>
                    <a:prstGeom prst="rect">
                      <a:avLst/>
                    </a:prstGeom>
                  </pic:spPr>
                </pic:pic>
              </a:graphicData>
            </a:graphic>
          </wp:inline>
        </w:drawing>
      </w:r>
      <w:r w:rsidRPr="00280103">
        <w:rPr>
          <w:rFonts w:ascii="Segoe UI" w:eastAsia="Times New Roman" w:hAnsi="Segoe UI" w:cs="Segoe UI"/>
          <w:color w:val="1E1E1E"/>
          <w:sz w:val="18"/>
          <w:szCs w:val="18"/>
        </w:rPr>
        <w:br/>
      </w:r>
      <w:r w:rsidRPr="00646FE7">
        <w:rPr>
          <w:rFonts w:ascii="Segoe UI" w:eastAsia="Times New Roman" w:hAnsi="Segoe UI" w:cs="Segoe UI"/>
          <w:color w:val="1E1E1E"/>
          <w:sz w:val="16"/>
          <w:szCs w:val="16"/>
        </w:rPr>
        <w:t>If you change your mind, just ask someone to re-invite you to the group.</w:t>
      </w:r>
    </w:p>
    <w:p w14:paraId="4C9D169A" w14:textId="77777777" w:rsidR="00646FE7" w:rsidRDefault="00646FE7" w:rsidP="00646FE7">
      <w:pPr>
        <w:spacing w:before="100" w:beforeAutospacing="1" w:after="100" w:afterAutospacing="1" w:line="240" w:lineRule="auto"/>
        <w:rPr>
          <w:rFonts w:ascii="Segoe UI" w:eastAsia="Times New Roman" w:hAnsi="Segoe UI" w:cs="Segoe UI"/>
          <w:color w:val="1E1E1E"/>
          <w:sz w:val="16"/>
          <w:szCs w:val="16"/>
        </w:rPr>
      </w:pPr>
      <w:r>
        <w:rPr>
          <w:rFonts w:ascii="Segoe UI" w:eastAsia="Times New Roman" w:hAnsi="Segoe UI" w:cs="Segoe UI"/>
          <w:color w:val="1E1E1E"/>
          <w:sz w:val="16"/>
          <w:szCs w:val="16"/>
        </w:rPr>
        <w:t>Remove people from a group chat</w:t>
      </w:r>
    </w:p>
    <w:p w14:paraId="0442970C" w14:textId="69065D6F" w:rsidR="00280103" w:rsidRPr="00646FE7" w:rsidRDefault="00280103" w:rsidP="00280103">
      <w:pPr>
        <w:shd w:val="clear" w:color="auto" w:fill="F3F3F3"/>
        <w:spacing w:beforeAutospacing="1" w:after="0" w:afterAutospacing="1" w:line="240" w:lineRule="auto"/>
        <w:rPr>
          <w:rFonts w:ascii="Segoe UI" w:eastAsia="Times New Roman" w:hAnsi="Segoe UI" w:cs="Segoe UI"/>
          <w:color w:val="1E1E1E"/>
          <w:sz w:val="16"/>
          <w:szCs w:val="16"/>
        </w:rPr>
      </w:pPr>
      <w:r w:rsidRPr="00646FE7">
        <w:rPr>
          <w:rFonts w:ascii="Segoe UI" w:eastAsia="Times New Roman" w:hAnsi="Segoe UI" w:cs="Segoe UI"/>
          <w:b/>
          <w:bCs/>
          <w:color w:val="1E1E1E"/>
          <w:sz w:val="16"/>
          <w:szCs w:val="16"/>
        </w:rPr>
        <w:t>Note:</w:t>
      </w:r>
      <w:r w:rsidRPr="00646FE7">
        <w:rPr>
          <w:rFonts w:ascii="Segoe UI" w:eastAsia="Times New Roman" w:hAnsi="Segoe UI" w:cs="Segoe UI"/>
          <w:color w:val="1E1E1E"/>
          <w:sz w:val="16"/>
          <w:szCs w:val="16"/>
        </w:rPr>
        <w:t> Your admin will need to turn on this setting to allow members to remove each other from a group chat.</w:t>
      </w:r>
    </w:p>
    <w:p w14:paraId="09A9579E" w14:textId="1A1B3448" w:rsidR="00280103" w:rsidRPr="00646FE7" w:rsidRDefault="00280103" w:rsidP="00280103">
      <w:p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To remove people from a group chat in Teams, follow these steps:</w:t>
      </w:r>
    </w:p>
    <w:p w14:paraId="4092FAFA" w14:textId="77777777" w:rsidR="00280103" w:rsidRPr="00646FE7" w:rsidRDefault="00280103" w:rsidP="00280103">
      <w:pPr>
        <w:numPr>
          <w:ilvl w:val="0"/>
          <w:numId w:val="2"/>
        </w:num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Open any group chat of three or more people and go to the top of the chat where it tells you the number of participants.</w:t>
      </w:r>
    </w:p>
    <w:p w14:paraId="61B31399" w14:textId="77777777" w:rsidR="00280103" w:rsidRPr="00646FE7" w:rsidRDefault="00280103" w:rsidP="00280103">
      <w:pPr>
        <w:numPr>
          <w:ilvl w:val="0"/>
          <w:numId w:val="2"/>
        </w:num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Hover on the number of participants and then hover on the person's name you want to remove.</w:t>
      </w:r>
    </w:p>
    <w:p w14:paraId="2E03B910" w14:textId="56EA07A9" w:rsidR="00280103" w:rsidRPr="00646FE7" w:rsidRDefault="00280103" w:rsidP="00280103">
      <w:pPr>
        <w:numPr>
          <w:ilvl w:val="0"/>
          <w:numId w:val="2"/>
        </w:num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Select the </w:t>
      </w:r>
      <w:r w:rsidRPr="00646FE7">
        <w:rPr>
          <w:rFonts w:ascii="Segoe UI" w:eastAsia="Times New Roman" w:hAnsi="Segoe UI" w:cs="Segoe UI"/>
          <w:b/>
          <w:bCs/>
          <w:color w:val="1E1E1E"/>
          <w:sz w:val="16"/>
          <w:szCs w:val="16"/>
        </w:rPr>
        <w:t>X</w:t>
      </w:r>
      <w:r w:rsidRPr="00646FE7">
        <w:rPr>
          <w:rFonts w:ascii="Segoe UI" w:eastAsia="Times New Roman" w:hAnsi="Segoe UI" w:cs="Segoe UI"/>
          <w:color w:val="1E1E1E"/>
          <w:sz w:val="16"/>
          <w:szCs w:val="16"/>
        </w:rPr>
        <w:t> and confirm you want to remove the participant from chat.</w:t>
      </w:r>
      <w:r w:rsidRPr="00280103">
        <w:rPr>
          <w:rFonts w:ascii="Segoe UI" w:eastAsia="Times New Roman" w:hAnsi="Segoe UI" w:cs="Segoe UI"/>
          <w:color w:val="1E1E1E"/>
          <w:sz w:val="18"/>
          <w:szCs w:val="18"/>
        </w:rPr>
        <w:br/>
      </w:r>
      <w:r w:rsidRPr="00280103">
        <w:rPr>
          <w:rFonts w:ascii="Segoe UI" w:eastAsia="Times New Roman" w:hAnsi="Segoe UI" w:cs="Segoe UI"/>
          <w:color w:val="1E1E1E"/>
          <w:sz w:val="18"/>
          <w:szCs w:val="18"/>
        </w:rPr>
        <w:br/>
      </w:r>
      <w:r w:rsidR="00646FE7">
        <w:rPr>
          <w:noProof/>
        </w:rPr>
        <w:drawing>
          <wp:inline distT="0" distB="0" distL="0" distR="0" wp14:anchorId="6B34B77B" wp14:editId="52629D80">
            <wp:extent cx="2633607" cy="1548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021" cy="1572431"/>
                    </a:xfrm>
                    <a:prstGeom prst="rect">
                      <a:avLst/>
                    </a:prstGeom>
                  </pic:spPr>
                </pic:pic>
              </a:graphicData>
            </a:graphic>
          </wp:inline>
        </w:drawing>
      </w:r>
      <w:r w:rsidRPr="00280103">
        <w:rPr>
          <w:rFonts w:ascii="Segoe UI" w:eastAsia="Times New Roman" w:hAnsi="Segoe UI" w:cs="Segoe UI"/>
          <w:color w:val="1E1E1E"/>
          <w:sz w:val="18"/>
          <w:szCs w:val="18"/>
        </w:rPr>
        <w:br/>
      </w:r>
      <w:r w:rsidRPr="00280103">
        <w:rPr>
          <w:rFonts w:ascii="Segoe UI" w:eastAsia="Times New Roman" w:hAnsi="Segoe UI" w:cs="Segoe UI"/>
          <w:color w:val="1E1E1E"/>
          <w:sz w:val="18"/>
          <w:szCs w:val="18"/>
        </w:rPr>
        <w:br/>
      </w:r>
      <w:r w:rsidRPr="00646FE7">
        <w:rPr>
          <w:rFonts w:ascii="Segoe UI" w:eastAsia="Times New Roman" w:hAnsi="Segoe UI" w:cs="Segoe UI"/>
          <w:color w:val="1E1E1E"/>
          <w:sz w:val="16"/>
          <w:szCs w:val="16"/>
        </w:rPr>
        <w:t>An update in the chat will inform everyone that you've removed the person.</w:t>
      </w:r>
    </w:p>
    <w:p w14:paraId="5FDF648A" w14:textId="77777777" w:rsidR="00280103" w:rsidRPr="00646FE7" w:rsidRDefault="00280103" w:rsidP="00280103">
      <w:pPr>
        <w:spacing w:before="100" w:beforeAutospacing="1" w:after="100" w:afterAutospacing="1" w:line="240" w:lineRule="auto"/>
        <w:rPr>
          <w:rFonts w:ascii="Segoe UI" w:eastAsia="Times New Roman" w:hAnsi="Segoe UI" w:cs="Segoe UI"/>
          <w:color w:val="1E1E1E"/>
          <w:sz w:val="16"/>
          <w:szCs w:val="16"/>
        </w:rPr>
      </w:pPr>
      <w:r w:rsidRPr="00646FE7">
        <w:rPr>
          <w:rFonts w:ascii="Segoe UI" w:eastAsia="Times New Roman" w:hAnsi="Segoe UI" w:cs="Segoe UI"/>
          <w:color w:val="1E1E1E"/>
          <w:sz w:val="16"/>
          <w:szCs w:val="16"/>
        </w:rPr>
        <w:t>People removed from a chat will be able to view previous chat history, but won't be able to send new messages, react to messages, and won't be able to view new conversations or files shared by the group.</w:t>
      </w:r>
    </w:p>
    <w:p w14:paraId="1820F826" w14:textId="77777777" w:rsidR="00280103" w:rsidRPr="00646FE7" w:rsidRDefault="00280103" w:rsidP="00280103">
      <w:pPr>
        <w:shd w:val="clear" w:color="auto" w:fill="F3F3F3"/>
        <w:spacing w:beforeAutospacing="1" w:after="0" w:afterAutospacing="1" w:line="240" w:lineRule="auto"/>
        <w:rPr>
          <w:rFonts w:ascii="Segoe UI" w:eastAsia="Times New Roman" w:hAnsi="Segoe UI" w:cs="Segoe UI"/>
          <w:color w:val="1E1E1E"/>
          <w:sz w:val="16"/>
          <w:szCs w:val="16"/>
        </w:rPr>
      </w:pPr>
      <w:r w:rsidRPr="00646FE7">
        <w:rPr>
          <w:rFonts w:ascii="Segoe UI" w:eastAsia="Times New Roman" w:hAnsi="Segoe UI" w:cs="Segoe UI"/>
          <w:b/>
          <w:bCs/>
          <w:color w:val="1E1E1E"/>
          <w:sz w:val="16"/>
          <w:szCs w:val="16"/>
        </w:rPr>
        <w:t>Note:</w:t>
      </w:r>
      <w:r w:rsidRPr="00646FE7">
        <w:rPr>
          <w:rFonts w:ascii="Segoe UI" w:eastAsia="Times New Roman" w:hAnsi="Segoe UI" w:cs="Segoe UI"/>
          <w:color w:val="1E1E1E"/>
          <w:sz w:val="16"/>
          <w:szCs w:val="16"/>
        </w:rPr>
        <w:t> If someone has been removed or decides to leave a group chat, their chat messages are still there in your chat history. Any changes to the chat history can be seen by them, so try to avoid editing these messages.</w:t>
      </w:r>
    </w:p>
    <w:p w14:paraId="247AF2F8" w14:textId="77777777" w:rsidR="00FF1993" w:rsidRPr="00280103" w:rsidRDefault="00FF1993">
      <w:pPr>
        <w:rPr>
          <w:sz w:val="18"/>
          <w:szCs w:val="18"/>
        </w:rPr>
      </w:pPr>
    </w:p>
    <w:sectPr w:rsidR="00FF1993" w:rsidRPr="0028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531E8"/>
    <w:multiLevelType w:val="multilevel"/>
    <w:tmpl w:val="9A64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83EF6"/>
    <w:multiLevelType w:val="multilevel"/>
    <w:tmpl w:val="5B76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3"/>
    <w:rsid w:val="00280103"/>
    <w:rsid w:val="00646FE7"/>
    <w:rsid w:val="00FF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4756"/>
  <w15:chartTrackingRefBased/>
  <w15:docId w15:val="{BBF0D9BF-E1F2-41CC-9917-28D430C4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0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0103"/>
    <w:rPr>
      <w:rFonts w:ascii="Times New Roman" w:eastAsia="Times New Roman" w:hAnsi="Times New Roman" w:cs="Times New Roman"/>
      <w:b/>
      <w:bCs/>
      <w:sz w:val="27"/>
      <w:szCs w:val="27"/>
    </w:rPr>
  </w:style>
  <w:style w:type="character" w:customStyle="1" w:styleId="appliestoitem">
    <w:name w:val="appliestoitem"/>
    <w:basedOn w:val="DefaultParagraphFont"/>
    <w:rsid w:val="00280103"/>
  </w:style>
  <w:style w:type="character" w:styleId="Hyperlink">
    <w:name w:val="Hyperlink"/>
    <w:basedOn w:val="DefaultParagraphFont"/>
    <w:uiPriority w:val="99"/>
    <w:semiHidden/>
    <w:unhideWhenUsed/>
    <w:rsid w:val="00280103"/>
    <w:rPr>
      <w:color w:val="0000FF"/>
      <w:u w:val="single"/>
    </w:rPr>
  </w:style>
  <w:style w:type="paragraph" w:styleId="NormalWeb">
    <w:name w:val="Normal (Web)"/>
    <w:basedOn w:val="Normal"/>
    <w:uiPriority w:val="99"/>
    <w:semiHidden/>
    <w:unhideWhenUsed/>
    <w:rsid w:val="002801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2801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494800">
      <w:bodyDiv w:val="1"/>
      <w:marLeft w:val="0"/>
      <w:marRight w:val="0"/>
      <w:marTop w:val="0"/>
      <w:marBottom w:val="0"/>
      <w:divBdr>
        <w:top w:val="none" w:sz="0" w:space="0" w:color="auto"/>
        <w:left w:val="none" w:sz="0" w:space="0" w:color="auto"/>
        <w:bottom w:val="none" w:sz="0" w:space="0" w:color="auto"/>
        <w:right w:val="none" w:sz="0" w:space="0" w:color="auto"/>
      </w:divBdr>
      <w:divsChild>
        <w:div w:id="2107652102">
          <w:marLeft w:val="0"/>
          <w:marRight w:val="0"/>
          <w:marTop w:val="0"/>
          <w:marBottom w:val="0"/>
          <w:divBdr>
            <w:top w:val="none" w:sz="0" w:space="0" w:color="auto"/>
            <w:left w:val="none" w:sz="0" w:space="0" w:color="auto"/>
            <w:bottom w:val="none" w:sz="0" w:space="0" w:color="auto"/>
            <w:right w:val="none" w:sz="0" w:space="0" w:color="auto"/>
          </w:divBdr>
          <w:divsChild>
            <w:div w:id="1750805634">
              <w:marLeft w:val="0"/>
              <w:marRight w:val="0"/>
              <w:marTop w:val="0"/>
              <w:marBottom w:val="0"/>
              <w:divBdr>
                <w:top w:val="none" w:sz="0" w:space="0" w:color="auto"/>
                <w:left w:val="none" w:sz="0" w:space="0" w:color="auto"/>
                <w:bottom w:val="none" w:sz="0" w:space="0" w:color="auto"/>
                <w:right w:val="none" w:sz="0" w:space="0" w:color="auto"/>
              </w:divBdr>
            </w:div>
          </w:divsChild>
        </w:div>
        <w:div w:id="581180690">
          <w:marLeft w:val="0"/>
          <w:marRight w:val="0"/>
          <w:marTop w:val="570"/>
          <w:marBottom w:val="0"/>
          <w:divBdr>
            <w:top w:val="none" w:sz="0" w:space="0" w:color="auto"/>
            <w:left w:val="none" w:sz="0" w:space="0" w:color="auto"/>
            <w:bottom w:val="none" w:sz="0" w:space="0" w:color="auto"/>
            <w:right w:val="none" w:sz="0" w:space="0" w:color="auto"/>
          </w:divBdr>
          <w:divsChild>
            <w:div w:id="1157503285">
              <w:marLeft w:val="0"/>
              <w:marRight w:val="0"/>
              <w:marTop w:val="0"/>
              <w:marBottom w:val="225"/>
              <w:divBdr>
                <w:top w:val="none" w:sz="0" w:space="0" w:color="auto"/>
                <w:left w:val="none" w:sz="0" w:space="0" w:color="auto"/>
                <w:bottom w:val="single" w:sz="6" w:space="21" w:color="D2D2D2"/>
                <w:right w:val="none" w:sz="0" w:space="0" w:color="auto"/>
              </w:divBdr>
            </w:div>
            <w:div w:id="1676420383">
              <w:marLeft w:val="0"/>
              <w:marRight w:val="0"/>
              <w:marTop w:val="0"/>
              <w:marBottom w:val="0"/>
              <w:divBdr>
                <w:top w:val="none" w:sz="0" w:space="0" w:color="auto"/>
                <w:left w:val="none" w:sz="0" w:space="0" w:color="auto"/>
                <w:bottom w:val="none" w:sz="0" w:space="0" w:color="auto"/>
                <w:right w:val="none" w:sz="0" w:space="0" w:color="auto"/>
              </w:divBdr>
              <w:divsChild>
                <w:div w:id="1371104906">
                  <w:marLeft w:val="0"/>
                  <w:marRight w:val="0"/>
                  <w:marTop w:val="0"/>
                  <w:marBottom w:val="0"/>
                  <w:divBdr>
                    <w:top w:val="none" w:sz="0" w:space="0" w:color="auto"/>
                    <w:left w:val="none" w:sz="0" w:space="0" w:color="auto"/>
                    <w:bottom w:val="none" w:sz="0" w:space="0" w:color="auto"/>
                    <w:right w:val="none" w:sz="0" w:space="0" w:color="auto"/>
                  </w:divBdr>
                  <w:divsChild>
                    <w:div w:id="649096529">
                      <w:marLeft w:val="0"/>
                      <w:marRight w:val="0"/>
                      <w:marTop w:val="240"/>
                      <w:marBottom w:val="240"/>
                      <w:divBdr>
                        <w:top w:val="none" w:sz="0" w:space="0" w:color="auto"/>
                        <w:left w:val="none" w:sz="0" w:space="0" w:color="auto"/>
                        <w:bottom w:val="none" w:sz="0" w:space="0" w:color="auto"/>
                        <w:right w:val="none" w:sz="0" w:space="0" w:color="auto"/>
                      </w:divBdr>
                    </w:div>
                    <w:div w:id="1537082490">
                      <w:marLeft w:val="0"/>
                      <w:marRight w:val="0"/>
                      <w:marTop w:val="240"/>
                      <w:marBottom w:val="240"/>
                      <w:divBdr>
                        <w:top w:val="none" w:sz="0" w:space="0" w:color="auto"/>
                        <w:left w:val="none" w:sz="0" w:space="0" w:color="auto"/>
                        <w:bottom w:val="none" w:sz="0" w:space="0" w:color="auto"/>
                        <w:right w:val="none" w:sz="0" w:space="0" w:color="auto"/>
                      </w:divBdr>
                    </w:div>
                    <w:div w:id="4317778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hide-unhide-mute-or-pin-a-chat-in-teams-9aee02ef-713d-495b-8a73-9762d8e4b066" TargetMode="External"/><Relationship Id="rId11" Type="http://schemas.openxmlformats.org/officeDocument/2006/relationships/fontTable" Target="fontTable.xml"/><Relationship Id="rId5" Type="http://schemas.openxmlformats.org/officeDocument/2006/relationships/hyperlink" Target="https://support.microsoft.com/en-us/office/manage-notifications-in-teams-1cc31834-5fe5-412b-8edb-43fecc78413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McNeil</dc:creator>
  <cp:keywords/>
  <dc:description/>
  <cp:lastModifiedBy>Jason McNeil</cp:lastModifiedBy>
  <cp:revision>2</cp:revision>
  <dcterms:created xsi:type="dcterms:W3CDTF">2020-11-17T18:41:00Z</dcterms:created>
  <dcterms:modified xsi:type="dcterms:W3CDTF">2020-11-22T17:12:00Z</dcterms:modified>
</cp:coreProperties>
</file>