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5E" w:rsidRDefault="006C2B25">
      <w:r>
        <w:t xml:space="preserve">Mauricio Conedera </w:t>
      </w:r>
    </w:p>
    <w:p w:rsidR="006C2B25" w:rsidRDefault="006C2B25">
      <w:r>
        <w:t>Carné 12533-03</w:t>
      </w:r>
    </w:p>
    <w:p w:rsidR="006C2B25" w:rsidRDefault="006C2B25">
      <w:r>
        <w:t>Actividad 3</w:t>
      </w:r>
      <w:bookmarkStart w:id="0" w:name="_GoBack"/>
      <w:bookmarkEnd w:id="0"/>
    </w:p>
    <w:p w:rsidR="006C2B25" w:rsidRDefault="006C2B25">
      <w:r>
        <w:t>Semana 6</w:t>
      </w:r>
    </w:p>
    <w:p w:rsidR="006C2B25" w:rsidRDefault="006C2B25"/>
    <w:p w:rsidR="006C2B25" w:rsidRDefault="006C2B25">
      <w:r>
        <w:t>Atendiendo al nivel de eficiencia en términos de tiempo y espacio, se considera que el uso de sumas de gauss en algoritmos reduce el tiempo y ocupa menos memoria.</w:t>
      </w:r>
    </w:p>
    <w:p w:rsidR="006C2B25" w:rsidRDefault="006C2B25"/>
    <w:p w:rsidR="006C2B25" w:rsidRDefault="006C2B25">
      <w:r>
        <w:rPr>
          <w:noProof/>
          <w:lang w:eastAsia="es-GT"/>
        </w:rPr>
        <w:drawing>
          <wp:inline distT="0" distB="0" distL="0" distR="0" wp14:anchorId="31C7036E" wp14:editId="79BBF83F">
            <wp:extent cx="5612130" cy="5441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25"/>
    <w:rsid w:val="006C2B25"/>
    <w:rsid w:val="00B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1F72A"/>
  <w15:chartTrackingRefBased/>
  <w15:docId w15:val="{161A862A-8A0C-4E1B-BD36-465AEC88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1</cp:revision>
  <dcterms:created xsi:type="dcterms:W3CDTF">2022-11-10T15:35:00Z</dcterms:created>
  <dcterms:modified xsi:type="dcterms:W3CDTF">2022-11-10T15:41:00Z</dcterms:modified>
</cp:coreProperties>
</file>