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E5D3" w14:textId="268AB3DC" w:rsidR="00141624" w:rsidRDefault="00141624">
      <w:r>
        <w:t>SDC205 PA 1.9 Data Types and Basic Math Operators</w:t>
      </w:r>
    </w:p>
    <w:p w14:paraId="79A11386" w14:textId="02798516" w:rsidR="00141624" w:rsidRDefault="00141624">
      <w:r>
        <w:t>Jenice Curry</w:t>
      </w:r>
    </w:p>
    <w:p w14:paraId="3151F511" w14:textId="6ED2CCAB" w:rsidR="00141624" w:rsidRDefault="00AE1BFA">
      <w:r w:rsidRPr="00AE1BFA">
        <w:drawing>
          <wp:inline distT="0" distB="0" distL="0" distR="0" wp14:anchorId="2802B49C" wp14:editId="5C76567B">
            <wp:extent cx="5943600" cy="6290310"/>
            <wp:effectExtent l="0" t="0" r="0" b="0"/>
            <wp:docPr id="68320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0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A23" w14:textId="0CB27555" w:rsidR="00AE1BFA" w:rsidRDefault="006769C4">
      <w:r w:rsidRPr="006769C4">
        <w:lastRenderedPageBreak/>
        <w:drawing>
          <wp:inline distT="0" distB="0" distL="0" distR="0" wp14:anchorId="354BE48B" wp14:editId="4477691F">
            <wp:extent cx="5943600" cy="2895600"/>
            <wp:effectExtent l="0" t="0" r="0" b="0"/>
            <wp:docPr id="10457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24"/>
    <w:rsid w:val="00141624"/>
    <w:rsid w:val="006769C4"/>
    <w:rsid w:val="00AE1BFA"/>
    <w:rsid w:val="00E3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FA49"/>
  <w15:chartTrackingRefBased/>
  <w15:docId w15:val="{08E7CCD5-C745-4C58-9987-D5EA3295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Jenice Curry (Newport News)</dc:creator>
  <cp:keywords/>
  <dc:description/>
  <cp:lastModifiedBy>Jenice Curry (Newport News)</cp:lastModifiedBy>
  <cp:revision>3</cp:revision>
  <dcterms:created xsi:type="dcterms:W3CDTF">2026-09-06T02:27:00Z</dcterms:created>
  <dcterms:modified xsi:type="dcterms:W3CDTF">2026-09-06T03:41:00Z</dcterms:modified>
</cp:coreProperties>
</file>