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8DA1C" w14:textId="027E2C15" w:rsidR="00F6232C" w:rsidRDefault="00F6232C" w:rsidP="00F6232C">
      <w:pPr>
        <w:spacing w:after="0" w:line="240" w:lineRule="auto"/>
      </w:pPr>
      <w:r>
        <w:t>SDC230L</w:t>
      </w:r>
    </w:p>
    <w:p w14:paraId="3B4A2AD3" w14:textId="0598FF33" w:rsidR="00F6232C" w:rsidRDefault="00F6232C" w:rsidP="00F6232C">
      <w:pPr>
        <w:spacing w:after="0" w:line="240" w:lineRule="auto"/>
      </w:pPr>
      <w:r>
        <w:t>1.4 Project:  User Interactions and I/O</w:t>
      </w:r>
    </w:p>
    <w:p w14:paraId="415093D3" w14:textId="788E9AE8" w:rsidR="00F6232C" w:rsidRDefault="00F6232C" w:rsidP="00F6232C">
      <w:pPr>
        <w:spacing w:after="0" w:line="240" w:lineRule="auto"/>
      </w:pPr>
      <w:r>
        <w:t>Jenice Curry</w:t>
      </w:r>
    </w:p>
    <w:p w14:paraId="12DE1047" w14:textId="77777777" w:rsidR="00F6232C" w:rsidRDefault="00F6232C" w:rsidP="00F6232C">
      <w:pPr>
        <w:spacing w:after="0" w:line="240" w:lineRule="auto"/>
      </w:pPr>
    </w:p>
    <w:p w14:paraId="0B298C7B" w14:textId="77777777" w:rsidR="00F6232C" w:rsidRDefault="00F6232C" w:rsidP="00F6232C">
      <w:pPr>
        <w:spacing w:after="0" w:line="240" w:lineRule="auto"/>
      </w:pPr>
      <w:r w:rsidRPr="00F6232C">
        <w:t>For this part of the project submission, you will create a document that defines how you intend to meet the project requirements and how the user will interact with the application. The exact format of the document is left to your discretion, but the document must include the following information at a minimum (pictures are often helpful along with a textual description):</w:t>
      </w:r>
    </w:p>
    <w:p w14:paraId="695FCE87" w14:textId="77777777" w:rsidR="00F6232C" w:rsidRDefault="00F6232C" w:rsidP="00F6232C">
      <w:pPr>
        <w:spacing w:after="0" w:line="240" w:lineRule="auto"/>
      </w:pPr>
    </w:p>
    <w:p w14:paraId="0D0B9D24" w14:textId="77777777" w:rsidR="00F6232C" w:rsidRPr="00F6232C" w:rsidRDefault="00F6232C" w:rsidP="00F6232C">
      <w:pPr>
        <w:spacing w:after="0" w:line="240" w:lineRule="auto"/>
        <w:rPr>
          <w:color w:val="77206D" w:themeColor="accent5" w:themeShade="BF"/>
        </w:rPr>
      </w:pPr>
    </w:p>
    <w:p w14:paraId="53FF0580" w14:textId="77777777" w:rsidR="00F6232C" w:rsidRPr="00F6232C" w:rsidRDefault="00F6232C" w:rsidP="00F6232C">
      <w:pPr>
        <w:numPr>
          <w:ilvl w:val="0"/>
          <w:numId w:val="1"/>
        </w:numPr>
        <w:spacing w:after="0" w:line="240" w:lineRule="auto"/>
      </w:pPr>
      <w:r w:rsidRPr="00F6232C">
        <w:t>When the application starts, what will the user see?</w:t>
      </w:r>
    </w:p>
    <w:p w14:paraId="6AA2CFBA" w14:textId="6CB386E2" w:rsidR="001B5B73" w:rsidRPr="001B5B73" w:rsidRDefault="00F6232C" w:rsidP="001B5B73">
      <w:pPr>
        <w:numPr>
          <w:ilvl w:val="1"/>
          <w:numId w:val="1"/>
        </w:numPr>
        <w:spacing w:after="0" w:line="240" w:lineRule="auto"/>
      </w:pPr>
      <w:r w:rsidRPr="00F6232C">
        <w:t>Instructions?</w:t>
      </w:r>
      <w:r w:rsidR="005E7BBF">
        <w:t xml:space="preserve">  </w:t>
      </w:r>
      <w:r w:rsidR="00673279" w:rsidRPr="00673279">
        <w:rPr>
          <w:b/>
          <w:bCs/>
          <w:color w:val="4EA72E" w:themeColor="accent6"/>
        </w:rPr>
        <w:t>(</w:t>
      </w:r>
      <w:r w:rsidR="001B5B73" w:rsidRPr="00673279">
        <w:rPr>
          <w:b/>
          <w:bCs/>
          <w:color w:val="4EA72E" w:themeColor="accent6"/>
        </w:rPr>
        <w:t>I will have the welcome before the instructions.</w:t>
      </w:r>
      <w:r w:rsidR="00673279" w:rsidRPr="00673279">
        <w:rPr>
          <w:b/>
          <w:bCs/>
          <w:color w:val="4EA72E" w:themeColor="accent6"/>
        </w:rPr>
        <w:t>)</w:t>
      </w:r>
    </w:p>
    <w:p w14:paraId="15ABFB4F" w14:textId="7951C4B0" w:rsidR="001B5B73" w:rsidRDefault="001B5B73" w:rsidP="001B5B73">
      <w:pPr>
        <w:tabs>
          <w:tab w:val="num" w:pos="1440"/>
        </w:tabs>
        <w:spacing w:after="0" w:line="240" w:lineRule="auto"/>
        <w:ind w:left="1440"/>
        <w:rPr>
          <w:b/>
          <w:bCs/>
          <w:color w:val="4EA72E" w:themeColor="accent6"/>
        </w:rPr>
      </w:pPr>
      <w:r>
        <w:rPr>
          <w:b/>
          <w:bCs/>
          <w:color w:val="4EA72E" w:themeColor="accent6"/>
        </w:rPr>
        <w:t xml:space="preserve">This calculator will allow you </w:t>
      </w:r>
      <w:proofErr w:type="gramStart"/>
      <w:r>
        <w:rPr>
          <w:b/>
          <w:bCs/>
          <w:color w:val="4EA72E" w:themeColor="accent6"/>
        </w:rPr>
        <w:t xml:space="preserve"> select</w:t>
      </w:r>
      <w:proofErr w:type="gramEnd"/>
      <w:r>
        <w:rPr>
          <w:b/>
          <w:bCs/>
          <w:color w:val="4EA72E" w:themeColor="accent6"/>
        </w:rPr>
        <w:t xml:space="preserve"> an option to add, subtract, multiply or divide numbers of your choice.  Once the selection is made, please enter the numbers for the operation and it will provide the calculation for you.  You may use the calculator as many time as you would like; just enter ‘E’ when you would like to exit the calculator app.  </w:t>
      </w:r>
    </w:p>
    <w:p w14:paraId="4D0F3CD8" w14:textId="77777777" w:rsidR="00673279" w:rsidRDefault="00673279" w:rsidP="001B5B73">
      <w:pPr>
        <w:tabs>
          <w:tab w:val="num" w:pos="1440"/>
        </w:tabs>
        <w:spacing w:after="0" w:line="240" w:lineRule="auto"/>
        <w:ind w:left="1440"/>
        <w:rPr>
          <w:b/>
          <w:bCs/>
          <w:color w:val="4EA72E" w:themeColor="accent6"/>
        </w:rPr>
      </w:pPr>
    </w:p>
    <w:p w14:paraId="2ADEFA48" w14:textId="318A2FE8" w:rsidR="001B5B73" w:rsidRPr="00673279" w:rsidRDefault="00F6232C" w:rsidP="00673279">
      <w:pPr>
        <w:pStyle w:val="ListParagraph"/>
        <w:numPr>
          <w:ilvl w:val="0"/>
          <w:numId w:val="3"/>
        </w:numPr>
        <w:tabs>
          <w:tab w:val="num" w:pos="1440"/>
        </w:tabs>
        <w:spacing w:after="0" w:line="240" w:lineRule="auto"/>
      </w:pPr>
      <w:r w:rsidRPr="00F6232C">
        <w:t>Welcome?</w:t>
      </w:r>
      <w:r w:rsidR="00673279">
        <w:t xml:space="preserve">  </w:t>
      </w:r>
      <w:r w:rsidR="001B5B73" w:rsidRPr="00673279">
        <w:rPr>
          <w:b/>
          <w:bCs/>
          <w:color w:val="4EA72E" w:themeColor="accent6"/>
        </w:rPr>
        <w:t>Welcome to Your Handy Dandy Calculator</w:t>
      </w:r>
      <w:r w:rsidR="00673279" w:rsidRPr="00673279">
        <w:rPr>
          <w:b/>
          <w:bCs/>
          <w:color w:val="4EA72E" w:themeColor="accent6"/>
        </w:rPr>
        <w:t xml:space="preserve"> app</w:t>
      </w:r>
      <w:r w:rsidR="001B5B73" w:rsidRPr="00673279">
        <w:rPr>
          <w:b/>
          <w:bCs/>
          <w:color w:val="4EA72E" w:themeColor="accent6"/>
        </w:rPr>
        <w:t>!</w:t>
      </w:r>
    </w:p>
    <w:p w14:paraId="3537BAF3" w14:textId="77777777" w:rsidR="00673279" w:rsidRPr="00673279" w:rsidRDefault="00673279" w:rsidP="00673279">
      <w:pPr>
        <w:pStyle w:val="ListParagraph"/>
        <w:tabs>
          <w:tab w:val="num" w:pos="1440"/>
        </w:tabs>
        <w:spacing w:after="0" w:line="240" w:lineRule="auto"/>
        <w:ind w:left="1440"/>
      </w:pPr>
    </w:p>
    <w:p w14:paraId="7F31229B" w14:textId="77777777" w:rsidR="002B519C" w:rsidRDefault="00F6232C" w:rsidP="002B519C">
      <w:pPr>
        <w:numPr>
          <w:ilvl w:val="1"/>
          <w:numId w:val="1"/>
        </w:numPr>
        <w:spacing w:after="0" w:line="240" w:lineRule="auto"/>
      </w:pPr>
      <w:r w:rsidRPr="00F6232C">
        <w:t>Overview?</w:t>
      </w:r>
      <w:r w:rsidR="002B519C">
        <w:t xml:space="preserve">  </w:t>
      </w:r>
    </w:p>
    <w:p w14:paraId="11FC1AC3" w14:textId="5A580E80" w:rsidR="002B519C" w:rsidRPr="002B519C" w:rsidRDefault="002B519C" w:rsidP="002B519C">
      <w:pPr>
        <w:spacing w:after="0" w:line="240" w:lineRule="auto"/>
        <w:ind w:left="1440"/>
        <w:rPr>
          <w:b/>
          <w:bCs/>
          <w:color w:val="4EA72E" w:themeColor="accent6"/>
        </w:rPr>
      </w:pPr>
      <w:r w:rsidRPr="002B519C">
        <w:rPr>
          <w:b/>
          <w:bCs/>
          <w:color w:val="4EA72E" w:themeColor="accent6"/>
        </w:rPr>
        <w:t>Add, subtract, multiply, and divide.</w:t>
      </w:r>
    </w:p>
    <w:p w14:paraId="0F9B5DDF" w14:textId="77777777" w:rsidR="002B519C" w:rsidRPr="002B519C" w:rsidRDefault="002B519C" w:rsidP="002B519C">
      <w:pPr>
        <w:spacing w:after="0" w:line="240" w:lineRule="auto"/>
        <w:ind w:left="1440"/>
        <w:rPr>
          <w:b/>
          <w:bCs/>
          <w:color w:val="4EA72E" w:themeColor="accent6"/>
        </w:rPr>
      </w:pPr>
      <w:r w:rsidRPr="002B519C">
        <w:rPr>
          <w:b/>
          <w:bCs/>
          <w:color w:val="4EA72E" w:themeColor="accent6"/>
        </w:rPr>
        <w:t>Account for division by zero.</w:t>
      </w:r>
    </w:p>
    <w:p w14:paraId="566CDBDF" w14:textId="77777777" w:rsidR="002B519C" w:rsidRPr="002B519C" w:rsidRDefault="002B519C" w:rsidP="002B519C">
      <w:pPr>
        <w:spacing w:after="0" w:line="240" w:lineRule="auto"/>
        <w:ind w:left="1440"/>
        <w:rPr>
          <w:b/>
          <w:bCs/>
          <w:color w:val="4EA72E" w:themeColor="accent6"/>
        </w:rPr>
      </w:pPr>
      <w:r w:rsidRPr="002B519C">
        <w:rPr>
          <w:b/>
          <w:bCs/>
          <w:color w:val="4EA72E" w:themeColor="accent6"/>
        </w:rPr>
        <w:t>Show at least two decimal places.</w:t>
      </w:r>
    </w:p>
    <w:p w14:paraId="293BEC21" w14:textId="77777777" w:rsidR="002B519C" w:rsidRPr="002B519C" w:rsidRDefault="002B519C" w:rsidP="002B519C">
      <w:pPr>
        <w:spacing w:after="0" w:line="240" w:lineRule="auto"/>
        <w:ind w:left="1440"/>
        <w:rPr>
          <w:b/>
          <w:bCs/>
          <w:color w:val="4EA72E" w:themeColor="accent6"/>
        </w:rPr>
      </w:pPr>
      <w:r w:rsidRPr="002B519C">
        <w:rPr>
          <w:b/>
          <w:bCs/>
          <w:color w:val="4EA72E" w:themeColor="accent6"/>
        </w:rPr>
        <w:t>Have a memory, so that users can store up to 10 values and recall them.</w:t>
      </w:r>
    </w:p>
    <w:p w14:paraId="7ADE79F6" w14:textId="2F0908AB" w:rsidR="002B519C" w:rsidRDefault="002B519C" w:rsidP="002B519C">
      <w:pPr>
        <w:spacing w:after="0" w:line="240" w:lineRule="auto"/>
        <w:ind w:left="1440"/>
        <w:rPr>
          <w:b/>
          <w:bCs/>
          <w:color w:val="4EA72E" w:themeColor="accent6"/>
        </w:rPr>
      </w:pPr>
      <w:r w:rsidRPr="002B519C">
        <w:rPr>
          <w:b/>
          <w:bCs/>
          <w:color w:val="4EA72E" w:themeColor="accent6"/>
        </w:rPr>
        <w:t>Allow users to enter multiple numbers and perform a single mathematical operation on them</w:t>
      </w:r>
      <w:r>
        <w:rPr>
          <w:b/>
          <w:bCs/>
          <w:color w:val="4EA72E" w:themeColor="accent6"/>
        </w:rPr>
        <w:t>.</w:t>
      </w:r>
    </w:p>
    <w:p w14:paraId="5BB9EE58" w14:textId="1CB61588" w:rsidR="00F6232C" w:rsidRPr="002B519C" w:rsidRDefault="002B519C" w:rsidP="002B519C">
      <w:pPr>
        <w:spacing w:after="0" w:line="240" w:lineRule="auto"/>
        <w:ind w:left="720" w:firstLine="720"/>
        <w:rPr>
          <w:b/>
          <w:bCs/>
          <w:color w:val="4EA72E" w:themeColor="accent6"/>
        </w:rPr>
      </w:pPr>
      <w:r w:rsidRPr="002B519C">
        <w:rPr>
          <w:b/>
          <w:bCs/>
          <w:color w:val="4EA72E" w:themeColor="accent6"/>
        </w:rPr>
        <w:t>Operate from a command prompt, so only keyboard interactions.</w:t>
      </w:r>
    </w:p>
    <w:p w14:paraId="7E057B5F" w14:textId="77777777" w:rsidR="00673279" w:rsidRPr="00F6232C" w:rsidRDefault="00673279" w:rsidP="00673279">
      <w:pPr>
        <w:spacing w:after="0" w:line="240" w:lineRule="auto"/>
        <w:ind w:left="1440"/>
      </w:pPr>
    </w:p>
    <w:p w14:paraId="06F99F35" w14:textId="7DE83AED" w:rsidR="00F6232C" w:rsidRPr="00673279" w:rsidRDefault="00F6232C" w:rsidP="00F6232C">
      <w:pPr>
        <w:numPr>
          <w:ilvl w:val="1"/>
          <w:numId w:val="1"/>
        </w:numPr>
        <w:spacing w:after="0" w:line="240" w:lineRule="auto"/>
      </w:pPr>
      <w:r w:rsidRPr="00F6232C">
        <w:t>A witty quote?</w:t>
      </w:r>
      <w:r w:rsidR="00673279">
        <w:t xml:space="preserve">  </w:t>
      </w:r>
      <w:r w:rsidR="00673279">
        <w:rPr>
          <w:b/>
          <w:bCs/>
          <w:color w:val="4EA72E" w:themeColor="accent6"/>
        </w:rPr>
        <w:t>“In the sea of numbers, a calculator is your compass.”</w:t>
      </w:r>
    </w:p>
    <w:p w14:paraId="3FE6D643" w14:textId="77777777" w:rsidR="00673279" w:rsidRPr="00F6232C" w:rsidRDefault="00673279" w:rsidP="00673279">
      <w:pPr>
        <w:spacing w:after="0" w:line="240" w:lineRule="auto"/>
      </w:pPr>
    </w:p>
    <w:p w14:paraId="315D63AF" w14:textId="77777777" w:rsidR="00F6232C" w:rsidRPr="00F6232C" w:rsidRDefault="00F6232C" w:rsidP="00F6232C">
      <w:pPr>
        <w:numPr>
          <w:ilvl w:val="0"/>
          <w:numId w:val="1"/>
        </w:numPr>
        <w:spacing w:after="0" w:line="240" w:lineRule="auto"/>
      </w:pPr>
      <w:r w:rsidRPr="00F6232C">
        <w:t>How will the user input values and operations for the mathematical operations?</w:t>
      </w:r>
    </w:p>
    <w:p w14:paraId="66C60996" w14:textId="63E49C15" w:rsidR="00F6232C" w:rsidRPr="00F6232C" w:rsidRDefault="00F6232C" w:rsidP="00F6232C">
      <w:pPr>
        <w:numPr>
          <w:ilvl w:val="1"/>
          <w:numId w:val="1"/>
        </w:numPr>
        <w:spacing w:after="0" w:line="240" w:lineRule="auto"/>
      </w:pPr>
      <w:r w:rsidRPr="00F6232C">
        <w:t>One element at a time?</w:t>
      </w:r>
      <w:r w:rsidR="00673279">
        <w:t xml:space="preserve"> </w:t>
      </w:r>
      <w:r w:rsidR="00673279">
        <w:rPr>
          <w:b/>
          <w:bCs/>
          <w:color w:val="4EA72E" w:themeColor="accent6"/>
        </w:rPr>
        <w:t>The user will be prompted to enter one number at a time for each operation.</w:t>
      </w:r>
    </w:p>
    <w:p w14:paraId="566AB79A" w14:textId="37BB3D31" w:rsidR="00F6232C" w:rsidRPr="00F6232C" w:rsidRDefault="00F6232C" w:rsidP="00F6232C">
      <w:pPr>
        <w:numPr>
          <w:ilvl w:val="1"/>
          <w:numId w:val="1"/>
        </w:numPr>
        <w:spacing w:after="0" w:line="240" w:lineRule="auto"/>
      </w:pPr>
      <w:r w:rsidRPr="00F6232C">
        <w:t>As a formula? (e.g., 6 + 5)</w:t>
      </w:r>
      <w:r w:rsidR="00673279">
        <w:t xml:space="preserve">  </w:t>
      </w:r>
      <w:r w:rsidR="00673279">
        <w:rPr>
          <w:b/>
          <w:bCs/>
          <w:color w:val="4EA72E" w:themeColor="accent6"/>
        </w:rPr>
        <w:t>No</w:t>
      </w:r>
    </w:p>
    <w:p w14:paraId="57126F4D" w14:textId="09300E5D" w:rsidR="00F6232C" w:rsidRPr="00F6232C" w:rsidRDefault="00F6232C" w:rsidP="00F6232C">
      <w:pPr>
        <w:numPr>
          <w:ilvl w:val="1"/>
          <w:numId w:val="1"/>
        </w:numPr>
        <w:spacing w:after="0" w:line="240" w:lineRule="auto"/>
      </w:pPr>
      <w:r w:rsidRPr="00F6232C">
        <w:t>How will "regular" operations (i.e., 2 values, one operation) differ from allowing the user to specify several values and a single operation?</w:t>
      </w:r>
      <w:r w:rsidR="00673279">
        <w:t xml:space="preserve"> </w:t>
      </w:r>
      <w:r w:rsidR="00673279">
        <w:rPr>
          <w:b/>
          <w:bCs/>
          <w:color w:val="4EA72E" w:themeColor="accent6"/>
        </w:rPr>
        <w:t>Prompting for one number at a time after the desired operation is chosen will limit formatting choices of user which may cause issues.</w:t>
      </w:r>
    </w:p>
    <w:p w14:paraId="7944CD70" w14:textId="77777777" w:rsidR="00F6232C" w:rsidRDefault="00F6232C" w:rsidP="00F6232C">
      <w:pPr>
        <w:numPr>
          <w:ilvl w:val="0"/>
          <w:numId w:val="1"/>
        </w:numPr>
        <w:spacing w:after="0" w:line="240" w:lineRule="auto"/>
      </w:pPr>
      <w:r w:rsidRPr="00F6232C">
        <w:t>How will you format the display of the output?</w:t>
      </w:r>
    </w:p>
    <w:p w14:paraId="0EF6E17D" w14:textId="77777777" w:rsidR="00E17E5C" w:rsidRPr="00F6232C" w:rsidRDefault="00E17E5C" w:rsidP="00E17E5C">
      <w:pPr>
        <w:spacing w:after="0" w:line="240" w:lineRule="auto"/>
        <w:ind w:left="720"/>
      </w:pPr>
    </w:p>
    <w:p w14:paraId="5F8A342D" w14:textId="53CB764C" w:rsidR="00F6232C" w:rsidRPr="00E17E5C" w:rsidRDefault="00F6232C" w:rsidP="00F6232C">
      <w:pPr>
        <w:numPr>
          <w:ilvl w:val="1"/>
          <w:numId w:val="1"/>
        </w:numPr>
        <w:spacing w:after="0" w:line="240" w:lineRule="auto"/>
      </w:pPr>
      <w:r w:rsidRPr="00F6232C">
        <w:t>Just the result?</w:t>
      </w:r>
      <w:r w:rsidR="00673279">
        <w:t xml:space="preserve">  </w:t>
      </w:r>
      <w:r w:rsidR="007F62AC">
        <w:rPr>
          <w:b/>
          <w:bCs/>
          <w:color w:val="4EA72E" w:themeColor="accent6"/>
        </w:rPr>
        <w:t>Text with result</w:t>
      </w:r>
    </w:p>
    <w:p w14:paraId="05A1B575" w14:textId="77777777" w:rsidR="00E17E5C" w:rsidRPr="00F6232C" w:rsidRDefault="00E17E5C" w:rsidP="00E17E5C">
      <w:pPr>
        <w:spacing w:after="0" w:line="240" w:lineRule="auto"/>
        <w:ind w:left="1440"/>
      </w:pPr>
    </w:p>
    <w:p w14:paraId="5400912A" w14:textId="7A4A2487" w:rsidR="00F6232C" w:rsidRPr="00E17E5C" w:rsidRDefault="00F6232C" w:rsidP="00F6232C">
      <w:pPr>
        <w:numPr>
          <w:ilvl w:val="1"/>
          <w:numId w:val="1"/>
        </w:numPr>
        <w:spacing w:after="0" w:line="240" w:lineRule="auto"/>
      </w:pPr>
      <w:r w:rsidRPr="00F6232C">
        <w:lastRenderedPageBreak/>
        <w:t>The formula and the result (e.g., 6 + 5 = 11)?</w:t>
      </w:r>
      <w:r w:rsidR="00673279">
        <w:t xml:space="preserve">  </w:t>
      </w:r>
      <w:r w:rsidR="00B474C6">
        <w:rPr>
          <w:b/>
          <w:bCs/>
          <w:color w:val="4EA72E" w:themeColor="accent6"/>
        </w:rPr>
        <w:t>No</w:t>
      </w:r>
    </w:p>
    <w:p w14:paraId="49A230B6" w14:textId="77777777" w:rsidR="00E17E5C" w:rsidRPr="00F6232C" w:rsidRDefault="00E17E5C" w:rsidP="00E17E5C">
      <w:pPr>
        <w:spacing w:after="0" w:line="240" w:lineRule="auto"/>
      </w:pPr>
    </w:p>
    <w:p w14:paraId="34CDEAE6" w14:textId="7D873995" w:rsidR="00F6232C" w:rsidRPr="00E17E5C" w:rsidRDefault="00F6232C" w:rsidP="00F6232C">
      <w:pPr>
        <w:numPr>
          <w:ilvl w:val="1"/>
          <w:numId w:val="1"/>
        </w:numPr>
        <w:spacing w:after="0" w:line="240" w:lineRule="auto"/>
      </w:pPr>
      <w:r w:rsidRPr="00F6232C">
        <w:t>How many decimal places will you display/round to?</w:t>
      </w:r>
      <w:r w:rsidR="00673279">
        <w:t xml:space="preserve"> </w:t>
      </w:r>
      <w:r w:rsidR="00282F27">
        <w:rPr>
          <w:b/>
          <w:bCs/>
          <w:color w:val="4EA72E" w:themeColor="accent6"/>
        </w:rPr>
        <w:t>No rounding</w:t>
      </w:r>
    </w:p>
    <w:p w14:paraId="1077A755" w14:textId="77777777" w:rsidR="00E17E5C" w:rsidRPr="00F6232C" w:rsidRDefault="00E17E5C" w:rsidP="00E17E5C">
      <w:pPr>
        <w:spacing w:after="0" w:line="240" w:lineRule="auto"/>
      </w:pPr>
    </w:p>
    <w:p w14:paraId="5AB94FF2" w14:textId="77777777" w:rsidR="00F6232C" w:rsidRDefault="00F6232C" w:rsidP="00F6232C">
      <w:pPr>
        <w:numPr>
          <w:ilvl w:val="0"/>
          <w:numId w:val="1"/>
        </w:numPr>
        <w:spacing w:after="0" w:line="240" w:lineRule="auto"/>
      </w:pPr>
      <w:r w:rsidRPr="00F6232C">
        <w:t>How will you notify the user of an invalid or error condition?</w:t>
      </w:r>
    </w:p>
    <w:p w14:paraId="76CB8B31" w14:textId="77777777" w:rsidR="00E17E5C" w:rsidRPr="00F6232C" w:rsidRDefault="00E17E5C" w:rsidP="00E17E5C">
      <w:pPr>
        <w:spacing w:after="0" w:line="240" w:lineRule="auto"/>
        <w:ind w:left="720"/>
      </w:pPr>
    </w:p>
    <w:p w14:paraId="123CE151" w14:textId="326FBC57" w:rsidR="00F6232C" w:rsidRPr="00F6232C" w:rsidRDefault="00F6232C" w:rsidP="00F6232C">
      <w:pPr>
        <w:numPr>
          <w:ilvl w:val="1"/>
          <w:numId w:val="1"/>
        </w:numPr>
        <w:spacing w:after="0" w:line="240" w:lineRule="auto"/>
      </w:pPr>
      <w:r w:rsidRPr="00F6232C">
        <w:t>Non-numeric entry?</w:t>
      </w:r>
      <w:r w:rsidR="00673279">
        <w:t xml:space="preserve">  </w:t>
      </w:r>
      <w:r w:rsidR="00673279">
        <w:rPr>
          <w:b/>
          <w:bCs/>
          <w:color w:val="4EA72E" w:themeColor="accent6"/>
        </w:rPr>
        <w:t xml:space="preserve">“Please enter </w:t>
      </w:r>
      <w:r w:rsidR="00E17E5C">
        <w:rPr>
          <w:b/>
          <w:bCs/>
          <w:color w:val="4EA72E" w:themeColor="accent6"/>
        </w:rPr>
        <w:t>a numeric value.”</w:t>
      </w:r>
    </w:p>
    <w:p w14:paraId="449C9134" w14:textId="3D9B5492" w:rsidR="00F6232C" w:rsidRPr="00E17E5C" w:rsidRDefault="00F6232C" w:rsidP="00F6232C">
      <w:pPr>
        <w:numPr>
          <w:ilvl w:val="1"/>
          <w:numId w:val="1"/>
        </w:numPr>
        <w:spacing w:after="0" w:line="240" w:lineRule="auto"/>
      </w:pPr>
      <w:r w:rsidRPr="00F6232C">
        <w:t>Division by zero?</w:t>
      </w:r>
      <w:r w:rsidR="00E17E5C">
        <w:t xml:space="preserve"> </w:t>
      </w:r>
      <w:r w:rsidR="00E17E5C">
        <w:rPr>
          <w:b/>
          <w:bCs/>
          <w:color w:val="4EA72E" w:themeColor="accent6"/>
        </w:rPr>
        <w:t xml:space="preserve">“Division by zero is undefined.  Please </w:t>
      </w:r>
      <w:proofErr w:type="gramStart"/>
      <w:r w:rsidR="00E17E5C">
        <w:rPr>
          <w:b/>
          <w:bCs/>
          <w:color w:val="4EA72E" w:themeColor="accent6"/>
        </w:rPr>
        <w:t>make a selection</w:t>
      </w:r>
      <w:proofErr w:type="gramEnd"/>
      <w:r w:rsidR="00E17E5C">
        <w:rPr>
          <w:b/>
          <w:bCs/>
          <w:color w:val="4EA72E" w:themeColor="accent6"/>
        </w:rPr>
        <w:t xml:space="preserve"> with division by non-zero number.”</w:t>
      </w:r>
    </w:p>
    <w:p w14:paraId="34F629DF" w14:textId="77777777" w:rsidR="00E17E5C" w:rsidRPr="00F6232C" w:rsidRDefault="00E17E5C" w:rsidP="00E17E5C">
      <w:pPr>
        <w:spacing w:after="0" w:line="240" w:lineRule="auto"/>
        <w:ind w:left="1440"/>
      </w:pPr>
    </w:p>
    <w:p w14:paraId="457B5B3F" w14:textId="7B74E58A" w:rsidR="00F6232C" w:rsidRPr="00E17E5C" w:rsidRDefault="00F6232C" w:rsidP="00F6232C">
      <w:pPr>
        <w:numPr>
          <w:ilvl w:val="1"/>
          <w:numId w:val="1"/>
        </w:numPr>
        <w:spacing w:after="0" w:line="240" w:lineRule="auto"/>
      </w:pPr>
      <w:r w:rsidRPr="00F6232C">
        <w:t>Zombie apocalypse?</w:t>
      </w:r>
      <w:r w:rsidR="00E17E5C">
        <w:t xml:space="preserve">  </w:t>
      </w:r>
      <w:r w:rsidR="00E17E5C">
        <w:rPr>
          <w:b/>
          <w:bCs/>
          <w:color w:val="4EA72E" w:themeColor="accent6"/>
        </w:rPr>
        <w:t>“Warning.  System offline.”</w:t>
      </w:r>
    </w:p>
    <w:p w14:paraId="42125CB2" w14:textId="77777777" w:rsidR="00E17E5C" w:rsidRPr="00F6232C" w:rsidRDefault="00E17E5C" w:rsidP="00E17E5C">
      <w:pPr>
        <w:spacing w:after="0" w:line="240" w:lineRule="auto"/>
      </w:pPr>
    </w:p>
    <w:p w14:paraId="2868542F" w14:textId="15EA7279" w:rsidR="00F6232C" w:rsidRPr="00F6232C" w:rsidRDefault="00F6232C" w:rsidP="00F6232C">
      <w:pPr>
        <w:numPr>
          <w:ilvl w:val="0"/>
          <w:numId w:val="1"/>
        </w:numPr>
        <w:spacing w:after="0" w:line="240" w:lineRule="auto"/>
      </w:pPr>
      <w:r w:rsidRPr="00F6232C">
        <w:t>How will the user store values, access stored values, and clear stored values (memory functions)?</w:t>
      </w:r>
      <w:r w:rsidR="006C39FC">
        <w:t xml:space="preserve">  </w:t>
      </w:r>
      <w:r w:rsidR="006C39FC">
        <w:rPr>
          <w:b/>
          <w:bCs/>
          <w:color w:val="4EA72E" w:themeColor="accent6"/>
        </w:rPr>
        <w:t>So far, I think the va</w:t>
      </w:r>
      <w:r w:rsidR="002B519C">
        <w:rPr>
          <w:b/>
          <w:bCs/>
          <w:color w:val="4EA72E" w:themeColor="accent6"/>
        </w:rPr>
        <w:t>lues will be stored in variables within each class and from what I see so far, Java will clear store values automatically.</w:t>
      </w:r>
    </w:p>
    <w:p w14:paraId="45724FD0" w14:textId="77777777" w:rsidR="00F6232C" w:rsidRPr="00F6232C" w:rsidRDefault="00F6232C" w:rsidP="00F6232C">
      <w:pPr>
        <w:numPr>
          <w:ilvl w:val="0"/>
          <w:numId w:val="1"/>
        </w:numPr>
        <w:spacing w:after="0" w:line="240" w:lineRule="auto"/>
      </w:pPr>
      <w:r w:rsidRPr="00F6232C">
        <w:t>How will the user exit the application?</w:t>
      </w:r>
    </w:p>
    <w:p w14:paraId="4D6CB601" w14:textId="676EF010" w:rsidR="00F6232C" w:rsidRPr="00F6232C" w:rsidRDefault="00F6232C" w:rsidP="00F6232C">
      <w:pPr>
        <w:numPr>
          <w:ilvl w:val="1"/>
          <w:numId w:val="1"/>
        </w:numPr>
        <w:spacing w:after="0" w:line="240" w:lineRule="auto"/>
      </w:pPr>
      <w:r w:rsidRPr="00F6232C">
        <w:t>Enter some pre-determined value (e.g., "Quit", "Exit", etc.)</w:t>
      </w:r>
      <w:r w:rsidR="00E17E5C">
        <w:t xml:space="preserve">  </w:t>
      </w:r>
      <w:r w:rsidR="002B519C">
        <w:rPr>
          <w:b/>
          <w:bCs/>
          <w:color w:val="4EA72E" w:themeColor="accent6"/>
        </w:rPr>
        <w:t>“Enter ‘E’ to exit.”</w:t>
      </w:r>
    </w:p>
    <w:p w14:paraId="5E8F1D3A" w14:textId="71CBD5F4" w:rsidR="00F6232C" w:rsidRPr="00F6232C" w:rsidRDefault="00F6232C" w:rsidP="00F6232C">
      <w:pPr>
        <w:numPr>
          <w:ilvl w:val="1"/>
          <w:numId w:val="1"/>
        </w:numPr>
        <w:spacing w:after="0" w:line="240" w:lineRule="auto"/>
      </w:pPr>
      <w:r w:rsidRPr="00F6232C">
        <w:t>Kill the console?</w:t>
      </w:r>
      <w:r w:rsidR="002B519C">
        <w:t xml:space="preserve"> </w:t>
      </w:r>
      <w:r w:rsidR="002B519C">
        <w:rPr>
          <w:b/>
          <w:bCs/>
          <w:color w:val="4EA72E" w:themeColor="accent6"/>
        </w:rPr>
        <w:t>No</w:t>
      </w:r>
    </w:p>
    <w:p w14:paraId="3361243F" w14:textId="39611DAA" w:rsidR="00F6232C" w:rsidRPr="00A325BE" w:rsidRDefault="00F6232C" w:rsidP="00F6232C">
      <w:pPr>
        <w:numPr>
          <w:ilvl w:val="1"/>
          <w:numId w:val="1"/>
        </w:numPr>
        <w:spacing w:after="0" w:line="240" w:lineRule="auto"/>
      </w:pPr>
      <w:r w:rsidRPr="00F6232C">
        <w:t>Power off the computer?</w:t>
      </w:r>
      <w:r w:rsidR="002B519C">
        <w:t xml:space="preserve"> </w:t>
      </w:r>
      <w:r w:rsidR="002B519C">
        <w:rPr>
          <w:b/>
          <w:bCs/>
          <w:color w:val="4EA72E" w:themeColor="accent6"/>
        </w:rPr>
        <w:t>No</w:t>
      </w:r>
    </w:p>
    <w:p w14:paraId="71156C32" w14:textId="77777777" w:rsidR="00A325BE" w:rsidRDefault="00A325BE" w:rsidP="00A325BE">
      <w:pPr>
        <w:spacing w:after="0" w:line="240" w:lineRule="auto"/>
        <w:rPr>
          <w:b/>
          <w:bCs/>
          <w:color w:val="4EA72E" w:themeColor="accent6"/>
        </w:rPr>
      </w:pPr>
    </w:p>
    <w:p w14:paraId="5BA1237C" w14:textId="77777777" w:rsidR="00224F12" w:rsidRDefault="00224F12" w:rsidP="00224F12">
      <w:pPr>
        <w:spacing w:after="0" w:line="240" w:lineRule="auto"/>
        <w:rPr>
          <w:b/>
          <w:bCs/>
        </w:rPr>
      </w:pPr>
      <w:r>
        <w:rPr>
          <w:b/>
          <w:bCs/>
        </w:rPr>
        <w:t>PART 2</w:t>
      </w:r>
    </w:p>
    <w:p w14:paraId="4D12F5F8" w14:textId="77777777" w:rsidR="00224F12" w:rsidRDefault="00224F12" w:rsidP="00A325BE">
      <w:pPr>
        <w:spacing w:after="0" w:line="240" w:lineRule="auto"/>
        <w:rPr>
          <w:b/>
          <w:bCs/>
          <w:color w:val="4EA72E" w:themeColor="accent6"/>
        </w:rPr>
      </w:pPr>
    </w:p>
    <w:p w14:paraId="761E2CC2" w14:textId="672F09EA" w:rsidR="008642A9" w:rsidRDefault="00D454F1" w:rsidP="00A325BE">
      <w:pPr>
        <w:spacing w:after="0" w:line="240" w:lineRule="auto"/>
        <w:rPr>
          <w:b/>
          <w:bCs/>
          <w:color w:val="4EA72E" w:themeColor="accent6"/>
        </w:rPr>
      </w:pPr>
      <w:r w:rsidRPr="00D454F1">
        <w:rPr>
          <w:b/>
          <w:bCs/>
          <w:color w:val="4EA72E" w:themeColor="accent6"/>
        </w:rPr>
        <w:drawing>
          <wp:inline distT="0" distB="0" distL="0" distR="0" wp14:anchorId="129C4F9F" wp14:editId="52F46D3B">
            <wp:extent cx="5943600" cy="3764280"/>
            <wp:effectExtent l="0" t="0" r="0" b="7620"/>
            <wp:docPr id="208928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28534" name=""/>
                    <pic:cNvPicPr/>
                  </pic:nvPicPr>
                  <pic:blipFill>
                    <a:blip r:embed="rId5"/>
                    <a:stretch>
                      <a:fillRect/>
                    </a:stretch>
                  </pic:blipFill>
                  <pic:spPr>
                    <a:xfrm>
                      <a:off x="0" y="0"/>
                      <a:ext cx="5943600" cy="3764280"/>
                    </a:xfrm>
                    <a:prstGeom prst="rect">
                      <a:avLst/>
                    </a:prstGeom>
                  </pic:spPr>
                </pic:pic>
              </a:graphicData>
            </a:graphic>
          </wp:inline>
        </w:drawing>
      </w:r>
    </w:p>
    <w:p w14:paraId="12FA789B" w14:textId="77777777" w:rsidR="00D454F1" w:rsidRDefault="00D454F1" w:rsidP="00A325BE">
      <w:pPr>
        <w:spacing w:after="0" w:line="240" w:lineRule="auto"/>
        <w:rPr>
          <w:b/>
          <w:bCs/>
          <w:color w:val="4EA72E" w:themeColor="accent6"/>
        </w:rPr>
      </w:pPr>
    </w:p>
    <w:p w14:paraId="1364D549" w14:textId="77777777" w:rsidR="00D454F1" w:rsidRDefault="00D454F1" w:rsidP="00A325BE">
      <w:pPr>
        <w:spacing w:after="0" w:line="240" w:lineRule="auto"/>
        <w:rPr>
          <w:b/>
          <w:bCs/>
          <w:color w:val="4EA72E" w:themeColor="accent6"/>
        </w:rPr>
      </w:pPr>
    </w:p>
    <w:p w14:paraId="3AEACDF9" w14:textId="31C6DBC1" w:rsidR="008642A9" w:rsidRDefault="00353493" w:rsidP="00A325BE">
      <w:pPr>
        <w:spacing w:after="0" w:line="240" w:lineRule="auto"/>
        <w:rPr>
          <w:b/>
          <w:bCs/>
          <w:color w:val="4EA72E" w:themeColor="accent6"/>
        </w:rPr>
      </w:pPr>
      <w:r w:rsidRPr="00353493">
        <w:rPr>
          <w:b/>
          <w:bCs/>
          <w:color w:val="4EA72E" w:themeColor="accent6"/>
        </w:rPr>
        <w:drawing>
          <wp:inline distT="0" distB="0" distL="0" distR="0" wp14:anchorId="34E957E0" wp14:editId="6D2EFC3E">
            <wp:extent cx="5943600" cy="3231515"/>
            <wp:effectExtent l="0" t="0" r="0" b="6985"/>
            <wp:docPr id="1723344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344113" name=""/>
                    <pic:cNvPicPr/>
                  </pic:nvPicPr>
                  <pic:blipFill>
                    <a:blip r:embed="rId6"/>
                    <a:stretch>
                      <a:fillRect/>
                    </a:stretch>
                  </pic:blipFill>
                  <pic:spPr>
                    <a:xfrm>
                      <a:off x="0" y="0"/>
                      <a:ext cx="5943600" cy="3231515"/>
                    </a:xfrm>
                    <a:prstGeom prst="rect">
                      <a:avLst/>
                    </a:prstGeom>
                  </pic:spPr>
                </pic:pic>
              </a:graphicData>
            </a:graphic>
          </wp:inline>
        </w:drawing>
      </w:r>
    </w:p>
    <w:p w14:paraId="7D302D0E" w14:textId="77777777" w:rsidR="008642A9" w:rsidRDefault="008642A9" w:rsidP="00A325BE">
      <w:pPr>
        <w:spacing w:after="0" w:line="240" w:lineRule="auto"/>
        <w:rPr>
          <w:b/>
          <w:bCs/>
          <w:color w:val="4EA72E" w:themeColor="accent6"/>
        </w:rPr>
      </w:pPr>
    </w:p>
    <w:p w14:paraId="7A41C11E" w14:textId="77777777" w:rsidR="00EA4162" w:rsidRDefault="00EA4162" w:rsidP="00A325BE">
      <w:pPr>
        <w:spacing w:after="0" w:line="240" w:lineRule="auto"/>
      </w:pPr>
    </w:p>
    <w:p w14:paraId="772EF849" w14:textId="3A8E6566" w:rsidR="00E04373" w:rsidRDefault="001D240A" w:rsidP="00A325BE">
      <w:pPr>
        <w:spacing w:after="0" w:line="240" w:lineRule="auto"/>
      </w:pPr>
      <w:r w:rsidRPr="001D240A">
        <w:drawing>
          <wp:inline distT="0" distB="0" distL="0" distR="0" wp14:anchorId="03D4C12A" wp14:editId="2BC8F566">
            <wp:extent cx="5943600" cy="3725545"/>
            <wp:effectExtent l="0" t="0" r="0" b="8255"/>
            <wp:docPr id="83523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23099" name=""/>
                    <pic:cNvPicPr/>
                  </pic:nvPicPr>
                  <pic:blipFill>
                    <a:blip r:embed="rId7"/>
                    <a:stretch>
                      <a:fillRect/>
                    </a:stretch>
                  </pic:blipFill>
                  <pic:spPr>
                    <a:xfrm>
                      <a:off x="0" y="0"/>
                      <a:ext cx="5943600" cy="3725545"/>
                    </a:xfrm>
                    <a:prstGeom prst="rect">
                      <a:avLst/>
                    </a:prstGeom>
                  </pic:spPr>
                </pic:pic>
              </a:graphicData>
            </a:graphic>
          </wp:inline>
        </w:drawing>
      </w:r>
    </w:p>
    <w:p w14:paraId="31100623" w14:textId="77777777" w:rsidR="006641FA" w:rsidRDefault="006641FA" w:rsidP="00A325BE">
      <w:pPr>
        <w:spacing w:after="0" w:line="240" w:lineRule="auto"/>
      </w:pPr>
    </w:p>
    <w:p w14:paraId="74E2C045" w14:textId="5E147822" w:rsidR="006641FA" w:rsidRDefault="006641FA" w:rsidP="00A325BE">
      <w:pPr>
        <w:spacing w:after="0" w:line="240" w:lineRule="auto"/>
      </w:pPr>
    </w:p>
    <w:p w14:paraId="67ABC1E3" w14:textId="050BECD4" w:rsidR="006A7DFC" w:rsidRDefault="00EA4162" w:rsidP="00A325BE">
      <w:pPr>
        <w:spacing w:after="0" w:line="240" w:lineRule="auto"/>
      </w:pPr>
      <w:r w:rsidRPr="00EA4162">
        <w:lastRenderedPageBreak/>
        <w:drawing>
          <wp:inline distT="0" distB="0" distL="0" distR="0" wp14:anchorId="358943A1" wp14:editId="6A894AA4">
            <wp:extent cx="5943600" cy="3742055"/>
            <wp:effectExtent l="0" t="0" r="0" b="0"/>
            <wp:docPr id="1472731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731911" name=""/>
                    <pic:cNvPicPr/>
                  </pic:nvPicPr>
                  <pic:blipFill>
                    <a:blip r:embed="rId8"/>
                    <a:stretch>
                      <a:fillRect/>
                    </a:stretch>
                  </pic:blipFill>
                  <pic:spPr>
                    <a:xfrm>
                      <a:off x="0" y="0"/>
                      <a:ext cx="5943600" cy="3742055"/>
                    </a:xfrm>
                    <a:prstGeom prst="rect">
                      <a:avLst/>
                    </a:prstGeom>
                  </pic:spPr>
                </pic:pic>
              </a:graphicData>
            </a:graphic>
          </wp:inline>
        </w:drawing>
      </w:r>
    </w:p>
    <w:p w14:paraId="723864E8" w14:textId="77777777" w:rsidR="006A7DFC" w:rsidRDefault="006A7DFC" w:rsidP="00A325BE">
      <w:pPr>
        <w:spacing w:after="0" w:line="240" w:lineRule="auto"/>
      </w:pPr>
    </w:p>
    <w:p w14:paraId="7C397AFC" w14:textId="4EEC6611" w:rsidR="006A7DFC" w:rsidRPr="00E04373" w:rsidRDefault="006A7DFC" w:rsidP="00A325BE">
      <w:pPr>
        <w:spacing w:after="0" w:line="240" w:lineRule="auto"/>
      </w:pPr>
    </w:p>
    <w:sectPr w:rsidR="006A7DFC" w:rsidRPr="00E043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D0E03"/>
    <w:multiLevelType w:val="multilevel"/>
    <w:tmpl w:val="83D27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C155D11"/>
    <w:multiLevelType w:val="multilevel"/>
    <w:tmpl w:val="2AB25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E9574D1"/>
    <w:multiLevelType w:val="hybridMultilevel"/>
    <w:tmpl w:val="99DACEBA"/>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664373AE"/>
    <w:multiLevelType w:val="hybridMultilevel"/>
    <w:tmpl w:val="58DA189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71A1761E"/>
    <w:multiLevelType w:val="multilevel"/>
    <w:tmpl w:val="6C7A12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3352940">
    <w:abstractNumId w:val="4"/>
  </w:num>
  <w:num w:numId="2" w16cid:durableId="483279377">
    <w:abstractNumId w:val="2"/>
  </w:num>
  <w:num w:numId="3" w16cid:durableId="960191299">
    <w:abstractNumId w:val="3"/>
  </w:num>
  <w:num w:numId="4" w16cid:durableId="1755122145">
    <w:abstractNumId w:val="0"/>
  </w:num>
  <w:num w:numId="5" w16cid:durableId="17946697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doNotDisplayPageBoundarie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32C"/>
    <w:rsid w:val="001B5B73"/>
    <w:rsid w:val="001D240A"/>
    <w:rsid w:val="00224F12"/>
    <w:rsid w:val="00282F27"/>
    <w:rsid w:val="002B519C"/>
    <w:rsid w:val="00353493"/>
    <w:rsid w:val="003B0D1A"/>
    <w:rsid w:val="005E7BBF"/>
    <w:rsid w:val="006641FA"/>
    <w:rsid w:val="00673279"/>
    <w:rsid w:val="006A7DFC"/>
    <w:rsid w:val="006C39FC"/>
    <w:rsid w:val="007F62AC"/>
    <w:rsid w:val="008642A9"/>
    <w:rsid w:val="00954E2F"/>
    <w:rsid w:val="00A325BE"/>
    <w:rsid w:val="00AA5A48"/>
    <w:rsid w:val="00AF61BD"/>
    <w:rsid w:val="00B474C6"/>
    <w:rsid w:val="00BA4194"/>
    <w:rsid w:val="00D454F1"/>
    <w:rsid w:val="00D86022"/>
    <w:rsid w:val="00E04373"/>
    <w:rsid w:val="00E17E5C"/>
    <w:rsid w:val="00EA4162"/>
    <w:rsid w:val="00F623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FDB8A"/>
  <w15:chartTrackingRefBased/>
  <w15:docId w15:val="{9B352F9F-8D2A-40C4-B004-40D8520AB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23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23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23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23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23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23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23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23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23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23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23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23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23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23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23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23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23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232C"/>
    <w:rPr>
      <w:rFonts w:eastAsiaTheme="majorEastAsia" w:cstheme="majorBidi"/>
      <w:color w:val="272727" w:themeColor="text1" w:themeTint="D8"/>
    </w:rPr>
  </w:style>
  <w:style w:type="paragraph" w:styleId="Title">
    <w:name w:val="Title"/>
    <w:basedOn w:val="Normal"/>
    <w:next w:val="Normal"/>
    <w:link w:val="TitleChar"/>
    <w:uiPriority w:val="10"/>
    <w:qFormat/>
    <w:rsid w:val="00F623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23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23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23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232C"/>
    <w:pPr>
      <w:spacing w:before="160"/>
      <w:jc w:val="center"/>
    </w:pPr>
    <w:rPr>
      <w:i/>
      <w:iCs/>
      <w:color w:val="404040" w:themeColor="text1" w:themeTint="BF"/>
    </w:rPr>
  </w:style>
  <w:style w:type="character" w:customStyle="1" w:styleId="QuoteChar">
    <w:name w:val="Quote Char"/>
    <w:basedOn w:val="DefaultParagraphFont"/>
    <w:link w:val="Quote"/>
    <w:uiPriority w:val="29"/>
    <w:rsid w:val="00F6232C"/>
    <w:rPr>
      <w:i/>
      <w:iCs/>
      <w:color w:val="404040" w:themeColor="text1" w:themeTint="BF"/>
    </w:rPr>
  </w:style>
  <w:style w:type="paragraph" w:styleId="ListParagraph">
    <w:name w:val="List Paragraph"/>
    <w:basedOn w:val="Normal"/>
    <w:uiPriority w:val="34"/>
    <w:qFormat/>
    <w:rsid w:val="00F6232C"/>
    <w:pPr>
      <w:ind w:left="720"/>
      <w:contextualSpacing/>
    </w:pPr>
  </w:style>
  <w:style w:type="character" w:styleId="IntenseEmphasis">
    <w:name w:val="Intense Emphasis"/>
    <w:basedOn w:val="DefaultParagraphFont"/>
    <w:uiPriority w:val="21"/>
    <w:qFormat/>
    <w:rsid w:val="00F6232C"/>
    <w:rPr>
      <w:i/>
      <w:iCs/>
      <w:color w:val="0F4761" w:themeColor="accent1" w:themeShade="BF"/>
    </w:rPr>
  </w:style>
  <w:style w:type="paragraph" w:styleId="IntenseQuote">
    <w:name w:val="Intense Quote"/>
    <w:basedOn w:val="Normal"/>
    <w:next w:val="Normal"/>
    <w:link w:val="IntenseQuoteChar"/>
    <w:uiPriority w:val="30"/>
    <w:qFormat/>
    <w:rsid w:val="00F623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232C"/>
    <w:rPr>
      <w:i/>
      <w:iCs/>
      <w:color w:val="0F4761" w:themeColor="accent1" w:themeShade="BF"/>
    </w:rPr>
  </w:style>
  <w:style w:type="character" w:styleId="IntenseReference">
    <w:name w:val="Intense Reference"/>
    <w:basedOn w:val="DefaultParagraphFont"/>
    <w:uiPriority w:val="32"/>
    <w:qFormat/>
    <w:rsid w:val="00F623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0656f6f-463c-4054-9fc2-6f4071c6e7fc}" enabled="0" method="" siteId="{50656f6f-463c-4054-9fc2-6f4071c6e7fc}" removed="1"/>
</clbl:labelList>
</file>

<file path=docProps/app.xml><?xml version="1.0" encoding="utf-8"?>
<Properties xmlns="http://schemas.openxmlformats.org/officeDocument/2006/extended-properties" xmlns:vt="http://schemas.openxmlformats.org/officeDocument/2006/docPropsVTypes">
  <Template>Normal</Template>
  <TotalTime>3</TotalTime>
  <Pages>4</Pages>
  <Words>480</Words>
  <Characters>2300</Characters>
  <Application>Microsoft Office Word</Application>
  <DocSecurity>0</DocSecurity>
  <Lines>65</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NN-Curry, Jenice (Newport News)</dc:creator>
  <cp:keywords/>
  <dc:description/>
  <cp:lastModifiedBy>NN-Curry, Jenice (Newport News)</cp:lastModifiedBy>
  <cp:revision>2</cp:revision>
  <dcterms:created xsi:type="dcterms:W3CDTF">2026-03-14T05:50:00Z</dcterms:created>
  <dcterms:modified xsi:type="dcterms:W3CDTF">2026-03-14T05:50:00Z</dcterms:modified>
</cp:coreProperties>
</file>