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5A6F72D"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w:t>
      </w:r>
      <w:r w:rsidR="002C5B26">
        <w:rPr>
          <w:rFonts w:ascii="Times New Roman" w:hAnsi="Times New Roman"/>
        </w:rPr>
        <w:t>s</w:t>
      </w:r>
      <w:bookmarkStart w:id="0" w:name="_GoBack"/>
      <w:bookmarkEnd w:id="0"/>
      <w:r w:rsidR="00F5192C">
        <w:rPr>
          <w:rFonts w:ascii="Times New Roman" w:hAnsi="Times New Roman"/>
        </w:rPr>
        <w:t xml:space="preserve"> are counting to 10, counting to 100, and counting to 1000, </w:t>
      </w:r>
      <w:proofErr w:type="gramStart"/>
      <w:r w:rsidR="00F5192C">
        <w:rPr>
          <w:rFonts w:ascii="Times New Roman" w:hAnsi="Times New Roman"/>
        </w:rPr>
        <w:t>then</w:t>
      </w:r>
      <w:proofErr w:type="gramEnd"/>
      <w:r w:rsidR="00F5192C">
        <w:rPr>
          <w:rFonts w:ascii="Times New Roman" w:hAnsi="Times New Roman"/>
        </w:rPr>
        <w:t xml:space="preserve"> figuring out what finger she stops on.</w:t>
      </w:r>
      <w:r w:rsidR="002C5B26">
        <w:rPr>
          <w:rFonts w:ascii="Times New Roman" w:hAnsi="Times New Roman"/>
        </w:rPr>
        <w:t xml:space="preserve"> Possible solutions for sub goals are counting to ten then counting to on hundred and find out what fingers you stop on.</w:t>
      </w: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2C5B26"/>
    <w:rsid w:val="0036140E"/>
    <w:rsid w:val="003E757F"/>
    <w:rsid w:val="007059CF"/>
    <w:rsid w:val="00764CBF"/>
    <w:rsid w:val="0081171E"/>
    <w:rsid w:val="00831FC6"/>
    <w:rsid w:val="008D7E50"/>
    <w:rsid w:val="00971846"/>
    <w:rsid w:val="00992447"/>
    <w:rsid w:val="009C261F"/>
    <w:rsid w:val="009F2456"/>
    <w:rsid w:val="00A04C3B"/>
    <w:rsid w:val="00A1594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609</Words>
  <Characters>3474</Characters>
  <Application>Microsoft Macintosh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30</cp:revision>
  <dcterms:created xsi:type="dcterms:W3CDTF">2014-06-02T20:18:00Z</dcterms:created>
  <dcterms:modified xsi:type="dcterms:W3CDTF">2014-06-04T15:11:00Z</dcterms:modified>
</cp:coreProperties>
</file>