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BFC78" w14:textId="77777777" w:rsidR="00B539D1" w:rsidRPr="00092405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Verdana"/>
          <w:bCs/>
          <w:color w:val="000000"/>
          <w:sz w:val="20"/>
          <w:szCs w:val="48"/>
        </w:rPr>
      </w:pPr>
    </w:p>
    <w:p w14:paraId="7D614435" w14:textId="77777777" w:rsidR="00413AFD" w:rsidRPr="00B539D1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Verdana"/>
          <w:bCs/>
          <w:color w:val="DA732F"/>
          <w:sz w:val="48"/>
          <w:szCs w:val="48"/>
        </w:rPr>
      </w:pPr>
      <w:r w:rsidRPr="00B539D1">
        <w:rPr>
          <w:rFonts w:ascii="Helvetica Neue Light" w:hAnsi="Helvetica Neue Light" w:cs="Verdana"/>
          <w:bCs/>
          <w:color w:val="DA732F"/>
          <w:sz w:val="48"/>
          <w:szCs w:val="48"/>
        </w:rPr>
        <w:t>Application Definition Statement</w:t>
      </w:r>
    </w:p>
    <w:p w14:paraId="1782A370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808080"/>
          <w:sz w:val="16"/>
          <w:szCs w:val="16"/>
        </w:rPr>
      </w:pPr>
      <w:r>
        <w:rPr>
          <w:rFonts w:ascii="Verdana" w:hAnsi="Verdana" w:cs="Verdana"/>
          <w:color w:val="808080"/>
          <w:sz w:val="16"/>
          <w:szCs w:val="16"/>
        </w:rPr>
        <w:t>A concise, concrete declaration of the app’s main purpose and its in</w:t>
      </w:r>
      <w:r w:rsidRPr="00B539D1">
        <w:rPr>
          <w:rFonts w:ascii="Verdana" w:hAnsi="Verdana" w:cs="Verdana"/>
          <w:color w:val="808080"/>
          <w:sz w:val="16"/>
          <w:szCs w:val="16"/>
        </w:rPr>
        <w:t>ten</w:t>
      </w:r>
      <w:r>
        <w:rPr>
          <w:rFonts w:ascii="Verdana" w:hAnsi="Verdana" w:cs="Verdana"/>
          <w:color w:val="808080"/>
          <w:sz w:val="16"/>
          <w:szCs w:val="16"/>
        </w:rPr>
        <w:t>ded audience</w:t>
      </w:r>
    </w:p>
    <w:p w14:paraId="09C4AEAC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808080"/>
          <w:sz w:val="16"/>
          <w:szCs w:val="16"/>
        </w:rPr>
      </w:pPr>
    </w:p>
    <w:p w14:paraId="596DABB0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5F606969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Purpose or Main Intent</w:t>
      </w:r>
    </w:p>
    <w:p w14:paraId="10B8BF42" w14:textId="04482BA6" w:rsidR="00051579" w:rsidRDefault="00051579" w:rsidP="00051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  <w:r>
        <w:rPr>
          <w:rFonts w:ascii="Verdana" w:eastAsia="바탕" w:hAnsi="Verdana" w:cs="Verdana"/>
          <w:sz w:val="20"/>
          <w:szCs w:val="20"/>
        </w:rPr>
        <w:t xml:space="preserve">A web and mobile application that helps </w:t>
      </w:r>
      <w:r w:rsidR="00437DAD">
        <w:rPr>
          <w:rFonts w:ascii="Verdana" w:eastAsia="바탕" w:hAnsi="Verdana" w:cs="Verdana"/>
          <w:sz w:val="20"/>
          <w:szCs w:val="20"/>
        </w:rPr>
        <w:t>adventurous travelers find</w:t>
      </w:r>
      <w:r w:rsidR="002A0054">
        <w:rPr>
          <w:rFonts w:ascii="Verdana" w:eastAsia="바탕" w:hAnsi="Verdana" w:cs="Verdana"/>
          <w:sz w:val="20"/>
          <w:szCs w:val="20"/>
        </w:rPr>
        <w:t xml:space="preserve"> international houses available for temporary exchange / visit.</w:t>
      </w:r>
    </w:p>
    <w:p w14:paraId="549CFC80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</w:p>
    <w:p w14:paraId="199BD35C" w14:textId="77777777" w:rsidR="002A0054" w:rsidRDefault="002A0054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258F9E15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Description of Intended Audience</w:t>
      </w:r>
    </w:p>
    <w:p w14:paraId="11B04E78" w14:textId="203BF402" w:rsidR="00051579" w:rsidRPr="00AC7DD8" w:rsidRDefault="002A0054" w:rsidP="00051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  <w:r>
        <w:rPr>
          <w:rFonts w:ascii="Verdana" w:eastAsia="바탕" w:hAnsi="Verdana" w:cs="Verdana"/>
          <w:sz w:val="20"/>
          <w:szCs w:val="20"/>
        </w:rPr>
        <w:t>Avid travelers looking for international houses to exchange / visit. Age group leans primarily female 24 – 55 years old. As house exchanges are an involved transaction, target audience will establish information channel with exchange. As a result, it must support both mobile and desktop experiences.</w:t>
      </w:r>
    </w:p>
    <w:p w14:paraId="4254D3A9" w14:textId="77777777" w:rsidR="00051579" w:rsidRDefault="00051579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19C4451B" w14:textId="77777777" w:rsidR="002A0054" w:rsidRDefault="002A0054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4B48C8B2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Core Functionality</w:t>
      </w:r>
    </w:p>
    <w:p w14:paraId="370CC279" w14:textId="6643D364" w:rsidR="002A0054" w:rsidRPr="00AC7DD8" w:rsidRDefault="002A0054" w:rsidP="002A0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  <w:r>
        <w:rPr>
          <w:rFonts w:ascii="Verdana" w:eastAsia="바탕" w:hAnsi="Verdana" w:cs="Verdana"/>
          <w:sz w:val="20"/>
          <w:szCs w:val="20"/>
        </w:rPr>
        <w:t>Allow users to access a listing of houses available for exchange / visit. Must support filtering functionality to let users refine results. Will also allow user to create a “passport” of saved items and share finds via social media and email.</w:t>
      </w:r>
    </w:p>
    <w:p w14:paraId="651BC8D2" w14:textId="77777777" w:rsidR="002438F0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75F4018B" w14:textId="77777777" w:rsidR="002438F0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2CEC28DC" w14:textId="77777777" w:rsidR="000B6B66" w:rsidRPr="0040314A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Feature Set</w:t>
      </w:r>
      <w:r w:rsidR="00413AFD" w:rsidRPr="0040314A">
        <w:rPr>
          <w:rFonts w:ascii="Helvetica" w:eastAsia="바탕" w:hAnsi="Helvetica" w:cs="Helvetica"/>
          <w:b/>
          <w:bCs/>
          <w:color w:val="000000" w:themeColor="text1"/>
        </w:rPr>
        <w:tab/>
      </w:r>
    </w:p>
    <w:p w14:paraId="3A58788F" w14:textId="60E7052F" w:rsidR="002A0054" w:rsidRPr="000E4EDF" w:rsidRDefault="002A0054" w:rsidP="002A0054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 w:rsidRPr="000E4EDF">
        <w:rPr>
          <w:rFonts w:ascii="Verdana" w:eastAsia="바탕" w:hAnsi="Verdana" w:cs="Verdana"/>
          <w:color w:val="000000"/>
          <w:sz w:val="20"/>
          <w:szCs w:val="20"/>
        </w:rPr>
        <w:t xml:space="preserve">Search for </w:t>
      </w:r>
      <w:r>
        <w:rPr>
          <w:rFonts w:ascii="Verdana" w:eastAsia="바탕" w:hAnsi="Verdana" w:cs="Verdana"/>
          <w:color w:val="000000"/>
          <w:sz w:val="20"/>
          <w:szCs w:val="20"/>
        </w:rPr>
        <w:t>house exchanges</w:t>
      </w:r>
    </w:p>
    <w:p w14:paraId="6F15E900" w14:textId="77777777" w:rsidR="002A0054" w:rsidRDefault="002A0054" w:rsidP="002A0054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 w:rsidRPr="000E4EDF">
        <w:rPr>
          <w:rFonts w:ascii="Verdana" w:eastAsia="바탕" w:hAnsi="Verdana" w:cs="Verdana"/>
          <w:color w:val="000000"/>
          <w:sz w:val="20"/>
          <w:szCs w:val="20"/>
        </w:rPr>
        <w:t>Filter search results</w:t>
      </w:r>
      <w:r>
        <w:rPr>
          <w:rFonts w:ascii="Verdana" w:eastAsia="바탕" w:hAnsi="Verdana" w:cs="Verdana"/>
          <w:color w:val="000000"/>
          <w:sz w:val="20"/>
          <w:szCs w:val="20"/>
        </w:rPr>
        <w:t xml:space="preserve"> by the following filters:</w:t>
      </w:r>
    </w:p>
    <w:p w14:paraId="3698AA26" w14:textId="2C2FD0F7" w:rsidR="002A0054" w:rsidRDefault="002A0054" w:rsidP="002A0054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Location</w:t>
      </w:r>
    </w:p>
    <w:p w14:paraId="4538B977" w14:textId="193A384D" w:rsidR="002A0054" w:rsidRDefault="002A0054" w:rsidP="002A0054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Type (Studio, Apartment, Single-family Detached)</w:t>
      </w:r>
    </w:p>
    <w:p w14:paraId="3663FB1B" w14:textId="34A51B78" w:rsidR="002A0054" w:rsidRDefault="002A0054" w:rsidP="002A0054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Size</w:t>
      </w:r>
    </w:p>
    <w:p w14:paraId="698EAC86" w14:textId="6930F5C0" w:rsidR="002A0054" w:rsidRDefault="002A0054" w:rsidP="002A0054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Visit Duration</w:t>
      </w:r>
    </w:p>
    <w:p w14:paraId="5C116D81" w14:textId="0CC36938" w:rsidR="002A0054" w:rsidRDefault="002A0054" w:rsidP="002A0054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Amenities</w:t>
      </w:r>
    </w:p>
    <w:p w14:paraId="3FA8375A" w14:textId="7D2AF488" w:rsidR="002A0054" w:rsidRDefault="002A0054" w:rsidP="002A0054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Exchange Type (Simultaneous, Time Share, Weekend Exchange)</w:t>
      </w:r>
    </w:p>
    <w:p w14:paraId="134946B9" w14:textId="706327A1" w:rsidR="002A0054" w:rsidRDefault="002A0054" w:rsidP="002A0054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View Detail of house (including images)</w:t>
      </w:r>
    </w:p>
    <w:p w14:paraId="73F3F0A0" w14:textId="26F42EEC" w:rsidR="002A0054" w:rsidRDefault="002A0054" w:rsidP="002A0054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Library of saved items (Passport)</w:t>
      </w:r>
    </w:p>
    <w:p w14:paraId="00B8C8B6" w14:textId="4BF8B1B4" w:rsidR="002A0054" w:rsidRPr="002A0054" w:rsidRDefault="002A0054" w:rsidP="002A0054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User Login / Forgot Password / User Sign Up</w:t>
      </w:r>
    </w:p>
    <w:p w14:paraId="01407E11" w14:textId="77777777" w:rsidR="002438F0" w:rsidRDefault="002438F0" w:rsidP="000B6B66">
      <w:pPr>
        <w:rPr>
          <w:rFonts w:ascii="Verdana" w:eastAsia="바탕" w:hAnsi="Verdana" w:cs="Verdana"/>
          <w:color w:val="000000"/>
          <w:sz w:val="20"/>
          <w:szCs w:val="20"/>
        </w:rPr>
      </w:pPr>
    </w:p>
    <w:p w14:paraId="2EA8FF6A" w14:textId="77777777" w:rsidR="002A0054" w:rsidRDefault="002A0054" w:rsidP="000B6B66">
      <w:pPr>
        <w:rPr>
          <w:rFonts w:ascii="Verdana" w:eastAsia="바탕" w:hAnsi="Verdana" w:cs="Verdana"/>
          <w:color w:val="000000"/>
          <w:sz w:val="18"/>
          <w:szCs w:val="18"/>
        </w:rPr>
      </w:pPr>
    </w:p>
    <w:p w14:paraId="2230F17F" w14:textId="77777777" w:rsidR="002438F0" w:rsidRPr="0040314A" w:rsidRDefault="002438F0" w:rsidP="000B6B66">
      <w:pPr>
        <w:rPr>
          <w:rFonts w:ascii="Verdana" w:hAnsi="Verdana" w:cs="Verdana"/>
          <w:i/>
          <w:color w:val="000000" w:themeColor="text1"/>
          <w:sz w:val="16"/>
          <w:szCs w:val="16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Nice to Have</w:t>
      </w:r>
      <w:r w:rsidRPr="0040314A">
        <w:rPr>
          <w:rFonts w:ascii="Verdana" w:hAnsi="Verdana" w:cs="Verdana"/>
          <w:i/>
          <w:color w:val="000000" w:themeColor="text1"/>
          <w:sz w:val="16"/>
          <w:szCs w:val="16"/>
        </w:rPr>
        <w:t xml:space="preserve"> </w:t>
      </w:r>
    </w:p>
    <w:p w14:paraId="3129E911" w14:textId="7B769A7F" w:rsidR="00325875" w:rsidRDefault="000965A1" w:rsidP="00413AFD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Filter by neighborhood (urban, rural, suburban), surroundings (beach, forest, lake, attractions) and house rules (pets, children, smoking)</w:t>
      </w:r>
    </w:p>
    <w:p w14:paraId="1B2F2A4D" w14:textId="190ED7C6" w:rsidR="000965A1" w:rsidRDefault="000965A1" w:rsidP="00413AFD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Email to a friend / share on social networks</w:t>
      </w:r>
    </w:p>
    <w:p w14:paraId="1011E1C4" w14:textId="504FBEAF" w:rsidR="000965A1" w:rsidRPr="000965A1" w:rsidRDefault="000965A1" w:rsidP="00413AFD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Ability to view house tour video posted by house owner</w:t>
      </w:r>
    </w:p>
    <w:p w14:paraId="47926555" w14:textId="77777777" w:rsidR="000965A1" w:rsidRDefault="000965A1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br w:type="page"/>
      </w:r>
    </w:p>
    <w:p w14:paraId="2FDEFD3B" w14:textId="69C86332" w:rsidR="00CC25A1" w:rsidRDefault="00325875" w:rsidP="00413AFD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lastRenderedPageBreak/>
        <w:t>Primary Persona</w:t>
      </w:r>
    </w:p>
    <w:p w14:paraId="18A581EC" w14:textId="77777777" w:rsidR="007D2F21" w:rsidRPr="00CC25A1" w:rsidRDefault="007D2F21" w:rsidP="00413AFD">
      <w:pPr>
        <w:rPr>
          <w:rFonts w:ascii="Helvetica Neue Light" w:hAnsi="Helvetica Neue Light" w:cs="Verdana"/>
          <w:bCs/>
          <w:color w:val="DA732F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6"/>
        <w:gridCol w:w="4600"/>
      </w:tblGrid>
      <w:tr w:rsidR="007D2F21" w14:paraId="79D0811A" w14:textId="77777777">
        <w:tc>
          <w:tcPr>
            <w:tcW w:w="0" w:type="auto"/>
          </w:tcPr>
          <w:p w14:paraId="20760B22" w14:textId="77777777" w:rsidR="00F37513" w:rsidRDefault="00F37513" w:rsidP="00F37513">
            <w:pPr>
              <w:rPr>
                <w:noProof/>
              </w:rPr>
            </w:pPr>
            <w:r w:rsidRPr="00F37513">
              <w:rPr>
                <w:rFonts w:ascii="Helvetica" w:hAnsi="Helvetica"/>
                <w:sz w:val="40"/>
              </w:rPr>
              <w:t>John Doe</w:t>
            </w:r>
            <w:r>
              <w:rPr>
                <w:noProof/>
              </w:rPr>
              <w:t xml:space="preserve"> </w:t>
            </w:r>
          </w:p>
          <w:p w14:paraId="6B95ED5E" w14:textId="77777777" w:rsidR="00F37513" w:rsidRDefault="00F37513" w:rsidP="00F37513">
            <w:pPr>
              <w:rPr>
                <w:noProof/>
              </w:rPr>
            </w:pPr>
          </w:p>
          <w:p w14:paraId="71C01D11" w14:textId="77777777" w:rsidR="007D2F21" w:rsidRPr="00F37513" w:rsidRDefault="007D2F21" w:rsidP="00F37513">
            <w:r>
              <w:rPr>
                <w:noProof/>
                <w:lang w:eastAsia="en-US"/>
              </w:rPr>
              <w:drawing>
                <wp:inline distT="0" distB="0" distL="0" distR="0" wp14:anchorId="2DAE57D2" wp14:editId="146BE7D0">
                  <wp:extent cx="2540000" cy="2225040"/>
                  <wp:effectExtent l="25400" t="0" r="0" b="0"/>
                  <wp:docPr id="4" name="Picture 3" descr=":::image files:persona-placeh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image files:persona-placeho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22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2800FF" w14:textId="77777777" w:rsidR="007D2F21" w:rsidRDefault="007D2F21" w:rsidP="00413AFD">
            <w:pPr>
              <w:rPr>
                <w:rFonts w:ascii="Helvetica Neue Light" w:hAnsi="Helvetica Neue Light"/>
                <w:sz w:val="32"/>
              </w:rPr>
            </w:pPr>
            <w:r w:rsidRPr="007D2F21">
              <w:rPr>
                <w:rFonts w:ascii="Helvetica Neue Light" w:hAnsi="Helvetica Neue Light"/>
                <w:sz w:val="32"/>
              </w:rPr>
              <w:t>“Input a quote that outlines the personas main use of your application</w:t>
            </w:r>
            <w:r>
              <w:rPr>
                <w:rFonts w:ascii="Helvetica Neue Light" w:hAnsi="Helvetica Neue Light"/>
                <w:sz w:val="32"/>
              </w:rPr>
              <w:t>.</w:t>
            </w:r>
            <w:r w:rsidRPr="007D2F21">
              <w:rPr>
                <w:rFonts w:ascii="Helvetica Neue Light" w:hAnsi="Helvetica Neue Light"/>
                <w:sz w:val="32"/>
              </w:rPr>
              <w:t>”</w:t>
            </w:r>
          </w:p>
          <w:p w14:paraId="03BB1F2A" w14:textId="77777777" w:rsidR="007D2F21" w:rsidRDefault="007D2F21" w:rsidP="00413AFD">
            <w:pPr>
              <w:rPr>
                <w:rFonts w:ascii="Helvetica Neue Light" w:hAnsi="Helvetica Neue Light"/>
                <w:sz w:val="32"/>
              </w:rPr>
            </w:pPr>
          </w:p>
          <w:p w14:paraId="3CA750B8" w14:textId="77777777" w:rsidR="007D2F21" w:rsidRPr="007D2F21" w:rsidRDefault="00A11189" w:rsidP="007D2F21">
            <w:pPr>
              <w:rPr>
                <w:rFonts w:ascii="Verdana" w:hAnsi="Verdana"/>
                <w:sz w:val="20"/>
              </w:rPr>
            </w:pPr>
            <w:r w:rsidRPr="007D2F21">
              <w:rPr>
                <w:rFonts w:ascii="Verdana" w:hAnsi="Verdana"/>
                <w:sz w:val="20"/>
              </w:rPr>
              <w:t xml:space="preserve">Provide </w:t>
            </w:r>
            <w:r>
              <w:rPr>
                <w:rFonts w:ascii="Verdana" w:hAnsi="Verdana"/>
                <w:sz w:val="20"/>
              </w:rPr>
              <w:t>a brief</w:t>
            </w:r>
            <w:r w:rsidRPr="007D2F21">
              <w:rPr>
                <w:rFonts w:ascii="Verdana" w:hAnsi="Verdana"/>
                <w:sz w:val="20"/>
              </w:rPr>
              <w:t xml:space="preserve"> description </w:t>
            </w:r>
            <w:r>
              <w:rPr>
                <w:rFonts w:ascii="Verdana" w:hAnsi="Verdana"/>
                <w:sz w:val="20"/>
              </w:rPr>
              <w:t>of</w:t>
            </w:r>
            <w:r w:rsidRPr="007D2F2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typical workflow user currently engages in.</w:t>
            </w:r>
          </w:p>
        </w:tc>
      </w:tr>
    </w:tbl>
    <w:p w14:paraId="4EF5AF9E" w14:textId="77777777" w:rsidR="00440442" w:rsidRDefault="00440442" w:rsidP="00413A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440442" w14:paraId="1FBFA2B4" w14:textId="77777777">
        <w:tc>
          <w:tcPr>
            <w:tcW w:w="2952" w:type="dxa"/>
            <w:shd w:val="clear" w:color="auto" w:fill="D9D9D9" w:themeFill="background1" w:themeFillShade="D9"/>
          </w:tcPr>
          <w:p w14:paraId="425F0CE7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Characteristics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37EBEDA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Influencers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406C8F3B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Pain Points</w:t>
            </w:r>
          </w:p>
        </w:tc>
      </w:tr>
      <w:tr w:rsidR="00440442" w14:paraId="361A273F" w14:textId="77777777">
        <w:tc>
          <w:tcPr>
            <w:tcW w:w="2952" w:type="dxa"/>
            <w:vAlign w:val="center"/>
          </w:tcPr>
          <w:p w14:paraId="15D185D2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Age: </w:t>
            </w:r>
          </w:p>
          <w:p w14:paraId="22078622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Education: </w:t>
            </w:r>
          </w:p>
          <w:p w14:paraId="15B18CB6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Job Title: </w:t>
            </w:r>
          </w:p>
          <w:p w14:paraId="576FEB19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Tech Familiarity: </w:t>
            </w:r>
          </w:p>
          <w:p w14:paraId="7B9AF4C5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Tech Usage: </w:t>
            </w:r>
          </w:p>
          <w:p w14:paraId="02AD2FD8" w14:textId="77777777" w:rsidR="00440442" w:rsidRPr="000854C0" w:rsidRDefault="00087C24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Platform: </w:t>
            </w:r>
          </w:p>
          <w:p w14:paraId="491111C3" w14:textId="77777777" w:rsidR="00440442" w:rsidRDefault="00440442" w:rsidP="00D45159"/>
        </w:tc>
        <w:tc>
          <w:tcPr>
            <w:tcW w:w="2952" w:type="dxa"/>
          </w:tcPr>
          <w:p w14:paraId="2EE34AB2" w14:textId="77777777" w:rsidR="005D4D3F" w:rsidRDefault="005D4D3F" w:rsidP="005D4D3F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60B56BE0" w14:textId="77777777" w:rsidR="00440442" w:rsidRPr="005D4D3F" w:rsidRDefault="004C52DA" w:rsidP="005D4D3F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the persona</w:t>
            </w:r>
            <w:r w:rsidR="001D54CD"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s</w:t>
            </w: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 xml:space="preserve"> concerns and why they would use this web service. </w:t>
            </w:r>
          </w:p>
        </w:tc>
        <w:tc>
          <w:tcPr>
            <w:tcW w:w="2952" w:type="dxa"/>
          </w:tcPr>
          <w:p w14:paraId="2AF848B8" w14:textId="77777777" w:rsidR="005D4D3F" w:rsidRDefault="005D4D3F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120A743E" w14:textId="77777777" w:rsidR="00440442" w:rsidRPr="005D4D3F" w:rsidRDefault="004C52DA" w:rsidP="004C52DA">
            <w:pPr>
              <w:rPr>
                <w:i/>
                <w:color w:val="808080" w:themeColor="background1" w:themeShade="80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 xml:space="preserve">In this section, outline any major issues or problems with current workflow. </w:t>
            </w:r>
          </w:p>
        </w:tc>
      </w:tr>
    </w:tbl>
    <w:p w14:paraId="2460629F" w14:textId="77777777" w:rsidR="001D54CD" w:rsidRDefault="001D54CD" w:rsidP="00413A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1D54CD" w14:paraId="3C1DD3CB" w14:textId="77777777">
        <w:tc>
          <w:tcPr>
            <w:tcW w:w="8856" w:type="dxa"/>
            <w:gridSpan w:val="2"/>
            <w:shd w:val="clear" w:color="auto" w:fill="D9D9D9" w:themeFill="background1" w:themeFillShade="D9"/>
          </w:tcPr>
          <w:p w14:paraId="20B43339" w14:textId="77777777" w:rsidR="001D54CD" w:rsidRDefault="001D54CD" w:rsidP="00413AFD">
            <w:r>
              <w:rPr>
                <w:rFonts w:ascii="Helvetica" w:hAnsi="Helvetica"/>
              </w:rPr>
              <w:t>Scenarios</w:t>
            </w:r>
          </w:p>
        </w:tc>
      </w:tr>
      <w:tr w:rsidR="001D54CD" w14:paraId="60DC4005" w14:textId="77777777">
        <w:trPr>
          <w:trHeight w:val="1062"/>
        </w:trPr>
        <w:tc>
          <w:tcPr>
            <w:tcW w:w="2448" w:type="dxa"/>
            <w:vAlign w:val="center"/>
          </w:tcPr>
          <w:p w14:paraId="5F52F487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0C7BBA75" w14:textId="77777777" w:rsidR="001D54CD" w:rsidRDefault="001D54CD" w:rsidP="005D4D3F">
            <w:r w:rsidRPr="001D54CD">
              <w:rPr>
                <w:rFonts w:ascii="Verdana" w:hAnsi="Verdana"/>
                <w:sz w:val="18"/>
              </w:rPr>
              <w:t>List primary goal persona is trying to accomplish</w:t>
            </w:r>
          </w:p>
        </w:tc>
        <w:tc>
          <w:tcPr>
            <w:tcW w:w="6408" w:type="dxa"/>
          </w:tcPr>
          <w:p w14:paraId="01ACE510" w14:textId="77777777" w:rsidR="001D54CD" w:rsidRDefault="001D54CD" w:rsidP="00413AFD"/>
        </w:tc>
      </w:tr>
      <w:tr w:rsidR="001D54CD" w14:paraId="66B155DD" w14:textId="77777777">
        <w:trPr>
          <w:trHeight w:val="1251"/>
        </w:trPr>
        <w:tc>
          <w:tcPr>
            <w:tcW w:w="2448" w:type="dxa"/>
            <w:vAlign w:val="center"/>
          </w:tcPr>
          <w:p w14:paraId="7C90FC45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612AEEF5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sz w:val="18"/>
              </w:rPr>
              <w:t xml:space="preserve">List </w:t>
            </w:r>
            <w:r>
              <w:rPr>
                <w:rFonts w:ascii="Verdana" w:hAnsi="Verdana"/>
                <w:sz w:val="18"/>
              </w:rPr>
              <w:t>secondary</w:t>
            </w:r>
            <w:r w:rsidRPr="001D54CD">
              <w:rPr>
                <w:rFonts w:ascii="Verdana" w:hAnsi="Verdana"/>
                <w:sz w:val="18"/>
              </w:rPr>
              <w:t xml:space="preserve"> goal persona is trying to accomplish</w:t>
            </w:r>
            <w:r>
              <w:rPr>
                <w:rFonts w:ascii="Verdana" w:hAnsi="Verdana"/>
                <w:sz w:val="18"/>
              </w:rPr>
              <w:t xml:space="preserve"> (if applicable)</w:t>
            </w:r>
          </w:p>
        </w:tc>
        <w:tc>
          <w:tcPr>
            <w:tcW w:w="6408" w:type="dxa"/>
          </w:tcPr>
          <w:p w14:paraId="471E0BA3" w14:textId="77777777" w:rsidR="001D54CD" w:rsidRDefault="001D54CD" w:rsidP="00413AFD"/>
        </w:tc>
      </w:tr>
    </w:tbl>
    <w:p w14:paraId="3C37DD78" w14:textId="77777777" w:rsidR="00F01DFD" w:rsidRDefault="00F01DFD" w:rsidP="00413AFD"/>
    <w:p w14:paraId="46382ACC" w14:textId="77777777" w:rsidR="00F01DFD" w:rsidRPr="00092405" w:rsidRDefault="00F01DFD" w:rsidP="00413AFD">
      <w:pPr>
        <w:rPr>
          <w:sz w:val="20"/>
        </w:rPr>
      </w:pPr>
      <w:r>
        <w:br w:type="page"/>
      </w:r>
    </w:p>
    <w:p w14:paraId="73CEA4A8" w14:textId="77777777" w:rsidR="00F01DFD" w:rsidRDefault="00F01DFD" w:rsidP="00F01DFD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Secondary Persona</w:t>
      </w:r>
    </w:p>
    <w:p w14:paraId="598FA4FC" w14:textId="77777777" w:rsidR="00F01DFD" w:rsidRPr="00CC25A1" w:rsidRDefault="00F01DFD" w:rsidP="00F01DFD">
      <w:pPr>
        <w:rPr>
          <w:rFonts w:ascii="Helvetica Neue Light" w:hAnsi="Helvetica Neue Light" w:cs="Verdana"/>
          <w:bCs/>
          <w:color w:val="DA732F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6"/>
        <w:gridCol w:w="4600"/>
      </w:tblGrid>
      <w:tr w:rsidR="00F01DFD" w14:paraId="1F3EE626" w14:textId="77777777">
        <w:tc>
          <w:tcPr>
            <w:tcW w:w="0" w:type="auto"/>
          </w:tcPr>
          <w:p w14:paraId="76B93D5F" w14:textId="77777777" w:rsidR="00F01DFD" w:rsidRDefault="00F01DFD" w:rsidP="00F37513">
            <w:pPr>
              <w:rPr>
                <w:noProof/>
              </w:rPr>
            </w:pPr>
            <w:r w:rsidRPr="00F37513">
              <w:rPr>
                <w:rFonts w:ascii="Helvetica" w:hAnsi="Helvetica"/>
                <w:sz w:val="40"/>
              </w:rPr>
              <w:t>John Doe</w:t>
            </w:r>
            <w:r>
              <w:rPr>
                <w:noProof/>
              </w:rPr>
              <w:t xml:space="preserve"> </w:t>
            </w:r>
          </w:p>
          <w:p w14:paraId="3B745FF2" w14:textId="77777777" w:rsidR="00F01DFD" w:rsidRDefault="00F01DFD" w:rsidP="00F37513">
            <w:pPr>
              <w:rPr>
                <w:noProof/>
              </w:rPr>
            </w:pPr>
          </w:p>
          <w:p w14:paraId="7A919942" w14:textId="77777777" w:rsidR="00F01DFD" w:rsidRPr="00F37513" w:rsidRDefault="00F01DFD" w:rsidP="00F37513">
            <w:r>
              <w:rPr>
                <w:noProof/>
                <w:lang w:eastAsia="en-US"/>
              </w:rPr>
              <w:drawing>
                <wp:inline distT="0" distB="0" distL="0" distR="0" wp14:anchorId="0AA8C5D9" wp14:editId="07BABA8D">
                  <wp:extent cx="2540000" cy="2225040"/>
                  <wp:effectExtent l="25400" t="0" r="0" b="0"/>
                  <wp:docPr id="5" name="Picture 3" descr=":::image files:persona-placeh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image files:persona-placeho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22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B16AB8" w14:textId="77777777" w:rsidR="00F01DFD" w:rsidRDefault="00F01DFD" w:rsidP="00413AFD">
            <w:pPr>
              <w:rPr>
                <w:rFonts w:ascii="Helvetica Neue Light" w:hAnsi="Helvetica Neue Light"/>
                <w:sz w:val="32"/>
              </w:rPr>
            </w:pPr>
            <w:r w:rsidRPr="007D2F21">
              <w:rPr>
                <w:rFonts w:ascii="Helvetica Neue Light" w:hAnsi="Helvetica Neue Light"/>
                <w:sz w:val="32"/>
              </w:rPr>
              <w:t>“Input a quote that outlines the personas main use of your application</w:t>
            </w:r>
            <w:r>
              <w:rPr>
                <w:rFonts w:ascii="Helvetica Neue Light" w:hAnsi="Helvetica Neue Light"/>
                <w:sz w:val="32"/>
              </w:rPr>
              <w:t>.</w:t>
            </w:r>
            <w:r w:rsidRPr="007D2F21">
              <w:rPr>
                <w:rFonts w:ascii="Helvetica Neue Light" w:hAnsi="Helvetica Neue Light"/>
                <w:sz w:val="32"/>
              </w:rPr>
              <w:t>”</w:t>
            </w:r>
          </w:p>
          <w:p w14:paraId="3757E47E" w14:textId="77777777" w:rsidR="00F01DFD" w:rsidRDefault="00F01DFD" w:rsidP="00413AFD">
            <w:pPr>
              <w:rPr>
                <w:rFonts w:ascii="Helvetica Neue Light" w:hAnsi="Helvetica Neue Light"/>
                <w:sz w:val="32"/>
              </w:rPr>
            </w:pPr>
          </w:p>
          <w:p w14:paraId="41E592D6" w14:textId="77777777" w:rsidR="00F01DFD" w:rsidRPr="007D2F21" w:rsidRDefault="00F01DFD" w:rsidP="00FB6809">
            <w:pPr>
              <w:rPr>
                <w:rFonts w:ascii="Verdana" w:hAnsi="Verdana"/>
                <w:sz w:val="20"/>
              </w:rPr>
            </w:pPr>
            <w:r w:rsidRPr="007D2F21">
              <w:rPr>
                <w:rFonts w:ascii="Verdana" w:hAnsi="Verdana"/>
                <w:sz w:val="20"/>
              </w:rPr>
              <w:t xml:space="preserve">Provide </w:t>
            </w:r>
            <w:r w:rsidR="00FB6809">
              <w:rPr>
                <w:rFonts w:ascii="Verdana" w:hAnsi="Verdana"/>
                <w:sz w:val="20"/>
              </w:rPr>
              <w:t>a brief</w:t>
            </w:r>
            <w:r w:rsidRPr="007D2F21">
              <w:rPr>
                <w:rFonts w:ascii="Verdana" w:hAnsi="Verdana"/>
                <w:sz w:val="20"/>
              </w:rPr>
              <w:t xml:space="preserve"> description </w:t>
            </w:r>
            <w:r w:rsidR="00951D84">
              <w:rPr>
                <w:rFonts w:ascii="Verdana" w:hAnsi="Verdana"/>
                <w:sz w:val="20"/>
              </w:rPr>
              <w:t>of</w:t>
            </w:r>
            <w:r w:rsidRPr="007D2F2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typical workflow user currently engages in. </w:t>
            </w:r>
          </w:p>
        </w:tc>
      </w:tr>
    </w:tbl>
    <w:p w14:paraId="4B100171" w14:textId="77777777" w:rsidR="00F01DFD" w:rsidRDefault="00F01DFD" w:rsidP="00F01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F01DFD" w14:paraId="04FAE539" w14:textId="77777777">
        <w:tc>
          <w:tcPr>
            <w:tcW w:w="2952" w:type="dxa"/>
            <w:shd w:val="clear" w:color="auto" w:fill="D9D9D9" w:themeFill="background1" w:themeFillShade="D9"/>
          </w:tcPr>
          <w:p w14:paraId="40142A63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Characteristics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60AAE5BD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Influencers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73C7255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Pain Points</w:t>
            </w:r>
          </w:p>
        </w:tc>
      </w:tr>
      <w:tr w:rsidR="00F01DFD" w14:paraId="2749307E" w14:textId="77777777">
        <w:tc>
          <w:tcPr>
            <w:tcW w:w="2952" w:type="dxa"/>
            <w:vAlign w:val="center"/>
          </w:tcPr>
          <w:p w14:paraId="283873FB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Age: </w:t>
            </w:r>
          </w:p>
          <w:p w14:paraId="18C62779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Education: </w:t>
            </w:r>
          </w:p>
          <w:p w14:paraId="04E504C8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Job Title: </w:t>
            </w:r>
          </w:p>
          <w:p w14:paraId="60F52C7E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Tech Familiarity: </w:t>
            </w:r>
          </w:p>
          <w:p w14:paraId="38B8D4AF" w14:textId="77777777" w:rsidR="00F01DFD" w:rsidRPr="00641E95" w:rsidRDefault="0007570C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Tech Usage: </w:t>
            </w:r>
          </w:p>
          <w:p w14:paraId="25C42188" w14:textId="77777777" w:rsidR="00F01DFD" w:rsidRPr="00641E95" w:rsidRDefault="0007570C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Platform: </w:t>
            </w:r>
          </w:p>
          <w:p w14:paraId="70471DB8" w14:textId="77777777" w:rsidR="00F01DFD" w:rsidRDefault="00F01DFD" w:rsidP="000854C0"/>
        </w:tc>
        <w:tc>
          <w:tcPr>
            <w:tcW w:w="2952" w:type="dxa"/>
          </w:tcPr>
          <w:p w14:paraId="734C0856" w14:textId="77777777" w:rsidR="007023AB" w:rsidRDefault="007023AB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46E8CC0B" w14:textId="77777777" w:rsidR="00F01DFD" w:rsidRPr="001625A0" w:rsidRDefault="007023AB" w:rsidP="004C52DA">
            <w:pPr>
              <w:rPr>
                <w:rFonts w:ascii="Verdana" w:hAnsi="Verdana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the personas concerns and why they would use this web service.</w:t>
            </w:r>
          </w:p>
        </w:tc>
        <w:tc>
          <w:tcPr>
            <w:tcW w:w="2952" w:type="dxa"/>
          </w:tcPr>
          <w:p w14:paraId="6BE8A520" w14:textId="77777777" w:rsidR="007023AB" w:rsidRDefault="007023AB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5713A260" w14:textId="77777777" w:rsidR="00F01DFD" w:rsidRPr="001625A0" w:rsidRDefault="007023AB" w:rsidP="004C52DA">
            <w:pPr>
              <w:rPr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any major issues or problems with current workflow.</w:t>
            </w:r>
          </w:p>
        </w:tc>
      </w:tr>
    </w:tbl>
    <w:p w14:paraId="3DD60FAA" w14:textId="77777777" w:rsidR="00F01DFD" w:rsidRDefault="00F01DFD" w:rsidP="00F01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F01DFD" w14:paraId="6FBA6AEC" w14:textId="77777777">
        <w:tc>
          <w:tcPr>
            <w:tcW w:w="8856" w:type="dxa"/>
            <w:gridSpan w:val="2"/>
            <w:shd w:val="clear" w:color="auto" w:fill="D9D9D9" w:themeFill="background1" w:themeFillShade="D9"/>
          </w:tcPr>
          <w:p w14:paraId="5823C7F2" w14:textId="77777777" w:rsidR="00F01DFD" w:rsidRDefault="00F01DFD" w:rsidP="00413AFD">
            <w:r>
              <w:rPr>
                <w:rFonts w:ascii="Helvetica" w:hAnsi="Helvetica"/>
              </w:rPr>
              <w:t>Scenarios</w:t>
            </w:r>
          </w:p>
        </w:tc>
      </w:tr>
      <w:tr w:rsidR="00F01DFD" w14:paraId="16C84ADC" w14:textId="77777777">
        <w:trPr>
          <w:trHeight w:val="1044"/>
        </w:trPr>
        <w:tc>
          <w:tcPr>
            <w:tcW w:w="2448" w:type="dxa"/>
          </w:tcPr>
          <w:p w14:paraId="5DA4E208" w14:textId="77777777" w:rsidR="00F01DFD" w:rsidRPr="001D54CD" w:rsidRDefault="00F01DFD" w:rsidP="00413AF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19804851" w14:textId="77777777" w:rsidR="00F01DFD" w:rsidRDefault="00F01DFD" w:rsidP="00413AFD">
            <w:r w:rsidRPr="001D54CD">
              <w:rPr>
                <w:rFonts w:ascii="Verdana" w:hAnsi="Verdana"/>
                <w:sz w:val="18"/>
              </w:rPr>
              <w:t>List primary goal persona is trying to accomplish</w:t>
            </w:r>
          </w:p>
        </w:tc>
        <w:tc>
          <w:tcPr>
            <w:tcW w:w="6408" w:type="dxa"/>
          </w:tcPr>
          <w:p w14:paraId="6963051E" w14:textId="77777777" w:rsidR="00F01DFD" w:rsidRDefault="00F01DFD" w:rsidP="00413AFD"/>
        </w:tc>
      </w:tr>
      <w:tr w:rsidR="00F01DFD" w14:paraId="025D4619" w14:textId="77777777">
        <w:tc>
          <w:tcPr>
            <w:tcW w:w="2448" w:type="dxa"/>
          </w:tcPr>
          <w:p w14:paraId="1CEC902C" w14:textId="77777777" w:rsidR="00F01DFD" w:rsidRPr="001D54CD" w:rsidRDefault="00F01DFD" w:rsidP="001D54C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3A63AEF1" w14:textId="77777777" w:rsidR="00F01DFD" w:rsidRPr="001D54CD" w:rsidRDefault="00F01DFD" w:rsidP="001D54C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sz w:val="18"/>
              </w:rPr>
              <w:t xml:space="preserve">List </w:t>
            </w:r>
            <w:r>
              <w:rPr>
                <w:rFonts w:ascii="Verdana" w:hAnsi="Verdana"/>
                <w:sz w:val="18"/>
              </w:rPr>
              <w:t>secondary</w:t>
            </w:r>
            <w:r w:rsidRPr="001D54CD">
              <w:rPr>
                <w:rFonts w:ascii="Verdana" w:hAnsi="Verdana"/>
                <w:sz w:val="18"/>
              </w:rPr>
              <w:t xml:space="preserve"> goal persona is trying to accomplish</w:t>
            </w:r>
            <w:r>
              <w:rPr>
                <w:rFonts w:ascii="Verdana" w:hAnsi="Verdana"/>
                <w:sz w:val="18"/>
              </w:rPr>
              <w:t xml:space="preserve"> (if applicable)</w:t>
            </w:r>
          </w:p>
        </w:tc>
        <w:tc>
          <w:tcPr>
            <w:tcW w:w="6408" w:type="dxa"/>
          </w:tcPr>
          <w:p w14:paraId="1D3B2DEB" w14:textId="77777777" w:rsidR="00F01DFD" w:rsidRDefault="00F01DFD" w:rsidP="00413AFD"/>
        </w:tc>
      </w:tr>
    </w:tbl>
    <w:p w14:paraId="4F56E9A0" w14:textId="77777777" w:rsidR="00A17ACA" w:rsidRDefault="00A17ACA" w:rsidP="00413AFD"/>
    <w:p w14:paraId="112403B1" w14:textId="3FCF47BC" w:rsidR="00092405" w:rsidRPr="009053E1" w:rsidRDefault="00092405" w:rsidP="002438F0">
      <w:pPr>
        <w:rPr>
          <w:sz w:val="20"/>
        </w:rPr>
      </w:pPr>
      <w:bookmarkStart w:id="0" w:name="_GoBack"/>
      <w:bookmarkEnd w:id="0"/>
    </w:p>
    <w:sectPr w:rsidR="00092405" w:rsidRPr="009053E1" w:rsidSect="00B539D1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EDA92" w14:textId="77777777" w:rsidR="000965A1" w:rsidRDefault="000965A1">
      <w:r>
        <w:separator/>
      </w:r>
    </w:p>
  </w:endnote>
  <w:endnote w:type="continuationSeparator" w:id="0">
    <w:p w14:paraId="2D89CC40" w14:textId="77777777" w:rsidR="000965A1" w:rsidRDefault="0009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366DA" w14:textId="77777777" w:rsidR="000965A1" w:rsidRDefault="000965A1">
      <w:r>
        <w:separator/>
      </w:r>
    </w:p>
  </w:footnote>
  <w:footnote w:type="continuationSeparator" w:id="0">
    <w:p w14:paraId="007C2A34" w14:textId="77777777" w:rsidR="000965A1" w:rsidRDefault="000965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61D9D" w14:textId="77777777" w:rsidR="000965A1" w:rsidRDefault="000965A1">
    <w:pPr>
      <w:pStyle w:val="Header"/>
    </w:pPr>
    <w:r>
      <w:rPr>
        <w:noProof/>
        <w:lang w:eastAsia="en-US"/>
      </w:rPr>
      <w:drawing>
        <wp:inline distT="0" distB="0" distL="0" distR="0" wp14:anchorId="17979E5D" wp14:editId="2EA304C4">
          <wp:extent cx="5140960" cy="660400"/>
          <wp:effectExtent l="25400" t="0" r="0" b="0"/>
          <wp:docPr id="1" name="Picture 1" descr=":::image files:Acm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image files:Acme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0960" cy="660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0A6C48"/>
    <w:multiLevelType w:val="hybridMultilevel"/>
    <w:tmpl w:val="B5286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994B58"/>
    <w:multiLevelType w:val="hybridMultilevel"/>
    <w:tmpl w:val="6D7C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D644D"/>
    <w:multiLevelType w:val="hybridMultilevel"/>
    <w:tmpl w:val="6226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B471D2"/>
    <w:multiLevelType w:val="hybridMultilevel"/>
    <w:tmpl w:val="BE1A6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FD"/>
    <w:rsid w:val="00015FFD"/>
    <w:rsid w:val="0002527F"/>
    <w:rsid w:val="00051579"/>
    <w:rsid w:val="0007570C"/>
    <w:rsid w:val="000854C0"/>
    <w:rsid w:val="00087C24"/>
    <w:rsid w:val="00092405"/>
    <w:rsid w:val="000965A1"/>
    <w:rsid w:val="000B6B66"/>
    <w:rsid w:val="000D02F0"/>
    <w:rsid w:val="000E0DEE"/>
    <w:rsid w:val="0011328C"/>
    <w:rsid w:val="00125F38"/>
    <w:rsid w:val="00131242"/>
    <w:rsid w:val="0014299E"/>
    <w:rsid w:val="001625A0"/>
    <w:rsid w:val="00170EA0"/>
    <w:rsid w:val="001B4326"/>
    <w:rsid w:val="001B7268"/>
    <w:rsid w:val="001D23DC"/>
    <w:rsid w:val="001D54CD"/>
    <w:rsid w:val="001E6AA6"/>
    <w:rsid w:val="00201876"/>
    <w:rsid w:val="002438F0"/>
    <w:rsid w:val="00292A45"/>
    <w:rsid w:val="002A0054"/>
    <w:rsid w:val="00310860"/>
    <w:rsid w:val="00325875"/>
    <w:rsid w:val="00393EAC"/>
    <w:rsid w:val="003B0776"/>
    <w:rsid w:val="0040314A"/>
    <w:rsid w:val="00413AFD"/>
    <w:rsid w:val="00437DAD"/>
    <w:rsid w:val="00440442"/>
    <w:rsid w:val="004558CC"/>
    <w:rsid w:val="004C3B52"/>
    <w:rsid w:val="004C52DA"/>
    <w:rsid w:val="004F60A7"/>
    <w:rsid w:val="00521CC6"/>
    <w:rsid w:val="00527394"/>
    <w:rsid w:val="00543BED"/>
    <w:rsid w:val="005D4D3F"/>
    <w:rsid w:val="005F6FD4"/>
    <w:rsid w:val="006010F5"/>
    <w:rsid w:val="00641E95"/>
    <w:rsid w:val="00672D39"/>
    <w:rsid w:val="006909F5"/>
    <w:rsid w:val="007023AB"/>
    <w:rsid w:val="007D2F21"/>
    <w:rsid w:val="00811CFD"/>
    <w:rsid w:val="0081556A"/>
    <w:rsid w:val="008D5263"/>
    <w:rsid w:val="009053E1"/>
    <w:rsid w:val="00951D84"/>
    <w:rsid w:val="00977010"/>
    <w:rsid w:val="00A11189"/>
    <w:rsid w:val="00A17ACA"/>
    <w:rsid w:val="00A21A01"/>
    <w:rsid w:val="00A35DA6"/>
    <w:rsid w:val="00A456B0"/>
    <w:rsid w:val="00A809B8"/>
    <w:rsid w:val="00AE2480"/>
    <w:rsid w:val="00AF5157"/>
    <w:rsid w:val="00B0101D"/>
    <w:rsid w:val="00B539D1"/>
    <w:rsid w:val="00B62B6E"/>
    <w:rsid w:val="00B742F3"/>
    <w:rsid w:val="00B85478"/>
    <w:rsid w:val="00BB5BC1"/>
    <w:rsid w:val="00BD14C3"/>
    <w:rsid w:val="00BD77AE"/>
    <w:rsid w:val="00BE7453"/>
    <w:rsid w:val="00BF3EF4"/>
    <w:rsid w:val="00C57221"/>
    <w:rsid w:val="00C97AF5"/>
    <w:rsid w:val="00CC25A1"/>
    <w:rsid w:val="00D45159"/>
    <w:rsid w:val="00D81ED0"/>
    <w:rsid w:val="00E14214"/>
    <w:rsid w:val="00E56BC1"/>
    <w:rsid w:val="00E60394"/>
    <w:rsid w:val="00ED58D2"/>
    <w:rsid w:val="00EE236D"/>
    <w:rsid w:val="00F01DFD"/>
    <w:rsid w:val="00F37513"/>
    <w:rsid w:val="00F53818"/>
    <w:rsid w:val="00F903F6"/>
    <w:rsid w:val="00FA6FAF"/>
    <w:rsid w:val="00FB6809"/>
    <w:rsid w:val="00FC78C0"/>
    <w:rsid w:val="00FD08AF"/>
    <w:rsid w:val="00FD7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97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B5BC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9D1"/>
  </w:style>
  <w:style w:type="paragraph" w:styleId="Footer">
    <w:name w:val="footer"/>
    <w:basedOn w:val="Normal"/>
    <w:link w:val="Foot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9D1"/>
  </w:style>
  <w:style w:type="table" w:styleId="TableGrid">
    <w:name w:val="Table Grid"/>
    <w:basedOn w:val="TableNormal"/>
    <w:uiPriority w:val="59"/>
    <w:rsid w:val="007D2F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268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B5BC1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5BC1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BB5BC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BB5BC1"/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rsid w:val="00BB5BC1"/>
    <w:rPr>
      <w:color w:val="0000FF"/>
      <w:u w:val="single"/>
    </w:rPr>
  </w:style>
  <w:style w:type="paragraph" w:styleId="BodyText3">
    <w:name w:val="Body Text 3"/>
    <w:basedOn w:val="Normal"/>
    <w:link w:val="BodyText3Char"/>
    <w:rsid w:val="00BB5BC1"/>
    <w:rPr>
      <w:rFonts w:ascii="Verdana" w:eastAsia="Times New Roman" w:hAnsi="Verdana" w:cs="Arial"/>
      <w:i/>
      <w:iCs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BB5BC1"/>
    <w:rPr>
      <w:rFonts w:ascii="Verdana" w:eastAsia="Times New Roman" w:hAnsi="Verdana" w:cs="Arial"/>
      <w:i/>
      <w:iCs/>
      <w:sz w:val="22"/>
      <w:szCs w:val="22"/>
    </w:rPr>
  </w:style>
  <w:style w:type="paragraph" w:styleId="MessageHeader">
    <w:name w:val="Message Header"/>
    <w:basedOn w:val="Normal"/>
    <w:link w:val="MessageHeaderChar"/>
    <w:rsid w:val="00BB5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BB5BC1"/>
    <w:rPr>
      <w:rFonts w:ascii="Arial" w:eastAsia="Times New Roman" w:hAnsi="Arial" w:cs="Arial"/>
      <w:sz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BB5BC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Tabletext">
    <w:name w:val="Table text"/>
    <w:basedOn w:val="Normal"/>
    <w:rsid w:val="00BB5BC1"/>
    <w:rPr>
      <w:rFonts w:ascii="Arial" w:eastAsia="Times New Roman" w:hAnsi="Arial" w:cs="Times New Roman"/>
      <w:sz w:val="20"/>
      <w:szCs w:val="20"/>
    </w:rPr>
  </w:style>
  <w:style w:type="paragraph" w:customStyle="1" w:styleId="Majorfindingspagenumber">
    <w:name w:val="Major findings page number"/>
    <w:basedOn w:val="Tabletext"/>
    <w:rsid w:val="00BB5BC1"/>
    <w:rPr>
      <w:sz w:val="22"/>
    </w:rPr>
  </w:style>
  <w:style w:type="paragraph" w:styleId="ListBullet">
    <w:name w:val="List Bullet"/>
    <w:basedOn w:val="Normal"/>
    <w:rsid w:val="00BB5BC1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BD77AE"/>
    <w:pPr>
      <w:spacing w:after="240"/>
      <w:ind w:left="360"/>
    </w:pPr>
    <w:rPr>
      <w:rFonts w:ascii="Arial" w:eastAsia="Times New Roman" w:hAnsi="Arial" w:cs="Arial"/>
      <w:sz w:val="22"/>
      <w:szCs w:val="20"/>
    </w:rPr>
  </w:style>
  <w:style w:type="paragraph" w:customStyle="1" w:styleId="Tablecolumnheading">
    <w:name w:val="Table column heading"/>
    <w:basedOn w:val="Tabletext"/>
    <w:rsid w:val="00BD77AE"/>
    <w:rPr>
      <w:b/>
    </w:rPr>
  </w:style>
  <w:style w:type="paragraph" w:styleId="NormalWeb">
    <w:name w:val="Normal (Web)"/>
    <w:basedOn w:val="Normal"/>
    <w:uiPriority w:val="99"/>
    <w:rsid w:val="0009240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EE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23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B5BC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9D1"/>
  </w:style>
  <w:style w:type="paragraph" w:styleId="Footer">
    <w:name w:val="footer"/>
    <w:basedOn w:val="Normal"/>
    <w:link w:val="Foot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9D1"/>
  </w:style>
  <w:style w:type="table" w:styleId="TableGrid">
    <w:name w:val="Table Grid"/>
    <w:basedOn w:val="TableNormal"/>
    <w:uiPriority w:val="59"/>
    <w:rsid w:val="007D2F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268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B5BC1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5BC1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BB5BC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BB5BC1"/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rsid w:val="00BB5BC1"/>
    <w:rPr>
      <w:color w:val="0000FF"/>
      <w:u w:val="single"/>
    </w:rPr>
  </w:style>
  <w:style w:type="paragraph" w:styleId="BodyText3">
    <w:name w:val="Body Text 3"/>
    <w:basedOn w:val="Normal"/>
    <w:link w:val="BodyText3Char"/>
    <w:rsid w:val="00BB5BC1"/>
    <w:rPr>
      <w:rFonts w:ascii="Verdana" w:eastAsia="Times New Roman" w:hAnsi="Verdana" w:cs="Arial"/>
      <w:i/>
      <w:iCs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BB5BC1"/>
    <w:rPr>
      <w:rFonts w:ascii="Verdana" w:eastAsia="Times New Roman" w:hAnsi="Verdana" w:cs="Arial"/>
      <w:i/>
      <w:iCs/>
      <w:sz w:val="22"/>
      <w:szCs w:val="22"/>
    </w:rPr>
  </w:style>
  <w:style w:type="paragraph" w:styleId="MessageHeader">
    <w:name w:val="Message Header"/>
    <w:basedOn w:val="Normal"/>
    <w:link w:val="MessageHeaderChar"/>
    <w:rsid w:val="00BB5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BB5BC1"/>
    <w:rPr>
      <w:rFonts w:ascii="Arial" w:eastAsia="Times New Roman" w:hAnsi="Arial" w:cs="Arial"/>
      <w:sz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BB5BC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Tabletext">
    <w:name w:val="Table text"/>
    <w:basedOn w:val="Normal"/>
    <w:rsid w:val="00BB5BC1"/>
    <w:rPr>
      <w:rFonts w:ascii="Arial" w:eastAsia="Times New Roman" w:hAnsi="Arial" w:cs="Times New Roman"/>
      <w:sz w:val="20"/>
      <w:szCs w:val="20"/>
    </w:rPr>
  </w:style>
  <w:style w:type="paragraph" w:customStyle="1" w:styleId="Majorfindingspagenumber">
    <w:name w:val="Major findings page number"/>
    <w:basedOn w:val="Tabletext"/>
    <w:rsid w:val="00BB5BC1"/>
    <w:rPr>
      <w:sz w:val="22"/>
    </w:rPr>
  </w:style>
  <w:style w:type="paragraph" w:styleId="ListBullet">
    <w:name w:val="List Bullet"/>
    <w:basedOn w:val="Normal"/>
    <w:rsid w:val="00BB5BC1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BD77AE"/>
    <w:pPr>
      <w:spacing w:after="240"/>
      <w:ind w:left="360"/>
    </w:pPr>
    <w:rPr>
      <w:rFonts w:ascii="Arial" w:eastAsia="Times New Roman" w:hAnsi="Arial" w:cs="Arial"/>
      <w:sz w:val="22"/>
      <w:szCs w:val="20"/>
    </w:rPr>
  </w:style>
  <w:style w:type="paragraph" w:customStyle="1" w:styleId="Tablecolumnheading">
    <w:name w:val="Table column heading"/>
    <w:basedOn w:val="Tabletext"/>
    <w:rsid w:val="00BD77AE"/>
    <w:rPr>
      <w:b/>
    </w:rPr>
  </w:style>
  <w:style w:type="paragraph" w:styleId="NormalWeb">
    <w:name w:val="Normal (Web)"/>
    <w:basedOn w:val="Normal"/>
    <w:uiPriority w:val="99"/>
    <w:rsid w:val="0009240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EE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23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Hernandez</dc:creator>
  <cp:keywords/>
  <cp:lastModifiedBy>Oscar Cortez</cp:lastModifiedBy>
  <cp:revision>2</cp:revision>
  <dcterms:created xsi:type="dcterms:W3CDTF">2014-01-07T04:12:00Z</dcterms:created>
  <dcterms:modified xsi:type="dcterms:W3CDTF">2014-01-07T04:12:00Z</dcterms:modified>
</cp:coreProperties>
</file>