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7A3" w:rsidRPr="003D0357" w:rsidRDefault="00133E09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  <w:r w:rsidRPr="003D0357">
        <w:rPr>
          <w:rFonts w:ascii="Arial" w:hAnsi="Arial" w:cs="Arial"/>
          <w:b/>
          <w:noProof/>
          <w:lang w:eastAsia="pt-PT"/>
        </w:rPr>
        <w:drawing>
          <wp:inline distT="0" distB="0" distL="0" distR="0" wp14:anchorId="6FE9C869" wp14:editId="76BA4FF7">
            <wp:extent cx="4003506" cy="828675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le1.dee.fct.unl.pt/st_2013_2014/figs/logo_quadrado%20JMF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567" cy="8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A3" w:rsidRPr="003D0357" w:rsidRDefault="008C07A3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8C07A3" w:rsidRPr="003D0357" w:rsidRDefault="008C07A3" w:rsidP="003D0357">
      <w:pPr>
        <w:spacing w:line="360" w:lineRule="auto"/>
        <w:ind w:firstLine="567"/>
        <w:jc w:val="center"/>
        <w:rPr>
          <w:rFonts w:ascii="Arial" w:hAnsi="Arial" w:cs="Arial"/>
          <w:i/>
        </w:rPr>
      </w:pPr>
    </w:p>
    <w:p w:rsidR="008C07A3" w:rsidRPr="003D0357" w:rsidRDefault="008C07A3" w:rsidP="003D0357">
      <w:pPr>
        <w:spacing w:line="360" w:lineRule="auto"/>
        <w:ind w:firstLine="567"/>
        <w:jc w:val="center"/>
        <w:rPr>
          <w:rFonts w:ascii="Arial" w:hAnsi="Arial" w:cs="Arial"/>
          <w:i/>
        </w:rPr>
      </w:pPr>
      <w:r w:rsidRPr="003D0357">
        <w:rPr>
          <w:rFonts w:ascii="Arial" w:hAnsi="Arial" w:cs="Arial"/>
          <w:i/>
        </w:rPr>
        <w:t>Departamento de Engenharia Eletrotécnica</w:t>
      </w:r>
    </w:p>
    <w:p w:rsidR="008C07A3" w:rsidRDefault="008C07A3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94676B" w:rsidRPr="003D0357" w:rsidRDefault="0094676B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  <w:bookmarkStart w:id="0" w:name="_GoBack"/>
      <w:bookmarkEnd w:id="0"/>
    </w:p>
    <w:p w:rsidR="006D3072" w:rsidRPr="003D0357" w:rsidRDefault="00D97269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  <w:r w:rsidRPr="003D0357">
        <w:rPr>
          <w:rFonts w:ascii="Arial" w:hAnsi="Arial" w:cs="Arial"/>
          <w:b/>
          <w:noProof/>
          <w:lang w:eastAsia="pt-PT"/>
        </w:rPr>
        <w:drawing>
          <wp:inline distT="0" distB="0" distL="0" distR="0" wp14:anchorId="65908281" wp14:editId="73EB7BE2">
            <wp:extent cx="5210175" cy="221932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350f6-5c1f-47b6-ba6c-2c22dc658792_LAR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E2" w:rsidRDefault="00E57AE2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94676B" w:rsidRPr="003D0357" w:rsidRDefault="0094676B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8C07A3" w:rsidRPr="003D0357" w:rsidRDefault="003317B4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  <w:r w:rsidRPr="003D0357">
        <w:rPr>
          <w:rFonts w:ascii="Arial" w:hAnsi="Arial" w:cs="Arial"/>
          <w:b/>
        </w:rPr>
        <w:t>Sistemas Sensoriais</w:t>
      </w:r>
    </w:p>
    <w:p w:rsidR="008C07A3" w:rsidRDefault="008C07A3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94676B" w:rsidRPr="003D0357" w:rsidRDefault="0094676B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8C07A3" w:rsidRPr="003D0357" w:rsidRDefault="00D97269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  <w:r w:rsidRPr="003D0357">
        <w:rPr>
          <w:rFonts w:ascii="Arial" w:hAnsi="Arial" w:cs="Arial"/>
          <w:b/>
        </w:rPr>
        <w:t>2015/2016</w:t>
      </w:r>
      <w:r w:rsidR="00C807AF" w:rsidRPr="003D0357">
        <w:rPr>
          <w:rFonts w:ascii="Arial" w:hAnsi="Arial" w:cs="Arial"/>
          <w:b/>
        </w:rPr>
        <w:t xml:space="preserve"> – 1</w:t>
      </w:r>
      <w:r w:rsidR="008C07A3" w:rsidRPr="003D0357">
        <w:rPr>
          <w:rFonts w:ascii="Arial" w:hAnsi="Arial" w:cs="Arial"/>
          <w:b/>
        </w:rPr>
        <w:t>º Semestre</w:t>
      </w:r>
    </w:p>
    <w:p w:rsidR="008C07A3" w:rsidRPr="003D0357" w:rsidRDefault="008C07A3" w:rsidP="003D0357">
      <w:pPr>
        <w:spacing w:line="360" w:lineRule="auto"/>
        <w:ind w:firstLine="567"/>
        <w:jc w:val="center"/>
        <w:rPr>
          <w:rFonts w:ascii="Arial" w:hAnsi="Arial" w:cs="Arial"/>
          <w:b/>
        </w:rPr>
      </w:pP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Arial" w:hAnsi="Arial" w:cs="Arial"/>
          <w:color w:val="000000"/>
          <w:sz w:val="24"/>
          <w:szCs w:val="24"/>
        </w:rPr>
      </w:pPr>
    </w:p>
    <w:p w:rsidR="00E57AE2" w:rsidRPr="003D0357" w:rsidRDefault="00D97269" w:rsidP="003D0357">
      <w:pPr>
        <w:spacing w:line="360" w:lineRule="auto"/>
        <w:ind w:firstLine="567"/>
        <w:jc w:val="center"/>
        <w:rPr>
          <w:rFonts w:ascii="Arial" w:hAnsi="Arial" w:cs="Arial"/>
          <w:b/>
          <w:sz w:val="18"/>
        </w:rPr>
      </w:pPr>
      <w:r w:rsidRPr="003D0357">
        <w:rPr>
          <w:rFonts w:ascii="Arial" w:hAnsi="Arial" w:cs="Arial"/>
          <w:b/>
          <w:bCs/>
          <w:iCs/>
          <w:color w:val="000000"/>
          <w:szCs w:val="28"/>
        </w:rPr>
        <w:t>Sistema de detecção de sinais de trânsito</w:t>
      </w:r>
    </w:p>
    <w:p w:rsidR="00E57AE2" w:rsidRPr="0094676B" w:rsidRDefault="008C07A3" w:rsidP="003D0357">
      <w:pPr>
        <w:spacing w:line="360" w:lineRule="auto"/>
        <w:ind w:firstLine="567"/>
        <w:jc w:val="center"/>
        <w:rPr>
          <w:rFonts w:ascii="Arial" w:hAnsi="Arial" w:cs="Arial"/>
          <w:b/>
          <w:u w:val="single"/>
        </w:rPr>
      </w:pPr>
      <w:r w:rsidRPr="003D0357">
        <w:rPr>
          <w:rFonts w:ascii="Arial" w:hAnsi="Arial" w:cs="Arial"/>
          <w:b/>
          <w:u w:val="single"/>
        </w:rPr>
        <w:t>Relatório</w:t>
      </w:r>
    </w:p>
    <w:p w:rsidR="006D3072" w:rsidRPr="003D0357" w:rsidRDefault="006D3072" w:rsidP="003D0357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:rsidR="00CC1AD7" w:rsidRPr="003D0357" w:rsidRDefault="00CC1AD7" w:rsidP="003D0357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:rsidR="00CC1AD7" w:rsidRPr="003D0357" w:rsidRDefault="00CC1AD7" w:rsidP="003D0357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:rsidR="00CC1AD7" w:rsidRPr="003D0357" w:rsidRDefault="00CC1AD7" w:rsidP="003D0357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:rsidR="00C807AF" w:rsidRPr="003D0357" w:rsidRDefault="00C807AF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8C07A3" w:rsidRPr="003D0357" w:rsidRDefault="008C07A3" w:rsidP="003D0357">
      <w:pPr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  <w:r w:rsidRPr="003D0357">
        <w:rPr>
          <w:rFonts w:ascii="Arial" w:hAnsi="Arial" w:cs="Arial"/>
          <w:b/>
          <w:u w:val="single"/>
        </w:rPr>
        <w:t>Grupo formado por:</w:t>
      </w:r>
    </w:p>
    <w:p w:rsidR="00C807AF" w:rsidRPr="003D0357" w:rsidRDefault="00D97269" w:rsidP="003D0357">
      <w:pPr>
        <w:pStyle w:val="PargrafodaLista"/>
        <w:numPr>
          <w:ilvl w:val="0"/>
          <w:numId w:val="3"/>
        </w:numPr>
        <w:spacing w:line="360" w:lineRule="auto"/>
        <w:ind w:left="0"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>João Barata Nº 31559</w:t>
      </w:r>
    </w:p>
    <w:p w:rsidR="00C807AF" w:rsidRPr="003D0357" w:rsidRDefault="00D97269" w:rsidP="003D0357">
      <w:pPr>
        <w:pStyle w:val="PargrafodaLista"/>
        <w:numPr>
          <w:ilvl w:val="0"/>
          <w:numId w:val="3"/>
        </w:numPr>
        <w:spacing w:line="360" w:lineRule="auto"/>
        <w:ind w:left="0"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>Miguel Prego Nº 34008</w:t>
      </w:r>
    </w:p>
    <w:p w:rsidR="00D97269" w:rsidRPr="003D0357" w:rsidRDefault="00D97269" w:rsidP="003D0357">
      <w:pPr>
        <w:spacing w:line="360" w:lineRule="auto"/>
        <w:ind w:firstLine="567"/>
        <w:rPr>
          <w:rFonts w:ascii="Arial" w:hAnsi="Arial" w:cs="Arial"/>
        </w:rPr>
      </w:pPr>
      <w:r w:rsidRPr="003D0357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bidi="ar-SA"/>
        </w:rPr>
        <w:id w:val="-4481661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57AE2" w:rsidRPr="006B3D88" w:rsidRDefault="003A55AD" w:rsidP="006B3D88">
          <w:pPr>
            <w:pStyle w:val="Ttulodondice"/>
            <w:spacing w:before="0" w:line="360" w:lineRule="auto"/>
            <w:ind w:firstLine="567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bidi="ar-SA"/>
            </w:rPr>
          </w:pPr>
          <w:r w:rsidRPr="006B3D88">
            <w:rPr>
              <w:rFonts w:ascii="Arial" w:hAnsi="Arial" w:cs="Arial"/>
            </w:rPr>
            <w:t>Índice</w:t>
          </w:r>
        </w:p>
        <w:p w:rsidR="003A55AD" w:rsidRPr="006B3D88" w:rsidRDefault="003A55AD" w:rsidP="006B3D88">
          <w:pPr>
            <w:spacing w:after="80" w:line="360" w:lineRule="auto"/>
            <w:ind w:firstLine="567"/>
            <w:rPr>
              <w:rFonts w:ascii="Arial" w:hAnsi="Arial" w:cs="Arial"/>
              <w:lang w:bidi="en-US"/>
            </w:rPr>
          </w:pPr>
        </w:p>
        <w:p w:rsidR="006B3D88" w:rsidRDefault="00F3746A" w:rsidP="006B3D88">
          <w:pPr>
            <w:pStyle w:val="ndice1"/>
            <w:rPr>
              <w:noProof/>
              <w:lang w:eastAsia="pt-PT"/>
            </w:rPr>
          </w:pPr>
          <w:r w:rsidRPr="006B3D88">
            <w:rPr>
              <w:rFonts w:ascii="Arial" w:hAnsi="Arial" w:cs="Arial"/>
            </w:rPr>
            <w:fldChar w:fldCharType="begin"/>
          </w:r>
          <w:r w:rsidR="00E57AE2" w:rsidRPr="006B3D88">
            <w:rPr>
              <w:rFonts w:ascii="Arial" w:hAnsi="Arial" w:cs="Arial"/>
            </w:rPr>
            <w:instrText xml:space="preserve"> TOC \o "1-3" \h \z \u </w:instrText>
          </w:r>
          <w:r w:rsidRPr="006B3D88">
            <w:rPr>
              <w:rFonts w:ascii="Arial" w:hAnsi="Arial" w:cs="Arial"/>
            </w:rPr>
            <w:fldChar w:fldCharType="separate"/>
          </w:r>
          <w:hyperlink w:anchor="_Toc436903279" w:history="1">
            <w:r w:rsidR="006B3D88" w:rsidRPr="004D5474">
              <w:rPr>
                <w:rStyle w:val="Hiperligao"/>
                <w:rFonts w:ascii="Arial" w:hAnsi="Arial" w:cs="Arial"/>
                <w:noProof/>
              </w:rPr>
              <w:t>1 - Introdução</w:t>
            </w:r>
            <w:r w:rsidR="006B3D88">
              <w:rPr>
                <w:noProof/>
                <w:webHidden/>
              </w:rPr>
              <w:tab/>
            </w:r>
            <w:r w:rsidR="006B3D88">
              <w:rPr>
                <w:noProof/>
                <w:webHidden/>
              </w:rPr>
              <w:fldChar w:fldCharType="begin"/>
            </w:r>
            <w:r w:rsidR="006B3D88">
              <w:rPr>
                <w:noProof/>
                <w:webHidden/>
              </w:rPr>
              <w:instrText xml:space="preserve"> PAGEREF _Toc436903279 \h </w:instrText>
            </w:r>
            <w:r w:rsidR="006B3D88">
              <w:rPr>
                <w:noProof/>
                <w:webHidden/>
              </w:rPr>
            </w:r>
            <w:r w:rsidR="006B3D88"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3</w:t>
            </w:r>
            <w:r w:rsidR="006B3D88"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1"/>
            <w:rPr>
              <w:noProof/>
              <w:lang w:eastAsia="pt-PT"/>
            </w:rPr>
          </w:pPr>
          <w:hyperlink w:anchor="_Toc436903280" w:history="1">
            <w:r w:rsidRPr="004D5474">
              <w:rPr>
                <w:rStyle w:val="Hiperligao"/>
                <w:rFonts w:ascii="Arial" w:hAnsi="Arial" w:cs="Arial"/>
                <w:noProof/>
              </w:rPr>
              <w:t>2 -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1"/>
            <w:rPr>
              <w:noProof/>
              <w:lang w:eastAsia="pt-PT"/>
            </w:rPr>
          </w:pPr>
          <w:hyperlink w:anchor="_Toc436903281" w:history="1">
            <w:r w:rsidRPr="004D5474">
              <w:rPr>
                <w:rStyle w:val="Hiperligao"/>
                <w:rFonts w:ascii="Arial" w:hAnsi="Arial" w:cs="Arial"/>
                <w:noProof/>
              </w:rPr>
              <w:t>3 - 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  <w:lang w:eastAsia="pt-PT"/>
            </w:rPr>
          </w:pPr>
          <w:hyperlink w:anchor="_Toc436903282" w:history="1">
            <w:r w:rsidRPr="004D5474">
              <w:rPr>
                <w:rStyle w:val="Hiperligao"/>
                <w:rFonts w:ascii="Arial" w:hAnsi="Arial" w:cs="Arial"/>
                <w:noProof/>
              </w:rPr>
              <w:t>3.1 - Detecção de Vermelhos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  <w:lang w:eastAsia="pt-PT"/>
            </w:rPr>
          </w:pPr>
          <w:hyperlink w:anchor="_Toc436903283" w:history="1">
            <w:r w:rsidRPr="004D5474">
              <w:rPr>
                <w:rStyle w:val="Hiperligao"/>
                <w:rFonts w:ascii="Arial" w:hAnsi="Arial" w:cs="Arial"/>
                <w:noProof/>
              </w:rPr>
              <w:t>3.2 - Limites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  <w:lang w:eastAsia="pt-PT"/>
            </w:rPr>
          </w:pPr>
          <w:hyperlink w:anchor="_Toc436903284" w:history="1">
            <w:r w:rsidRPr="004D5474">
              <w:rPr>
                <w:rStyle w:val="Hiperligao"/>
                <w:rFonts w:ascii="Arial" w:hAnsi="Arial" w:cs="Arial"/>
                <w:noProof/>
              </w:rPr>
              <w:t>3.3 - Recorte e Redimensionamento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  <w:lang w:eastAsia="pt-PT"/>
            </w:rPr>
          </w:pPr>
          <w:hyperlink w:anchor="_Toc436903285" w:history="1">
            <w:r w:rsidRPr="004D5474">
              <w:rPr>
                <w:rStyle w:val="Hiperligao"/>
                <w:rFonts w:ascii="Arial" w:hAnsi="Arial" w:cs="Arial"/>
                <w:noProof/>
              </w:rPr>
              <w:t>3.4 - Limpeza e binarização da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  <w:lang w:eastAsia="pt-PT"/>
            </w:rPr>
          </w:pPr>
          <w:hyperlink w:anchor="_Toc436903286" w:history="1">
            <w:r w:rsidRPr="004D5474">
              <w:rPr>
                <w:rStyle w:val="Hiperligao"/>
                <w:rFonts w:ascii="Arial" w:hAnsi="Arial" w:cs="Arial"/>
                <w:noProof/>
              </w:rPr>
              <w:t>3.5 - Comparação com 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D88" w:rsidRDefault="006B3D88" w:rsidP="006B3D88">
          <w:pPr>
            <w:pStyle w:val="ndice1"/>
            <w:rPr>
              <w:noProof/>
              <w:lang w:eastAsia="pt-PT"/>
            </w:rPr>
          </w:pPr>
          <w:hyperlink w:anchor="_Toc436903287" w:history="1">
            <w:r w:rsidRPr="004D5474">
              <w:rPr>
                <w:rStyle w:val="Hiperligao"/>
                <w:rFonts w:ascii="Arial" w:hAnsi="Arial" w:cs="Arial"/>
                <w:noProof/>
              </w:rPr>
              <w:t>4 -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1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8AE" w:rsidRPr="003D0357" w:rsidRDefault="00F3746A" w:rsidP="006B3D88">
          <w:pPr>
            <w:spacing w:after="80" w:line="360" w:lineRule="auto"/>
            <w:ind w:firstLine="567"/>
            <w:rPr>
              <w:rFonts w:ascii="Arial" w:hAnsi="Arial" w:cs="Arial"/>
              <w:noProof/>
            </w:rPr>
          </w:pPr>
          <w:r w:rsidRPr="006B3D88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437770" w:rsidRPr="003D0357" w:rsidRDefault="00CC1AD7" w:rsidP="003D0357">
      <w:pPr>
        <w:spacing w:line="360" w:lineRule="auto"/>
        <w:ind w:firstLine="567"/>
        <w:rPr>
          <w:rFonts w:ascii="Arial" w:hAnsi="Arial" w:cs="Arial"/>
        </w:rPr>
      </w:pPr>
      <w:r w:rsidRPr="003D0357">
        <w:rPr>
          <w:rFonts w:ascii="Arial" w:eastAsiaTheme="minorHAnsi" w:hAnsi="Arial" w:cs="Arial"/>
          <w:noProof/>
          <w:lang w:eastAsia="pt-PT"/>
        </w:rPr>
        <w:br w:type="page"/>
      </w:r>
    </w:p>
    <w:p w:rsidR="003317B4" w:rsidRPr="003D0357" w:rsidRDefault="00C87875" w:rsidP="003D0357">
      <w:pPr>
        <w:pStyle w:val="Cabealho1"/>
        <w:spacing w:before="0" w:after="0" w:line="360" w:lineRule="auto"/>
        <w:ind w:firstLine="567"/>
        <w:jc w:val="both"/>
        <w:rPr>
          <w:rFonts w:ascii="Arial" w:hAnsi="Arial" w:cs="Arial"/>
        </w:rPr>
      </w:pPr>
      <w:bookmarkStart w:id="1" w:name="_Toc436903279"/>
      <w:r w:rsidRPr="003D0357">
        <w:rPr>
          <w:rFonts w:ascii="Arial" w:hAnsi="Arial" w:cs="Arial"/>
        </w:rPr>
        <w:lastRenderedPageBreak/>
        <w:t>1</w:t>
      </w:r>
      <w:r w:rsidR="006B3D88">
        <w:rPr>
          <w:rFonts w:ascii="Arial" w:hAnsi="Arial" w:cs="Arial"/>
        </w:rPr>
        <w:t xml:space="preserve"> </w:t>
      </w:r>
      <w:r w:rsidRPr="003D0357">
        <w:rPr>
          <w:rFonts w:ascii="Arial" w:hAnsi="Arial" w:cs="Arial"/>
        </w:rPr>
        <w:t>- Introdução</w:t>
      </w:r>
      <w:bookmarkEnd w:id="1"/>
    </w:p>
    <w:p w:rsidR="003317B4" w:rsidRPr="003D0357" w:rsidRDefault="003317B4" w:rsidP="003D0357">
      <w:pPr>
        <w:spacing w:line="360" w:lineRule="auto"/>
        <w:ind w:firstLine="567"/>
        <w:rPr>
          <w:rFonts w:ascii="Arial" w:hAnsi="Arial" w:cs="Arial"/>
        </w:rPr>
      </w:pP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Para este trabalho pretende-</w:t>
      </w:r>
      <w:r w:rsidR="00CC1AD7" w:rsidRPr="003D0357">
        <w:rPr>
          <w:rFonts w:ascii="Arial" w:hAnsi="Arial" w:cs="Arial"/>
          <w:color w:val="000000"/>
        </w:rPr>
        <w:t>se implementar</w:t>
      </w:r>
      <w:r w:rsidRPr="003D0357">
        <w:rPr>
          <w:rFonts w:ascii="Arial" w:hAnsi="Arial" w:cs="Arial"/>
          <w:color w:val="000000"/>
        </w:rPr>
        <w:t xml:space="preserve"> </w:t>
      </w:r>
      <w:r w:rsidR="00CC1AD7" w:rsidRPr="003D0357">
        <w:rPr>
          <w:rFonts w:ascii="Arial" w:hAnsi="Arial" w:cs="Arial"/>
          <w:color w:val="000000"/>
        </w:rPr>
        <w:t xml:space="preserve">um sistema de detecção de sinais de trânsito </w:t>
      </w:r>
      <w:r w:rsidRPr="003D0357">
        <w:rPr>
          <w:rFonts w:ascii="Arial" w:hAnsi="Arial" w:cs="Arial"/>
          <w:color w:val="000000"/>
        </w:rPr>
        <w:t>u</w:t>
      </w:r>
      <w:r w:rsidR="00CC1AD7" w:rsidRPr="003D0357">
        <w:rPr>
          <w:rFonts w:ascii="Arial" w:hAnsi="Arial" w:cs="Arial"/>
          <w:color w:val="000000"/>
        </w:rPr>
        <w:t>tiliz</w:t>
      </w:r>
      <w:r w:rsidRPr="003D0357">
        <w:rPr>
          <w:rFonts w:ascii="Arial" w:hAnsi="Arial" w:cs="Arial"/>
          <w:color w:val="000000"/>
        </w:rPr>
        <w:t>ando técni</w:t>
      </w:r>
      <w:r w:rsidR="00CC1AD7" w:rsidRPr="003D0357">
        <w:rPr>
          <w:rFonts w:ascii="Arial" w:hAnsi="Arial" w:cs="Arial"/>
          <w:color w:val="000000"/>
        </w:rPr>
        <w:t>cas de processamento de imagem, tal como é feito nos presentes dias e se encontra implementado nos automóveis mais recentes.</w:t>
      </w: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 xml:space="preserve">A aquisição da imagem contendo o </w:t>
      </w:r>
      <w:r w:rsidR="00CC1AD7" w:rsidRPr="003D0357">
        <w:rPr>
          <w:rFonts w:ascii="Arial" w:hAnsi="Arial" w:cs="Arial"/>
          <w:color w:val="000000"/>
        </w:rPr>
        <w:t>sinal de trânsito a avaliar</w:t>
      </w:r>
      <w:r w:rsidR="00B711A3" w:rsidRPr="003D0357">
        <w:rPr>
          <w:rFonts w:ascii="Arial" w:hAnsi="Arial" w:cs="Arial"/>
          <w:color w:val="000000"/>
        </w:rPr>
        <w:t xml:space="preserve"> será feita através de </w:t>
      </w:r>
      <w:r w:rsidR="00CC1AD7" w:rsidRPr="003D0357">
        <w:rPr>
          <w:rFonts w:ascii="Arial" w:hAnsi="Arial" w:cs="Arial"/>
          <w:color w:val="000000"/>
        </w:rPr>
        <w:t>câmaras instaladas no interior do automóvel em que o sistema seja aplicado</w:t>
      </w:r>
      <w:r w:rsidRPr="003D0357">
        <w:rPr>
          <w:rFonts w:ascii="Arial" w:hAnsi="Arial" w:cs="Arial"/>
          <w:color w:val="000000"/>
        </w:rPr>
        <w:t>. Embora sejam disponibilizados</w:t>
      </w:r>
      <w:r w:rsidR="00CC1AD7" w:rsidRPr="003D0357">
        <w:rPr>
          <w:rFonts w:ascii="Arial" w:hAnsi="Arial" w:cs="Arial"/>
          <w:color w:val="000000"/>
        </w:rPr>
        <w:t xml:space="preserve"> alguns exemplos</w:t>
      </w:r>
      <w:r w:rsidRPr="003D0357">
        <w:rPr>
          <w:rFonts w:ascii="Arial" w:hAnsi="Arial" w:cs="Arial"/>
          <w:color w:val="000000"/>
        </w:rPr>
        <w:t xml:space="preserve"> pelos docentes, </w:t>
      </w:r>
      <w:r w:rsidR="00CC1AD7" w:rsidRPr="003D0357">
        <w:rPr>
          <w:rFonts w:ascii="Arial" w:hAnsi="Arial" w:cs="Arial"/>
          <w:color w:val="000000"/>
        </w:rPr>
        <w:t>foi</w:t>
      </w:r>
      <w:r w:rsidRPr="003D0357">
        <w:rPr>
          <w:rFonts w:ascii="Arial" w:hAnsi="Arial" w:cs="Arial"/>
          <w:color w:val="000000"/>
        </w:rPr>
        <w:t xml:space="preserve"> </w:t>
      </w:r>
      <w:r w:rsidR="00CC1AD7" w:rsidRPr="003D0357">
        <w:rPr>
          <w:rFonts w:ascii="Arial" w:hAnsi="Arial" w:cs="Arial"/>
          <w:color w:val="000000"/>
        </w:rPr>
        <w:t>recomendável que os alunos testasse</w:t>
      </w:r>
      <w:r w:rsidRPr="003D0357">
        <w:rPr>
          <w:rFonts w:ascii="Arial" w:hAnsi="Arial" w:cs="Arial"/>
          <w:color w:val="000000"/>
        </w:rPr>
        <w:t>m os seus trabalhos com outros exemplos para garantir que a aplicação desenvol</w:t>
      </w:r>
      <w:r w:rsidR="00CC1AD7" w:rsidRPr="003D0357">
        <w:rPr>
          <w:rFonts w:ascii="Arial" w:hAnsi="Arial" w:cs="Arial"/>
          <w:color w:val="000000"/>
        </w:rPr>
        <w:t>vida é suficientemente robusta.</w:t>
      </w:r>
    </w:p>
    <w:p w:rsidR="00E23DE0" w:rsidRPr="003D0357" w:rsidRDefault="005B5497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Após o programa correr o código implementado pelo grupo, é possível visualizar as várias etapas de processamento de imagem, através de uma nova janela, bem como o sinal de trânsito mais parecido com aqueles existentes na base de dados.</w:t>
      </w:r>
    </w:p>
    <w:p w:rsidR="00B418AE" w:rsidRPr="003D0357" w:rsidRDefault="00B418AE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Os requisitos da aplicação são os seguintes:</w:t>
      </w:r>
    </w:p>
    <w:p w:rsidR="0078344B" w:rsidRPr="003D0357" w:rsidRDefault="0078344B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</w:p>
    <w:p w:rsidR="003317B4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O sistema irá analisar apenas imagens estáticas, em vez de sequências de vídeo como seria num cenário real;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A identificação dos sinais deverá ser feita por análise de semelhança com uma lista de sinais de trânsito previamente escolhida;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Para limitar a complexidade dos algoritmos a desenvolver, apenas se pretendem detectar sinais que contenham cor vermelha (perigo e proibição);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A lista deverá ter um mínimo de 6 sinais de cada tipo (perigo e proibição);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A dimensão/resolução dos sinais poderá variar;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Deverá tolerar alguma variação de iluminação entre imagens;</w:t>
      </w:r>
    </w:p>
    <w:p w:rsidR="0078344B" w:rsidRPr="003D0357" w:rsidRDefault="0078344B" w:rsidP="003D0357">
      <w:pPr>
        <w:pStyle w:val="PargrafodaLista"/>
        <w:numPr>
          <w:ilvl w:val="0"/>
          <w:numId w:val="4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Existirá apenas um sinal de trânsito em cada imagem;</w:t>
      </w:r>
    </w:p>
    <w:p w:rsidR="0078344B" w:rsidRPr="003D0357" w:rsidRDefault="0078344B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Para além disto o trabalho poderá apresentar as seguintes opções (facultativas, não implementadas pelo grupo</w:t>
      </w:r>
      <w:r w:rsidR="00AB1C1C" w:rsidRPr="003D0357">
        <w:rPr>
          <w:rFonts w:ascii="Arial" w:hAnsi="Arial" w:cs="Arial"/>
          <w:color w:val="000000"/>
        </w:rPr>
        <w:t xml:space="preserve"> por falta de tempo, devido a horários das diversas avaliações do mestrado</w:t>
      </w:r>
      <w:r w:rsidRPr="003D0357">
        <w:rPr>
          <w:rFonts w:ascii="Arial" w:hAnsi="Arial" w:cs="Arial"/>
          <w:color w:val="000000"/>
        </w:rPr>
        <w:t>):</w:t>
      </w: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color w:val="000000"/>
        </w:rPr>
      </w:pPr>
    </w:p>
    <w:p w:rsidR="003317B4" w:rsidRPr="003D0357" w:rsidRDefault="0078344B" w:rsidP="003D0357">
      <w:pPr>
        <w:pStyle w:val="PargrafodaLista"/>
        <w:numPr>
          <w:ilvl w:val="0"/>
          <w:numId w:val="4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Processamento de vídeo (sequências de imagens)</w:t>
      </w:r>
    </w:p>
    <w:p w:rsidR="0078344B" w:rsidRPr="003D0357" w:rsidRDefault="0078344B" w:rsidP="003D0357">
      <w:pPr>
        <w:pStyle w:val="PargrafodaLista"/>
        <w:numPr>
          <w:ilvl w:val="0"/>
          <w:numId w:val="4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>Permitir vários sinais de trânsito numa imagem;</w:t>
      </w:r>
    </w:p>
    <w:p w:rsidR="0078344B" w:rsidRPr="003D0357" w:rsidRDefault="0078344B" w:rsidP="003D0357">
      <w:pPr>
        <w:pStyle w:val="PargrafodaLista"/>
        <w:numPr>
          <w:ilvl w:val="0"/>
          <w:numId w:val="4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t xml:space="preserve">Detectar outros sinais de trânsito (obrigação, informativos, </w:t>
      </w:r>
      <w:r w:rsidR="006B3D88" w:rsidRPr="003D0357">
        <w:rPr>
          <w:rFonts w:ascii="Arial" w:hAnsi="Arial" w:cs="Arial"/>
          <w:color w:val="000000"/>
        </w:rPr>
        <w:t>etc.)</w:t>
      </w:r>
      <w:r w:rsidRPr="003D0357">
        <w:rPr>
          <w:rFonts w:ascii="Arial" w:hAnsi="Arial" w:cs="Arial"/>
          <w:color w:val="000000"/>
        </w:rPr>
        <w:t>;</w:t>
      </w:r>
    </w:p>
    <w:p w:rsidR="003317B4" w:rsidRPr="003D0357" w:rsidRDefault="0078344B" w:rsidP="003D0357">
      <w:pPr>
        <w:pStyle w:val="PargrafodaLista"/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br w:type="page"/>
      </w:r>
    </w:p>
    <w:p w:rsidR="003D0357" w:rsidRPr="003D0357" w:rsidRDefault="003D0357" w:rsidP="003D0357">
      <w:pPr>
        <w:pStyle w:val="Cabealho1"/>
        <w:spacing w:before="0" w:after="0" w:line="360" w:lineRule="auto"/>
        <w:ind w:firstLine="567"/>
        <w:jc w:val="both"/>
        <w:rPr>
          <w:rFonts w:ascii="Arial" w:hAnsi="Arial" w:cs="Arial"/>
        </w:rPr>
      </w:pPr>
      <w:bookmarkStart w:id="2" w:name="_Toc436903280"/>
      <w:r w:rsidRPr="003D0357">
        <w:rPr>
          <w:rFonts w:ascii="Arial" w:hAnsi="Arial" w:cs="Arial"/>
        </w:rPr>
        <w:lastRenderedPageBreak/>
        <w:t xml:space="preserve">2 </w:t>
      </w:r>
      <w:r w:rsidRPr="003D0357">
        <w:rPr>
          <w:rFonts w:ascii="Arial" w:hAnsi="Arial" w:cs="Arial"/>
        </w:rPr>
        <w:t xml:space="preserve">- </w:t>
      </w:r>
      <w:r w:rsidRPr="003D0357">
        <w:rPr>
          <w:rFonts w:ascii="Arial" w:hAnsi="Arial" w:cs="Arial"/>
        </w:rPr>
        <w:t>Interface</w:t>
      </w:r>
      <w:bookmarkEnd w:id="2"/>
    </w:p>
    <w:p w:rsidR="003D0357" w:rsidRDefault="003D0357" w:rsidP="003D0357">
      <w:pPr>
        <w:spacing w:line="360" w:lineRule="auto"/>
        <w:rPr>
          <w:rFonts w:ascii="Arial" w:hAnsi="Arial" w:cs="Arial"/>
          <w:color w:val="000000"/>
        </w:rPr>
      </w:pPr>
    </w:p>
    <w:p w:rsidR="003D0357" w:rsidRDefault="003D0357" w:rsidP="003D0357">
      <w:pPr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interface do nosso grupo é bastante simplista, aproveitando ao máximo a já existente, feita pelos docentes da cadeira.</w:t>
      </w:r>
      <w:r w:rsidR="004465E6">
        <w:rPr>
          <w:rFonts w:ascii="Arial" w:hAnsi="Arial" w:cs="Arial"/>
          <w:color w:val="000000"/>
        </w:rPr>
        <w:t xml:space="preserve"> Além disso o facto de não termos tido tanto tempo como o desejado para a realização deste trabalho, fez com que as funcionalidades extra não fossem programadas, pelo que a interface não disponibiliza muitas opções.</w:t>
      </w:r>
    </w:p>
    <w:p w:rsidR="003D0357" w:rsidRDefault="003D0357" w:rsidP="003D0357">
      <w:pPr>
        <w:spacing w:line="360" w:lineRule="auto"/>
        <w:rPr>
          <w:rFonts w:ascii="Arial" w:hAnsi="Arial" w:cs="Arial"/>
          <w:color w:val="000000"/>
        </w:rPr>
      </w:pPr>
    </w:p>
    <w:p w:rsidR="004465E6" w:rsidRDefault="004465E6" w:rsidP="004465E6">
      <w:pPr>
        <w:keepNext/>
        <w:spacing w:line="360" w:lineRule="auto"/>
        <w:ind w:firstLine="0"/>
        <w:jc w:val="center"/>
      </w:pPr>
      <w:r>
        <w:rPr>
          <w:rFonts w:ascii="Arial" w:hAnsi="Arial" w:cs="Arial"/>
          <w:noProof/>
          <w:color w:val="000000"/>
          <w:lang w:eastAsia="pt-PT"/>
        </w:rPr>
        <w:drawing>
          <wp:inline distT="0" distB="0" distL="0" distR="0" wp14:anchorId="3E667B60" wp14:editId="7C97E93D">
            <wp:extent cx="5298787" cy="2609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Tota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822" b="8238"/>
                    <a:stretch/>
                  </pic:blipFill>
                  <pic:spPr bwMode="auto">
                    <a:xfrm>
                      <a:off x="0" y="0"/>
                      <a:ext cx="5305637" cy="261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357" w:rsidRDefault="004465E6" w:rsidP="004465E6">
      <w:pPr>
        <w:pStyle w:val="Legenda"/>
        <w:jc w:val="center"/>
        <w:rPr>
          <w:rFonts w:ascii="Arial" w:hAnsi="Arial" w:cs="Arial"/>
          <w:color w:val="000000"/>
        </w:rPr>
      </w:pPr>
      <w:r>
        <w:t xml:space="preserve">Figura </w:t>
      </w:r>
      <w:fldSimple w:instr=" SEQ Figura \* ARABIC ">
        <w:r w:rsidR="0068114A">
          <w:rPr>
            <w:noProof/>
          </w:rPr>
          <w:t>1</w:t>
        </w:r>
      </w:fldSimple>
      <w:r>
        <w:rPr>
          <w:noProof/>
        </w:rPr>
        <w:t xml:space="preserve"> - Interface</w:t>
      </w:r>
    </w:p>
    <w:p w:rsidR="004465E6" w:rsidRDefault="004465E6" w:rsidP="003D0357">
      <w:pPr>
        <w:spacing w:line="360" w:lineRule="auto"/>
        <w:rPr>
          <w:rFonts w:ascii="Arial" w:hAnsi="Arial" w:cs="Arial"/>
          <w:color w:val="000000"/>
        </w:rPr>
      </w:pPr>
    </w:p>
    <w:p w:rsidR="004465E6" w:rsidRDefault="004465E6" w:rsidP="003D0357">
      <w:pPr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 janela principal do programa é mostrada a imagem em análise, com um rectângulo em volta do sinal detectado, de modo a mostrar ao utilizador a detecção.</w:t>
      </w:r>
      <w:r w:rsidR="00814491">
        <w:rPr>
          <w:rFonts w:ascii="Arial" w:hAnsi="Arial" w:cs="Arial"/>
          <w:color w:val="000000"/>
        </w:rPr>
        <w:t xml:space="preserve"> Ainda nesta janela estão disponibilizados todos os tipos de processamento de imagem realizados pelo grupo ao longo da duração da cadeira, na opção “Image”.</w:t>
      </w:r>
    </w:p>
    <w:p w:rsidR="004465E6" w:rsidRDefault="004465E6" w:rsidP="003D0357">
      <w:pPr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 janela “SignForm”, do lado direito, o utilizador pode visualizar o resultado proposto pelo programa, após analisar todas as imagens da base de dados enquanto do lado esquerdo são mostradas todos os processos aplicados à imagem, que se encontram numa lista de imagens que é passível de ser percorrida com o clique nos botões “Previous” e “Next”.</w:t>
      </w:r>
    </w:p>
    <w:p w:rsidR="004465E6" w:rsidRPr="003D0357" w:rsidRDefault="00814491" w:rsidP="003D0357">
      <w:pPr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É também exibida uma pequena janela que contém a informação sobre o número da imagem reconhecida na base de dados e a probabilidade com que essa imagem foi escolhida.</w:t>
      </w:r>
    </w:p>
    <w:p w:rsidR="003D0357" w:rsidRPr="003D0357" w:rsidRDefault="003D0357" w:rsidP="003D0357">
      <w:pPr>
        <w:spacing w:line="360" w:lineRule="auto"/>
        <w:rPr>
          <w:rFonts w:ascii="Arial" w:hAnsi="Arial" w:cs="Arial"/>
          <w:color w:val="000000"/>
        </w:rPr>
      </w:pPr>
      <w:r w:rsidRPr="003D0357">
        <w:rPr>
          <w:rFonts w:ascii="Arial" w:hAnsi="Arial" w:cs="Arial"/>
          <w:color w:val="000000"/>
        </w:rPr>
        <w:br w:type="page"/>
      </w:r>
    </w:p>
    <w:p w:rsidR="003A55AD" w:rsidRPr="003D0357" w:rsidRDefault="003D0357" w:rsidP="003D0357">
      <w:pPr>
        <w:pStyle w:val="Cabealho1"/>
        <w:spacing w:before="0" w:after="0" w:line="360" w:lineRule="auto"/>
        <w:ind w:firstLine="567"/>
        <w:rPr>
          <w:rFonts w:ascii="Arial" w:hAnsi="Arial" w:cs="Arial"/>
        </w:rPr>
      </w:pPr>
      <w:bookmarkStart w:id="3" w:name="_Toc436903281"/>
      <w:r>
        <w:rPr>
          <w:rFonts w:ascii="Arial" w:hAnsi="Arial" w:cs="Arial"/>
        </w:rPr>
        <w:lastRenderedPageBreak/>
        <w:t xml:space="preserve">3 </w:t>
      </w:r>
      <w:r w:rsidR="003A55AD" w:rsidRPr="003D0357">
        <w:rPr>
          <w:rFonts w:ascii="Arial" w:hAnsi="Arial" w:cs="Arial"/>
        </w:rPr>
        <w:t xml:space="preserve">- </w:t>
      </w:r>
      <w:r w:rsidR="003317B4" w:rsidRPr="003D0357">
        <w:rPr>
          <w:rFonts w:ascii="Arial" w:hAnsi="Arial" w:cs="Arial"/>
        </w:rPr>
        <w:t>Algoritmos</w:t>
      </w:r>
      <w:bookmarkEnd w:id="3"/>
      <w:r w:rsidR="003317B4" w:rsidRPr="003D0357">
        <w:rPr>
          <w:rFonts w:ascii="Arial" w:hAnsi="Arial" w:cs="Arial"/>
        </w:rPr>
        <w:t xml:space="preserve"> </w:t>
      </w:r>
      <w:r w:rsidR="003A55AD" w:rsidRPr="003D0357">
        <w:rPr>
          <w:rFonts w:ascii="Arial" w:hAnsi="Arial" w:cs="Arial"/>
        </w:rPr>
        <w:t xml:space="preserve"> </w:t>
      </w:r>
    </w:p>
    <w:p w:rsidR="003317B4" w:rsidRPr="003D0357" w:rsidRDefault="003317B4" w:rsidP="003D0357">
      <w:pPr>
        <w:autoSpaceDE w:val="0"/>
        <w:autoSpaceDN w:val="0"/>
        <w:adjustRightInd w:val="0"/>
        <w:spacing w:line="360" w:lineRule="auto"/>
        <w:ind w:firstLine="567"/>
        <w:rPr>
          <w:rFonts w:ascii="Arial" w:hAnsi="Arial" w:cs="Arial"/>
        </w:rPr>
      </w:pPr>
    </w:p>
    <w:p w:rsidR="003317B4" w:rsidRPr="003D0357" w:rsidRDefault="000074A5" w:rsidP="003D0357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  <w:t xml:space="preserve">Neste capítulo do relatório apresentamos a explicação dos algoritmos </w:t>
      </w:r>
      <w:r w:rsidR="001223B0" w:rsidRPr="003D0357">
        <w:rPr>
          <w:rFonts w:ascii="Arial" w:hAnsi="Arial" w:cs="Arial"/>
        </w:rPr>
        <w:t>utilizados neste trabalho</w:t>
      </w:r>
      <w:r w:rsidRPr="003D0357">
        <w:rPr>
          <w:rFonts w:ascii="Arial" w:hAnsi="Arial" w:cs="Arial"/>
        </w:rPr>
        <w:t xml:space="preserve"> para responder aos requisitos propostos </w:t>
      </w:r>
      <w:r w:rsidR="00946D3E" w:rsidRPr="003D0357">
        <w:rPr>
          <w:rFonts w:ascii="Arial" w:hAnsi="Arial" w:cs="Arial"/>
        </w:rPr>
        <w:t>no</w:t>
      </w:r>
      <w:r w:rsidRPr="003D0357">
        <w:rPr>
          <w:rFonts w:ascii="Arial" w:hAnsi="Arial" w:cs="Arial"/>
        </w:rPr>
        <w:t xml:space="preserve"> trabalho, bem como as </w:t>
      </w:r>
      <w:r w:rsidR="001223B0" w:rsidRPr="003D0357">
        <w:rPr>
          <w:rFonts w:ascii="Arial" w:hAnsi="Arial" w:cs="Arial"/>
        </w:rPr>
        <w:t>justificações com imagens retiradas do programa, durante a sua execução.</w:t>
      </w:r>
    </w:p>
    <w:p w:rsidR="000074A5" w:rsidRPr="003D0357" w:rsidRDefault="000074A5" w:rsidP="003D0357">
      <w:pPr>
        <w:autoSpaceDE w:val="0"/>
        <w:autoSpaceDN w:val="0"/>
        <w:adjustRightInd w:val="0"/>
        <w:spacing w:line="360" w:lineRule="auto"/>
        <w:ind w:firstLine="567"/>
        <w:rPr>
          <w:rFonts w:ascii="Arial" w:hAnsi="Arial" w:cs="Arial"/>
        </w:rPr>
      </w:pPr>
    </w:p>
    <w:p w:rsidR="003D04C5" w:rsidRPr="003D0357" w:rsidRDefault="003D0357" w:rsidP="003D0357">
      <w:pPr>
        <w:pStyle w:val="Cabealho2"/>
        <w:spacing w:before="0" w:after="0" w:line="360" w:lineRule="auto"/>
        <w:ind w:firstLine="567"/>
        <w:rPr>
          <w:rFonts w:ascii="Arial" w:hAnsi="Arial" w:cs="Arial"/>
        </w:rPr>
      </w:pPr>
      <w:bookmarkStart w:id="4" w:name="_Toc436903282"/>
      <w:r>
        <w:rPr>
          <w:rFonts w:ascii="Arial" w:hAnsi="Arial" w:cs="Arial"/>
        </w:rPr>
        <w:t>3</w:t>
      </w:r>
      <w:r w:rsidR="00437770" w:rsidRPr="003D0357">
        <w:rPr>
          <w:rFonts w:ascii="Arial" w:hAnsi="Arial" w:cs="Arial"/>
        </w:rPr>
        <w:t xml:space="preserve">.1 - </w:t>
      </w:r>
      <w:r w:rsidR="00DF7815" w:rsidRPr="003D0357">
        <w:rPr>
          <w:rFonts w:ascii="Arial" w:hAnsi="Arial" w:cs="Arial"/>
        </w:rPr>
        <w:t>Detecção de Vermelhos</w:t>
      </w:r>
      <w:bookmarkEnd w:id="4"/>
    </w:p>
    <w:p w:rsidR="003D04C5" w:rsidRPr="003D0357" w:rsidRDefault="000074A5" w:rsidP="003D0357">
      <w:pPr>
        <w:spacing w:line="360" w:lineRule="auto"/>
        <w:ind w:firstLine="567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</w:p>
    <w:p w:rsidR="000074A5" w:rsidRPr="003D0357" w:rsidRDefault="00492718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  <w:r w:rsidR="00055433" w:rsidRPr="003D0357">
        <w:rPr>
          <w:rFonts w:ascii="Arial" w:hAnsi="Arial" w:cs="Arial"/>
        </w:rPr>
        <w:t xml:space="preserve">Para esta </w:t>
      </w:r>
      <w:r w:rsidR="00DF7815" w:rsidRPr="003D0357">
        <w:rPr>
          <w:rFonts w:ascii="Arial" w:hAnsi="Arial" w:cs="Arial"/>
        </w:rPr>
        <w:t>detecção</w:t>
      </w:r>
      <w:r w:rsidR="00055433" w:rsidRPr="003D0357">
        <w:rPr>
          <w:rFonts w:ascii="Arial" w:hAnsi="Arial" w:cs="Arial"/>
        </w:rPr>
        <w:t xml:space="preserve">, </w:t>
      </w:r>
      <w:r w:rsidR="00DF7815" w:rsidRPr="003D0357">
        <w:rPr>
          <w:rFonts w:ascii="Arial" w:hAnsi="Arial" w:cs="Arial"/>
        </w:rPr>
        <w:t>é efectuado a diferença do valor da componente vermelha e a média das componentes azul e verde bem como verificada a diferença entre as componentes azul e verde de cada um dos pixéis da imagem. No caso do primeiro cálculo, é verificado se esse valor é maior que 30 (mostrando que a componente vermelha é mais forte que a média das outras duas) e no segundo é confirmado que o valor resultante é menor que 20 (significando que as componentes azul e verde se encontram equilibradas.</w:t>
      </w:r>
      <w:r w:rsidR="008A4293" w:rsidRPr="003D0357">
        <w:rPr>
          <w:rFonts w:ascii="Arial" w:hAnsi="Arial" w:cs="Arial"/>
        </w:rPr>
        <w:t xml:space="preserve"> Cada um dos pixéis detectados é transformado em branco ou preto, tonando assim a imagem original numa imagem binarizada.</w:t>
      </w:r>
    </w:p>
    <w:p w:rsidR="006F4F21" w:rsidRPr="003D0357" w:rsidRDefault="006F4F21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6F4F21" w:rsidRPr="003D0357" w:rsidRDefault="006F4F21" w:rsidP="003D0357">
      <w:pPr>
        <w:keepNext/>
        <w:spacing w:line="360" w:lineRule="auto"/>
        <w:ind w:firstLine="567"/>
        <w:jc w:val="center"/>
        <w:rPr>
          <w:rFonts w:ascii="Arial" w:hAnsi="Arial" w:cs="Arial"/>
        </w:rPr>
      </w:pPr>
      <w:r w:rsidRPr="003D0357">
        <w:rPr>
          <w:rFonts w:ascii="Arial" w:hAnsi="Arial" w:cs="Arial"/>
          <w:noProof/>
          <w:lang w:eastAsia="pt-PT"/>
        </w:rPr>
        <w:drawing>
          <wp:inline distT="0" distB="0" distL="0" distR="0" wp14:anchorId="70985908" wp14:editId="1F9C8830">
            <wp:extent cx="3823772" cy="410400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ect_Re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" b="196"/>
                    <a:stretch/>
                  </pic:blipFill>
                  <pic:spPr bwMode="auto">
                    <a:xfrm>
                      <a:off x="0" y="0"/>
                      <a:ext cx="3823772" cy="41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F21" w:rsidRPr="003D0357" w:rsidRDefault="006F4F21" w:rsidP="003D0357">
      <w:pPr>
        <w:pStyle w:val="Legenda"/>
        <w:spacing w:line="360" w:lineRule="auto"/>
        <w:jc w:val="center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Figura </w:t>
      </w:r>
      <w:r w:rsidR="00290AC1" w:rsidRPr="003D0357">
        <w:rPr>
          <w:rFonts w:ascii="Arial" w:hAnsi="Arial" w:cs="Arial"/>
        </w:rPr>
        <w:fldChar w:fldCharType="begin"/>
      </w:r>
      <w:r w:rsidR="00290AC1" w:rsidRPr="003D0357">
        <w:rPr>
          <w:rFonts w:ascii="Arial" w:hAnsi="Arial" w:cs="Arial"/>
        </w:rPr>
        <w:instrText xml:space="preserve"> SEQ Figura \* ARABIC </w:instrText>
      </w:r>
      <w:r w:rsidR="00290AC1" w:rsidRPr="003D0357">
        <w:rPr>
          <w:rFonts w:ascii="Arial" w:hAnsi="Arial" w:cs="Arial"/>
        </w:rPr>
        <w:fldChar w:fldCharType="separate"/>
      </w:r>
      <w:r w:rsidR="0068114A">
        <w:rPr>
          <w:rFonts w:ascii="Arial" w:hAnsi="Arial" w:cs="Arial"/>
          <w:noProof/>
        </w:rPr>
        <w:t>2</w:t>
      </w:r>
      <w:r w:rsidR="00290AC1" w:rsidRPr="003D0357">
        <w:rPr>
          <w:rFonts w:ascii="Arial" w:hAnsi="Arial" w:cs="Arial"/>
          <w:noProof/>
        </w:rPr>
        <w:fldChar w:fldCharType="end"/>
      </w:r>
      <w:r w:rsidRPr="003D0357">
        <w:rPr>
          <w:rFonts w:ascii="Arial" w:hAnsi="Arial" w:cs="Arial"/>
          <w:noProof/>
        </w:rPr>
        <w:t xml:space="preserve"> - Detecção de vermelhos</w:t>
      </w:r>
    </w:p>
    <w:p w:rsidR="006F4F21" w:rsidRPr="003D0357" w:rsidRDefault="006F4F21" w:rsidP="003D0357">
      <w:pPr>
        <w:spacing w:line="360" w:lineRule="auto"/>
        <w:rPr>
          <w:rFonts w:ascii="Arial" w:hAnsi="Arial" w:cs="Arial"/>
        </w:rPr>
      </w:pPr>
      <w:r w:rsidRPr="003D0357">
        <w:rPr>
          <w:rFonts w:ascii="Arial" w:hAnsi="Arial" w:cs="Arial"/>
        </w:rPr>
        <w:br w:type="page"/>
      </w:r>
    </w:p>
    <w:p w:rsidR="003D04C5" w:rsidRPr="003D0357" w:rsidRDefault="003D0357" w:rsidP="003D0357">
      <w:pPr>
        <w:pStyle w:val="Cabealho2"/>
        <w:spacing w:before="0" w:after="0" w:line="360" w:lineRule="auto"/>
        <w:ind w:firstLine="567"/>
        <w:rPr>
          <w:rFonts w:ascii="Arial" w:hAnsi="Arial" w:cs="Arial"/>
        </w:rPr>
      </w:pPr>
      <w:bookmarkStart w:id="5" w:name="_Toc436903283"/>
      <w:r>
        <w:rPr>
          <w:rFonts w:ascii="Arial" w:hAnsi="Arial" w:cs="Arial"/>
        </w:rPr>
        <w:lastRenderedPageBreak/>
        <w:t>3</w:t>
      </w:r>
      <w:r w:rsidR="00437770" w:rsidRPr="003D0357">
        <w:rPr>
          <w:rFonts w:ascii="Arial" w:hAnsi="Arial" w:cs="Arial"/>
        </w:rPr>
        <w:t xml:space="preserve">.2 - </w:t>
      </w:r>
      <w:r w:rsidR="00B2405F" w:rsidRPr="003D0357">
        <w:rPr>
          <w:rFonts w:ascii="Arial" w:hAnsi="Arial" w:cs="Arial"/>
        </w:rPr>
        <w:t>Limites</w:t>
      </w:r>
      <w:bookmarkEnd w:id="5"/>
    </w:p>
    <w:p w:rsidR="000074A5" w:rsidRPr="003D0357" w:rsidRDefault="000074A5" w:rsidP="003D0357">
      <w:pPr>
        <w:spacing w:line="360" w:lineRule="auto"/>
        <w:ind w:firstLine="567"/>
        <w:rPr>
          <w:rFonts w:ascii="Arial" w:hAnsi="Arial" w:cs="Arial"/>
        </w:rPr>
      </w:pPr>
    </w:p>
    <w:p w:rsidR="00873501" w:rsidRPr="003D0357" w:rsidRDefault="00EC5F4D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  <w:r w:rsidR="00055433" w:rsidRPr="003D0357">
        <w:rPr>
          <w:rFonts w:ascii="Arial" w:hAnsi="Arial" w:cs="Arial"/>
        </w:rPr>
        <w:t xml:space="preserve">No processo </w:t>
      </w:r>
      <w:r w:rsidR="00B2405F" w:rsidRPr="003D0357">
        <w:rPr>
          <w:rFonts w:ascii="Arial" w:hAnsi="Arial" w:cs="Arial"/>
        </w:rPr>
        <w:t>seguinte, são feitas duas projecções, uma para cada eixo, de forma a detectar os limites dos sinais. O facto de não termos escolhido converter a imagem RGB para HSV ou outro qualquer sistema de cores mostrou-se um desafio nesta etapa, visto que na etapa anterior tinham sido detectados alguns pixéis em tons de castanho, (cor muito comum nas paisagem circundant</w:t>
      </w:r>
      <w:r w:rsidR="00873501" w:rsidRPr="003D0357">
        <w:rPr>
          <w:rFonts w:ascii="Arial" w:hAnsi="Arial" w:cs="Arial"/>
        </w:rPr>
        <w:t>es aos sinais).</w:t>
      </w:r>
    </w:p>
    <w:p w:rsidR="00873501" w:rsidRPr="003D0357" w:rsidRDefault="00B2405F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O grupo ainda ponderou efectuar uma erosão na imagem obtida no passo 1 mas esta não se mostrou muito eficaz em algumas imagens e portanto a decisão tomada foi a de ignorar todas as zonas em que a contagem de pixéis brancos fosse menor do que 15, eliminando desta forma algum do ruído existente, facilitando a detecção dos limites do sinal. Esta implementação não é a mais acertada, visto que as imagens não têm todas a mesma resolução e seria facilmente corrigida, mudando o valor 15 para uma percentagem </w:t>
      </w:r>
      <w:r w:rsidR="00D665E1" w:rsidRPr="003D0357">
        <w:rPr>
          <w:rFonts w:ascii="Arial" w:hAnsi="Arial" w:cs="Arial"/>
        </w:rPr>
        <w:t>do total de pixéis da imagem.</w:t>
      </w:r>
    </w:p>
    <w:p w:rsidR="00873501" w:rsidRPr="003D0357" w:rsidRDefault="00D665E1" w:rsidP="003D0357">
      <w:pPr>
        <w:spacing w:line="360" w:lineRule="auto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Além disso, existe uma verificação para que seja detectado o sinal na maior zona em que existam contagens superiores a 15. Desta forma, mesmo que existam </w:t>
      </w:r>
      <w:r w:rsidR="0050368B" w:rsidRPr="003D0357">
        <w:rPr>
          <w:rFonts w:ascii="Arial" w:hAnsi="Arial" w:cs="Arial"/>
        </w:rPr>
        <w:t>regiões</w:t>
      </w:r>
      <w:r w:rsidRPr="003D0357">
        <w:rPr>
          <w:rFonts w:ascii="Arial" w:hAnsi="Arial" w:cs="Arial"/>
        </w:rPr>
        <w:t xml:space="preserve"> de ruido acentuado, são ignoradas, supondo que o sinal ocupa mais espaço na imagem do que o ruido existente na mesma.</w:t>
      </w:r>
      <w:r w:rsidR="00873501" w:rsidRPr="003D0357">
        <w:rPr>
          <w:rFonts w:ascii="Arial" w:hAnsi="Arial" w:cs="Arial"/>
        </w:rPr>
        <w:t xml:space="preserve"> Após ser feita a detecção do sinal, é feito um rectângulo em volta do sinal de modo a mostrar de forma a sobressair mais a sua localização </w:t>
      </w:r>
    </w:p>
    <w:p w:rsidR="00946D3E" w:rsidRPr="003D0357" w:rsidRDefault="00946D3E" w:rsidP="003D0357">
      <w:pPr>
        <w:spacing w:line="360" w:lineRule="auto"/>
        <w:rPr>
          <w:rFonts w:ascii="Arial" w:hAnsi="Arial" w:cs="Arial"/>
        </w:rPr>
      </w:pPr>
    </w:p>
    <w:p w:rsidR="00D57C40" w:rsidRPr="003D0357" w:rsidRDefault="00D57C40" w:rsidP="003D0357">
      <w:pPr>
        <w:spacing w:line="360" w:lineRule="auto"/>
        <w:ind w:firstLine="567"/>
        <w:jc w:val="center"/>
        <w:rPr>
          <w:rFonts w:ascii="Arial" w:hAnsi="Arial" w:cs="Arial"/>
        </w:rPr>
      </w:pPr>
      <w:r w:rsidRPr="003D0357">
        <w:rPr>
          <w:rFonts w:ascii="Arial" w:hAnsi="Arial" w:cs="Arial"/>
          <w:noProof/>
          <w:lang w:eastAsia="pt-PT"/>
        </w:rPr>
        <w:drawing>
          <wp:inline distT="0" distB="0" distL="0" distR="0" wp14:anchorId="53214BB7" wp14:editId="3F6280C0">
            <wp:extent cx="3479544" cy="3708000"/>
            <wp:effectExtent l="0" t="0" r="698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_Sig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" r="1873" b="1094"/>
                    <a:stretch/>
                  </pic:blipFill>
                  <pic:spPr bwMode="auto">
                    <a:xfrm>
                      <a:off x="0" y="0"/>
                      <a:ext cx="3479544" cy="37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D3E" w:rsidRPr="003D0357" w:rsidRDefault="00D57C40" w:rsidP="003D0357">
      <w:pPr>
        <w:pStyle w:val="Legenda"/>
        <w:spacing w:line="360" w:lineRule="auto"/>
        <w:jc w:val="center"/>
        <w:rPr>
          <w:rFonts w:ascii="Arial" w:hAnsi="Arial" w:cs="Arial"/>
          <w:noProof/>
        </w:rPr>
      </w:pPr>
      <w:r w:rsidRPr="003D0357">
        <w:rPr>
          <w:rFonts w:ascii="Arial" w:hAnsi="Arial" w:cs="Arial"/>
        </w:rPr>
        <w:t xml:space="preserve">Figura </w:t>
      </w:r>
      <w:r w:rsidR="00290AC1" w:rsidRPr="003D0357">
        <w:rPr>
          <w:rFonts w:ascii="Arial" w:hAnsi="Arial" w:cs="Arial"/>
        </w:rPr>
        <w:fldChar w:fldCharType="begin"/>
      </w:r>
      <w:r w:rsidR="00290AC1" w:rsidRPr="003D0357">
        <w:rPr>
          <w:rFonts w:ascii="Arial" w:hAnsi="Arial" w:cs="Arial"/>
        </w:rPr>
        <w:instrText xml:space="preserve"> SEQ Figura \* ARABIC </w:instrText>
      </w:r>
      <w:r w:rsidR="00290AC1" w:rsidRPr="003D0357">
        <w:rPr>
          <w:rFonts w:ascii="Arial" w:hAnsi="Arial" w:cs="Arial"/>
        </w:rPr>
        <w:fldChar w:fldCharType="separate"/>
      </w:r>
      <w:r w:rsidR="0068114A">
        <w:rPr>
          <w:rFonts w:ascii="Arial" w:hAnsi="Arial" w:cs="Arial"/>
          <w:noProof/>
        </w:rPr>
        <w:t>3</w:t>
      </w:r>
      <w:r w:rsidR="00290AC1" w:rsidRPr="003D0357">
        <w:rPr>
          <w:rFonts w:ascii="Arial" w:hAnsi="Arial" w:cs="Arial"/>
          <w:noProof/>
        </w:rPr>
        <w:fldChar w:fldCharType="end"/>
      </w:r>
      <w:r w:rsidRPr="003D0357">
        <w:rPr>
          <w:rFonts w:ascii="Arial" w:hAnsi="Arial" w:cs="Arial"/>
          <w:noProof/>
        </w:rPr>
        <w:t xml:space="preserve"> - Selecção do sinal</w:t>
      </w:r>
    </w:p>
    <w:p w:rsidR="003D04C5" w:rsidRPr="003D0357" w:rsidRDefault="003D0357" w:rsidP="003D0357">
      <w:pPr>
        <w:pStyle w:val="Cabealho2"/>
        <w:spacing w:before="0" w:after="0" w:line="360" w:lineRule="auto"/>
        <w:ind w:firstLine="567"/>
        <w:rPr>
          <w:rFonts w:ascii="Arial" w:hAnsi="Arial" w:cs="Arial"/>
        </w:rPr>
      </w:pPr>
      <w:bookmarkStart w:id="6" w:name="_Toc436903284"/>
      <w:r>
        <w:rPr>
          <w:rFonts w:ascii="Arial" w:hAnsi="Arial" w:cs="Arial"/>
        </w:rPr>
        <w:lastRenderedPageBreak/>
        <w:t>3</w:t>
      </w:r>
      <w:r w:rsidR="00437770" w:rsidRPr="003D0357">
        <w:rPr>
          <w:rFonts w:ascii="Arial" w:hAnsi="Arial" w:cs="Arial"/>
        </w:rPr>
        <w:t xml:space="preserve">.3 - </w:t>
      </w:r>
      <w:r w:rsidR="00946D3E" w:rsidRPr="003D0357">
        <w:rPr>
          <w:rFonts w:ascii="Arial" w:hAnsi="Arial" w:cs="Arial"/>
        </w:rPr>
        <w:t xml:space="preserve">Recorte e </w:t>
      </w:r>
      <w:r w:rsidR="00873501" w:rsidRPr="003D0357">
        <w:rPr>
          <w:rFonts w:ascii="Arial" w:hAnsi="Arial" w:cs="Arial"/>
        </w:rPr>
        <w:t>Redimensionamento</w:t>
      </w:r>
      <w:bookmarkEnd w:id="6"/>
    </w:p>
    <w:p w:rsidR="003D04C5" w:rsidRPr="003D0357" w:rsidRDefault="003D04C5" w:rsidP="003D0357">
      <w:pPr>
        <w:spacing w:line="360" w:lineRule="auto"/>
        <w:ind w:firstLine="567"/>
        <w:rPr>
          <w:rFonts w:ascii="Arial" w:hAnsi="Arial" w:cs="Arial"/>
        </w:rPr>
      </w:pPr>
    </w:p>
    <w:p w:rsidR="00873501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  <w:r w:rsidR="00873501" w:rsidRPr="003D0357">
        <w:rPr>
          <w:rFonts w:ascii="Arial" w:hAnsi="Arial" w:cs="Arial"/>
        </w:rPr>
        <w:t>Após já conhecer bem os limites do sinal a analisar, a imagem é copiada a partir da original (não binarizada) para uma nova imagem</w:t>
      </w:r>
      <w:r w:rsidR="00946D3E" w:rsidRPr="003D0357">
        <w:rPr>
          <w:rFonts w:ascii="Arial" w:hAnsi="Arial" w:cs="Arial"/>
        </w:rPr>
        <w:t xml:space="preserve"> com as dimensões de </w:t>
      </w:r>
      <w:r w:rsidR="00946D3E" w:rsidRPr="003D0357">
        <w:rPr>
          <w:rFonts w:ascii="Arial" w:hAnsi="Arial" w:cs="Arial"/>
        </w:rPr>
        <w:br/>
        <w:t xml:space="preserve">111 </w:t>
      </w:r>
      <w:r w:rsidR="006B3D88">
        <w:rPr>
          <w:rFonts w:ascii="Arial" w:hAnsi="Arial" w:cs="Arial"/>
        </w:rPr>
        <w:t>X</w:t>
      </w:r>
      <w:r w:rsidR="00946D3E" w:rsidRPr="003D0357">
        <w:rPr>
          <w:rFonts w:ascii="Arial" w:hAnsi="Arial" w:cs="Arial"/>
        </w:rPr>
        <w:t xml:space="preserve"> 111 pixéis, de modo a igualar o tamanho das imagens existentes na nossa base de dados.</w:t>
      </w:r>
      <w:r w:rsidR="00873501" w:rsidRPr="003D0357">
        <w:rPr>
          <w:rFonts w:ascii="Arial" w:hAnsi="Arial" w:cs="Arial"/>
        </w:rPr>
        <w:t xml:space="preserve"> </w:t>
      </w:r>
      <w:r w:rsidR="00946D3E" w:rsidRPr="003D0357">
        <w:rPr>
          <w:rFonts w:ascii="Arial" w:hAnsi="Arial" w:cs="Arial"/>
        </w:rPr>
        <w:t xml:space="preserve">A cópia da imagem é feita </w:t>
      </w:r>
      <w:r w:rsidR="00873501" w:rsidRPr="003D0357">
        <w:rPr>
          <w:rFonts w:ascii="Arial" w:hAnsi="Arial" w:cs="Arial"/>
        </w:rPr>
        <w:t>através de um método semelhante ao da rotação inversa, onde são percorridas as posições da imagem de destino em vez das posições da imagem de origem.</w:t>
      </w:r>
      <w:r w:rsidR="00946D3E" w:rsidRPr="003D0357">
        <w:rPr>
          <w:rFonts w:ascii="Arial" w:hAnsi="Arial" w:cs="Arial"/>
        </w:rPr>
        <w:t xml:space="preserve"> </w:t>
      </w:r>
      <w:r w:rsidR="00873501" w:rsidRPr="003D0357">
        <w:rPr>
          <w:rFonts w:ascii="Arial" w:hAnsi="Arial" w:cs="Arial"/>
        </w:rPr>
        <w:t>Embora no caso da translação não exista o mesmo problema que na rotação, optámos por fazer este tipo de translação pois os ciclos que percorrem a imagem são mais simples de implementar.</w:t>
      </w:r>
    </w:p>
    <w:p w:rsidR="00873501" w:rsidRPr="003D0357" w:rsidRDefault="00873501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946D3E" w:rsidRPr="003D0357" w:rsidRDefault="00946D3E" w:rsidP="003D0357">
      <w:pPr>
        <w:keepNext/>
        <w:spacing w:line="360" w:lineRule="auto"/>
        <w:ind w:firstLine="567"/>
        <w:jc w:val="center"/>
        <w:rPr>
          <w:rFonts w:ascii="Arial" w:hAnsi="Arial" w:cs="Arial"/>
        </w:rPr>
      </w:pPr>
      <w:r w:rsidRPr="003D0357">
        <w:rPr>
          <w:rFonts w:ascii="Arial" w:hAnsi="Arial" w:cs="Arial"/>
          <w:noProof/>
          <w:lang w:eastAsia="pt-PT"/>
        </w:rPr>
        <w:drawing>
          <wp:inline distT="0" distB="0" distL="0" distR="0" wp14:anchorId="40F2145A" wp14:editId="220388EE">
            <wp:extent cx="3977186" cy="4212000"/>
            <wp:effectExtent l="0" t="0" r="444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58" r="1907" b="1188"/>
                    <a:stretch/>
                  </pic:blipFill>
                  <pic:spPr bwMode="auto">
                    <a:xfrm>
                      <a:off x="0" y="0"/>
                      <a:ext cx="3977186" cy="42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D3E" w:rsidRPr="003D0357" w:rsidRDefault="00946D3E" w:rsidP="003D0357">
      <w:pPr>
        <w:pStyle w:val="Legenda"/>
        <w:spacing w:line="360" w:lineRule="auto"/>
        <w:jc w:val="center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Figura </w:t>
      </w:r>
      <w:r w:rsidR="00290AC1" w:rsidRPr="003D0357">
        <w:rPr>
          <w:rFonts w:ascii="Arial" w:hAnsi="Arial" w:cs="Arial"/>
        </w:rPr>
        <w:fldChar w:fldCharType="begin"/>
      </w:r>
      <w:r w:rsidR="00290AC1" w:rsidRPr="003D0357">
        <w:rPr>
          <w:rFonts w:ascii="Arial" w:hAnsi="Arial" w:cs="Arial"/>
        </w:rPr>
        <w:instrText xml:space="preserve"> SEQ Figura \* ARABIC </w:instrText>
      </w:r>
      <w:r w:rsidR="00290AC1" w:rsidRPr="003D0357">
        <w:rPr>
          <w:rFonts w:ascii="Arial" w:hAnsi="Arial" w:cs="Arial"/>
        </w:rPr>
        <w:fldChar w:fldCharType="separate"/>
      </w:r>
      <w:r w:rsidR="0068114A">
        <w:rPr>
          <w:rFonts w:ascii="Arial" w:hAnsi="Arial" w:cs="Arial"/>
          <w:noProof/>
        </w:rPr>
        <w:t>4</w:t>
      </w:r>
      <w:r w:rsidR="00290AC1" w:rsidRPr="003D0357">
        <w:rPr>
          <w:rFonts w:ascii="Arial" w:hAnsi="Arial" w:cs="Arial"/>
          <w:noProof/>
        </w:rPr>
        <w:fldChar w:fldCharType="end"/>
      </w:r>
      <w:r w:rsidRPr="003D0357">
        <w:rPr>
          <w:rFonts w:ascii="Arial" w:hAnsi="Arial" w:cs="Arial"/>
        </w:rPr>
        <w:t xml:space="preserve"> - Redimensionamento da imagem</w:t>
      </w:r>
    </w:p>
    <w:p w:rsidR="000074A5" w:rsidRPr="003D0357" w:rsidRDefault="00946D3E" w:rsidP="003D0357">
      <w:pPr>
        <w:spacing w:line="360" w:lineRule="auto"/>
        <w:rPr>
          <w:rFonts w:ascii="Arial" w:hAnsi="Arial" w:cs="Arial"/>
        </w:rPr>
      </w:pPr>
      <w:r w:rsidRPr="003D0357">
        <w:rPr>
          <w:rFonts w:ascii="Arial" w:hAnsi="Arial" w:cs="Arial"/>
        </w:rPr>
        <w:br w:type="page"/>
      </w:r>
    </w:p>
    <w:p w:rsidR="003D04C5" w:rsidRPr="003D0357" w:rsidRDefault="003D0357" w:rsidP="003D0357">
      <w:pPr>
        <w:pStyle w:val="Cabealho2"/>
        <w:spacing w:before="0" w:after="0" w:line="360" w:lineRule="auto"/>
        <w:ind w:firstLine="567"/>
        <w:rPr>
          <w:rFonts w:ascii="Arial" w:hAnsi="Arial" w:cs="Arial"/>
        </w:rPr>
      </w:pPr>
      <w:bookmarkStart w:id="7" w:name="_Toc436903285"/>
      <w:r>
        <w:rPr>
          <w:rFonts w:ascii="Arial" w:hAnsi="Arial" w:cs="Arial"/>
        </w:rPr>
        <w:lastRenderedPageBreak/>
        <w:t>3</w:t>
      </w:r>
      <w:r w:rsidR="00437770" w:rsidRPr="003D0357">
        <w:rPr>
          <w:rFonts w:ascii="Arial" w:hAnsi="Arial" w:cs="Arial"/>
        </w:rPr>
        <w:t xml:space="preserve">.4 - </w:t>
      </w:r>
      <w:r w:rsidR="00946D3E" w:rsidRPr="003D0357">
        <w:rPr>
          <w:rFonts w:ascii="Arial" w:hAnsi="Arial" w:cs="Arial"/>
        </w:rPr>
        <w:t>Limpeza</w:t>
      </w:r>
      <w:r w:rsidR="00190E1E" w:rsidRPr="003D0357">
        <w:rPr>
          <w:rFonts w:ascii="Arial" w:hAnsi="Arial" w:cs="Arial"/>
        </w:rPr>
        <w:t xml:space="preserve"> e binarização</w:t>
      </w:r>
      <w:r w:rsidR="00946D3E" w:rsidRPr="003D0357">
        <w:rPr>
          <w:rFonts w:ascii="Arial" w:hAnsi="Arial" w:cs="Arial"/>
        </w:rPr>
        <w:t xml:space="preserve"> da imagem</w:t>
      </w:r>
      <w:bookmarkEnd w:id="7"/>
    </w:p>
    <w:p w:rsidR="00055433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055433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  <w:r w:rsidR="00486A5A" w:rsidRPr="003D0357">
        <w:rPr>
          <w:rFonts w:ascii="Arial" w:hAnsi="Arial" w:cs="Arial"/>
        </w:rPr>
        <w:t>Nesta etapa é feita uma limpeza mais detalhada da imagem de forma a facilitar a comparação com as imagens da base de dados e ao mesmo tempo o reconhecimento do sinal correcto torna-se mais eficaz.</w:t>
      </w:r>
      <w:r w:rsidR="00A25D35" w:rsidRPr="003D0357">
        <w:rPr>
          <w:rFonts w:ascii="Arial" w:hAnsi="Arial" w:cs="Arial"/>
        </w:rPr>
        <w:t xml:space="preserve"> Primeiro, a imagem é percorrida de cima para baixo, da esquerda para a direita até encontrar um pixel dentro do nível de vermelho considerado válido (explicado no ponto 2.1). Todos os pi</w:t>
      </w:r>
      <w:r w:rsidR="006B3D88">
        <w:rPr>
          <w:rFonts w:ascii="Arial" w:hAnsi="Arial" w:cs="Arial"/>
        </w:rPr>
        <w:t>xéis pelos quais o ciclo passou</w:t>
      </w:r>
      <w:r w:rsidR="00A25D35" w:rsidRPr="003D0357">
        <w:rPr>
          <w:rFonts w:ascii="Arial" w:hAnsi="Arial" w:cs="Arial"/>
        </w:rPr>
        <w:t xml:space="preserve"> são pintados de branco. Depois, a imagem resultante é analisada de cima para baixo, da direita para a esquerda até encontrar novamente um pixel vermelho e tal como anteriormente, os pixéis percorridos ficam brancos. Estes dois ciclos fazem com que o exterior da imagem fique totalmente branco, aproximando-a com as existentes na base de dados.</w:t>
      </w:r>
    </w:p>
    <w:p w:rsidR="00A25D35" w:rsidRPr="003D0357" w:rsidRDefault="00A25D35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>Após esta primeira limpeza do exterior, é feita uma binarizaç</w:t>
      </w:r>
      <w:r w:rsidR="00362B0D" w:rsidRPr="003D0357">
        <w:rPr>
          <w:rFonts w:ascii="Arial" w:hAnsi="Arial" w:cs="Arial"/>
        </w:rPr>
        <w:t>ão semi-manual, v</w:t>
      </w:r>
      <w:r w:rsidRPr="003D0357">
        <w:rPr>
          <w:rFonts w:ascii="Arial" w:hAnsi="Arial" w:cs="Arial"/>
        </w:rPr>
        <w:t>isto que o métod</w:t>
      </w:r>
      <w:r w:rsidR="00362B0D" w:rsidRPr="003D0357">
        <w:rPr>
          <w:rFonts w:ascii="Arial" w:hAnsi="Arial" w:cs="Arial"/>
        </w:rPr>
        <w:t xml:space="preserve">o otsu se mostrou pouco eficaz </w:t>
      </w:r>
      <w:r w:rsidR="00190E1E" w:rsidRPr="003D0357">
        <w:rPr>
          <w:rFonts w:ascii="Arial" w:hAnsi="Arial" w:cs="Arial"/>
        </w:rPr>
        <w:t>durante os testes efectu</w:t>
      </w:r>
      <w:r w:rsidR="00362B0D" w:rsidRPr="003D0357">
        <w:rPr>
          <w:rFonts w:ascii="Arial" w:hAnsi="Arial" w:cs="Arial"/>
        </w:rPr>
        <w:t xml:space="preserve">ados. Deste modo, a imagem é percorrida uma </w:t>
      </w:r>
      <w:r w:rsidR="00190E1E" w:rsidRPr="003D0357">
        <w:rPr>
          <w:rFonts w:ascii="Arial" w:hAnsi="Arial" w:cs="Arial"/>
        </w:rPr>
        <w:t>última</w:t>
      </w:r>
      <w:r w:rsidR="00362B0D" w:rsidRPr="003D0357">
        <w:rPr>
          <w:rFonts w:ascii="Arial" w:hAnsi="Arial" w:cs="Arial"/>
        </w:rPr>
        <w:t xml:space="preserve"> vez, de cima para baixo, da esquerda para a direita, </w:t>
      </w:r>
      <w:r w:rsidR="00190E1E" w:rsidRPr="003D0357">
        <w:rPr>
          <w:rFonts w:ascii="Arial" w:hAnsi="Arial" w:cs="Arial"/>
        </w:rPr>
        <w:t>em que todos os pixéis que sejam vermelhos ou pretos são transformados em preto e os restantes ficam em branco (neste caso, os do interior do sinal). No final de todas estas passagens, é obtida uma imagem binarizada, com quase nenhum ruído.</w:t>
      </w:r>
    </w:p>
    <w:p w:rsidR="00A25D35" w:rsidRPr="003D0357" w:rsidRDefault="00A25D35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190E1E" w:rsidRPr="003D0357" w:rsidRDefault="00190E1E" w:rsidP="003D0357">
      <w:pPr>
        <w:keepNext/>
        <w:spacing w:line="360" w:lineRule="auto"/>
        <w:ind w:firstLine="567"/>
        <w:jc w:val="center"/>
        <w:rPr>
          <w:rFonts w:ascii="Arial" w:hAnsi="Arial" w:cs="Arial"/>
        </w:rPr>
      </w:pPr>
      <w:r w:rsidRPr="003D0357">
        <w:rPr>
          <w:rFonts w:ascii="Arial" w:hAnsi="Arial" w:cs="Arial"/>
          <w:noProof/>
          <w:lang w:eastAsia="pt-PT"/>
        </w:rPr>
        <w:drawing>
          <wp:inline distT="0" distB="0" distL="0" distR="0" wp14:anchorId="7CA8C9D4" wp14:editId="7253D322">
            <wp:extent cx="3921844" cy="3960000"/>
            <wp:effectExtent l="0" t="0" r="2540" b="254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" b="1534"/>
                    <a:stretch/>
                  </pic:blipFill>
                  <pic:spPr bwMode="auto">
                    <a:xfrm>
                      <a:off x="0" y="0"/>
                      <a:ext cx="392184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35" w:rsidRPr="003D0357" w:rsidRDefault="00190E1E" w:rsidP="003D0357">
      <w:pPr>
        <w:pStyle w:val="Legenda"/>
        <w:spacing w:line="360" w:lineRule="auto"/>
        <w:jc w:val="center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Figura </w:t>
      </w:r>
      <w:r w:rsidR="00290AC1" w:rsidRPr="003D0357">
        <w:rPr>
          <w:rFonts w:ascii="Arial" w:hAnsi="Arial" w:cs="Arial"/>
        </w:rPr>
        <w:fldChar w:fldCharType="begin"/>
      </w:r>
      <w:r w:rsidR="00290AC1" w:rsidRPr="003D0357">
        <w:rPr>
          <w:rFonts w:ascii="Arial" w:hAnsi="Arial" w:cs="Arial"/>
        </w:rPr>
        <w:instrText xml:space="preserve"> SEQ Figura \* ARABIC </w:instrText>
      </w:r>
      <w:r w:rsidR="00290AC1" w:rsidRPr="003D0357">
        <w:rPr>
          <w:rFonts w:ascii="Arial" w:hAnsi="Arial" w:cs="Arial"/>
        </w:rPr>
        <w:fldChar w:fldCharType="separate"/>
      </w:r>
      <w:r w:rsidR="0068114A">
        <w:rPr>
          <w:rFonts w:ascii="Arial" w:hAnsi="Arial" w:cs="Arial"/>
          <w:noProof/>
        </w:rPr>
        <w:t>5</w:t>
      </w:r>
      <w:r w:rsidR="00290AC1" w:rsidRPr="003D0357">
        <w:rPr>
          <w:rFonts w:ascii="Arial" w:hAnsi="Arial" w:cs="Arial"/>
          <w:noProof/>
        </w:rPr>
        <w:fldChar w:fldCharType="end"/>
      </w:r>
      <w:r w:rsidRPr="003D0357">
        <w:rPr>
          <w:rFonts w:ascii="Arial" w:hAnsi="Arial" w:cs="Arial"/>
        </w:rPr>
        <w:t xml:space="preserve"> - Imagem binarizada</w:t>
      </w:r>
    </w:p>
    <w:p w:rsidR="00A25D35" w:rsidRPr="003D0357" w:rsidRDefault="00190E1E" w:rsidP="003D0357">
      <w:pPr>
        <w:spacing w:line="360" w:lineRule="auto"/>
        <w:rPr>
          <w:rFonts w:ascii="Arial" w:hAnsi="Arial" w:cs="Arial"/>
        </w:rPr>
      </w:pPr>
      <w:r w:rsidRPr="003D0357">
        <w:rPr>
          <w:rFonts w:ascii="Arial" w:hAnsi="Arial" w:cs="Arial"/>
        </w:rPr>
        <w:br w:type="page"/>
      </w:r>
    </w:p>
    <w:p w:rsidR="003D04C5" w:rsidRPr="003D0357" w:rsidRDefault="003D0357" w:rsidP="003D0357">
      <w:pPr>
        <w:pStyle w:val="Cabealho2"/>
        <w:spacing w:before="0" w:after="0" w:line="360" w:lineRule="auto"/>
        <w:ind w:firstLine="567"/>
        <w:rPr>
          <w:rFonts w:ascii="Arial" w:hAnsi="Arial" w:cs="Arial"/>
        </w:rPr>
      </w:pPr>
      <w:bookmarkStart w:id="8" w:name="_Toc436903286"/>
      <w:r>
        <w:rPr>
          <w:rFonts w:ascii="Arial" w:hAnsi="Arial" w:cs="Arial"/>
        </w:rPr>
        <w:lastRenderedPageBreak/>
        <w:t>3</w:t>
      </w:r>
      <w:r w:rsidR="00437770" w:rsidRPr="003D0357">
        <w:rPr>
          <w:rFonts w:ascii="Arial" w:hAnsi="Arial" w:cs="Arial"/>
        </w:rPr>
        <w:t xml:space="preserve">.5 - </w:t>
      </w:r>
      <w:r w:rsidR="00190E1E" w:rsidRPr="003D0357">
        <w:rPr>
          <w:rFonts w:ascii="Arial" w:hAnsi="Arial" w:cs="Arial"/>
        </w:rPr>
        <w:t>Comparação com a base de dados</w:t>
      </w:r>
      <w:bookmarkEnd w:id="8"/>
    </w:p>
    <w:p w:rsidR="000074A5" w:rsidRPr="003D0357" w:rsidRDefault="000074A5" w:rsidP="003D0357">
      <w:pPr>
        <w:spacing w:line="360" w:lineRule="auto"/>
        <w:ind w:firstLine="567"/>
        <w:rPr>
          <w:rFonts w:ascii="Arial" w:hAnsi="Arial" w:cs="Arial"/>
        </w:rPr>
      </w:pPr>
    </w:p>
    <w:p w:rsidR="00055433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ab/>
      </w:r>
      <w:r w:rsidR="00190E1E" w:rsidRPr="003D0357">
        <w:rPr>
          <w:rFonts w:ascii="Arial" w:hAnsi="Arial" w:cs="Arial"/>
        </w:rPr>
        <w:t xml:space="preserve">Para finalizar a análise da imagem resultante, é efectuada uma comparação com todas as imagens da base de dados, de modo a encontrar a mais parecida. Visto que a finalidade de um programa deste tipo é detectar um sinal de trânsito no menor tempo possível, o grupo optou por fazer as comparações em tempo real, através da utilização de </w:t>
      </w:r>
      <w:r w:rsidR="00190E1E" w:rsidRPr="003D0357">
        <w:rPr>
          <w:rFonts w:ascii="Arial" w:hAnsi="Arial" w:cs="Arial"/>
          <w:i/>
        </w:rPr>
        <w:t>threads</w:t>
      </w:r>
      <w:r w:rsidR="00190E1E" w:rsidRPr="003D0357">
        <w:rPr>
          <w:rFonts w:ascii="Arial" w:hAnsi="Arial" w:cs="Arial"/>
        </w:rPr>
        <w:t xml:space="preserve"> concorrentes. Cada uma destas </w:t>
      </w:r>
      <w:r w:rsidR="00190E1E" w:rsidRPr="003D0357">
        <w:rPr>
          <w:rFonts w:ascii="Arial" w:hAnsi="Arial" w:cs="Arial"/>
          <w:i/>
        </w:rPr>
        <w:t>threads</w:t>
      </w:r>
      <w:r w:rsidR="00190E1E" w:rsidRPr="003D0357">
        <w:rPr>
          <w:rFonts w:ascii="Arial" w:hAnsi="Arial" w:cs="Arial"/>
        </w:rPr>
        <w:t xml:space="preserve"> está ligada a uma imagem da base de dados e a comparação entre imagens </w:t>
      </w:r>
      <w:r w:rsidR="00E1409E" w:rsidRPr="003D0357">
        <w:rPr>
          <w:rFonts w:ascii="Arial" w:hAnsi="Arial" w:cs="Arial"/>
        </w:rPr>
        <w:t>é feita de forma concorrente.</w:t>
      </w:r>
    </w:p>
    <w:p w:rsidR="00E1409E" w:rsidRPr="003D0357" w:rsidRDefault="00E1409E" w:rsidP="003D0357">
      <w:pPr>
        <w:spacing w:line="360" w:lineRule="auto"/>
        <w:ind w:firstLine="567"/>
        <w:jc w:val="both"/>
        <w:rPr>
          <w:rFonts w:ascii="Arial" w:hAnsi="Arial" w:cs="Arial"/>
        </w:rPr>
      </w:pPr>
      <w:r w:rsidRPr="003D0357">
        <w:rPr>
          <w:rFonts w:ascii="Arial" w:hAnsi="Arial" w:cs="Arial"/>
        </w:rPr>
        <w:t>Quando a comparação entre a imagem em análise e as imagens da base de dados é concluída, a imagem com mais pixéis em comum é seleccionada de entre as possíveis. O resultado final é mostrado na janela do programa, bem como é mostrada a probabilidade e o número da imagem encontrada, numa nova janela.</w:t>
      </w:r>
    </w:p>
    <w:p w:rsidR="00055433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E1409E" w:rsidRPr="003D0357" w:rsidRDefault="00E1409E" w:rsidP="003D0357">
      <w:pPr>
        <w:keepNext/>
        <w:spacing w:line="360" w:lineRule="auto"/>
        <w:ind w:firstLine="567"/>
        <w:jc w:val="center"/>
        <w:rPr>
          <w:rFonts w:ascii="Arial" w:hAnsi="Arial" w:cs="Arial"/>
        </w:rPr>
      </w:pPr>
      <w:r w:rsidRPr="003D0357">
        <w:rPr>
          <w:rFonts w:ascii="Arial" w:hAnsi="Arial" w:cs="Arial"/>
          <w:noProof/>
          <w:lang w:eastAsia="pt-PT"/>
        </w:rPr>
        <w:drawing>
          <wp:inline distT="0" distB="0" distL="0" distR="0" wp14:anchorId="14D7A8C7" wp14:editId="3072A3A6">
            <wp:extent cx="4196145" cy="4320000"/>
            <wp:effectExtent l="0" t="0" r="0" b="444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4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33" w:rsidRPr="003D0357" w:rsidRDefault="00E1409E" w:rsidP="003D0357">
      <w:pPr>
        <w:pStyle w:val="Legenda"/>
        <w:spacing w:line="360" w:lineRule="auto"/>
        <w:jc w:val="center"/>
        <w:rPr>
          <w:rFonts w:ascii="Arial" w:hAnsi="Arial" w:cs="Arial"/>
        </w:rPr>
      </w:pPr>
      <w:r w:rsidRPr="003D0357">
        <w:rPr>
          <w:rFonts w:ascii="Arial" w:hAnsi="Arial" w:cs="Arial"/>
        </w:rPr>
        <w:t xml:space="preserve">Figura </w:t>
      </w:r>
      <w:r w:rsidR="00290AC1" w:rsidRPr="003D0357">
        <w:rPr>
          <w:rFonts w:ascii="Arial" w:hAnsi="Arial" w:cs="Arial"/>
        </w:rPr>
        <w:fldChar w:fldCharType="begin"/>
      </w:r>
      <w:r w:rsidR="00290AC1" w:rsidRPr="003D0357">
        <w:rPr>
          <w:rFonts w:ascii="Arial" w:hAnsi="Arial" w:cs="Arial"/>
        </w:rPr>
        <w:instrText xml:space="preserve"> SEQ Figura \* ARABIC </w:instrText>
      </w:r>
      <w:r w:rsidR="00290AC1" w:rsidRPr="003D0357">
        <w:rPr>
          <w:rFonts w:ascii="Arial" w:hAnsi="Arial" w:cs="Arial"/>
        </w:rPr>
        <w:fldChar w:fldCharType="separate"/>
      </w:r>
      <w:r w:rsidR="0068114A">
        <w:rPr>
          <w:rFonts w:ascii="Arial" w:hAnsi="Arial" w:cs="Arial"/>
          <w:noProof/>
        </w:rPr>
        <w:t>6</w:t>
      </w:r>
      <w:r w:rsidR="00290AC1" w:rsidRPr="003D0357">
        <w:rPr>
          <w:rFonts w:ascii="Arial" w:hAnsi="Arial" w:cs="Arial"/>
          <w:noProof/>
        </w:rPr>
        <w:fldChar w:fldCharType="end"/>
      </w:r>
      <w:r w:rsidRPr="003D0357">
        <w:rPr>
          <w:rFonts w:ascii="Arial" w:hAnsi="Arial" w:cs="Arial"/>
        </w:rPr>
        <w:t xml:space="preserve"> - Resultado da detecção de sinal de trânsito</w:t>
      </w:r>
    </w:p>
    <w:p w:rsidR="00055433" w:rsidRPr="003D0357" w:rsidRDefault="00055433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190E1E" w:rsidRPr="003D0357" w:rsidRDefault="00190E1E" w:rsidP="003D0357">
      <w:pPr>
        <w:spacing w:line="360" w:lineRule="auto"/>
        <w:rPr>
          <w:rFonts w:ascii="Arial" w:hAnsi="Arial" w:cs="Arial"/>
        </w:rPr>
      </w:pPr>
      <w:r w:rsidRPr="003D0357">
        <w:rPr>
          <w:rFonts w:ascii="Arial" w:hAnsi="Arial" w:cs="Arial"/>
        </w:rPr>
        <w:br w:type="page"/>
      </w:r>
    </w:p>
    <w:p w:rsidR="003A55AD" w:rsidRPr="003D0357" w:rsidRDefault="003D0357" w:rsidP="003D0357">
      <w:pPr>
        <w:pStyle w:val="Cabealho1"/>
        <w:spacing w:before="0" w:after="0" w:line="360" w:lineRule="auto"/>
        <w:ind w:firstLine="567"/>
        <w:rPr>
          <w:rFonts w:ascii="Arial" w:hAnsi="Arial" w:cs="Arial"/>
        </w:rPr>
      </w:pPr>
      <w:bookmarkStart w:id="9" w:name="_Toc436903287"/>
      <w:r>
        <w:rPr>
          <w:rFonts w:ascii="Arial" w:hAnsi="Arial" w:cs="Arial"/>
        </w:rPr>
        <w:lastRenderedPageBreak/>
        <w:t xml:space="preserve">4 </w:t>
      </w:r>
      <w:r w:rsidR="003A55AD" w:rsidRPr="003D0357">
        <w:rPr>
          <w:rFonts w:ascii="Arial" w:hAnsi="Arial" w:cs="Arial"/>
        </w:rPr>
        <w:t>- Conclusões</w:t>
      </w:r>
      <w:bookmarkEnd w:id="9"/>
    </w:p>
    <w:p w:rsidR="003317B4" w:rsidRPr="003D0357" w:rsidRDefault="003317B4" w:rsidP="003D0357">
      <w:pPr>
        <w:spacing w:line="360" w:lineRule="auto"/>
        <w:ind w:firstLine="567"/>
        <w:jc w:val="both"/>
        <w:rPr>
          <w:rFonts w:ascii="Arial" w:hAnsi="Arial" w:cs="Arial"/>
        </w:rPr>
      </w:pPr>
    </w:p>
    <w:p w:rsidR="00814491" w:rsidRPr="00814491" w:rsidRDefault="00814491" w:rsidP="00814491">
      <w:pPr>
        <w:spacing w:line="360" w:lineRule="auto"/>
        <w:ind w:firstLine="567"/>
        <w:jc w:val="both"/>
        <w:rPr>
          <w:rFonts w:ascii="Arial" w:hAnsi="Arial" w:cs="Arial"/>
        </w:rPr>
      </w:pPr>
      <w:r w:rsidRPr="00814491">
        <w:rPr>
          <w:rFonts w:ascii="Arial" w:hAnsi="Arial" w:cs="Arial"/>
        </w:rPr>
        <w:t>Concluímos o projecto com sucesso</w:t>
      </w:r>
      <w:r>
        <w:rPr>
          <w:rFonts w:ascii="Arial" w:hAnsi="Arial" w:cs="Arial"/>
        </w:rPr>
        <w:t xml:space="preserve">, satisfazendo todas as expectativas, </w:t>
      </w:r>
      <w:r w:rsidRPr="00814491">
        <w:rPr>
          <w:rFonts w:ascii="Arial" w:hAnsi="Arial" w:cs="Arial"/>
        </w:rPr>
        <w:t xml:space="preserve">isto é, conseguimos implementar o reconhecimento automático </w:t>
      </w:r>
      <w:r>
        <w:rPr>
          <w:rFonts w:ascii="Arial" w:hAnsi="Arial" w:cs="Arial"/>
        </w:rPr>
        <w:t>de sinais de trânsito existentes</w:t>
      </w:r>
      <w:r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nas vias de circulação, </w:t>
      </w:r>
      <w:r w:rsidRPr="00814491">
        <w:rPr>
          <w:rFonts w:ascii="Arial" w:hAnsi="Arial" w:cs="Arial"/>
        </w:rPr>
        <w:t xml:space="preserve">com base em processamento de imagem. Todas as exigências </w:t>
      </w:r>
      <w:r>
        <w:rPr>
          <w:rFonts w:ascii="Arial" w:hAnsi="Arial" w:cs="Arial"/>
        </w:rPr>
        <w:t xml:space="preserve">fundamentais </w:t>
      </w:r>
      <w:r w:rsidRPr="00814491">
        <w:rPr>
          <w:rFonts w:ascii="Arial" w:hAnsi="Arial" w:cs="Arial"/>
        </w:rPr>
        <w:t>foram cumpridas.</w:t>
      </w:r>
    </w:p>
    <w:p w:rsidR="00814491" w:rsidRPr="00814491" w:rsidRDefault="00814491" w:rsidP="00814491">
      <w:pPr>
        <w:spacing w:line="360" w:lineRule="auto"/>
        <w:ind w:firstLine="567"/>
        <w:jc w:val="both"/>
        <w:rPr>
          <w:rFonts w:ascii="Arial" w:hAnsi="Arial" w:cs="Arial"/>
        </w:rPr>
      </w:pPr>
      <w:r w:rsidRPr="00814491">
        <w:rPr>
          <w:rFonts w:ascii="Arial" w:hAnsi="Arial" w:cs="Arial"/>
        </w:rPr>
        <w:t>Tiramos conclusões muito positivas deste projecto final, desenvolvemos competências importantes a nível de processamento de imagem e adquirimos novos conhecimentos a nível teó</w:t>
      </w:r>
      <w:r>
        <w:rPr>
          <w:rFonts w:ascii="Arial" w:hAnsi="Arial" w:cs="Arial"/>
        </w:rPr>
        <w:t>rico e prático. A nível prático gostaríamos de</w:t>
      </w:r>
      <w:r w:rsidRPr="00814491">
        <w:rPr>
          <w:rFonts w:ascii="Arial" w:hAnsi="Arial" w:cs="Arial"/>
        </w:rPr>
        <w:t xml:space="preserve"> destacar a resolução de problemas relacionados com processamento de imagem</w:t>
      </w:r>
      <w:r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 </w:t>
      </w:r>
      <w:r w:rsidRPr="00814491">
        <w:rPr>
          <w:rFonts w:ascii="Arial" w:hAnsi="Arial" w:cs="Arial"/>
        </w:rPr>
        <w:t xml:space="preserve">as competências </w:t>
      </w:r>
      <w:r>
        <w:rPr>
          <w:rFonts w:ascii="Arial" w:hAnsi="Arial" w:cs="Arial"/>
        </w:rPr>
        <w:t>adquiridas e desenvolvidas</w:t>
      </w:r>
      <w:r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ao trabalhar</w:t>
      </w:r>
      <w:r w:rsidRPr="00814491">
        <w:rPr>
          <w:rFonts w:ascii="Arial" w:hAnsi="Arial" w:cs="Arial"/>
        </w:rPr>
        <w:t xml:space="preserve"> direct</w:t>
      </w:r>
      <w:r>
        <w:rPr>
          <w:rFonts w:ascii="Arial" w:hAnsi="Arial" w:cs="Arial"/>
        </w:rPr>
        <w:t>amente</w:t>
      </w:r>
      <w:r w:rsidRPr="00814491">
        <w:rPr>
          <w:rFonts w:ascii="Arial" w:hAnsi="Arial" w:cs="Arial"/>
        </w:rPr>
        <w:t xml:space="preserve"> com a ling</w:t>
      </w:r>
      <w:r>
        <w:rPr>
          <w:rFonts w:ascii="Arial" w:hAnsi="Arial" w:cs="Arial"/>
        </w:rPr>
        <w:t xml:space="preserve">uagem C# bem como </w:t>
      </w:r>
      <w:r w:rsidRPr="00814491">
        <w:rPr>
          <w:rFonts w:ascii="Arial" w:hAnsi="Arial" w:cs="Arial"/>
        </w:rPr>
        <w:t xml:space="preserve">a sua </w:t>
      </w:r>
      <w:r>
        <w:rPr>
          <w:rFonts w:ascii="Arial" w:hAnsi="Arial" w:cs="Arial"/>
        </w:rPr>
        <w:t>utilização directa</w:t>
      </w:r>
      <w:r w:rsidRPr="00814491">
        <w:rPr>
          <w:rFonts w:ascii="Arial" w:hAnsi="Arial" w:cs="Arial"/>
        </w:rPr>
        <w:t xml:space="preserve"> </w:t>
      </w:r>
      <w:r w:rsidR="006B3D88">
        <w:rPr>
          <w:rFonts w:ascii="Arial" w:hAnsi="Arial" w:cs="Arial"/>
        </w:rPr>
        <w:t>n</w:t>
      </w:r>
      <w:r w:rsidRPr="00814491">
        <w:rPr>
          <w:rFonts w:ascii="Arial" w:hAnsi="Arial" w:cs="Arial"/>
        </w:rPr>
        <w:t xml:space="preserve">a biblioteca </w:t>
      </w:r>
      <w:r>
        <w:rPr>
          <w:rFonts w:ascii="Arial" w:hAnsi="Arial" w:cs="Arial"/>
        </w:rPr>
        <w:t>“</w:t>
      </w:r>
      <w:r w:rsidRPr="00814491">
        <w:rPr>
          <w:rFonts w:ascii="Arial" w:hAnsi="Arial" w:cs="Arial"/>
        </w:rPr>
        <w:t>OpenCV</w:t>
      </w:r>
      <w:r>
        <w:rPr>
          <w:rFonts w:ascii="Arial" w:hAnsi="Arial" w:cs="Arial"/>
        </w:rPr>
        <w:t>”</w:t>
      </w:r>
      <w:r w:rsidRPr="00814491">
        <w:rPr>
          <w:rFonts w:ascii="Arial" w:hAnsi="Arial" w:cs="Arial"/>
        </w:rPr>
        <w:t>.</w:t>
      </w:r>
    </w:p>
    <w:p w:rsidR="00814491" w:rsidRPr="00814491" w:rsidRDefault="00814491" w:rsidP="00814491">
      <w:pPr>
        <w:spacing w:line="360" w:lineRule="auto"/>
        <w:ind w:firstLine="567"/>
        <w:jc w:val="both"/>
        <w:rPr>
          <w:rFonts w:ascii="Arial" w:hAnsi="Arial" w:cs="Arial"/>
        </w:rPr>
      </w:pPr>
      <w:r w:rsidRPr="00814491">
        <w:rPr>
          <w:rFonts w:ascii="Arial" w:hAnsi="Arial" w:cs="Arial"/>
        </w:rPr>
        <w:t xml:space="preserve">Os trabalhos realizados </w:t>
      </w:r>
      <w:r w:rsidR="006B3D88">
        <w:rPr>
          <w:rFonts w:ascii="Arial" w:hAnsi="Arial" w:cs="Arial"/>
        </w:rPr>
        <w:t>durante o decorrer do semestre nas</w:t>
      </w:r>
      <w:r w:rsidRPr="00814491">
        <w:rPr>
          <w:rFonts w:ascii="Arial" w:hAnsi="Arial" w:cs="Arial"/>
        </w:rPr>
        <w:t xml:space="preserve"> aulas práticas </w:t>
      </w:r>
      <w:r w:rsidR="006B3D88">
        <w:rPr>
          <w:rFonts w:ascii="Arial" w:hAnsi="Arial" w:cs="Arial"/>
        </w:rPr>
        <w:t>mostraram</w:t>
      </w:r>
      <w:r w:rsidRPr="00814491">
        <w:rPr>
          <w:rFonts w:ascii="Arial" w:hAnsi="Arial" w:cs="Arial"/>
        </w:rPr>
        <w:t>-se muito úteis na resolução do problema proposto, pel</w:t>
      </w:r>
      <w:r w:rsidR="006B3D88">
        <w:rPr>
          <w:rFonts w:ascii="Arial" w:hAnsi="Arial" w:cs="Arial"/>
        </w:rPr>
        <w:t>a possibilidade de</w:t>
      </w:r>
      <w:r w:rsidRPr="00814491">
        <w:rPr>
          <w:rFonts w:ascii="Arial" w:hAnsi="Arial" w:cs="Arial"/>
        </w:rPr>
        <w:t xml:space="preserve"> aplic</w:t>
      </w:r>
      <w:r w:rsidR="006B3D88">
        <w:rPr>
          <w:rFonts w:ascii="Arial" w:hAnsi="Arial" w:cs="Arial"/>
        </w:rPr>
        <w:t>ação directa nos algori</w:t>
      </w:r>
      <w:r w:rsidR="006B3D88" w:rsidRPr="00814491">
        <w:rPr>
          <w:rFonts w:ascii="Arial" w:hAnsi="Arial" w:cs="Arial"/>
        </w:rPr>
        <w:t>tmos</w:t>
      </w:r>
      <w:r w:rsidR="006B3D88">
        <w:rPr>
          <w:rFonts w:ascii="Arial" w:hAnsi="Arial" w:cs="Arial"/>
        </w:rPr>
        <w:t xml:space="preserve"> desenvolvidos</w:t>
      </w:r>
      <w:r w:rsidRPr="00814491">
        <w:rPr>
          <w:rFonts w:ascii="Arial" w:hAnsi="Arial" w:cs="Arial"/>
        </w:rPr>
        <w:t xml:space="preserve"> e pelo raciocínio </w:t>
      </w:r>
      <w:r w:rsidR="006B3D88">
        <w:rPr>
          <w:rFonts w:ascii="Arial" w:hAnsi="Arial" w:cs="Arial"/>
        </w:rPr>
        <w:t>necessário fazer para encontrar soluções ainda não implementadas</w:t>
      </w:r>
      <w:r w:rsidRPr="00814491">
        <w:rPr>
          <w:rFonts w:ascii="Arial" w:hAnsi="Arial" w:cs="Arial"/>
        </w:rPr>
        <w:t>.</w:t>
      </w:r>
    </w:p>
    <w:p w:rsidR="00814491" w:rsidRPr="00814491" w:rsidRDefault="00814491" w:rsidP="00814491">
      <w:pPr>
        <w:spacing w:line="360" w:lineRule="auto"/>
        <w:ind w:firstLine="567"/>
        <w:jc w:val="both"/>
        <w:rPr>
          <w:rFonts w:ascii="Arial" w:hAnsi="Arial" w:cs="Arial"/>
        </w:rPr>
      </w:pPr>
      <w:r w:rsidRPr="00814491">
        <w:rPr>
          <w:rFonts w:ascii="Arial" w:hAnsi="Arial" w:cs="Arial"/>
        </w:rPr>
        <w:t>Tivemos algumas dificuldades ao longo do projecto</w:t>
      </w:r>
      <w:r w:rsidR="006B3D88">
        <w:rPr>
          <w:rFonts w:ascii="Arial" w:hAnsi="Arial" w:cs="Arial"/>
        </w:rPr>
        <w:t>, nomeadamente</w:t>
      </w:r>
      <w:r w:rsidRPr="00814491">
        <w:rPr>
          <w:rFonts w:ascii="Arial" w:hAnsi="Arial" w:cs="Arial"/>
        </w:rPr>
        <w:t xml:space="preserve"> </w:t>
      </w:r>
      <w:r w:rsidR="006B3D88">
        <w:rPr>
          <w:rFonts w:ascii="Arial" w:hAnsi="Arial" w:cs="Arial"/>
        </w:rPr>
        <w:t>n</w:t>
      </w:r>
      <w:r w:rsidRPr="00814491">
        <w:rPr>
          <w:rFonts w:ascii="Arial" w:hAnsi="Arial" w:cs="Arial"/>
        </w:rPr>
        <w:t xml:space="preserve">a definição de </w:t>
      </w:r>
      <w:r w:rsidR="006B3D88">
        <w:rPr>
          <w:rFonts w:ascii="Arial" w:hAnsi="Arial" w:cs="Arial"/>
        </w:rPr>
        <w:t>limite nas regiões de interesse. Devido às</w:t>
      </w:r>
      <w:r w:rsidRPr="00814491">
        <w:rPr>
          <w:rFonts w:ascii="Arial" w:hAnsi="Arial" w:cs="Arial"/>
        </w:rPr>
        <w:t xml:space="preserve"> diferentes</w:t>
      </w:r>
      <w:r w:rsidR="006B3D88">
        <w:rPr>
          <w:rFonts w:ascii="Arial" w:hAnsi="Arial" w:cs="Arial"/>
        </w:rPr>
        <w:t xml:space="preserve"> resoluções que as imagens poderiam ter, tornou</w:t>
      </w:r>
      <w:r w:rsidRPr="00814491">
        <w:rPr>
          <w:rFonts w:ascii="Arial" w:hAnsi="Arial" w:cs="Arial"/>
        </w:rPr>
        <w:t xml:space="preserve">-se </w:t>
      </w:r>
      <w:r w:rsidR="006B3D88">
        <w:rPr>
          <w:rFonts w:ascii="Arial" w:hAnsi="Arial" w:cs="Arial"/>
        </w:rPr>
        <w:t xml:space="preserve">mais </w:t>
      </w:r>
      <w:r w:rsidRPr="00814491">
        <w:rPr>
          <w:rFonts w:ascii="Arial" w:hAnsi="Arial" w:cs="Arial"/>
        </w:rPr>
        <w:t>dif</w:t>
      </w:r>
      <w:r w:rsidR="006B3D88">
        <w:rPr>
          <w:rFonts w:ascii="Arial" w:hAnsi="Arial" w:cs="Arial"/>
        </w:rPr>
        <w:t>ícil determinar valores que seriam</w:t>
      </w:r>
      <w:r w:rsidRPr="00814491">
        <w:rPr>
          <w:rFonts w:ascii="Arial" w:hAnsi="Arial" w:cs="Arial"/>
        </w:rPr>
        <w:t xml:space="preserve"> óptimos para todos os casos</w:t>
      </w:r>
      <w:r w:rsidR="006B3D88">
        <w:rPr>
          <w:rFonts w:ascii="Arial" w:hAnsi="Arial" w:cs="Arial"/>
        </w:rPr>
        <w:t>, pelo que temos total consciência que o código desenvolvido não é totalmente eficaz e deixa espaço para melhorias futuras, embora tenhamos gasto</w:t>
      </w:r>
      <w:r w:rsidRPr="00814491">
        <w:rPr>
          <w:rFonts w:ascii="Arial" w:hAnsi="Arial" w:cs="Arial"/>
        </w:rPr>
        <w:t xml:space="preserve"> bastante tempo em testes exaustivos</w:t>
      </w:r>
      <w:r w:rsidR="006B3D88">
        <w:rPr>
          <w:rFonts w:ascii="Arial" w:hAnsi="Arial" w:cs="Arial"/>
        </w:rPr>
        <w:t>,</w:t>
      </w:r>
      <w:r w:rsidRPr="00814491">
        <w:rPr>
          <w:rFonts w:ascii="Arial" w:hAnsi="Arial" w:cs="Arial"/>
        </w:rPr>
        <w:t xml:space="preserve"> em vários exemplos de imagens</w:t>
      </w:r>
      <w:r w:rsidR="006B3D88">
        <w:rPr>
          <w:rFonts w:ascii="Arial" w:hAnsi="Arial" w:cs="Arial"/>
        </w:rPr>
        <w:t>, de modo a aumentar a eficácia</w:t>
      </w:r>
      <w:r w:rsidRPr="00814491">
        <w:rPr>
          <w:rFonts w:ascii="Arial" w:hAnsi="Arial" w:cs="Arial"/>
        </w:rPr>
        <w:t xml:space="preserve">. </w:t>
      </w:r>
      <w:r w:rsidR="006B3D88">
        <w:rPr>
          <w:rFonts w:ascii="Arial" w:hAnsi="Arial" w:cs="Arial"/>
        </w:rPr>
        <w:t>De qualquer modo</w:t>
      </w:r>
      <w:r w:rsidRPr="00814491">
        <w:rPr>
          <w:rFonts w:ascii="Arial" w:hAnsi="Arial" w:cs="Arial"/>
        </w:rPr>
        <w:t xml:space="preserve">, sentimos que o produto final ficou bastante satisfatório, </w:t>
      </w:r>
      <w:r w:rsidR="006B3D88">
        <w:rPr>
          <w:rFonts w:ascii="Arial" w:hAnsi="Arial" w:cs="Arial"/>
        </w:rPr>
        <w:t>embora não esteja</w:t>
      </w:r>
      <w:r w:rsidRPr="00814491">
        <w:rPr>
          <w:rFonts w:ascii="Arial" w:hAnsi="Arial" w:cs="Arial"/>
        </w:rPr>
        <w:t xml:space="preserve"> pronto para ser comercializado mas, com </w:t>
      </w:r>
      <w:r w:rsidR="006B3D88">
        <w:rPr>
          <w:rFonts w:ascii="Arial" w:hAnsi="Arial" w:cs="Arial"/>
        </w:rPr>
        <w:t>algum tempo e dedicação algumas falhas poderiam ser corrigida</w:t>
      </w:r>
      <w:r w:rsidRPr="00814491">
        <w:rPr>
          <w:rFonts w:ascii="Arial" w:hAnsi="Arial" w:cs="Arial"/>
        </w:rPr>
        <w:t>s.</w:t>
      </w:r>
    </w:p>
    <w:p w:rsidR="00077003" w:rsidRPr="003D0357" w:rsidRDefault="006B3D88" w:rsidP="003D0357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Em suma,</w:t>
      </w:r>
      <w:r w:rsidR="00814491" w:rsidRPr="00814491">
        <w:rPr>
          <w:rFonts w:ascii="Arial" w:hAnsi="Arial" w:cs="Arial"/>
        </w:rPr>
        <w:t xml:space="preserve"> resta-nos fazer uma </w:t>
      </w:r>
      <w:r w:rsidRPr="00814491">
        <w:rPr>
          <w:rFonts w:ascii="Arial" w:hAnsi="Arial" w:cs="Arial"/>
        </w:rPr>
        <w:t>avaliação</w:t>
      </w:r>
      <w:r w:rsidR="00814491" w:rsidRPr="00814491">
        <w:rPr>
          <w:rFonts w:ascii="Arial" w:hAnsi="Arial" w:cs="Arial"/>
        </w:rPr>
        <w:t xml:space="preserve"> </w:t>
      </w:r>
      <w:r w:rsidRPr="00814491">
        <w:rPr>
          <w:rFonts w:ascii="Arial" w:hAnsi="Arial" w:cs="Arial"/>
        </w:rPr>
        <w:t>global</w:t>
      </w:r>
      <w:r w:rsidR="00814491" w:rsidRPr="00814491">
        <w:rPr>
          <w:rFonts w:ascii="Arial" w:hAnsi="Arial" w:cs="Arial"/>
        </w:rPr>
        <w:t xml:space="preserve"> do projecto. Sentimo-nos </w:t>
      </w:r>
      <w:r>
        <w:rPr>
          <w:rFonts w:ascii="Arial" w:hAnsi="Arial" w:cs="Arial"/>
        </w:rPr>
        <w:t>bastante</w:t>
      </w:r>
      <w:r w:rsidR="00814491" w:rsidRPr="00814491">
        <w:rPr>
          <w:rFonts w:ascii="Arial" w:hAnsi="Arial" w:cs="Arial"/>
        </w:rPr>
        <w:t xml:space="preserve"> satisfeitos com o resultado final</w:t>
      </w:r>
      <w:r>
        <w:rPr>
          <w:rFonts w:ascii="Arial" w:hAnsi="Arial" w:cs="Arial"/>
        </w:rPr>
        <w:t xml:space="preserve"> apresentado</w:t>
      </w:r>
      <w:r w:rsidR="00814491" w:rsidRPr="0081449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D</w:t>
      </w:r>
      <w:r w:rsidR="00814491" w:rsidRPr="00814491">
        <w:rPr>
          <w:rFonts w:ascii="Arial" w:hAnsi="Arial" w:cs="Arial"/>
        </w:rPr>
        <w:t>esde o início</w:t>
      </w:r>
      <w:r>
        <w:rPr>
          <w:rFonts w:ascii="Arial" w:hAnsi="Arial" w:cs="Arial"/>
        </w:rPr>
        <w:t xml:space="preserve"> existiu um grande interesse</w:t>
      </w:r>
      <w:r w:rsidR="00814491"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</w:t>
      </w:r>
      <w:r w:rsidR="00814491" w:rsidRPr="00814491">
        <w:rPr>
          <w:rFonts w:ascii="Arial" w:hAnsi="Arial" w:cs="Arial"/>
        </w:rPr>
        <w:t>o</w:t>
      </w:r>
      <w:r>
        <w:rPr>
          <w:rFonts w:ascii="Arial" w:hAnsi="Arial" w:cs="Arial"/>
        </w:rPr>
        <w:t>r este</w:t>
      </w:r>
      <w:r w:rsidR="00814491" w:rsidRPr="00814491">
        <w:rPr>
          <w:rFonts w:ascii="Arial" w:hAnsi="Arial" w:cs="Arial"/>
        </w:rPr>
        <w:t xml:space="preserve"> trabalho e n</w:t>
      </w:r>
      <w:r>
        <w:rPr>
          <w:rFonts w:ascii="Arial" w:hAnsi="Arial" w:cs="Arial"/>
        </w:rPr>
        <w:t>o</w:t>
      </w:r>
      <w:r w:rsidR="00814491"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problema</w:t>
      </w:r>
      <w:r w:rsidR="00814491" w:rsidRPr="008144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apresentado no mesmo</w:t>
      </w:r>
      <w:r w:rsidR="00814491" w:rsidRPr="00814491">
        <w:rPr>
          <w:rFonts w:ascii="Arial" w:hAnsi="Arial" w:cs="Arial"/>
        </w:rPr>
        <w:t>. Fazemos um balanço bas</w:t>
      </w:r>
      <w:r>
        <w:rPr>
          <w:rFonts w:ascii="Arial" w:hAnsi="Arial" w:cs="Arial"/>
        </w:rPr>
        <w:t>tante positivo de toda a experiência e gostaríamos de melhorar o produto final apresentado.</w:t>
      </w:r>
    </w:p>
    <w:sectPr w:rsidR="00077003" w:rsidRPr="003D0357" w:rsidSect="00946D3E">
      <w:headerReference w:type="default" r:id="rId17"/>
      <w:footerReference w:type="default" r:id="rId18"/>
      <w:headerReference w:type="first" r:id="rId19"/>
      <w:pgSz w:w="11906" w:h="16838"/>
      <w:pgMar w:top="1417" w:right="1701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AC1" w:rsidRDefault="00290AC1" w:rsidP="00652856">
      <w:r>
        <w:separator/>
      </w:r>
    </w:p>
  </w:endnote>
  <w:endnote w:type="continuationSeparator" w:id="0">
    <w:p w:rsidR="00290AC1" w:rsidRDefault="00290AC1" w:rsidP="00652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419935"/>
      <w:docPartObj>
        <w:docPartGallery w:val="Page Numbers (Bottom of Page)"/>
        <w:docPartUnique/>
      </w:docPartObj>
    </w:sdtPr>
    <w:sdtEndPr/>
    <w:sdtContent>
      <w:p w:rsidR="00D57C40" w:rsidRPr="007C0E1C" w:rsidRDefault="00D57C40" w:rsidP="00946D3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114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AC1" w:rsidRDefault="00290AC1" w:rsidP="00652856">
      <w:r>
        <w:separator/>
      </w:r>
    </w:p>
  </w:footnote>
  <w:footnote w:type="continuationSeparator" w:id="0">
    <w:p w:rsidR="00290AC1" w:rsidRDefault="00290AC1" w:rsidP="006528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C40" w:rsidRPr="00D4185B" w:rsidRDefault="00D57C40" w:rsidP="006D3072">
    <w:pPr>
      <w:ind w:firstLine="0"/>
      <w:rPr>
        <w:rFonts w:ascii="Arial" w:hAnsi="Arial" w:cs="Arial"/>
        <w:b/>
      </w:rPr>
    </w:pPr>
    <w:r>
      <w:rPr>
        <w:rFonts w:ascii="Arial" w:hAnsi="Arial" w:cs="Arial"/>
        <w:b/>
        <w:sz w:val="20"/>
      </w:rPr>
      <w:t>Sistemas Sensoriais</w:t>
    </w:r>
    <w:r w:rsidRPr="006D3072">
      <w:rPr>
        <w:rFonts w:ascii="Arial" w:hAnsi="Arial" w:cs="Arial"/>
        <w:b/>
        <w:noProof/>
        <w:sz w:val="20"/>
        <w:lang w:eastAsia="pt-PT"/>
      </w:rPr>
      <w:drawing>
        <wp:inline distT="0" distB="0" distL="0" distR="0" wp14:anchorId="71ED9C18" wp14:editId="438A497E">
          <wp:extent cx="2636520" cy="35242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latorio - logotip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36520" cy="352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D3072">
      <w:rPr>
        <w:rFonts w:ascii="Arial" w:hAnsi="Arial" w:cs="Arial"/>
        <w:b/>
        <w:sz w:val="20"/>
      </w:rPr>
      <w:t xml:space="preserve"> 2014/2015 – 1º Semestre</w:t>
    </w:r>
  </w:p>
  <w:p w:rsidR="00D57C40" w:rsidRPr="00133E09" w:rsidRDefault="00D57C4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C40" w:rsidRPr="007E6C24" w:rsidRDefault="00D57C40" w:rsidP="00D4185B">
    <w:pPr>
      <w:rPr>
        <w:rFonts w:ascii="Arial" w:hAnsi="Arial" w:cs="Arial"/>
        <w:b/>
      </w:rPr>
    </w:pPr>
  </w:p>
  <w:p w:rsidR="00D57C40" w:rsidRPr="007E6C24" w:rsidRDefault="00D57C40" w:rsidP="00D4185B">
    <w:pPr>
      <w:jc w:val="center"/>
      <w:rPr>
        <w:rFonts w:ascii="Arial" w:hAnsi="Arial" w:cs="Arial"/>
        <w:b/>
      </w:rPr>
    </w:pPr>
  </w:p>
  <w:p w:rsidR="00D57C40" w:rsidRDefault="00D57C40" w:rsidP="00D4185B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D6D4E"/>
    <w:multiLevelType w:val="hybridMultilevel"/>
    <w:tmpl w:val="38E29C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BC336D"/>
    <w:multiLevelType w:val="hybridMultilevel"/>
    <w:tmpl w:val="3A6E1F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A44211"/>
    <w:multiLevelType w:val="hybridMultilevel"/>
    <w:tmpl w:val="1486D73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1A2E61"/>
    <w:multiLevelType w:val="hybridMultilevel"/>
    <w:tmpl w:val="FBE65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5F7241"/>
    <w:multiLevelType w:val="hybridMultilevel"/>
    <w:tmpl w:val="005C3A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6A0878"/>
    <w:multiLevelType w:val="hybridMultilevel"/>
    <w:tmpl w:val="2C7870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F1C2E"/>
    <w:multiLevelType w:val="hybridMultilevel"/>
    <w:tmpl w:val="ACA4BD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8F2959"/>
    <w:multiLevelType w:val="hybridMultilevel"/>
    <w:tmpl w:val="C8D407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4158EA"/>
    <w:multiLevelType w:val="hybridMultilevel"/>
    <w:tmpl w:val="66E872A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81E7687"/>
    <w:multiLevelType w:val="hybridMultilevel"/>
    <w:tmpl w:val="C4E86C4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1A62640"/>
    <w:multiLevelType w:val="hybridMultilevel"/>
    <w:tmpl w:val="574210B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36A5BDC"/>
    <w:multiLevelType w:val="hybridMultilevel"/>
    <w:tmpl w:val="C76AA9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A03BD5"/>
    <w:multiLevelType w:val="hybridMultilevel"/>
    <w:tmpl w:val="5B043F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BF4F2B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933468C"/>
    <w:multiLevelType w:val="hybridMultilevel"/>
    <w:tmpl w:val="5260AE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6E5BB7"/>
    <w:multiLevelType w:val="hybridMultilevel"/>
    <w:tmpl w:val="92126A96"/>
    <w:lvl w:ilvl="0" w:tplc="A364E5C6">
      <w:start w:val="1"/>
      <w:numFmt w:val="decimal"/>
      <w:lvlText w:val="%1-"/>
      <w:lvlJc w:val="left"/>
      <w:pPr>
        <w:ind w:left="6024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6744" w:hanging="360"/>
      </w:pPr>
    </w:lvl>
    <w:lvl w:ilvl="2" w:tplc="0816001B" w:tentative="1">
      <w:start w:val="1"/>
      <w:numFmt w:val="lowerRoman"/>
      <w:lvlText w:val="%3."/>
      <w:lvlJc w:val="right"/>
      <w:pPr>
        <w:ind w:left="7464" w:hanging="180"/>
      </w:pPr>
    </w:lvl>
    <w:lvl w:ilvl="3" w:tplc="0816000F" w:tentative="1">
      <w:start w:val="1"/>
      <w:numFmt w:val="decimal"/>
      <w:lvlText w:val="%4."/>
      <w:lvlJc w:val="left"/>
      <w:pPr>
        <w:ind w:left="8184" w:hanging="360"/>
      </w:pPr>
    </w:lvl>
    <w:lvl w:ilvl="4" w:tplc="08160019" w:tentative="1">
      <w:start w:val="1"/>
      <w:numFmt w:val="lowerLetter"/>
      <w:lvlText w:val="%5."/>
      <w:lvlJc w:val="left"/>
      <w:pPr>
        <w:ind w:left="8904" w:hanging="360"/>
      </w:pPr>
    </w:lvl>
    <w:lvl w:ilvl="5" w:tplc="0816001B" w:tentative="1">
      <w:start w:val="1"/>
      <w:numFmt w:val="lowerRoman"/>
      <w:lvlText w:val="%6."/>
      <w:lvlJc w:val="right"/>
      <w:pPr>
        <w:ind w:left="9624" w:hanging="180"/>
      </w:pPr>
    </w:lvl>
    <w:lvl w:ilvl="6" w:tplc="0816000F" w:tentative="1">
      <w:start w:val="1"/>
      <w:numFmt w:val="decimal"/>
      <w:lvlText w:val="%7."/>
      <w:lvlJc w:val="left"/>
      <w:pPr>
        <w:ind w:left="10344" w:hanging="360"/>
      </w:pPr>
    </w:lvl>
    <w:lvl w:ilvl="7" w:tplc="08160019" w:tentative="1">
      <w:start w:val="1"/>
      <w:numFmt w:val="lowerLetter"/>
      <w:lvlText w:val="%8."/>
      <w:lvlJc w:val="left"/>
      <w:pPr>
        <w:ind w:left="11064" w:hanging="360"/>
      </w:pPr>
    </w:lvl>
    <w:lvl w:ilvl="8" w:tplc="0816001B" w:tentative="1">
      <w:start w:val="1"/>
      <w:numFmt w:val="lowerRoman"/>
      <w:lvlText w:val="%9."/>
      <w:lvlJc w:val="right"/>
      <w:pPr>
        <w:ind w:left="11784" w:hanging="180"/>
      </w:pPr>
    </w:lvl>
  </w:abstractNum>
  <w:abstractNum w:abstractNumId="16">
    <w:nsid w:val="2DE3193F"/>
    <w:multiLevelType w:val="hybridMultilevel"/>
    <w:tmpl w:val="5958FB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DD50CF"/>
    <w:multiLevelType w:val="hybridMultilevel"/>
    <w:tmpl w:val="5C00BF80"/>
    <w:lvl w:ilvl="0" w:tplc="0544503C">
      <w:start w:val="1"/>
      <w:numFmt w:val="upperLetter"/>
      <w:lvlText w:val="%1."/>
      <w:lvlJc w:val="left"/>
      <w:pPr>
        <w:ind w:left="13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070" w:hanging="360"/>
      </w:pPr>
    </w:lvl>
    <w:lvl w:ilvl="2" w:tplc="0816001B" w:tentative="1">
      <w:start w:val="1"/>
      <w:numFmt w:val="lowerRoman"/>
      <w:lvlText w:val="%3."/>
      <w:lvlJc w:val="right"/>
      <w:pPr>
        <w:ind w:left="2790" w:hanging="180"/>
      </w:pPr>
    </w:lvl>
    <w:lvl w:ilvl="3" w:tplc="0816000F" w:tentative="1">
      <w:start w:val="1"/>
      <w:numFmt w:val="decimal"/>
      <w:lvlText w:val="%4."/>
      <w:lvlJc w:val="left"/>
      <w:pPr>
        <w:ind w:left="3510" w:hanging="360"/>
      </w:pPr>
    </w:lvl>
    <w:lvl w:ilvl="4" w:tplc="08160019" w:tentative="1">
      <w:start w:val="1"/>
      <w:numFmt w:val="lowerLetter"/>
      <w:lvlText w:val="%5."/>
      <w:lvlJc w:val="left"/>
      <w:pPr>
        <w:ind w:left="4230" w:hanging="360"/>
      </w:pPr>
    </w:lvl>
    <w:lvl w:ilvl="5" w:tplc="0816001B" w:tentative="1">
      <w:start w:val="1"/>
      <w:numFmt w:val="lowerRoman"/>
      <w:lvlText w:val="%6."/>
      <w:lvlJc w:val="right"/>
      <w:pPr>
        <w:ind w:left="4950" w:hanging="180"/>
      </w:pPr>
    </w:lvl>
    <w:lvl w:ilvl="6" w:tplc="0816000F" w:tentative="1">
      <w:start w:val="1"/>
      <w:numFmt w:val="decimal"/>
      <w:lvlText w:val="%7."/>
      <w:lvlJc w:val="left"/>
      <w:pPr>
        <w:ind w:left="5670" w:hanging="360"/>
      </w:pPr>
    </w:lvl>
    <w:lvl w:ilvl="7" w:tplc="08160019" w:tentative="1">
      <w:start w:val="1"/>
      <w:numFmt w:val="lowerLetter"/>
      <w:lvlText w:val="%8."/>
      <w:lvlJc w:val="left"/>
      <w:pPr>
        <w:ind w:left="6390" w:hanging="360"/>
      </w:pPr>
    </w:lvl>
    <w:lvl w:ilvl="8" w:tplc="0816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8">
    <w:nsid w:val="316A59F8"/>
    <w:multiLevelType w:val="hybridMultilevel"/>
    <w:tmpl w:val="53B49D7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B01F42"/>
    <w:multiLevelType w:val="hybridMultilevel"/>
    <w:tmpl w:val="D24A07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287FF4"/>
    <w:multiLevelType w:val="hybridMultilevel"/>
    <w:tmpl w:val="EA32187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A3C53B9"/>
    <w:multiLevelType w:val="hybridMultilevel"/>
    <w:tmpl w:val="3C08508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6D2E81"/>
    <w:multiLevelType w:val="hybridMultilevel"/>
    <w:tmpl w:val="77267366"/>
    <w:lvl w:ilvl="0" w:tplc="0816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3">
    <w:nsid w:val="40CB6F36"/>
    <w:multiLevelType w:val="hybridMultilevel"/>
    <w:tmpl w:val="7262910E"/>
    <w:lvl w:ilvl="0" w:tplc="BA1C6000">
      <w:start w:val="1"/>
      <w:numFmt w:val="upperLetter"/>
      <w:lvlText w:val="(%1)"/>
      <w:lvlJc w:val="left"/>
      <w:pPr>
        <w:ind w:left="13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085" w:hanging="360"/>
      </w:pPr>
    </w:lvl>
    <w:lvl w:ilvl="2" w:tplc="0816001B" w:tentative="1">
      <w:start w:val="1"/>
      <w:numFmt w:val="lowerRoman"/>
      <w:lvlText w:val="%3."/>
      <w:lvlJc w:val="right"/>
      <w:pPr>
        <w:ind w:left="2805" w:hanging="180"/>
      </w:pPr>
    </w:lvl>
    <w:lvl w:ilvl="3" w:tplc="0816000F" w:tentative="1">
      <w:start w:val="1"/>
      <w:numFmt w:val="decimal"/>
      <w:lvlText w:val="%4."/>
      <w:lvlJc w:val="left"/>
      <w:pPr>
        <w:ind w:left="3525" w:hanging="360"/>
      </w:pPr>
    </w:lvl>
    <w:lvl w:ilvl="4" w:tplc="08160019" w:tentative="1">
      <w:start w:val="1"/>
      <w:numFmt w:val="lowerLetter"/>
      <w:lvlText w:val="%5."/>
      <w:lvlJc w:val="left"/>
      <w:pPr>
        <w:ind w:left="4245" w:hanging="360"/>
      </w:pPr>
    </w:lvl>
    <w:lvl w:ilvl="5" w:tplc="0816001B" w:tentative="1">
      <w:start w:val="1"/>
      <w:numFmt w:val="lowerRoman"/>
      <w:lvlText w:val="%6."/>
      <w:lvlJc w:val="right"/>
      <w:pPr>
        <w:ind w:left="4965" w:hanging="180"/>
      </w:pPr>
    </w:lvl>
    <w:lvl w:ilvl="6" w:tplc="0816000F" w:tentative="1">
      <w:start w:val="1"/>
      <w:numFmt w:val="decimal"/>
      <w:lvlText w:val="%7."/>
      <w:lvlJc w:val="left"/>
      <w:pPr>
        <w:ind w:left="5685" w:hanging="360"/>
      </w:pPr>
    </w:lvl>
    <w:lvl w:ilvl="7" w:tplc="08160019" w:tentative="1">
      <w:start w:val="1"/>
      <w:numFmt w:val="lowerLetter"/>
      <w:lvlText w:val="%8."/>
      <w:lvlJc w:val="left"/>
      <w:pPr>
        <w:ind w:left="6405" w:hanging="360"/>
      </w:pPr>
    </w:lvl>
    <w:lvl w:ilvl="8" w:tplc="0816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4">
    <w:nsid w:val="41952D5A"/>
    <w:multiLevelType w:val="hybridMultilevel"/>
    <w:tmpl w:val="3A0665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6D12EE"/>
    <w:multiLevelType w:val="hybridMultilevel"/>
    <w:tmpl w:val="CA663B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FF47CD"/>
    <w:multiLevelType w:val="hybridMultilevel"/>
    <w:tmpl w:val="B32E8D6A"/>
    <w:lvl w:ilvl="0" w:tplc="0816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7">
    <w:nsid w:val="45330590"/>
    <w:multiLevelType w:val="hybridMultilevel"/>
    <w:tmpl w:val="1CDA30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9B768E"/>
    <w:multiLevelType w:val="hybridMultilevel"/>
    <w:tmpl w:val="72EEA58C"/>
    <w:lvl w:ilvl="0" w:tplc="0816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29">
    <w:nsid w:val="537F74F0"/>
    <w:multiLevelType w:val="hybridMultilevel"/>
    <w:tmpl w:val="823A75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390735"/>
    <w:multiLevelType w:val="hybridMultilevel"/>
    <w:tmpl w:val="73781B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7B92580"/>
    <w:multiLevelType w:val="hybridMultilevel"/>
    <w:tmpl w:val="ACEE9130"/>
    <w:lvl w:ilvl="0" w:tplc="0816000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2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89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97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4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1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1865" w:hanging="360"/>
      </w:pPr>
      <w:rPr>
        <w:rFonts w:ascii="Wingdings" w:hAnsi="Wingdings" w:hint="default"/>
      </w:rPr>
    </w:lvl>
  </w:abstractNum>
  <w:abstractNum w:abstractNumId="32">
    <w:nsid w:val="586D1BE4"/>
    <w:multiLevelType w:val="hybridMultilevel"/>
    <w:tmpl w:val="40BCC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7D3B77"/>
    <w:multiLevelType w:val="hybridMultilevel"/>
    <w:tmpl w:val="66E872A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BA219A0"/>
    <w:multiLevelType w:val="hybridMultilevel"/>
    <w:tmpl w:val="7196F39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BAE610E"/>
    <w:multiLevelType w:val="hybridMultilevel"/>
    <w:tmpl w:val="5B043F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0A7788"/>
    <w:multiLevelType w:val="hybridMultilevel"/>
    <w:tmpl w:val="E5EADB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BD26C7"/>
    <w:multiLevelType w:val="hybridMultilevel"/>
    <w:tmpl w:val="5B043F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C310A6"/>
    <w:multiLevelType w:val="hybridMultilevel"/>
    <w:tmpl w:val="A6A201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A37C0D"/>
    <w:multiLevelType w:val="hybridMultilevel"/>
    <w:tmpl w:val="ACE09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806996"/>
    <w:multiLevelType w:val="hybridMultilevel"/>
    <w:tmpl w:val="C102E00E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753E1667"/>
    <w:multiLevelType w:val="hybridMultilevel"/>
    <w:tmpl w:val="550046B6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57858F8"/>
    <w:multiLevelType w:val="hybridMultilevel"/>
    <w:tmpl w:val="AD96D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A92D3C"/>
    <w:multiLevelType w:val="hybridMultilevel"/>
    <w:tmpl w:val="0D10991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8826069"/>
    <w:multiLevelType w:val="hybridMultilevel"/>
    <w:tmpl w:val="AC7EF70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A7C2C7F"/>
    <w:multiLevelType w:val="hybridMultilevel"/>
    <w:tmpl w:val="70D286AC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BC57B4C"/>
    <w:multiLevelType w:val="hybridMultilevel"/>
    <w:tmpl w:val="D486B3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EC34A1E"/>
    <w:multiLevelType w:val="hybridMultilevel"/>
    <w:tmpl w:val="52920C24"/>
    <w:lvl w:ilvl="0" w:tplc="08160011">
      <w:start w:val="1"/>
      <w:numFmt w:val="decimal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7EEA354F"/>
    <w:multiLevelType w:val="hybridMultilevel"/>
    <w:tmpl w:val="AF7EE1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6"/>
  </w:num>
  <w:num w:numId="3">
    <w:abstractNumId w:val="36"/>
  </w:num>
  <w:num w:numId="4">
    <w:abstractNumId w:val="0"/>
  </w:num>
  <w:num w:numId="5">
    <w:abstractNumId w:val="15"/>
  </w:num>
  <w:num w:numId="6">
    <w:abstractNumId w:val="31"/>
  </w:num>
  <w:num w:numId="7">
    <w:abstractNumId w:val="4"/>
  </w:num>
  <w:num w:numId="8">
    <w:abstractNumId w:val="48"/>
  </w:num>
  <w:num w:numId="9">
    <w:abstractNumId w:val="14"/>
  </w:num>
  <w:num w:numId="10">
    <w:abstractNumId w:val="42"/>
  </w:num>
  <w:num w:numId="11">
    <w:abstractNumId w:val="1"/>
  </w:num>
  <w:num w:numId="12">
    <w:abstractNumId w:val="6"/>
  </w:num>
  <w:num w:numId="13">
    <w:abstractNumId w:val="29"/>
  </w:num>
  <w:num w:numId="14">
    <w:abstractNumId w:val="39"/>
  </w:num>
  <w:num w:numId="15">
    <w:abstractNumId w:val="43"/>
  </w:num>
  <w:num w:numId="16">
    <w:abstractNumId w:val="20"/>
  </w:num>
  <w:num w:numId="17">
    <w:abstractNumId w:val="3"/>
  </w:num>
  <w:num w:numId="18">
    <w:abstractNumId w:val="32"/>
  </w:num>
  <w:num w:numId="19">
    <w:abstractNumId w:val="25"/>
  </w:num>
  <w:num w:numId="20">
    <w:abstractNumId w:val="38"/>
  </w:num>
  <w:num w:numId="21">
    <w:abstractNumId w:val="27"/>
  </w:num>
  <w:num w:numId="22">
    <w:abstractNumId w:val="11"/>
  </w:num>
  <w:num w:numId="23">
    <w:abstractNumId w:val="45"/>
  </w:num>
  <w:num w:numId="24">
    <w:abstractNumId w:val="37"/>
  </w:num>
  <w:num w:numId="25">
    <w:abstractNumId w:val="26"/>
  </w:num>
  <w:num w:numId="26">
    <w:abstractNumId w:val="47"/>
  </w:num>
  <w:num w:numId="27">
    <w:abstractNumId w:val="28"/>
  </w:num>
  <w:num w:numId="28">
    <w:abstractNumId w:val="22"/>
  </w:num>
  <w:num w:numId="29">
    <w:abstractNumId w:val="35"/>
  </w:num>
  <w:num w:numId="30">
    <w:abstractNumId w:val="34"/>
  </w:num>
  <w:num w:numId="31">
    <w:abstractNumId w:val="17"/>
  </w:num>
  <w:num w:numId="32">
    <w:abstractNumId w:val="23"/>
  </w:num>
  <w:num w:numId="33">
    <w:abstractNumId w:val="5"/>
  </w:num>
  <w:num w:numId="34">
    <w:abstractNumId w:val="12"/>
  </w:num>
  <w:num w:numId="35">
    <w:abstractNumId w:val="13"/>
  </w:num>
  <w:num w:numId="36">
    <w:abstractNumId w:val="2"/>
  </w:num>
  <w:num w:numId="37">
    <w:abstractNumId w:val="40"/>
  </w:num>
  <w:num w:numId="38">
    <w:abstractNumId w:val="41"/>
  </w:num>
  <w:num w:numId="39">
    <w:abstractNumId w:val="33"/>
  </w:num>
  <w:num w:numId="40">
    <w:abstractNumId w:val="18"/>
  </w:num>
  <w:num w:numId="41">
    <w:abstractNumId w:val="8"/>
  </w:num>
  <w:num w:numId="42">
    <w:abstractNumId w:val="44"/>
  </w:num>
  <w:num w:numId="43">
    <w:abstractNumId w:val="7"/>
  </w:num>
  <w:num w:numId="44">
    <w:abstractNumId w:val="21"/>
  </w:num>
  <w:num w:numId="45">
    <w:abstractNumId w:val="16"/>
  </w:num>
  <w:num w:numId="46">
    <w:abstractNumId w:val="19"/>
  </w:num>
  <w:num w:numId="47">
    <w:abstractNumId w:val="30"/>
  </w:num>
  <w:num w:numId="48">
    <w:abstractNumId w:val="9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7A3"/>
    <w:rsid w:val="00003C17"/>
    <w:rsid w:val="0000518F"/>
    <w:rsid w:val="000074A5"/>
    <w:rsid w:val="00010232"/>
    <w:rsid w:val="00016714"/>
    <w:rsid w:val="0002691E"/>
    <w:rsid w:val="00047DC6"/>
    <w:rsid w:val="00055433"/>
    <w:rsid w:val="00065993"/>
    <w:rsid w:val="00071D4D"/>
    <w:rsid w:val="00071E40"/>
    <w:rsid w:val="00076AE5"/>
    <w:rsid w:val="00077003"/>
    <w:rsid w:val="000935B1"/>
    <w:rsid w:val="000A0730"/>
    <w:rsid w:val="000A3E8F"/>
    <w:rsid w:val="000B2DDE"/>
    <w:rsid w:val="000B5A78"/>
    <w:rsid w:val="000C4FA1"/>
    <w:rsid w:val="000D6601"/>
    <w:rsid w:val="000F44D2"/>
    <w:rsid w:val="000F5A7D"/>
    <w:rsid w:val="00104F8F"/>
    <w:rsid w:val="001079DA"/>
    <w:rsid w:val="0011040A"/>
    <w:rsid w:val="001105A4"/>
    <w:rsid w:val="001147FE"/>
    <w:rsid w:val="001158D3"/>
    <w:rsid w:val="001208AA"/>
    <w:rsid w:val="001223B0"/>
    <w:rsid w:val="00123737"/>
    <w:rsid w:val="0012534E"/>
    <w:rsid w:val="001316CA"/>
    <w:rsid w:val="00133E09"/>
    <w:rsid w:val="00140B1C"/>
    <w:rsid w:val="00142CA3"/>
    <w:rsid w:val="00144663"/>
    <w:rsid w:val="001617AD"/>
    <w:rsid w:val="0016203E"/>
    <w:rsid w:val="00165542"/>
    <w:rsid w:val="0017003B"/>
    <w:rsid w:val="0017355C"/>
    <w:rsid w:val="00173643"/>
    <w:rsid w:val="00176477"/>
    <w:rsid w:val="00177FD9"/>
    <w:rsid w:val="001812ED"/>
    <w:rsid w:val="0018371F"/>
    <w:rsid w:val="00183DEF"/>
    <w:rsid w:val="00190994"/>
    <w:rsid w:val="00190E1E"/>
    <w:rsid w:val="00194584"/>
    <w:rsid w:val="001A0586"/>
    <w:rsid w:val="001A2A2A"/>
    <w:rsid w:val="001A630C"/>
    <w:rsid w:val="001C063D"/>
    <w:rsid w:val="001C1E74"/>
    <w:rsid w:val="001C22C6"/>
    <w:rsid w:val="001E6576"/>
    <w:rsid w:val="00201C59"/>
    <w:rsid w:val="00204CAF"/>
    <w:rsid w:val="00223744"/>
    <w:rsid w:val="002270E6"/>
    <w:rsid w:val="00227287"/>
    <w:rsid w:val="00227360"/>
    <w:rsid w:val="002313F4"/>
    <w:rsid w:val="00237DEE"/>
    <w:rsid w:val="00263EA7"/>
    <w:rsid w:val="002706E3"/>
    <w:rsid w:val="002833C6"/>
    <w:rsid w:val="002842D5"/>
    <w:rsid w:val="0028554E"/>
    <w:rsid w:val="00290AC1"/>
    <w:rsid w:val="00294B7B"/>
    <w:rsid w:val="002951FA"/>
    <w:rsid w:val="002A4DEF"/>
    <w:rsid w:val="002B7376"/>
    <w:rsid w:val="002C0DA1"/>
    <w:rsid w:val="002D1B8E"/>
    <w:rsid w:val="00317036"/>
    <w:rsid w:val="003316B8"/>
    <w:rsid w:val="0033178A"/>
    <w:rsid w:val="003317B3"/>
    <w:rsid w:val="003317B4"/>
    <w:rsid w:val="00342DB4"/>
    <w:rsid w:val="0034413B"/>
    <w:rsid w:val="003465AF"/>
    <w:rsid w:val="00350669"/>
    <w:rsid w:val="00362B0D"/>
    <w:rsid w:val="00366803"/>
    <w:rsid w:val="00381ABE"/>
    <w:rsid w:val="003830D7"/>
    <w:rsid w:val="00390AE8"/>
    <w:rsid w:val="00392443"/>
    <w:rsid w:val="003A55AD"/>
    <w:rsid w:val="003B33F1"/>
    <w:rsid w:val="003B3DB6"/>
    <w:rsid w:val="003B4A4B"/>
    <w:rsid w:val="003C6B32"/>
    <w:rsid w:val="003C6F95"/>
    <w:rsid w:val="003D0357"/>
    <w:rsid w:val="003D040B"/>
    <w:rsid w:val="003D04C5"/>
    <w:rsid w:val="003D3A14"/>
    <w:rsid w:val="003E292F"/>
    <w:rsid w:val="003E4723"/>
    <w:rsid w:val="003E4AF5"/>
    <w:rsid w:val="003E6439"/>
    <w:rsid w:val="003E7CC5"/>
    <w:rsid w:val="004026F4"/>
    <w:rsid w:val="00404D8B"/>
    <w:rsid w:val="0040719B"/>
    <w:rsid w:val="00412206"/>
    <w:rsid w:val="00413210"/>
    <w:rsid w:val="00420FD0"/>
    <w:rsid w:val="00421F5F"/>
    <w:rsid w:val="0042755E"/>
    <w:rsid w:val="00430CA3"/>
    <w:rsid w:val="00437770"/>
    <w:rsid w:val="00441863"/>
    <w:rsid w:val="00441D26"/>
    <w:rsid w:val="00444883"/>
    <w:rsid w:val="004465E6"/>
    <w:rsid w:val="00457E30"/>
    <w:rsid w:val="00461ABC"/>
    <w:rsid w:val="00486A5A"/>
    <w:rsid w:val="0049018A"/>
    <w:rsid w:val="00490366"/>
    <w:rsid w:val="00492718"/>
    <w:rsid w:val="004958FE"/>
    <w:rsid w:val="004B0DBF"/>
    <w:rsid w:val="004B3981"/>
    <w:rsid w:val="004B4F19"/>
    <w:rsid w:val="004B58B5"/>
    <w:rsid w:val="004C36AE"/>
    <w:rsid w:val="004E2567"/>
    <w:rsid w:val="004E54A0"/>
    <w:rsid w:val="004F716A"/>
    <w:rsid w:val="004F7F63"/>
    <w:rsid w:val="0050368B"/>
    <w:rsid w:val="0050441B"/>
    <w:rsid w:val="00511610"/>
    <w:rsid w:val="005140D5"/>
    <w:rsid w:val="0053614C"/>
    <w:rsid w:val="00541A00"/>
    <w:rsid w:val="00542E4E"/>
    <w:rsid w:val="005538BD"/>
    <w:rsid w:val="0055408F"/>
    <w:rsid w:val="00560B90"/>
    <w:rsid w:val="00583E65"/>
    <w:rsid w:val="00590725"/>
    <w:rsid w:val="00596322"/>
    <w:rsid w:val="00596C59"/>
    <w:rsid w:val="00597941"/>
    <w:rsid w:val="005A0D85"/>
    <w:rsid w:val="005A122D"/>
    <w:rsid w:val="005A44CC"/>
    <w:rsid w:val="005A5065"/>
    <w:rsid w:val="005B23BD"/>
    <w:rsid w:val="005B38EF"/>
    <w:rsid w:val="005B409F"/>
    <w:rsid w:val="005B5497"/>
    <w:rsid w:val="005C3208"/>
    <w:rsid w:val="005E429E"/>
    <w:rsid w:val="005E5032"/>
    <w:rsid w:val="005F6C56"/>
    <w:rsid w:val="005F7796"/>
    <w:rsid w:val="00602D55"/>
    <w:rsid w:val="006057AC"/>
    <w:rsid w:val="00605FD2"/>
    <w:rsid w:val="00606735"/>
    <w:rsid w:val="0061181D"/>
    <w:rsid w:val="00612311"/>
    <w:rsid w:val="00613C60"/>
    <w:rsid w:val="006217E1"/>
    <w:rsid w:val="00623E5B"/>
    <w:rsid w:val="00627496"/>
    <w:rsid w:val="00631DFB"/>
    <w:rsid w:val="00634C51"/>
    <w:rsid w:val="00635643"/>
    <w:rsid w:val="006357A8"/>
    <w:rsid w:val="0064160E"/>
    <w:rsid w:val="00646388"/>
    <w:rsid w:val="00652856"/>
    <w:rsid w:val="006558ED"/>
    <w:rsid w:val="00662A9B"/>
    <w:rsid w:val="00671C06"/>
    <w:rsid w:val="0068114A"/>
    <w:rsid w:val="00687381"/>
    <w:rsid w:val="006A02E4"/>
    <w:rsid w:val="006A0B53"/>
    <w:rsid w:val="006A7393"/>
    <w:rsid w:val="006B0FC9"/>
    <w:rsid w:val="006B3D88"/>
    <w:rsid w:val="006C4EA1"/>
    <w:rsid w:val="006D1A77"/>
    <w:rsid w:val="006D3072"/>
    <w:rsid w:val="006D3160"/>
    <w:rsid w:val="006D3C89"/>
    <w:rsid w:val="006D4362"/>
    <w:rsid w:val="006D456E"/>
    <w:rsid w:val="006D6CFC"/>
    <w:rsid w:val="006E15D5"/>
    <w:rsid w:val="006E1C4F"/>
    <w:rsid w:val="006F4F21"/>
    <w:rsid w:val="007168DA"/>
    <w:rsid w:val="007178A3"/>
    <w:rsid w:val="007206E1"/>
    <w:rsid w:val="0072073F"/>
    <w:rsid w:val="00722EB2"/>
    <w:rsid w:val="00723C43"/>
    <w:rsid w:val="007240A5"/>
    <w:rsid w:val="00727F54"/>
    <w:rsid w:val="00737066"/>
    <w:rsid w:val="0074009E"/>
    <w:rsid w:val="00740807"/>
    <w:rsid w:val="0074252E"/>
    <w:rsid w:val="007450B7"/>
    <w:rsid w:val="00756F17"/>
    <w:rsid w:val="00771B0A"/>
    <w:rsid w:val="00772710"/>
    <w:rsid w:val="00772A76"/>
    <w:rsid w:val="007769D3"/>
    <w:rsid w:val="0077793E"/>
    <w:rsid w:val="0078171C"/>
    <w:rsid w:val="0078344B"/>
    <w:rsid w:val="00797961"/>
    <w:rsid w:val="007A2C5E"/>
    <w:rsid w:val="007A51DA"/>
    <w:rsid w:val="007B7878"/>
    <w:rsid w:val="007C0E1C"/>
    <w:rsid w:val="007C1595"/>
    <w:rsid w:val="007C3C5B"/>
    <w:rsid w:val="007D68FB"/>
    <w:rsid w:val="007E03C6"/>
    <w:rsid w:val="007E6C24"/>
    <w:rsid w:val="007E75C5"/>
    <w:rsid w:val="007F5CB7"/>
    <w:rsid w:val="007F66BC"/>
    <w:rsid w:val="007F7242"/>
    <w:rsid w:val="00807DB6"/>
    <w:rsid w:val="00807E48"/>
    <w:rsid w:val="00812A80"/>
    <w:rsid w:val="00812BAB"/>
    <w:rsid w:val="00812CF2"/>
    <w:rsid w:val="00814491"/>
    <w:rsid w:val="00815AAA"/>
    <w:rsid w:val="00823A47"/>
    <w:rsid w:val="00840EC7"/>
    <w:rsid w:val="00847B2B"/>
    <w:rsid w:val="00850A6F"/>
    <w:rsid w:val="00870C1A"/>
    <w:rsid w:val="00870D5C"/>
    <w:rsid w:val="00873501"/>
    <w:rsid w:val="00880793"/>
    <w:rsid w:val="00884375"/>
    <w:rsid w:val="0089078C"/>
    <w:rsid w:val="00896D3B"/>
    <w:rsid w:val="008A2BE0"/>
    <w:rsid w:val="008A4293"/>
    <w:rsid w:val="008A4DA1"/>
    <w:rsid w:val="008A6A6D"/>
    <w:rsid w:val="008A7662"/>
    <w:rsid w:val="008B2E14"/>
    <w:rsid w:val="008B3D05"/>
    <w:rsid w:val="008B7C75"/>
    <w:rsid w:val="008C054E"/>
    <w:rsid w:val="008C07A3"/>
    <w:rsid w:val="008C1DD5"/>
    <w:rsid w:val="008C348B"/>
    <w:rsid w:val="008D39C0"/>
    <w:rsid w:val="008E3832"/>
    <w:rsid w:val="008E3C30"/>
    <w:rsid w:val="008E3F5B"/>
    <w:rsid w:val="009006A2"/>
    <w:rsid w:val="00905588"/>
    <w:rsid w:val="00910815"/>
    <w:rsid w:val="00917691"/>
    <w:rsid w:val="00930F78"/>
    <w:rsid w:val="009440F1"/>
    <w:rsid w:val="009459D8"/>
    <w:rsid w:val="0094676B"/>
    <w:rsid w:val="00946D3E"/>
    <w:rsid w:val="009540C9"/>
    <w:rsid w:val="009559DE"/>
    <w:rsid w:val="00962F60"/>
    <w:rsid w:val="009656E2"/>
    <w:rsid w:val="009660E9"/>
    <w:rsid w:val="0097220E"/>
    <w:rsid w:val="00984F48"/>
    <w:rsid w:val="009A2CD8"/>
    <w:rsid w:val="009A6E40"/>
    <w:rsid w:val="009B03AE"/>
    <w:rsid w:val="009B3E0B"/>
    <w:rsid w:val="009C140E"/>
    <w:rsid w:val="009E081A"/>
    <w:rsid w:val="009E16F1"/>
    <w:rsid w:val="009E30BD"/>
    <w:rsid w:val="009E49D7"/>
    <w:rsid w:val="009E6EA6"/>
    <w:rsid w:val="009F3CAF"/>
    <w:rsid w:val="00A051F6"/>
    <w:rsid w:val="00A07265"/>
    <w:rsid w:val="00A1010B"/>
    <w:rsid w:val="00A126B0"/>
    <w:rsid w:val="00A12F9B"/>
    <w:rsid w:val="00A13499"/>
    <w:rsid w:val="00A13F4A"/>
    <w:rsid w:val="00A141EE"/>
    <w:rsid w:val="00A1444A"/>
    <w:rsid w:val="00A25D35"/>
    <w:rsid w:val="00A26A4C"/>
    <w:rsid w:val="00A27E65"/>
    <w:rsid w:val="00A31131"/>
    <w:rsid w:val="00A54055"/>
    <w:rsid w:val="00A63626"/>
    <w:rsid w:val="00A733B9"/>
    <w:rsid w:val="00A7663A"/>
    <w:rsid w:val="00A8294B"/>
    <w:rsid w:val="00A9080B"/>
    <w:rsid w:val="00A91423"/>
    <w:rsid w:val="00A9259E"/>
    <w:rsid w:val="00A94124"/>
    <w:rsid w:val="00AA086A"/>
    <w:rsid w:val="00AB1C1C"/>
    <w:rsid w:val="00AB1E04"/>
    <w:rsid w:val="00AB5A7F"/>
    <w:rsid w:val="00AB7A58"/>
    <w:rsid w:val="00AC0542"/>
    <w:rsid w:val="00AC3644"/>
    <w:rsid w:val="00AD23A5"/>
    <w:rsid w:val="00AD3D16"/>
    <w:rsid w:val="00AF0846"/>
    <w:rsid w:val="00AF359D"/>
    <w:rsid w:val="00B0089F"/>
    <w:rsid w:val="00B064CE"/>
    <w:rsid w:val="00B14938"/>
    <w:rsid w:val="00B21576"/>
    <w:rsid w:val="00B21F8F"/>
    <w:rsid w:val="00B23AC4"/>
    <w:rsid w:val="00B2405F"/>
    <w:rsid w:val="00B2408D"/>
    <w:rsid w:val="00B2610E"/>
    <w:rsid w:val="00B33735"/>
    <w:rsid w:val="00B418AE"/>
    <w:rsid w:val="00B4211F"/>
    <w:rsid w:val="00B50EEF"/>
    <w:rsid w:val="00B56254"/>
    <w:rsid w:val="00B566DE"/>
    <w:rsid w:val="00B622FE"/>
    <w:rsid w:val="00B623CD"/>
    <w:rsid w:val="00B64B04"/>
    <w:rsid w:val="00B65326"/>
    <w:rsid w:val="00B678AC"/>
    <w:rsid w:val="00B71190"/>
    <w:rsid w:val="00B711A3"/>
    <w:rsid w:val="00B73104"/>
    <w:rsid w:val="00B746AD"/>
    <w:rsid w:val="00B74D69"/>
    <w:rsid w:val="00B75B0E"/>
    <w:rsid w:val="00B77729"/>
    <w:rsid w:val="00B81675"/>
    <w:rsid w:val="00BA00C2"/>
    <w:rsid w:val="00BD24DA"/>
    <w:rsid w:val="00BF1B97"/>
    <w:rsid w:val="00BF4C01"/>
    <w:rsid w:val="00C114C1"/>
    <w:rsid w:val="00C161F2"/>
    <w:rsid w:val="00C2459E"/>
    <w:rsid w:val="00C34DC9"/>
    <w:rsid w:val="00C40AFA"/>
    <w:rsid w:val="00C46646"/>
    <w:rsid w:val="00C47D67"/>
    <w:rsid w:val="00C55466"/>
    <w:rsid w:val="00C56A4F"/>
    <w:rsid w:val="00C61EE6"/>
    <w:rsid w:val="00C75A8B"/>
    <w:rsid w:val="00C807AF"/>
    <w:rsid w:val="00C857D4"/>
    <w:rsid w:val="00C87875"/>
    <w:rsid w:val="00CA1400"/>
    <w:rsid w:val="00CA1E1B"/>
    <w:rsid w:val="00CA2DAA"/>
    <w:rsid w:val="00CA4105"/>
    <w:rsid w:val="00CA667B"/>
    <w:rsid w:val="00CC1AD7"/>
    <w:rsid w:val="00CD2966"/>
    <w:rsid w:val="00CD2E06"/>
    <w:rsid w:val="00CD58A1"/>
    <w:rsid w:val="00CD5FC2"/>
    <w:rsid w:val="00CD6406"/>
    <w:rsid w:val="00CE0ABA"/>
    <w:rsid w:val="00CE3BF6"/>
    <w:rsid w:val="00CE467E"/>
    <w:rsid w:val="00D1610B"/>
    <w:rsid w:val="00D2091E"/>
    <w:rsid w:val="00D222FD"/>
    <w:rsid w:val="00D273E5"/>
    <w:rsid w:val="00D322C6"/>
    <w:rsid w:val="00D355BE"/>
    <w:rsid w:val="00D40AD8"/>
    <w:rsid w:val="00D4185B"/>
    <w:rsid w:val="00D47F95"/>
    <w:rsid w:val="00D57C40"/>
    <w:rsid w:val="00D61632"/>
    <w:rsid w:val="00D631F3"/>
    <w:rsid w:val="00D665E1"/>
    <w:rsid w:val="00D66A0B"/>
    <w:rsid w:val="00D70600"/>
    <w:rsid w:val="00D706F8"/>
    <w:rsid w:val="00D759DC"/>
    <w:rsid w:val="00D81568"/>
    <w:rsid w:val="00D84E32"/>
    <w:rsid w:val="00D93A92"/>
    <w:rsid w:val="00D93AA0"/>
    <w:rsid w:val="00D951ED"/>
    <w:rsid w:val="00D970F5"/>
    <w:rsid w:val="00D97269"/>
    <w:rsid w:val="00DA664F"/>
    <w:rsid w:val="00DB3BC2"/>
    <w:rsid w:val="00DC0995"/>
    <w:rsid w:val="00DC13C7"/>
    <w:rsid w:val="00DC7874"/>
    <w:rsid w:val="00DC7B62"/>
    <w:rsid w:val="00DD3F60"/>
    <w:rsid w:val="00DE7E23"/>
    <w:rsid w:val="00DF049C"/>
    <w:rsid w:val="00DF320A"/>
    <w:rsid w:val="00DF3F6E"/>
    <w:rsid w:val="00DF4B3D"/>
    <w:rsid w:val="00DF5474"/>
    <w:rsid w:val="00DF7815"/>
    <w:rsid w:val="00E01D3A"/>
    <w:rsid w:val="00E020CB"/>
    <w:rsid w:val="00E1409E"/>
    <w:rsid w:val="00E1505A"/>
    <w:rsid w:val="00E22146"/>
    <w:rsid w:val="00E23DE0"/>
    <w:rsid w:val="00E41CB2"/>
    <w:rsid w:val="00E41F8B"/>
    <w:rsid w:val="00E43F1D"/>
    <w:rsid w:val="00E50186"/>
    <w:rsid w:val="00E50947"/>
    <w:rsid w:val="00E5116A"/>
    <w:rsid w:val="00E52143"/>
    <w:rsid w:val="00E56A1B"/>
    <w:rsid w:val="00E57AE2"/>
    <w:rsid w:val="00E6313B"/>
    <w:rsid w:val="00E71427"/>
    <w:rsid w:val="00E71E25"/>
    <w:rsid w:val="00E73F36"/>
    <w:rsid w:val="00E90032"/>
    <w:rsid w:val="00E92B41"/>
    <w:rsid w:val="00E95B66"/>
    <w:rsid w:val="00E96945"/>
    <w:rsid w:val="00E97AD6"/>
    <w:rsid w:val="00EA2492"/>
    <w:rsid w:val="00EB5FDF"/>
    <w:rsid w:val="00EC5F4D"/>
    <w:rsid w:val="00ED4126"/>
    <w:rsid w:val="00EE072A"/>
    <w:rsid w:val="00EE4A8E"/>
    <w:rsid w:val="00EF1F35"/>
    <w:rsid w:val="00EF1F91"/>
    <w:rsid w:val="00EF49AD"/>
    <w:rsid w:val="00EF4E60"/>
    <w:rsid w:val="00F02B1C"/>
    <w:rsid w:val="00F04836"/>
    <w:rsid w:val="00F048E7"/>
    <w:rsid w:val="00F23899"/>
    <w:rsid w:val="00F26336"/>
    <w:rsid w:val="00F3746A"/>
    <w:rsid w:val="00F4504F"/>
    <w:rsid w:val="00F470F4"/>
    <w:rsid w:val="00F534B6"/>
    <w:rsid w:val="00F56473"/>
    <w:rsid w:val="00F57FA8"/>
    <w:rsid w:val="00F66C67"/>
    <w:rsid w:val="00F92B74"/>
    <w:rsid w:val="00F92C7E"/>
    <w:rsid w:val="00F93E55"/>
    <w:rsid w:val="00F97906"/>
    <w:rsid w:val="00FB1393"/>
    <w:rsid w:val="00FB53E0"/>
    <w:rsid w:val="00FB57E1"/>
    <w:rsid w:val="00FB796A"/>
    <w:rsid w:val="00FC33FC"/>
    <w:rsid w:val="00FC7388"/>
    <w:rsid w:val="00FD4188"/>
    <w:rsid w:val="00FE4342"/>
    <w:rsid w:val="00FF1FF4"/>
    <w:rsid w:val="00FF2A8F"/>
    <w:rsid w:val="00FF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AE2"/>
  </w:style>
  <w:style w:type="paragraph" w:styleId="Cabealho1">
    <w:name w:val="heading 1"/>
    <w:basedOn w:val="Normal"/>
    <w:next w:val="Normal"/>
    <w:link w:val="Cabealho1Carcter"/>
    <w:uiPriority w:val="9"/>
    <w:qFormat/>
    <w:rsid w:val="00E57AE2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E57AE2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E57AE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57AE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E57AE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E57AE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E57AE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E57AE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E57AE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8C07A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Corpodetexto"/>
    <w:rsid w:val="008C07A3"/>
    <w:pPr>
      <w:widowControl w:val="0"/>
      <w:suppressLineNumbers/>
      <w:suppressAutoHyphens/>
    </w:pPr>
    <w:rPr>
      <w:rFonts w:eastAsia="Lucida Sans Unicode"/>
    </w:rPr>
  </w:style>
  <w:style w:type="paragraph" w:customStyle="1" w:styleId="TableHeading">
    <w:name w:val="Table Heading"/>
    <w:basedOn w:val="TableContents"/>
    <w:rsid w:val="008C07A3"/>
    <w:pPr>
      <w:jc w:val="center"/>
    </w:pPr>
    <w:rPr>
      <w:b/>
      <w:bCs/>
      <w:i/>
      <w:iCs/>
    </w:rPr>
  </w:style>
  <w:style w:type="table" w:styleId="Tabelaclssica1">
    <w:name w:val="Table Classic 1"/>
    <w:basedOn w:val="Tabelanormal"/>
    <w:rsid w:val="008C07A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paragraph" w:styleId="Corpodetexto">
    <w:name w:val="Body Text"/>
    <w:basedOn w:val="Normal"/>
    <w:link w:val="CorpodetextoCarcter"/>
    <w:uiPriority w:val="99"/>
    <w:semiHidden/>
    <w:unhideWhenUsed/>
    <w:rsid w:val="008C07A3"/>
    <w:pPr>
      <w:spacing w:after="120"/>
    </w:pPr>
  </w:style>
  <w:style w:type="character" w:customStyle="1" w:styleId="CorpodetextoCarcter">
    <w:name w:val="Corpo de texto Carácter"/>
    <w:basedOn w:val="Tipodeletrapredefinidodopargrafo"/>
    <w:link w:val="Corpodetexto"/>
    <w:uiPriority w:val="99"/>
    <w:semiHidden/>
    <w:rsid w:val="008C07A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8C07A3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07A3"/>
    <w:rPr>
      <w:rFonts w:ascii="Tahoma" w:eastAsia="Times New Roman" w:hAnsi="Tahoma" w:cs="Tahoma"/>
      <w:sz w:val="16"/>
      <w:szCs w:val="16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CA667B"/>
    <w:rPr>
      <w:color w:val="808080"/>
    </w:rPr>
  </w:style>
  <w:style w:type="paragraph" w:styleId="Cabealho">
    <w:name w:val="header"/>
    <w:basedOn w:val="Normal"/>
    <w:link w:val="CabealhoCarcter"/>
    <w:uiPriority w:val="99"/>
    <w:unhideWhenUsed/>
    <w:rsid w:val="00652856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528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arcter"/>
    <w:uiPriority w:val="99"/>
    <w:unhideWhenUsed/>
    <w:rsid w:val="00652856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528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5A0D8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57AE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8B3D05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B3D05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7AE2"/>
    <w:rPr>
      <w:b/>
      <w:bCs/>
      <w:sz w:val="18"/>
      <w:szCs w:val="18"/>
    </w:rPr>
  </w:style>
  <w:style w:type="paragraph" w:styleId="SemEspaamento">
    <w:name w:val="No Spacing"/>
    <w:basedOn w:val="Normal"/>
    <w:link w:val="SemEspaamentoCarcter"/>
    <w:uiPriority w:val="1"/>
    <w:qFormat/>
    <w:rsid w:val="00E57AE2"/>
    <w:pPr>
      <w:ind w:firstLine="0"/>
    </w:pPr>
  </w:style>
  <w:style w:type="table" w:styleId="GrelhaMdia2-Cor5">
    <w:name w:val="Medium Grid 2 Accent 5"/>
    <w:basedOn w:val="Tabelanormal"/>
    <w:uiPriority w:val="68"/>
    <w:rsid w:val="007168D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dio2-Cor5">
    <w:name w:val="Medium Shading 2 Accent 5"/>
    <w:basedOn w:val="Tabelanormal"/>
    <w:uiPriority w:val="64"/>
    <w:rsid w:val="007168D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E57AE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57AE2"/>
    <w:pPr>
      <w:outlineLvl w:val="9"/>
    </w:pPr>
    <w:rPr>
      <w:lang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B3D88"/>
    <w:pPr>
      <w:tabs>
        <w:tab w:val="right" w:leader="dot" w:pos="8494"/>
      </w:tabs>
      <w:spacing w:after="100" w:line="360" w:lineRule="auto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E57AE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57AE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57AE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E57AE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E57AE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E57AE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E57AE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E57AE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Ttulo">
    <w:name w:val="Title"/>
    <w:basedOn w:val="Normal"/>
    <w:next w:val="Normal"/>
    <w:link w:val="TtuloCarcter"/>
    <w:uiPriority w:val="10"/>
    <w:qFormat/>
    <w:rsid w:val="00E57AE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7AE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E57AE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E57AE2"/>
    <w:rPr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57AE2"/>
    <w:rPr>
      <w:b/>
      <w:bCs/>
      <w:spacing w:val="0"/>
    </w:rPr>
  </w:style>
  <w:style w:type="character" w:styleId="nfase">
    <w:name w:val="Emphasis"/>
    <w:uiPriority w:val="20"/>
    <w:qFormat/>
    <w:rsid w:val="00E57AE2"/>
    <w:rPr>
      <w:b/>
      <w:bCs/>
      <w:i/>
      <w:iCs/>
      <w:color w:val="5A5A5A" w:themeColor="text1" w:themeTint="A5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E57AE2"/>
  </w:style>
  <w:style w:type="paragraph" w:styleId="Citao">
    <w:name w:val="Quote"/>
    <w:basedOn w:val="Normal"/>
    <w:next w:val="Normal"/>
    <w:link w:val="CitaoCarcter"/>
    <w:uiPriority w:val="29"/>
    <w:qFormat/>
    <w:rsid w:val="00E57AE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E57AE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oIntensa">
    <w:name w:val="Intense Quote"/>
    <w:basedOn w:val="Normal"/>
    <w:next w:val="Normal"/>
    <w:link w:val="CitaoIntensaCarcter"/>
    <w:uiPriority w:val="30"/>
    <w:qFormat/>
    <w:rsid w:val="00E57AE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oIntensaCarcter">
    <w:name w:val="Citação Intensa Carácter"/>
    <w:basedOn w:val="Tipodeletrapredefinidodopargrafo"/>
    <w:link w:val="CitaoIntensa"/>
    <w:uiPriority w:val="30"/>
    <w:rsid w:val="00E57AE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eDiscreto">
    <w:name w:val="Subtle Emphasis"/>
    <w:uiPriority w:val="19"/>
    <w:qFormat/>
    <w:rsid w:val="00E57AE2"/>
    <w:rPr>
      <w:i/>
      <w:iCs/>
      <w:color w:val="5A5A5A" w:themeColor="text1" w:themeTint="A5"/>
    </w:rPr>
  </w:style>
  <w:style w:type="character" w:styleId="nfaseIntenso">
    <w:name w:val="Intense Emphasis"/>
    <w:uiPriority w:val="21"/>
    <w:qFormat/>
    <w:rsid w:val="00E57AE2"/>
    <w:rPr>
      <w:b/>
      <w:bCs/>
      <w:i/>
      <w:iCs/>
      <w:color w:val="4F81BD" w:themeColor="accent1"/>
      <w:sz w:val="22"/>
      <w:szCs w:val="22"/>
    </w:rPr>
  </w:style>
  <w:style w:type="character" w:styleId="RefernciaDiscreta">
    <w:name w:val="Subtle Reference"/>
    <w:uiPriority w:val="31"/>
    <w:qFormat/>
    <w:rsid w:val="00E57AE2"/>
    <w:rPr>
      <w:color w:val="auto"/>
      <w:u w:val="single" w:color="9BBB59" w:themeColor="accent3"/>
    </w:rPr>
  </w:style>
  <w:style w:type="character" w:styleId="RefernciaIntensa">
    <w:name w:val="Intense Reference"/>
    <w:basedOn w:val="Tipodeletrapredefinidodopargrafo"/>
    <w:uiPriority w:val="32"/>
    <w:qFormat/>
    <w:rsid w:val="00E57AE2"/>
    <w:rPr>
      <w:b/>
      <w:bCs/>
      <w:color w:val="76923C" w:themeColor="accent3" w:themeShade="BF"/>
      <w:u w:val="single" w:color="9BBB59" w:themeColor="accent3"/>
    </w:rPr>
  </w:style>
  <w:style w:type="character" w:styleId="TtulodoLivro">
    <w:name w:val="Book Title"/>
    <w:basedOn w:val="Tipodeletrapredefinidodopargrafo"/>
    <w:uiPriority w:val="33"/>
    <w:qFormat/>
    <w:rsid w:val="00E57AE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ndice2">
    <w:name w:val="toc 2"/>
    <w:basedOn w:val="Normal"/>
    <w:next w:val="Normal"/>
    <w:autoRedefine/>
    <w:uiPriority w:val="39"/>
    <w:unhideWhenUsed/>
    <w:rsid w:val="00C87875"/>
    <w:pPr>
      <w:spacing w:after="100"/>
      <w:ind w:left="220"/>
    </w:pPr>
  </w:style>
  <w:style w:type="table" w:customStyle="1" w:styleId="LightShading-Accent11">
    <w:name w:val="Light Shading - Accent 11"/>
    <w:basedOn w:val="Tabelanormal"/>
    <w:uiPriority w:val="60"/>
    <w:rsid w:val="00596C5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elanormal"/>
    <w:uiPriority w:val="62"/>
    <w:rsid w:val="00596C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437770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AE2"/>
  </w:style>
  <w:style w:type="paragraph" w:styleId="Cabealho1">
    <w:name w:val="heading 1"/>
    <w:basedOn w:val="Normal"/>
    <w:next w:val="Normal"/>
    <w:link w:val="Cabealho1Carcter"/>
    <w:uiPriority w:val="9"/>
    <w:qFormat/>
    <w:rsid w:val="00E57AE2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E57AE2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E57AE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57AE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E57AE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E57AE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E57AE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E57AE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E57AE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8C07A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Corpodetexto"/>
    <w:rsid w:val="008C07A3"/>
    <w:pPr>
      <w:widowControl w:val="0"/>
      <w:suppressLineNumbers/>
      <w:suppressAutoHyphens/>
    </w:pPr>
    <w:rPr>
      <w:rFonts w:eastAsia="Lucida Sans Unicode"/>
    </w:rPr>
  </w:style>
  <w:style w:type="paragraph" w:customStyle="1" w:styleId="TableHeading">
    <w:name w:val="Table Heading"/>
    <w:basedOn w:val="TableContents"/>
    <w:rsid w:val="008C07A3"/>
    <w:pPr>
      <w:jc w:val="center"/>
    </w:pPr>
    <w:rPr>
      <w:b/>
      <w:bCs/>
      <w:i/>
      <w:iCs/>
    </w:rPr>
  </w:style>
  <w:style w:type="table" w:styleId="Tabelaclssica1">
    <w:name w:val="Table Classic 1"/>
    <w:basedOn w:val="Tabelanormal"/>
    <w:rsid w:val="008C07A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paragraph" w:styleId="Corpodetexto">
    <w:name w:val="Body Text"/>
    <w:basedOn w:val="Normal"/>
    <w:link w:val="CorpodetextoCarcter"/>
    <w:uiPriority w:val="99"/>
    <w:semiHidden/>
    <w:unhideWhenUsed/>
    <w:rsid w:val="008C07A3"/>
    <w:pPr>
      <w:spacing w:after="120"/>
    </w:pPr>
  </w:style>
  <w:style w:type="character" w:customStyle="1" w:styleId="CorpodetextoCarcter">
    <w:name w:val="Corpo de texto Carácter"/>
    <w:basedOn w:val="Tipodeletrapredefinidodopargrafo"/>
    <w:link w:val="Corpodetexto"/>
    <w:uiPriority w:val="99"/>
    <w:semiHidden/>
    <w:rsid w:val="008C07A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8C07A3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07A3"/>
    <w:rPr>
      <w:rFonts w:ascii="Tahoma" w:eastAsia="Times New Roman" w:hAnsi="Tahoma" w:cs="Tahoma"/>
      <w:sz w:val="16"/>
      <w:szCs w:val="16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CA667B"/>
    <w:rPr>
      <w:color w:val="808080"/>
    </w:rPr>
  </w:style>
  <w:style w:type="paragraph" w:styleId="Cabealho">
    <w:name w:val="header"/>
    <w:basedOn w:val="Normal"/>
    <w:link w:val="CabealhoCarcter"/>
    <w:uiPriority w:val="99"/>
    <w:unhideWhenUsed/>
    <w:rsid w:val="00652856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528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arcter"/>
    <w:uiPriority w:val="99"/>
    <w:unhideWhenUsed/>
    <w:rsid w:val="00652856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528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5A0D8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57AE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8B3D05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B3D05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7AE2"/>
    <w:rPr>
      <w:b/>
      <w:bCs/>
      <w:sz w:val="18"/>
      <w:szCs w:val="18"/>
    </w:rPr>
  </w:style>
  <w:style w:type="paragraph" w:styleId="SemEspaamento">
    <w:name w:val="No Spacing"/>
    <w:basedOn w:val="Normal"/>
    <w:link w:val="SemEspaamentoCarcter"/>
    <w:uiPriority w:val="1"/>
    <w:qFormat/>
    <w:rsid w:val="00E57AE2"/>
    <w:pPr>
      <w:ind w:firstLine="0"/>
    </w:pPr>
  </w:style>
  <w:style w:type="table" w:styleId="GrelhaMdia2-Cor5">
    <w:name w:val="Medium Grid 2 Accent 5"/>
    <w:basedOn w:val="Tabelanormal"/>
    <w:uiPriority w:val="68"/>
    <w:rsid w:val="007168D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dio2-Cor5">
    <w:name w:val="Medium Shading 2 Accent 5"/>
    <w:basedOn w:val="Tabelanormal"/>
    <w:uiPriority w:val="64"/>
    <w:rsid w:val="007168D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E57AE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57AE2"/>
    <w:pPr>
      <w:outlineLvl w:val="9"/>
    </w:pPr>
    <w:rPr>
      <w:lang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B3D88"/>
    <w:pPr>
      <w:tabs>
        <w:tab w:val="right" w:leader="dot" w:pos="8494"/>
      </w:tabs>
      <w:spacing w:after="100" w:line="360" w:lineRule="auto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E57AE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57AE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57AE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E57AE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E57AE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E57AE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E57AE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E57AE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Ttulo">
    <w:name w:val="Title"/>
    <w:basedOn w:val="Normal"/>
    <w:next w:val="Normal"/>
    <w:link w:val="TtuloCarcter"/>
    <w:uiPriority w:val="10"/>
    <w:qFormat/>
    <w:rsid w:val="00E57AE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7AE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E57AE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E57AE2"/>
    <w:rPr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57AE2"/>
    <w:rPr>
      <w:b/>
      <w:bCs/>
      <w:spacing w:val="0"/>
    </w:rPr>
  </w:style>
  <w:style w:type="character" w:styleId="nfase">
    <w:name w:val="Emphasis"/>
    <w:uiPriority w:val="20"/>
    <w:qFormat/>
    <w:rsid w:val="00E57AE2"/>
    <w:rPr>
      <w:b/>
      <w:bCs/>
      <w:i/>
      <w:iCs/>
      <w:color w:val="5A5A5A" w:themeColor="text1" w:themeTint="A5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E57AE2"/>
  </w:style>
  <w:style w:type="paragraph" w:styleId="Citao">
    <w:name w:val="Quote"/>
    <w:basedOn w:val="Normal"/>
    <w:next w:val="Normal"/>
    <w:link w:val="CitaoCarcter"/>
    <w:uiPriority w:val="29"/>
    <w:qFormat/>
    <w:rsid w:val="00E57AE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E57AE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oIntensa">
    <w:name w:val="Intense Quote"/>
    <w:basedOn w:val="Normal"/>
    <w:next w:val="Normal"/>
    <w:link w:val="CitaoIntensaCarcter"/>
    <w:uiPriority w:val="30"/>
    <w:qFormat/>
    <w:rsid w:val="00E57AE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oIntensaCarcter">
    <w:name w:val="Citação Intensa Carácter"/>
    <w:basedOn w:val="Tipodeletrapredefinidodopargrafo"/>
    <w:link w:val="CitaoIntensa"/>
    <w:uiPriority w:val="30"/>
    <w:rsid w:val="00E57AE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eDiscreto">
    <w:name w:val="Subtle Emphasis"/>
    <w:uiPriority w:val="19"/>
    <w:qFormat/>
    <w:rsid w:val="00E57AE2"/>
    <w:rPr>
      <w:i/>
      <w:iCs/>
      <w:color w:val="5A5A5A" w:themeColor="text1" w:themeTint="A5"/>
    </w:rPr>
  </w:style>
  <w:style w:type="character" w:styleId="nfaseIntenso">
    <w:name w:val="Intense Emphasis"/>
    <w:uiPriority w:val="21"/>
    <w:qFormat/>
    <w:rsid w:val="00E57AE2"/>
    <w:rPr>
      <w:b/>
      <w:bCs/>
      <w:i/>
      <w:iCs/>
      <w:color w:val="4F81BD" w:themeColor="accent1"/>
      <w:sz w:val="22"/>
      <w:szCs w:val="22"/>
    </w:rPr>
  </w:style>
  <w:style w:type="character" w:styleId="RefernciaDiscreta">
    <w:name w:val="Subtle Reference"/>
    <w:uiPriority w:val="31"/>
    <w:qFormat/>
    <w:rsid w:val="00E57AE2"/>
    <w:rPr>
      <w:color w:val="auto"/>
      <w:u w:val="single" w:color="9BBB59" w:themeColor="accent3"/>
    </w:rPr>
  </w:style>
  <w:style w:type="character" w:styleId="RefernciaIntensa">
    <w:name w:val="Intense Reference"/>
    <w:basedOn w:val="Tipodeletrapredefinidodopargrafo"/>
    <w:uiPriority w:val="32"/>
    <w:qFormat/>
    <w:rsid w:val="00E57AE2"/>
    <w:rPr>
      <w:b/>
      <w:bCs/>
      <w:color w:val="76923C" w:themeColor="accent3" w:themeShade="BF"/>
      <w:u w:val="single" w:color="9BBB59" w:themeColor="accent3"/>
    </w:rPr>
  </w:style>
  <w:style w:type="character" w:styleId="TtulodoLivro">
    <w:name w:val="Book Title"/>
    <w:basedOn w:val="Tipodeletrapredefinidodopargrafo"/>
    <w:uiPriority w:val="33"/>
    <w:qFormat/>
    <w:rsid w:val="00E57AE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ndice2">
    <w:name w:val="toc 2"/>
    <w:basedOn w:val="Normal"/>
    <w:next w:val="Normal"/>
    <w:autoRedefine/>
    <w:uiPriority w:val="39"/>
    <w:unhideWhenUsed/>
    <w:rsid w:val="00C87875"/>
    <w:pPr>
      <w:spacing w:after="100"/>
      <w:ind w:left="220"/>
    </w:pPr>
  </w:style>
  <w:style w:type="table" w:customStyle="1" w:styleId="LightShading-Accent11">
    <w:name w:val="Light Shading - Accent 11"/>
    <w:basedOn w:val="Tabelanormal"/>
    <w:uiPriority w:val="60"/>
    <w:rsid w:val="00596C5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elanormal"/>
    <w:uiPriority w:val="62"/>
    <w:rsid w:val="00596C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4377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5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5030AD-D24F-46A5-9CF9-CF2869461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1808</Words>
  <Characters>9765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 Prego</cp:lastModifiedBy>
  <cp:revision>12</cp:revision>
  <cp:lastPrinted>2015-12-03T10:56:00Z</cp:lastPrinted>
  <dcterms:created xsi:type="dcterms:W3CDTF">2015-12-01T22:10:00Z</dcterms:created>
  <dcterms:modified xsi:type="dcterms:W3CDTF">2015-12-03T10:56:00Z</dcterms:modified>
</cp:coreProperties>
</file>